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C223E" w14:textId="772D503D" w:rsidR="00D82B1B" w:rsidRPr="00173FCC" w:rsidRDefault="004D439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#1</w:t>
      </w:r>
      <w:r w:rsidR="00972CF4">
        <w:rPr>
          <w:b/>
          <w:sz w:val="28"/>
          <w:szCs w:val="28"/>
        </w:rPr>
        <w:t>2</w:t>
      </w:r>
    </w:p>
    <w:p w14:paraId="646A5766" w14:textId="20E16F46" w:rsidR="008C41B3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972CF4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</w:t>
      </w:r>
      <w:r w:rsidR="004D4399">
        <w:rPr>
          <w:b/>
          <w:sz w:val="28"/>
          <w:szCs w:val="28"/>
        </w:rPr>
        <w:t>December 0</w:t>
      </w:r>
      <w:r w:rsidR="00972CF4">
        <w:rPr>
          <w:b/>
          <w:sz w:val="28"/>
          <w:szCs w:val="28"/>
        </w:rPr>
        <w:t>2</w:t>
      </w:r>
    </w:p>
    <w:p w14:paraId="5EA7CAB4" w14:textId="77777777" w:rsidR="00154374" w:rsidRDefault="00154374" w:rsidP="008C41B3">
      <w:pPr>
        <w:jc w:val="center"/>
        <w:rPr>
          <w:b/>
          <w:sz w:val="28"/>
          <w:szCs w:val="28"/>
        </w:rPr>
      </w:pPr>
    </w:p>
    <w:p w14:paraId="09D9B99A" w14:textId="3C72DAB2" w:rsidR="002A5332" w:rsidRPr="00FC1A21" w:rsidRDefault="00972CF4" w:rsidP="00972CF4">
      <w:pPr>
        <w:rPr>
          <w:b/>
          <w:bCs/>
          <w:sz w:val="24"/>
          <w:szCs w:val="24"/>
        </w:rPr>
      </w:pPr>
      <w:r w:rsidRPr="00FC1A21">
        <w:rPr>
          <w:b/>
          <w:bCs/>
          <w:sz w:val="24"/>
          <w:szCs w:val="24"/>
        </w:rPr>
        <w:t>Problem 1.</w:t>
      </w:r>
    </w:p>
    <w:p w14:paraId="0912E6B1" w14:textId="73BB4121" w:rsidR="00CA7127" w:rsidRDefault="0038407A" w:rsidP="003B7A76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231F20"/>
          <w:sz w:val="18"/>
          <w:szCs w:val="18"/>
        </w:rPr>
      </w:pPr>
      <w:r>
        <w:rPr>
          <w:rFonts w:ascii="Times-Roman" w:eastAsia="Times-Roman" w:cs="Times-Roman"/>
          <w:color w:val="231F20"/>
          <w:sz w:val="18"/>
          <w:szCs w:val="18"/>
        </w:rPr>
        <w:t xml:space="preserve">The total time from arrival to completion of service at a fast-food outlet, </w:t>
      </w:r>
      <m:oMath>
        <m:sSub>
          <m:sSubPr>
            <m:ctrlPr>
              <w:rPr>
                <w:rFonts w:ascii="Cambria Math" w:eastAsia="Times-Italic" w:hAnsi="Cambria Math" w:cs="Times-Italic"/>
                <w:i/>
                <w:iCs/>
                <w:color w:val="231F20"/>
                <w:sz w:val="18"/>
                <w:szCs w:val="18"/>
              </w:rPr>
            </m:ctrlPr>
          </m:sSubPr>
          <m:e>
            <m:r>
              <w:rPr>
                <w:rFonts w:ascii="Cambria Math" w:eastAsia="Times-Italic" w:hAnsi="Cambria Math" w:cs="Times-Italic"/>
                <w:color w:val="231F20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Times-Italic" w:hAnsi="Cambria Math" w:cs="Times-Italic"/>
                <w:color w:val="231F20"/>
                <w:sz w:val="18"/>
                <w:szCs w:val="18"/>
              </w:rPr>
              <m:t>1</m:t>
            </m:r>
          </m:sub>
        </m:sSub>
      </m:oMath>
      <w:r>
        <w:rPr>
          <w:rFonts w:ascii="Times-Roman" w:eastAsia="Times-Roman" w:cs="Times-Roman"/>
          <w:color w:val="231F20"/>
          <w:sz w:val="18"/>
          <w:szCs w:val="18"/>
        </w:rPr>
        <w:t xml:space="preserve">, and the time spent </w:t>
      </w:r>
      <w:r w:rsidR="003B7A76">
        <w:rPr>
          <w:rFonts w:ascii="Times-Roman" w:eastAsia="Times-Roman" w:cs="Times-Roman"/>
          <w:color w:val="231F20"/>
          <w:sz w:val="18"/>
          <w:szCs w:val="18"/>
        </w:rPr>
        <w:t xml:space="preserve">waiting in line before arriving at the service window, </w:t>
      </w:r>
      <m:oMath>
        <m:sSub>
          <m:sSubPr>
            <m:ctrlPr>
              <w:rPr>
                <w:rFonts w:ascii="Cambria Math" w:eastAsia="Times-Italic" w:hAnsi="Cambria Math" w:cs="Times-Italic"/>
                <w:i/>
                <w:iCs/>
                <w:color w:val="231F20"/>
                <w:sz w:val="18"/>
                <w:szCs w:val="18"/>
              </w:rPr>
            </m:ctrlPr>
          </m:sSubPr>
          <m:e>
            <m:r>
              <w:rPr>
                <w:rFonts w:ascii="Cambria Math" w:eastAsia="Times-Italic" w:hAnsi="Cambria Math" w:cs="Times-Italic"/>
                <w:color w:val="231F20"/>
                <w:sz w:val="18"/>
                <w:szCs w:val="18"/>
              </w:rPr>
              <m:t>Y</m:t>
            </m:r>
          </m:e>
          <m:sub>
            <m:r>
              <w:rPr>
                <w:rFonts w:ascii="Cambria Math" w:eastAsia="Times-Italic" w:hAnsi="Cambria Math" w:cs="Times-Italic"/>
                <w:color w:val="231F20"/>
                <w:sz w:val="18"/>
                <w:szCs w:val="18"/>
              </w:rPr>
              <m:t>2</m:t>
            </m:r>
          </m:sub>
        </m:sSub>
      </m:oMath>
      <w:r w:rsidR="003B7A76">
        <w:rPr>
          <w:rFonts w:ascii="Times-Roman" w:eastAsia="Times-Roman" w:cs="Times-Roman"/>
          <w:color w:val="231F20"/>
          <w:sz w:val="18"/>
          <w:szCs w:val="18"/>
        </w:rPr>
        <w:t>, with joint</w:t>
      </w:r>
      <w:r>
        <w:rPr>
          <w:rFonts w:ascii="Times-Roman" w:eastAsia="Times-Roman" w:cs="Times-Roman"/>
          <w:color w:val="231F20"/>
          <w:sz w:val="18"/>
          <w:szCs w:val="18"/>
        </w:rPr>
        <w:t xml:space="preserve"> </w:t>
      </w:r>
      <w:r w:rsidR="003B7A76">
        <w:rPr>
          <w:rFonts w:ascii="Times-Roman" w:eastAsia="Times-Roman" w:cs="Times-Roman"/>
          <w:color w:val="231F20"/>
          <w:sz w:val="18"/>
          <w:szCs w:val="18"/>
        </w:rPr>
        <w:t>density function</w:t>
      </w:r>
    </w:p>
    <w:p w14:paraId="013719A7" w14:textId="77777777" w:rsidR="0038407A" w:rsidRDefault="0038407A" w:rsidP="003B7A76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231F20"/>
          <w:sz w:val="18"/>
          <w:szCs w:val="18"/>
        </w:rPr>
      </w:pPr>
    </w:p>
    <w:p w14:paraId="7D9C4A2F" w14:textId="53393F6B" w:rsidR="003B7A76" w:rsidRPr="006F4836" w:rsidRDefault="00CA7127" w:rsidP="003B7A76">
      <w:pPr>
        <w:autoSpaceDE w:val="0"/>
        <w:autoSpaceDN w:val="0"/>
        <w:adjustRightInd w:val="0"/>
        <w:spacing w:after="0" w:line="240" w:lineRule="auto"/>
        <w:rPr>
          <w:rFonts w:ascii="MTSY" w:eastAsia="MTSY" w:cs="MTSY"/>
          <w:color w:val="231F20"/>
          <w:sz w:val="24"/>
          <w:szCs w:val="24"/>
        </w:rPr>
      </w:pPr>
      <m:oMathPara>
        <m:oMath>
          <m:r>
            <w:rPr>
              <w:rFonts w:ascii="Cambria Math" w:eastAsia="Times-Italic" w:hAnsi="Cambria Math" w:cs="Times-Italic"/>
              <w:color w:val="231F20"/>
              <w:sz w:val="24"/>
              <w:szCs w:val="24"/>
            </w:rPr>
            <m:t>f</m:t>
          </m:r>
          <m:r>
            <w:rPr>
              <w:rFonts w:ascii="Cambria Math" w:eastAsia="RMTMI" w:hAnsi="Cambria Math" w:cs="RMTMI"/>
              <w:color w:val="231F2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-Italic" w:hAnsi="Cambria Math" w:cs="Times-Italic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-Italic" w:hAnsi="Cambria Math" w:cs="Times-Italic"/>
                  <w:color w:val="231F2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-Italic" w:hAnsi="Cambria Math" w:cs="Times-Italic"/>
                  <w:color w:val="231F2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RMTMI" w:hAnsi="Cambria Math" w:cs="RMTMI"/>
              <w:color w:val="231F20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Times-Italic" w:hAnsi="Cambria Math" w:cs="Times-Italic"/>
                  <w:i/>
                  <w:iCs/>
                  <w:color w:val="231F2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RMTMI" w:hAnsi="Cambria Math" w:cs="RMTMI"/>
                  <w:color w:val="231F20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Times-Italic" w:hAnsi="Cambria Math" w:cs="Times-Italic"/>
                  <w:color w:val="231F2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-Italic" w:hAnsi="Cambria Math" w:cs="Times-Italic"/>
                  <w:color w:val="231F2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RMTMI" w:hAnsi="Cambria Math" w:cs="RMTMI"/>
              <w:color w:val="231F20"/>
              <w:sz w:val="24"/>
              <w:szCs w:val="24"/>
            </w:rPr>
            <m:t xml:space="preserve">) </m:t>
          </m:r>
          <m:r>
            <w:rPr>
              <w:rFonts w:ascii="Cambria Math" w:eastAsia="MTSY" w:hAnsi="Cambria Math" w:cs="MTSY"/>
              <w:color w:val="231F2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TSY" w:hAnsi="Cambria Math" w:cs="MTSY"/>
                  <w:i/>
                  <w:color w:val="231F2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TSY" w:hAnsi="Cambria Math" w:cs="MTSY"/>
                      <w:i/>
                      <w:color w:val="231F20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-Italic" w:hAnsi="Cambria Math" w:cs="Times-Italic"/>
                          <w:i/>
                          <w:iCs/>
                          <w:color w:val="231F2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-Italic" w:hAnsi="Cambria Math" w:cs="Times-Italic"/>
                          <w:color w:val="231F2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MTSY" w:hAnsi="Cambria Math" w:cs="MTSY" w:hint="eastAsia"/>
                          <w:color w:val="231F2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-Italic" w:hAnsi="Cambria Math" w:cs="Times-Italic"/>
                              <w:i/>
                              <w:iCs/>
                              <w:color w:val="231F2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-Italic" w:hAnsi="Cambria Math" w:cs="Times-Italic"/>
                              <w:color w:val="231F2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-Italic" w:hAnsi="Cambria Math" w:cs="Times-Italic"/>
                              <w:color w:val="231F2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-Roman" w:hAnsi="Cambria Math" w:cs="Times-Roman"/>
                      <w:color w:val="231F20"/>
                      <w:sz w:val="24"/>
                      <w:szCs w:val="24"/>
                    </w:rPr>
                    <m:t xml:space="preserve"> , 0 </m:t>
                  </m:r>
                  <m:r>
                    <m:rPr>
                      <m:sty m:val="p"/>
                    </m:rPr>
                    <w:rPr>
                      <w:rFonts w:ascii="Cambria Math" w:eastAsia="MTSY" w:hAnsi="Cambria Math" w:cs="MTSY" w:hint="eastAsia"/>
                      <w:color w:val="231F20"/>
                      <w:sz w:val="24"/>
                      <w:szCs w:val="24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eastAsia="MTSY" w:hAnsi="Cambria Math" w:cs="MTSY"/>
                      <w:color w:val="231F20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-Italic" w:hAnsi="Cambria Math" w:cs="Times-Italic"/>
                          <w:i/>
                          <w:iCs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-Italic" w:hAnsi="Cambria Math" w:cs="Times-Italic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-Italic" w:hAnsi="Cambria Math" w:cs="Times-Italic"/>
                          <w:color w:val="231F2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-Italic" w:hAnsi="Cambria Math" w:cs="Times-Italic"/>
                      <w:color w:val="231F20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Times-Roman" w:hAnsi="Cambria Math" w:cs="Times-Roman"/>
                      <w:color w:val="231F20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MTSY" w:hAnsi="Cambria Math" w:cs="MTSY" w:hint="eastAsia"/>
                      <w:color w:val="231F20"/>
                      <w:sz w:val="24"/>
                      <w:szCs w:val="24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eastAsia="MTSY" w:hAnsi="Cambria Math" w:cs="MTSY"/>
                      <w:color w:val="231F20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-Italic" w:hAnsi="Cambria Math" w:cs="Times-Italic"/>
                          <w:i/>
                          <w:iCs/>
                          <w:color w:val="231F2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-Italic" w:hAnsi="Cambria Math" w:cs="Times-Italic"/>
                          <w:color w:val="231F2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-Italic" w:hAnsi="Cambria Math" w:cs="Times-Italic"/>
                          <w:color w:val="231F2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-Italic" w:hAnsi="Cambria Math" w:cs="Times-Italic"/>
                      <w:color w:val="231F20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RMTMI" w:hAnsi="Cambria Math" w:cs="RMTMI"/>
                      <w:color w:val="231F20"/>
                      <w:sz w:val="24"/>
                      <w:szCs w:val="24"/>
                    </w:rPr>
                    <m:t xml:space="preserve">&lt; </m:t>
                  </m:r>
                  <m:r>
                    <m:rPr>
                      <m:sty m:val="p"/>
                    </m:rPr>
                    <w:rPr>
                      <w:rFonts w:ascii="Cambria Math" w:eastAsia="MTSY" w:hAnsi="Cambria Math" w:cs="MTSY" w:hint="eastAsia"/>
                      <w:color w:val="231F20"/>
                      <w:sz w:val="24"/>
                      <w:szCs w:val="24"/>
                    </w:rPr>
                    <m:t>∞</m:t>
                  </m:r>
                </m:e>
                <m:e>
                  <m:r>
                    <w:rPr>
                      <w:rFonts w:ascii="Cambria Math" w:eastAsia="MTSY" w:hAnsi="Cambria Math" w:cs="MTSY"/>
                      <w:color w:val="231F20"/>
                      <w:sz w:val="24"/>
                      <w:szCs w:val="24"/>
                    </w:rPr>
                    <m:t xml:space="preserve">0,         elsewhere.                  </m:t>
                  </m:r>
                </m:e>
              </m:eqArr>
            </m:e>
          </m:d>
        </m:oMath>
      </m:oMathPara>
    </w:p>
    <w:p w14:paraId="063C77EA" w14:textId="77777777" w:rsidR="003B7A76" w:rsidRDefault="003B7A76" w:rsidP="003B7A76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231F20"/>
          <w:sz w:val="18"/>
          <w:szCs w:val="18"/>
        </w:rPr>
      </w:pPr>
    </w:p>
    <w:p w14:paraId="6F6864A0" w14:textId="06DBA13A" w:rsidR="003B7A76" w:rsidRDefault="003B7A76" w:rsidP="003B7A76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231F20"/>
          <w:sz w:val="18"/>
          <w:szCs w:val="18"/>
        </w:rPr>
      </w:pPr>
      <w:r>
        <w:rPr>
          <w:rFonts w:ascii="Times-Roman" w:eastAsia="Times-Roman" w:cs="Times-Roman"/>
          <w:color w:val="231F20"/>
          <w:sz w:val="18"/>
          <w:szCs w:val="18"/>
        </w:rPr>
        <w:t xml:space="preserve">Another random variable of interest is </w:t>
      </w:r>
      <m:oMath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 xml:space="preserve">U </m:t>
        </m:r>
        <m:r>
          <w:rPr>
            <w:rFonts w:ascii="Cambria Math" w:eastAsia="MTSY" w:hAnsi="Cambria Math" w:cs="MTSY"/>
            <w:color w:val="231F20"/>
            <w:sz w:val="18"/>
            <w:szCs w:val="18"/>
          </w:rPr>
          <m:t xml:space="preserve">= </m:t>
        </m:r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>Y</m:t>
        </m:r>
        <m:r>
          <w:rPr>
            <w:rFonts w:ascii="Cambria Math" w:eastAsia="Times-Roman" w:hAnsi="Cambria Math" w:cs="Times-Roman"/>
            <w:color w:val="231F20"/>
            <w:sz w:val="12"/>
            <w:szCs w:val="12"/>
          </w:rPr>
          <m:t>1</m:t>
        </m:r>
        <m:r>
          <w:rPr>
            <w:rFonts w:ascii="Cambria Math" w:eastAsia="MTSY" w:hAnsi="Cambria Math" w:cs="MTSY" w:hint="eastAsia"/>
            <w:color w:val="231F20"/>
            <w:sz w:val="18"/>
            <w:szCs w:val="18"/>
          </w:rPr>
          <m:t>-</m:t>
        </m:r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>Y</m:t>
        </m:r>
        <m:r>
          <w:rPr>
            <w:rFonts w:ascii="Cambria Math" w:eastAsia="Times-Roman" w:hAnsi="Cambria Math" w:cs="Times-Roman"/>
            <w:color w:val="231F20"/>
            <w:sz w:val="12"/>
            <w:szCs w:val="12"/>
          </w:rPr>
          <m:t>2</m:t>
        </m:r>
      </m:oMath>
      <w:r>
        <w:rPr>
          <w:rFonts w:ascii="Times-Roman" w:eastAsia="Times-Roman" w:cs="Times-Roman"/>
          <w:color w:val="231F20"/>
          <w:sz w:val="18"/>
          <w:szCs w:val="18"/>
        </w:rPr>
        <w:t>, the time spent at the service window. Find</w:t>
      </w:r>
      <w:r w:rsidR="00CA7127">
        <w:rPr>
          <w:rFonts w:ascii="Times-Roman" w:eastAsia="Times-Roman" w:cs="Times-Roman"/>
          <w:color w:val="231F20"/>
          <w:sz w:val="18"/>
          <w:szCs w:val="18"/>
        </w:rPr>
        <w:t xml:space="preserve"> </w:t>
      </w:r>
      <w:r>
        <w:rPr>
          <w:rFonts w:ascii="Times-Roman" w:eastAsia="Times-Roman" w:cs="Times-Roman"/>
          <w:color w:val="231F20"/>
          <w:sz w:val="18"/>
          <w:szCs w:val="18"/>
        </w:rPr>
        <w:t xml:space="preserve">the probability density function for </w:t>
      </w:r>
      <m:oMath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>U</m:t>
        </m:r>
      </m:oMath>
      <w:r>
        <w:rPr>
          <w:rFonts w:ascii="Times-Roman" w:eastAsia="Times-Roman" w:cs="Times-Roman"/>
          <w:color w:val="231F20"/>
          <w:sz w:val="18"/>
          <w:szCs w:val="18"/>
        </w:rPr>
        <w:t>.</w:t>
      </w:r>
    </w:p>
    <w:p w14:paraId="519E1715" w14:textId="77777777" w:rsidR="00A92DAD" w:rsidRDefault="00A92DAD" w:rsidP="00A92DAD">
      <w:pPr>
        <w:pStyle w:val="NoSpacing"/>
      </w:pPr>
    </w:p>
    <w:p w14:paraId="6D390A65" w14:textId="4050BC0D" w:rsidR="00E162E5" w:rsidRDefault="00E162E5" w:rsidP="00972CF4">
      <w:pPr>
        <w:rPr>
          <w:rFonts w:eastAsiaTheme="minorEastAsia"/>
          <w:color w:val="FF0000"/>
          <w:sz w:val="24"/>
          <w:szCs w:val="24"/>
        </w:rPr>
      </w:pPr>
    </w:p>
    <w:p w14:paraId="1AF970A8" w14:textId="15DC4DAF" w:rsidR="00F32058" w:rsidRPr="00FC1A21" w:rsidRDefault="00F32058" w:rsidP="00972CF4">
      <w:pPr>
        <w:rPr>
          <w:b/>
          <w:bCs/>
          <w:sz w:val="24"/>
          <w:szCs w:val="24"/>
        </w:rPr>
      </w:pPr>
      <w:r w:rsidRPr="00FC1A21">
        <w:rPr>
          <w:b/>
          <w:bCs/>
          <w:sz w:val="24"/>
          <w:szCs w:val="24"/>
        </w:rPr>
        <w:t>Problem 2.</w:t>
      </w:r>
    </w:p>
    <w:p w14:paraId="58186C31" w14:textId="7223156E" w:rsidR="00CF3C9A" w:rsidRDefault="00CF3C9A" w:rsidP="00CF3C9A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231F20"/>
          <w:sz w:val="18"/>
          <w:szCs w:val="18"/>
        </w:rPr>
      </w:pPr>
      <w:r>
        <w:rPr>
          <w:rFonts w:ascii="Times-Roman" w:eastAsia="Times-Roman" w:cs="Times-Roman"/>
          <w:color w:val="231F20"/>
          <w:sz w:val="18"/>
          <w:szCs w:val="18"/>
        </w:rPr>
        <w:t xml:space="preserve">Let </w:t>
      </w:r>
      <m:oMath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>v</m:t>
        </m:r>
      </m:oMath>
      <w:r>
        <w:rPr>
          <w:rFonts w:ascii="Times-Italic" w:eastAsia="Times-Italic" w:cs="Times-Italic"/>
          <w:i/>
          <w:iCs/>
          <w:color w:val="231F20"/>
          <w:sz w:val="18"/>
          <w:szCs w:val="18"/>
        </w:rPr>
        <w:t xml:space="preserve"> </w:t>
      </w:r>
      <w:r>
        <w:rPr>
          <w:rFonts w:ascii="Times-Roman" w:eastAsia="Times-Roman" w:cs="Times-Roman"/>
          <w:color w:val="231F20"/>
          <w:sz w:val="18"/>
          <w:szCs w:val="18"/>
        </w:rPr>
        <w:t xml:space="preserve">denote the volume of a three-dimensional figure. Let </w:t>
      </w:r>
      <m:oMath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>Y</m:t>
        </m:r>
      </m:oMath>
      <w:r>
        <w:rPr>
          <w:rFonts w:ascii="Times-Italic" w:eastAsia="Times-Italic" w:cs="Times-Italic"/>
          <w:i/>
          <w:iCs/>
          <w:color w:val="231F20"/>
          <w:sz w:val="18"/>
          <w:szCs w:val="18"/>
        </w:rPr>
        <w:t xml:space="preserve"> </w:t>
      </w:r>
      <w:r>
        <w:rPr>
          <w:rFonts w:ascii="Times-Roman" w:eastAsia="Times-Roman" w:cs="Times-Roman"/>
          <w:color w:val="231F20"/>
          <w:sz w:val="18"/>
          <w:szCs w:val="18"/>
        </w:rPr>
        <w:t>denote the number of particles</w:t>
      </w:r>
    </w:p>
    <w:p w14:paraId="3BFB6E8A" w14:textId="27AD5FDB" w:rsidR="00CF3C9A" w:rsidRDefault="00CF3C9A" w:rsidP="00CF3C9A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231F20"/>
          <w:sz w:val="18"/>
          <w:szCs w:val="18"/>
        </w:rPr>
      </w:pPr>
      <w:r>
        <w:rPr>
          <w:rFonts w:ascii="Times-Roman" w:eastAsia="Times-Roman" w:cs="Times-Roman"/>
          <w:color w:val="231F20"/>
          <w:sz w:val="18"/>
          <w:szCs w:val="18"/>
        </w:rPr>
        <w:t xml:space="preserve">observed in volume </w:t>
      </w:r>
      <m:oMath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>v</m:t>
        </m:r>
      </m:oMath>
      <w:r>
        <w:rPr>
          <w:rFonts w:ascii="Times-Italic" w:eastAsia="Times-Italic" w:cs="Times-Italic"/>
          <w:i/>
          <w:iCs/>
          <w:color w:val="231F20"/>
          <w:sz w:val="18"/>
          <w:szCs w:val="18"/>
        </w:rPr>
        <w:t xml:space="preserve"> </w:t>
      </w:r>
      <w:r>
        <w:rPr>
          <w:rFonts w:ascii="Times-Roman" w:eastAsia="Times-Roman" w:cs="Times-Roman"/>
          <w:color w:val="231F20"/>
          <w:sz w:val="18"/>
          <w:szCs w:val="18"/>
        </w:rPr>
        <w:t xml:space="preserve">and assume that </w:t>
      </w:r>
      <m:oMath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 xml:space="preserve">Y </m:t>
        </m:r>
      </m:oMath>
      <w:r>
        <w:rPr>
          <w:rFonts w:ascii="Times-Roman" w:eastAsia="Times-Roman" w:cs="Times-Roman"/>
          <w:color w:val="231F20"/>
          <w:sz w:val="18"/>
          <w:szCs w:val="18"/>
        </w:rPr>
        <w:t xml:space="preserve">has a Poisson distribution with mean </w:t>
      </w:r>
      <m:oMath>
        <m:r>
          <w:rPr>
            <w:rFonts w:ascii="Cambria Math" w:eastAsia="RMTMI" w:hAnsi="Cambria Math" w:cs="RMTMI" w:hint="eastAsia"/>
            <w:color w:val="231F20"/>
            <w:sz w:val="18"/>
            <w:szCs w:val="18"/>
          </w:rPr>
          <m:t>λ</m:t>
        </m:r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>v</m:t>
        </m:r>
      </m:oMath>
      <w:r>
        <w:rPr>
          <w:rFonts w:ascii="Times-Roman" w:eastAsia="Times-Roman" w:cs="Times-Roman"/>
          <w:color w:val="231F20"/>
          <w:sz w:val="18"/>
          <w:szCs w:val="18"/>
        </w:rPr>
        <w:t>. The particles</w:t>
      </w:r>
    </w:p>
    <w:p w14:paraId="257E423D" w14:textId="5A5203E1" w:rsidR="00CF3C9A" w:rsidRDefault="00CF3C9A" w:rsidP="00CF3C9A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231F20"/>
          <w:sz w:val="18"/>
          <w:szCs w:val="18"/>
        </w:rPr>
      </w:pPr>
      <w:r>
        <w:rPr>
          <w:rFonts w:ascii="Times-Roman" w:eastAsia="Times-Roman" w:cs="Times-Roman"/>
          <w:color w:val="231F20"/>
          <w:sz w:val="18"/>
          <w:szCs w:val="18"/>
        </w:rPr>
        <w:t>might represent pollution particles in air, bacteria in water, or stars in the heavens.</w:t>
      </w:r>
      <w:r>
        <w:rPr>
          <w:rFonts w:ascii="Optima-Bold" w:eastAsia="Optima-Bold" w:cs="Optima-Bold"/>
          <w:b/>
          <w:bCs/>
          <w:color w:val="231F20"/>
          <w:sz w:val="18"/>
          <w:szCs w:val="18"/>
        </w:rPr>
        <w:t xml:space="preserve"> </w:t>
      </w:r>
      <w:r>
        <w:rPr>
          <w:rFonts w:ascii="Times-Roman" w:eastAsia="Times-Roman" w:cs="Times-Roman"/>
          <w:color w:val="231F20"/>
          <w:sz w:val="18"/>
          <w:szCs w:val="18"/>
        </w:rPr>
        <w:t xml:space="preserve">If a point is chosen at random within the volume </w:t>
      </w:r>
      <m:oMath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>v</m:t>
        </m:r>
      </m:oMath>
      <w:r>
        <w:rPr>
          <w:rFonts w:ascii="Times-Roman" w:eastAsia="Times-Roman" w:cs="Times-Roman"/>
          <w:color w:val="231F20"/>
          <w:sz w:val="18"/>
          <w:szCs w:val="18"/>
        </w:rPr>
        <w:t xml:space="preserve">, </w:t>
      </w:r>
      <w:r w:rsidR="006E6201">
        <w:rPr>
          <w:rFonts w:ascii="Times-Roman" w:eastAsia="Times-Roman" w:cs="Times-Roman"/>
          <w:color w:val="231F20"/>
          <w:sz w:val="18"/>
          <w:szCs w:val="18"/>
        </w:rPr>
        <w:t xml:space="preserve">then </w:t>
      </w:r>
      <w:r>
        <w:rPr>
          <w:rFonts w:ascii="Times-Roman" w:eastAsia="Times-Roman" w:cs="Times-Roman"/>
          <w:color w:val="231F20"/>
          <w:sz w:val="18"/>
          <w:szCs w:val="18"/>
        </w:rPr>
        <w:t xml:space="preserve">the distance </w:t>
      </w:r>
      <m:oMath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>R</m:t>
        </m:r>
      </m:oMath>
      <w:r>
        <w:rPr>
          <w:rFonts w:ascii="Times-Italic" w:eastAsia="Times-Italic" w:cs="Times-Italic"/>
          <w:i/>
          <w:iCs/>
          <w:color w:val="231F20"/>
          <w:sz w:val="18"/>
          <w:szCs w:val="18"/>
        </w:rPr>
        <w:t xml:space="preserve"> </w:t>
      </w:r>
      <w:r>
        <w:rPr>
          <w:rFonts w:ascii="Times-Roman" w:eastAsia="Times-Roman" w:cs="Times-Roman"/>
          <w:color w:val="231F20"/>
          <w:sz w:val="18"/>
          <w:szCs w:val="18"/>
        </w:rPr>
        <w:t>to the nearest</w:t>
      </w:r>
      <w:r w:rsidR="00E64055">
        <w:rPr>
          <w:rFonts w:ascii="Times-Roman" w:eastAsia="Times-Roman" w:cs="Times-Roman"/>
          <w:color w:val="231F20"/>
          <w:sz w:val="18"/>
          <w:szCs w:val="18"/>
        </w:rPr>
        <w:t xml:space="preserve"> </w:t>
      </w:r>
      <w:r>
        <w:rPr>
          <w:rFonts w:ascii="Times-Roman" w:eastAsia="Times-Roman" w:cs="Times-Roman"/>
          <w:color w:val="231F20"/>
          <w:sz w:val="18"/>
          <w:szCs w:val="18"/>
        </w:rPr>
        <w:t>particle has the probability density function given by</w:t>
      </w:r>
    </w:p>
    <w:p w14:paraId="4034746E" w14:textId="77777777" w:rsidR="000C5162" w:rsidRDefault="000C5162" w:rsidP="00CF3C9A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231F20"/>
          <w:sz w:val="18"/>
          <w:szCs w:val="18"/>
        </w:rPr>
      </w:pPr>
    </w:p>
    <w:p w14:paraId="77BFE603" w14:textId="06B8E828" w:rsidR="00CF3C9A" w:rsidRPr="006F4836" w:rsidRDefault="000C5162" w:rsidP="00CF3C9A">
      <w:pPr>
        <w:autoSpaceDE w:val="0"/>
        <w:autoSpaceDN w:val="0"/>
        <w:adjustRightInd w:val="0"/>
        <w:spacing w:after="0" w:line="240" w:lineRule="auto"/>
        <w:rPr>
          <w:rFonts w:ascii="MTSY" w:eastAsia="MTSY" w:cs="MTSY"/>
          <w:color w:val="231F20"/>
          <w:sz w:val="24"/>
          <w:szCs w:val="24"/>
        </w:rPr>
      </w:pPr>
      <m:oMathPara>
        <m:oMath>
          <m:r>
            <w:rPr>
              <w:rFonts w:ascii="Cambria Math" w:eastAsia="Times-Italic" w:hAnsi="Cambria Math" w:cs="Times-Italic"/>
              <w:color w:val="231F20"/>
              <w:sz w:val="24"/>
              <w:szCs w:val="24"/>
            </w:rPr>
            <m:t>f</m:t>
          </m:r>
          <m:r>
            <w:rPr>
              <w:rFonts w:ascii="Cambria Math" w:eastAsia="RMTMI" w:hAnsi="Cambria Math" w:cs="RMTMI"/>
              <w:color w:val="231F20"/>
              <w:sz w:val="24"/>
              <w:szCs w:val="24"/>
            </w:rPr>
            <m:t>(</m:t>
          </m:r>
          <m:r>
            <w:rPr>
              <w:rFonts w:ascii="Cambria Math" w:eastAsia="Times-Italic" w:hAnsi="Cambria Math" w:cs="Times-Italic"/>
              <w:color w:val="231F20"/>
              <w:sz w:val="24"/>
              <w:szCs w:val="24"/>
            </w:rPr>
            <m:t>r</m:t>
          </m:r>
          <m:r>
            <w:rPr>
              <w:rFonts w:ascii="Cambria Math" w:eastAsia="RMTMI" w:hAnsi="Cambria Math" w:cs="RMTMI"/>
              <w:color w:val="231F20"/>
              <w:sz w:val="24"/>
              <w:szCs w:val="24"/>
            </w:rPr>
            <m:t xml:space="preserve">) </m:t>
          </m:r>
          <m:r>
            <w:rPr>
              <w:rFonts w:ascii="Cambria Math" w:eastAsia="MTSY" w:hAnsi="Cambria Math" w:cs="MTSY"/>
              <w:color w:val="231F2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TSY" w:hAnsi="Cambria Math" w:cs="MTSY"/>
                  <w:i/>
                  <w:color w:val="231F2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TSY" w:hAnsi="Cambria Math" w:cs="MTSY"/>
                      <w:i/>
                      <w:color w:val="231F2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MTSY" w:hAnsi="Cambria Math" w:cs="MTSY"/>
                      <w:color w:val="231F20"/>
                      <w:sz w:val="24"/>
                      <w:szCs w:val="24"/>
                    </w:rPr>
                    <m:t>4λπ</m:t>
                  </m:r>
                  <m:sSup>
                    <m:sSupPr>
                      <m:ctrlPr>
                        <w:rPr>
                          <w:rFonts w:ascii="Cambria Math" w:eastAsia="MTSY" w:hAnsi="Cambria Math" w:cs="MTSY"/>
                          <w:i/>
                          <w:color w:val="231F2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TSY" w:hAnsi="Cambria Math" w:cs="MTSY"/>
                          <w:color w:val="231F20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MTSY" w:hAnsi="Cambria Math" w:cs="MTSY"/>
                          <w:color w:val="231F20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MTSY" w:hAnsi="Cambria Math" w:cs="MTSY"/>
                          <w:i/>
                          <w:color w:val="231F2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MTSY" w:hAnsi="Cambria Math" w:cs="MTSY"/>
                          <w:color w:val="231F2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TSY" w:hAnsi="Cambria Math" w:cs="MTSY"/>
                          <w:color w:val="231F20"/>
                          <w:sz w:val="24"/>
                          <w:szCs w:val="24"/>
                        </w:rPr>
                        <m:t>-(4/3)λπ</m:t>
                      </m:r>
                      <m:sSup>
                        <m:sSupPr>
                          <m:ctrlPr>
                            <w:rPr>
                              <w:rFonts w:ascii="Cambria Math" w:eastAsia="MTSY" w:hAnsi="Cambria Math" w:cs="MTSY"/>
                              <w:i/>
                              <w:color w:val="231F2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TSY" w:hAnsi="Cambria Math" w:cs="MTSY"/>
                              <w:color w:val="231F20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MTSY" w:hAnsi="Cambria Math" w:cs="MTSY"/>
                              <w:color w:val="231F20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sup>
                  </m:sSup>
                  <m:r>
                    <w:rPr>
                      <w:rFonts w:ascii="Cambria Math" w:eastAsia="MTSY" w:hAnsi="Cambria Math" w:cs="MTSY"/>
                      <w:color w:val="231F20"/>
                      <w:sz w:val="24"/>
                      <w:szCs w:val="24"/>
                    </w:rPr>
                    <m:t>,      r&gt;0.</m:t>
                  </m:r>
                </m:e>
                <m:e>
                  <m:r>
                    <w:rPr>
                      <w:rFonts w:ascii="Cambria Math" w:eastAsia="MTSY" w:hAnsi="Cambria Math" w:cs="MTSY"/>
                      <w:color w:val="231F20"/>
                      <w:sz w:val="24"/>
                      <w:szCs w:val="24"/>
                    </w:rPr>
                    <m:t xml:space="preserve">0,                           </m:t>
                  </m:r>
                  <m:r>
                    <m:rPr>
                      <m:sty m:val="p"/>
                    </m:rPr>
                    <w:rPr>
                      <w:rFonts w:ascii="Cambria Math" w:eastAsia="MTSY" w:hAnsi="Cambria Math" w:cs="MTSY"/>
                      <w:color w:val="231F20"/>
                      <w:sz w:val="24"/>
                      <w:szCs w:val="24"/>
                    </w:rPr>
                    <m:t>elsewhere</m:t>
                  </m:r>
                  <m:r>
                    <w:rPr>
                      <w:rFonts w:ascii="Cambria Math" w:eastAsia="MTSY" w:hAnsi="Cambria Math" w:cs="MTSY"/>
                      <w:color w:val="231F20"/>
                      <w:sz w:val="24"/>
                      <w:szCs w:val="24"/>
                    </w:rPr>
                    <m:t>,</m:t>
                  </m:r>
                </m:e>
              </m:eqArr>
            </m:e>
          </m:d>
        </m:oMath>
      </m:oMathPara>
    </w:p>
    <w:p w14:paraId="17AA2A0F" w14:textId="77777777" w:rsidR="00E64055" w:rsidRPr="00E64055" w:rsidRDefault="00E64055" w:rsidP="0072482E">
      <w:pPr>
        <w:rPr>
          <w:rFonts w:ascii="Optima-Bold" w:eastAsia="Optima-Bold" w:cs="Optima-Bold"/>
          <w:color w:val="231F20"/>
          <w:sz w:val="18"/>
          <w:szCs w:val="18"/>
        </w:rPr>
      </w:pPr>
    </w:p>
    <w:p w14:paraId="48BB6FE0" w14:textId="1D1B5159" w:rsidR="00F32058" w:rsidRDefault="00CA7127" w:rsidP="0072482E">
      <w:pPr>
        <w:rPr>
          <w:sz w:val="28"/>
          <w:szCs w:val="28"/>
        </w:rPr>
      </w:pPr>
      <w:r w:rsidRPr="00E64055">
        <w:rPr>
          <w:rFonts w:ascii="Optima-Bold" w:eastAsia="Optima-Bold" w:cs="Optima-Bold"/>
          <w:color w:val="231F20"/>
          <w:sz w:val="18"/>
          <w:szCs w:val="18"/>
        </w:rPr>
        <w:t>Find the density function of</w:t>
      </w:r>
      <w:r w:rsidR="0072482E">
        <w:rPr>
          <w:rFonts w:ascii="Times-Roman" w:eastAsia="Times-Roman" w:cs="Times-Roman"/>
          <w:color w:val="231F20"/>
          <w:sz w:val="18"/>
          <w:szCs w:val="18"/>
        </w:rPr>
        <w:t xml:space="preserve"> </w:t>
      </w:r>
      <m:oMath>
        <m:r>
          <w:rPr>
            <w:rFonts w:ascii="Cambria Math" w:eastAsia="Times-Italic" w:hAnsi="Cambria Math" w:cs="Times-Italic"/>
            <w:color w:val="231F20"/>
            <w:sz w:val="18"/>
            <w:szCs w:val="18"/>
          </w:rPr>
          <m:t xml:space="preserve">U </m:t>
        </m:r>
        <m:r>
          <w:rPr>
            <w:rFonts w:ascii="Cambria Math" w:eastAsia="MTSY" w:hAnsi="Cambria Math" w:cs="MTSY"/>
            <w:color w:val="231F20"/>
            <w:sz w:val="18"/>
            <w:szCs w:val="18"/>
          </w:rPr>
          <m:t xml:space="preserve">= </m:t>
        </m:r>
        <m:sSup>
          <m:sSupPr>
            <m:ctrlPr>
              <w:rPr>
                <w:rFonts w:ascii="Cambria Math" w:eastAsia="Times-Italic" w:hAnsi="Cambria Math" w:cs="Times-Italic"/>
                <w:i/>
                <w:iCs/>
                <w:color w:val="231F20"/>
                <w:sz w:val="18"/>
                <w:szCs w:val="18"/>
              </w:rPr>
            </m:ctrlPr>
          </m:sSupPr>
          <m:e>
            <m:r>
              <w:rPr>
                <w:rFonts w:ascii="Cambria Math" w:eastAsia="Times-Italic" w:hAnsi="Cambria Math" w:cs="Times-Italic"/>
                <w:color w:val="231F20"/>
                <w:sz w:val="18"/>
                <w:szCs w:val="18"/>
              </w:rPr>
              <m:t>R</m:t>
            </m:r>
          </m:e>
          <m:sup>
            <m:r>
              <w:rPr>
                <w:rFonts w:ascii="Cambria Math" w:eastAsia="Times-Italic" w:hAnsi="Cambria Math" w:cs="Times-Italic"/>
                <w:color w:val="231F20"/>
                <w:sz w:val="18"/>
                <w:szCs w:val="18"/>
              </w:rPr>
              <m:t>3</m:t>
            </m:r>
          </m:sup>
        </m:sSup>
      </m:oMath>
      <w:r w:rsidR="0072482E">
        <w:rPr>
          <w:rFonts w:ascii="Times-Roman" w:eastAsia="Times-Roman" w:cs="Times-Roman"/>
          <w:color w:val="231F20"/>
          <w:sz w:val="12"/>
          <w:szCs w:val="12"/>
        </w:rPr>
        <w:t xml:space="preserve"> </w:t>
      </w:r>
      <w:r w:rsidR="0072482E">
        <w:rPr>
          <w:rFonts w:ascii="Times-Roman" w:eastAsia="Times-Roman" w:cs="Times-Roman"/>
          <w:color w:val="231F20"/>
          <w:sz w:val="18"/>
          <w:szCs w:val="18"/>
        </w:rPr>
        <w:t>has an exponential distribution.</w:t>
      </w:r>
    </w:p>
    <w:sectPr w:rsidR="00F32058" w:rsidSect="006B452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DD664" w14:textId="77777777" w:rsidR="00B44884" w:rsidRDefault="00B44884" w:rsidP="006B4520">
      <w:pPr>
        <w:spacing w:after="0" w:line="240" w:lineRule="auto"/>
      </w:pPr>
      <w:r>
        <w:separator/>
      </w:r>
    </w:p>
  </w:endnote>
  <w:endnote w:type="continuationSeparator" w:id="0">
    <w:p w14:paraId="1ABD34FD" w14:textId="77777777" w:rsidR="00B44884" w:rsidRDefault="00B44884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S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MTM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tima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83827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FCA6903" w14:textId="77777777" w:rsidR="00420A4C" w:rsidRDefault="00420A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2ED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2ED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2BA196" w14:textId="77777777" w:rsidR="00420A4C" w:rsidRDefault="00420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7B1E7" w14:textId="77777777" w:rsidR="00B44884" w:rsidRDefault="00B44884" w:rsidP="006B4520">
      <w:pPr>
        <w:spacing w:after="0" w:line="240" w:lineRule="auto"/>
      </w:pPr>
      <w:r>
        <w:separator/>
      </w:r>
    </w:p>
  </w:footnote>
  <w:footnote w:type="continuationSeparator" w:id="0">
    <w:p w14:paraId="2B5E0AA5" w14:textId="77777777" w:rsidR="00B44884" w:rsidRDefault="00B44884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B3F4B"/>
    <w:multiLevelType w:val="hybridMultilevel"/>
    <w:tmpl w:val="0302AC86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8AE"/>
    <w:multiLevelType w:val="hybridMultilevel"/>
    <w:tmpl w:val="609CD1D4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1BC"/>
    <w:multiLevelType w:val="multilevel"/>
    <w:tmpl w:val="130E6F12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80"/>
      <w:numFmt w:val="decimal"/>
      <w:lvlText w:val="%1.%2."/>
      <w:lvlJc w:val="left"/>
      <w:pPr>
        <w:ind w:left="713" w:hanging="443"/>
      </w:pPr>
      <w:rPr>
        <w:rFonts w:hint="default"/>
        <w:b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2477BF"/>
    <w:multiLevelType w:val="hybridMultilevel"/>
    <w:tmpl w:val="656E9AD0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A4AB5"/>
    <w:multiLevelType w:val="hybridMultilevel"/>
    <w:tmpl w:val="A3824F6C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A5957"/>
    <w:multiLevelType w:val="hybridMultilevel"/>
    <w:tmpl w:val="43F45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4A0B4330"/>
    <w:multiLevelType w:val="hybridMultilevel"/>
    <w:tmpl w:val="A34E59CC"/>
    <w:lvl w:ilvl="0" w:tplc="3824209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83F11"/>
    <w:multiLevelType w:val="hybridMultilevel"/>
    <w:tmpl w:val="8DBCE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039AB"/>
    <w:multiLevelType w:val="hybridMultilevel"/>
    <w:tmpl w:val="38B83698"/>
    <w:lvl w:ilvl="0" w:tplc="57A0FCCE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AC5EC5"/>
    <w:multiLevelType w:val="hybridMultilevel"/>
    <w:tmpl w:val="ECD4399E"/>
    <w:lvl w:ilvl="0" w:tplc="C3CC07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1D901EB"/>
    <w:multiLevelType w:val="hybridMultilevel"/>
    <w:tmpl w:val="AA9CB7FC"/>
    <w:lvl w:ilvl="0" w:tplc="C19ADE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C8A2A9A"/>
    <w:multiLevelType w:val="hybridMultilevel"/>
    <w:tmpl w:val="846E16F8"/>
    <w:lvl w:ilvl="0" w:tplc="ABAC7E3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740137">
    <w:abstractNumId w:val="8"/>
  </w:num>
  <w:num w:numId="2" w16cid:durableId="2143111779">
    <w:abstractNumId w:val="6"/>
  </w:num>
  <w:num w:numId="3" w16cid:durableId="1810247485">
    <w:abstractNumId w:val="2"/>
  </w:num>
  <w:num w:numId="4" w16cid:durableId="534003853">
    <w:abstractNumId w:val="11"/>
  </w:num>
  <w:num w:numId="5" w16cid:durableId="173111494">
    <w:abstractNumId w:val="7"/>
  </w:num>
  <w:num w:numId="6" w16cid:durableId="2015960914">
    <w:abstractNumId w:val="0"/>
  </w:num>
  <w:num w:numId="7" w16cid:durableId="1141339078">
    <w:abstractNumId w:val="1"/>
  </w:num>
  <w:num w:numId="8" w16cid:durableId="3636478">
    <w:abstractNumId w:val="4"/>
  </w:num>
  <w:num w:numId="9" w16cid:durableId="54594524">
    <w:abstractNumId w:val="3"/>
  </w:num>
  <w:num w:numId="10" w16cid:durableId="2085957399">
    <w:abstractNumId w:val="10"/>
  </w:num>
  <w:num w:numId="11" w16cid:durableId="699934388">
    <w:abstractNumId w:val="12"/>
  </w:num>
  <w:num w:numId="12" w16cid:durableId="647440672">
    <w:abstractNumId w:val="9"/>
  </w:num>
  <w:num w:numId="13" w16cid:durableId="842009590">
    <w:abstractNumId w:val="5"/>
  </w:num>
  <w:num w:numId="14" w16cid:durableId="9809632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NKsFANpLTf0tAAAA"/>
  </w:docVars>
  <w:rsids>
    <w:rsidRoot w:val="008C41B3"/>
    <w:rsid w:val="00003A1E"/>
    <w:rsid w:val="00010832"/>
    <w:rsid w:val="00044613"/>
    <w:rsid w:val="0004671E"/>
    <w:rsid w:val="000A16D3"/>
    <w:rsid w:val="000B1922"/>
    <w:rsid w:val="000C5162"/>
    <w:rsid w:val="000E0034"/>
    <w:rsid w:val="0010155D"/>
    <w:rsid w:val="00110AAE"/>
    <w:rsid w:val="00113137"/>
    <w:rsid w:val="00117D3B"/>
    <w:rsid w:val="00132BE7"/>
    <w:rsid w:val="00146743"/>
    <w:rsid w:val="001523D9"/>
    <w:rsid w:val="00154374"/>
    <w:rsid w:val="001704C8"/>
    <w:rsid w:val="00173FCC"/>
    <w:rsid w:val="001A25EA"/>
    <w:rsid w:val="001A5124"/>
    <w:rsid w:val="001B3E66"/>
    <w:rsid w:val="001C223B"/>
    <w:rsid w:val="001C3D9F"/>
    <w:rsid w:val="001C54C6"/>
    <w:rsid w:val="001C708E"/>
    <w:rsid w:val="001E70CC"/>
    <w:rsid w:val="00200511"/>
    <w:rsid w:val="00217DCC"/>
    <w:rsid w:val="002348F4"/>
    <w:rsid w:val="00257BC0"/>
    <w:rsid w:val="0027652A"/>
    <w:rsid w:val="002778D5"/>
    <w:rsid w:val="002844AD"/>
    <w:rsid w:val="00286FAC"/>
    <w:rsid w:val="00292E9C"/>
    <w:rsid w:val="00295652"/>
    <w:rsid w:val="002A1A4C"/>
    <w:rsid w:val="002A5332"/>
    <w:rsid w:val="002B3968"/>
    <w:rsid w:val="002B56EF"/>
    <w:rsid w:val="002D3FFE"/>
    <w:rsid w:val="002D6266"/>
    <w:rsid w:val="002E710A"/>
    <w:rsid w:val="0031484F"/>
    <w:rsid w:val="003171D0"/>
    <w:rsid w:val="0031727D"/>
    <w:rsid w:val="00323A08"/>
    <w:rsid w:val="003358F8"/>
    <w:rsid w:val="0034292E"/>
    <w:rsid w:val="0035007F"/>
    <w:rsid w:val="003716CC"/>
    <w:rsid w:val="00372700"/>
    <w:rsid w:val="0037382A"/>
    <w:rsid w:val="0038407A"/>
    <w:rsid w:val="00397E89"/>
    <w:rsid w:val="003B4B5D"/>
    <w:rsid w:val="003B5FAE"/>
    <w:rsid w:val="003B7A76"/>
    <w:rsid w:val="003E05C3"/>
    <w:rsid w:val="003E2930"/>
    <w:rsid w:val="003E448F"/>
    <w:rsid w:val="003E765E"/>
    <w:rsid w:val="003F534E"/>
    <w:rsid w:val="003F77FD"/>
    <w:rsid w:val="00406F59"/>
    <w:rsid w:val="0041547A"/>
    <w:rsid w:val="0041613C"/>
    <w:rsid w:val="00420A4C"/>
    <w:rsid w:val="00423E6F"/>
    <w:rsid w:val="004432ED"/>
    <w:rsid w:val="00444C8B"/>
    <w:rsid w:val="00450CCD"/>
    <w:rsid w:val="004531A2"/>
    <w:rsid w:val="004547CE"/>
    <w:rsid w:val="004A2B32"/>
    <w:rsid w:val="004A6922"/>
    <w:rsid w:val="004D1E6E"/>
    <w:rsid w:val="004D4399"/>
    <w:rsid w:val="004E312B"/>
    <w:rsid w:val="004E79F1"/>
    <w:rsid w:val="004F0509"/>
    <w:rsid w:val="0053570F"/>
    <w:rsid w:val="00541551"/>
    <w:rsid w:val="00552E02"/>
    <w:rsid w:val="00554F00"/>
    <w:rsid w:val="0057257B"/>
    <w:rsid w:val="00577449"/>
    <w:rsid w:val="00591E9F"/>
    <w:rsid w:val="005A5B29"/>
    <w:rsid w:val="005F3600"/>
    <w:rsid w:val="005F47DE"/>
    <w:rsid w:val="00610285"/>
    <w:rsid w:val="00627D7E"/>
    <w:rsid w:val="006342D8"/>
    <w:rsid w:val="00664B00"/>
    <w:rsid w:val="00665B7F"/>
    <w:rsid w:val="006756CA"/>
    <w:rsid w:val="0068522B"/>
    <w:rsid w:val="00687314"/>
    <w:rsid w:val="0068734F"/>
    <w:rsid w:val="006A656B"/>
    <w:rsid w:val="006B4520"/>
    <w:rsid w:val="006D4FC2"/>
    <w:rsid w:val="006E6201"/>
    <w:rsid w:val="006F4836"/>
    <w:rsid w:val="006F6B9D"/>
    <w:rsid w:val="00700B83"/>
    <w:rsid w:val="007053B4"/>
    <w:rsid w:val="00707411"/>
    <w:rsid w:val="00717209"/>
    <w:rsid w:val="0072482E"/>
    <w:rsid w:val="007408F1"/>
    <w:rsid w:val="00741FC2"/>
    <w:rsid w:val="007501CB"/>
    <w:rsid w:val="00753716"/>
    <w:rsid w:val="00754BC0"/>
    <w:rsid w:val="00787176"/>
    <w:rsid w:val="00797359"/>
    <w:rsid w:val="007A6821"/>
    <w:rsid w:val="007B2F50"/>
    <w:rsid w:val="007D0AB9"/>
    <w:rsid w:val="007D1D8C"/>
    <w:rsid w:val="007F2DE3"/>
    <w:rsid w:val="00802F56"/>
    <w:rsid w:val="00822FB5"/>
    <w:rsid w:val="00853F83"/>
    <w:rsid w:val="00857A86"/>
    <w:rsid w:val="00863C9A"/>
    <w:rsid w:val="00885131"/>
    <w:rsid w:val="008866D1"/>
    <w:rsid w:val="008A2ED0"/>
    <w:rsid w:val="008B47FD"/>
    <w:rsid w:val="008B6878"/>
    <w:rsid w:val="008C41B3"/>
    <w:rsid w:val="008C64B8"/>
    <w:rsid w:val="008C6A40"/>
    <w:rsid w:val="008E4CD1"/>
    <w:rsid w:val="009108AD"/>
    <w:rsid w:val="009417A7"/>
    <w:rsid w:val="0096297B"/>
    <w:rsid w:val="00972CF4"/>
    <w:rsid w:val="0097397D"/>
    <w:rsid w:val="00981873"/>
    <w:rsid w:val="00981FB5"/>
    <w:rsid w:val="00985327"/>
    <w:rsid w:val="009875E4"/>
    <w:rsid w:val="0098771D"/>
    <w:rsid w:val="00996E08"/>
    <w:rsid w:val="009A01AB"/>
    <w:rsid w:val="009A0B39"/>
    <w:rsid w:val="009A17DC"/>
    <w:rsid w:val="009A5666"/>
    <w:rsid w:val="009B2DF7"/>
    <w:rsid w:val="009B37DA"/>
    <w:rsid w:val="009E1ECF"/>
    <w:rsid w:val="009E205E"/>
    <w:rsid w:val="009E51E4"/>
    <w:rsid w:val="009F4AC1"/>
    <w:rsid w:val="00A00BE7"/>
    <w:rsid w:val="00A038BE"/>
    <w:rsid w:val="00A10117"/>
    <w:rsid w:val="00A54230"/>
    <w:rsid w:val="00A54942"/>
    <w:rsid w:val="00A63F12"/>
    <w:rsid w:val="00A67BE4"/>
    <w:rsid w:val="00A83D42"/>
    <w:rsid w:val="00A8482E"/>
    <w:rsid w:val="00A92DAD"/>
    <w:rsid w:val="00AA3416"/>
    <w:rsid w:val="00AB5950"/>
    <w:rsid w:val="00AC6FD0"/>
    <w:rsid w:val="00AC70A1"/>
    <w:rsid w:val="00AE182D"/>
    <w:rsid w:val="00B2146E"/>
    <w:rsid w:val="00B44884"/>
    <w:rsid w:val="00B479F2"/>
    <w:rsid w:val="00B66FF1"/>
    <w:rsid w:val="00B83F15"/>
    <w:rsid w:val="00B92092"/>
    <w:rsid w:val="00BA4EAB"/>
    <w:rsid w:val="00BA5C46"/>
    <w:rsid w:val="00BA772F"/>
    <w:rsid w:val="00BB0ECB"/>
    <w:rsid w:val="00BB75DC"/>
    <w:rsid w:val="00BB793C"/>
    <w:rsid w:val="00BC33F9"/>
    <w:rsid w:val="00C00EC0"/>
    <w:rsid w:val="00C21E73"/>
    <w:rsid w:val="00C40FB0"/>
    <w:rsid w:val="00C471B1"/>
    <w:rsid w:val="00C61C8C"/>
    <w:rsid w:val="00C63209"/>
    <w:rsid w:val="00C63799"/>
    <w:rsid w:val="00C70F7D"/>
    <w:rsid w:val="00C72F9A"/>
    <w:rsid w:val="00C74ED3"/>
    <w:rsid w:val="00C8563B"/>
    <w:rsid w:val="00CA7127"/>
    <w:rsid w:val="00CE33FB"/>
    <w:rsid w:val="00CF3C9A"/>
    <w:rsid w:val="00CF594F"/>
    <w:rsid w:val="00D06929"/>
    <w:rsid w:val="00D10EB2"/>
    <w:rsid w:val="00D45EEB"/>
    <w:rsid w:val="00D57938"/>
    <w:rsid w:val="00D656BD"/>
    <w:rsid w:val="00D74821"/>
    <w:rsid w:val="00D77052"/>
    <w:rsid w:val="00D82B1B"/>
    <w:rsid w:val="00D85CA5"/>
    <w:rsid w:val="00D92519"/>
    <w:rsid w:val="00DA286F"/>
    <w:rsid w:val="00DA4F08"/>
    <w:rsid w:val="00DB2C7B"/>
    <w:rsid w:val="00DC0D1B"/>
    <w:rsid w:val="00DF44E3"/>
    <w:rsid w:val="00DF5A37"/>
    <w:rsid w:val="00E04A1E"/>
    <w:rsid w:val="00E07649"/>
    <w:rsid w:val="00E110D6"/>
    <w:rsid w:val="00E11832"/>
    <w:rsid w:val="00E12ADF"/>
    <w:rsid w:val="00E12C49"/>
    <w:rsid w:val="00E162E5"/>
    <w:rsid w:val="00E3063B"/>
    <w:rsid w:val="00E50DC8"/>
    <w:rsid w:val="00E64055"/>
    <w:rsid w:val="00E7234B"/>
    <w:rsid w:val="00E72940"/>
    <w:rsid w:val="00E7430D"/>
    <w:rsid w:val="00E77622"/>
    <w:rsid w:val="00E86EDC"/>
    <w:rsid w:val="00EA0F3A"/>
    <w:rsid w:val="00EA3684"/>
    <w:rsid w:val="00EC45AD"/>
    <w:rsid w:val="00EE668B"/>
    <w:rsid w:val="00EF00D2"/>
    <w:rsid w:val="00EF4DCF"/>
    <w:rsid w:val="00F100AB"/>
    <w:rsid w:val="00F32058"/>
    <w:rsid w:val="00F33640"/>
    <w:rsid w:val="00F34D6E"/>
    <w:rsid w:val="00F37F74"/>
    <w:rsid w:val="00F4406D"/>
    <w:rsid w:val="00F50559"/>
    <w:rsid w:val="00F51F0E"/>
    <w:rsid w:val="00F5467C"/>
    <w:rsid w:val="00F84D8D"/>
    <w:rsid w:val="00F96B2A"/>
    <w:rsid w:val="00FA2F20"/>
    <w:rsid w:val="00FC1A21"/>
    <w:rsid w:val="00FD593C"/>
    <w:rsid w:val="00FE0DB6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4C4A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6D4FC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D3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WCULoaner</dc:creator>
  <cp:keywords/>
  <dc:description/>
  <cp:lastModifiedBy>Peng, Cheng</cp:lastModifiedBy>
  <cp:revision>3</cp:revision>
  <cp:lastPrinted>2024-11-18T15:01:00Z</cp:lastPrinted>
  <dcterms:created xsi:type="dcterms:W3CDTF">2024-11-18T15:01:00Z</dcterms:created>
  <dcterms:modified xsi:type="dcterms:W3CDTF">2024-11-18T15:02:00Z</dcterms:modified>
</cp:coreProperties>
</file>