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09DE" w14:textId="77777777" w:rsidR="00EB6CB4" w:rsidRPr="00EB6CB4" w:rsidRDefault="00EB6CB4" w:rsidP="00EB6CB4">
      <w:pPr>
        <w:spacing w:after="150" w:line="240" w:lineRule="auto"/>
        <w:jc w:val="center"/>
        <w:outlineLvl w:val="0"/>
        <w:rPr>
          <w:rFonts w:ascii="Lucida Sans" w:eastAsia="Times New Roman" w:hAnsi="Lucida Sans" w:cs="Times New Roman"/>
          <w:b/>
          <w:bCs/>
          <w:color w:val="624F79"/>
          <w:kern w:val="36"/>
          <w:sz w:val="28"/>
          <w:szCs w:val="28"/>
        </w:rPr>
      </w:pPr>
      <w:r w:rsidRPr="00EB6CB4">
        <w:rPr>
          <w:rFonts w:ascii="Lucida Sans" w:eastAsia="Times New Roman" w:hAnsi="Lucida Sans" w:cs="Times New Roman"/>
          <w:b/>
          <w:bCs/>
          <w:color w:val="624F79"/>
          <w:kern w:val="36"/>
          <w:sz w:val="28"/>
          <w:szCs w:val="28"/>
        </w:rPr>
        <w:t>CSS Cheat Sheet</w:t>
      </w:r>
    </w:p>
    <w:p w14:paraId="1B7E4C30" w14:textId="4496C117" w:rsidR="00EB6CB4" w:rsidRPr="00EB6CB4" w:rsidRDefault="00EB6CB4" w:rsidP="005A6366">
      <w:pPr>
        <w:spacing w:before="240" w:after="240" w:line="240" w:lineRule="auto"/>
        <w:rPr>
          <w:rFonts w:ascii="Lucida Sans" w:eastAsia="Times New Roman" w:hAnsi="Lucida Sans" w:cs="Times New Roman"/>
          <w:sz w:val="20"/>
          <w:szCs w:val="20"/>
        </w:rPr>
      </w:pPr>
      <w:r w:rsidRPr="00EB6CB4">
        <w:rPr>
          <w:rFonts w:ascii="Lucida Sans" w:eastAsia="Times New Roman" w:hAnsi="Lucida Sans" w:cs="Times New Roman"/>
          <w:sz w:val="20"/>
          <w:szCs w:val="20"/>
        </w:rPr>
        <w:t>A quick reference list of basic CSS properties for changing text, layout</w:t>
      </w:r>
      <w:r w:rsidR="00553532">
        <w:rPr>
          <w:rFonts w:ascii="Lucida Sans" w:eastAsia="Times New Roman" w:hAnsi="Lucida Sans" w:cs="Times New Roman"/>
          <w:sz w:val="20"/>
          <w:szCs w:val="20"/>
        </w:rPr>
        <w:t xml:space="preserve">, </w:t>
      </w:r>
      <w:r w:rsidRPr="00EB6CB4">
        <w:rPr>
          <w:rFonts w:ascii="Lucida Sans" w:eastAsia="Times New Roman" w:hAnsi="Lucida Sans" w:cs="Times New Roman"/>
          <w:sz w:val="20"/>
          <w:szCs w:val="20"/>
        </w:rPr>
        <w:t>and </w:t>
      </w:r>
      <w:r w:rsidRPr="005A6366">
        <w:rPr>
          <w:rFonts w:ascii="Lucida Sans" w:eastAsia="Times New Roman" w:hAnsi="Lucida Sans" w:cs="Times New Roman"/>
          <w:sz w:val="20"/>
          <w:szCs w:val="20"/>
        </w:rPr>
        <w:t>color</w:t>
      </w:r>
      <w:r w:rsidRPr="00EB6CB4">
        <w:rPr>
          <w:rFonts w:ascii="Lucida Sans" w:eastAsia="Times New Roman" w:hAnsi="Lucida Sans" w:cs="Times New Roman"/>
          <w:sz w:val="20"/>
          <w:szCs w:val="20"/>
        </w:rPr>
        <w:t> of HTML elements, as well as how to include them in your web page.</w:t>
      </w:r>
    </w:p>
    <w:p w14:paraId="714D3739" w14:textId="77777777" w:rsidR="00EB6CB4" w:rsidRPr="00EB6CB4" w:rsidRDefault="00EB6CB4" w:rsidP="00EB6CB4">
      <w:pPr>
        <w:spacing w:after="0" w:line="240" w:lineRule="auto"/>
        <w:outlineLvl w:val="2"/>
        <w:rPr>
          <w:rFonts w:ascii="Lucida Sans" w:eastAsia="Times New Roman" w:hAnsi="Lucida Sans" w:cs="Times New Roman"/>
          <w:b/>
          <w:bCs/>
          <w:color w:val="624F79"/>
          <w:sz w:val="24"/>
          <w:szCs w:val="24"/>
        </w:rPr>
      </w:pPr>
      <w:r w:rsidRPr="00EB6CB4">
        <w:rPr>
          <w:rFonts w:ascii="Lucida Sans" w:eastAsia="Times New Roman" w:hAnsi="Lucida Sans" w:cs="Times New Roman"/>
          <w:b/>
          <w:bCs/>
          <w:color w:val="624F79"/>
          <w:sz w:val="24"/>
          <w:szCs w:val="24"/>
        </w:rPr>
        <w:t>Using Styles</w:t>
      </w:r>
    </w:p>
    <w:p w14:paraId="3A4C81DD" w14:textId="77777777" w:rsidR="00EB6CB4" w:rsidRPr="00EB6CB4" w:rsidRDefault="00EB6CB4" w:rsidP="00EB6CB4">
      <w:pPr>
        <w:spacing w:before="240" w:after="240" w:line="240" w:lineRule="auto"/>
        <w:jc w:val="both"/>
        <w:rPr>
          <w:rFonts w:ascii="Lucida Sans" w:eastAsia="Times New Roman" w:hAnsi="Lucida Sans" w:cs="Times New Roman"/>
          <w:b/>
          <w:bCs/>
          <w:color w:val="000000"/>
          <w:sz w:val="20"/>
          <w:szCs w:val="20"/>
        </w:rPr>
      </w:pPr>
      <w:r w:rsidRPr="00EB6CB4">
        <w:rPr>
          <w:rFonts w:ascii="Lucida Sans" w:eastAsia="Times New Roman" w:hAnsi="Lucida Sans" w:cs="Times New Roman"/>
          <w:b/>
          <w:bCs/>
          <w:color w:val="000000"/>
          <w:sz w:val="20"/>
          <w:szCs w:val="20"/>
        </w:rPr>
        <w:t xml:space="preserve">An external CSS </w:t>
      </w:r>
      <w:proofErr w:type="gramStart"/>
      <w:r w:rsidRPr="00EB6CB4">
        <w:rPr>
          <w:rFonts w:ascii="Lucida Sans" w:eastAsia="Times New Roman" w:hAnsi="Lucida Sans" w:cs="Times New Roman"/>
          <w:b/>
          <w:bCs/>
          <w:color w:val="000000"/>
          <w:sz w:val="20"/>
          <w:szCs w:val="20"/>
        </w:rPr>
        <w:t>file</w:t>
      </w:r>
      <w:proofErr w:type="gramEnd"/>
    </w:p>
    <w:p w14:paraId="241ED460" w14:textId="77777777" w:rsidR="00EB6CB4" w:rsidRPr="00CD05EC" w:rsidRDefault="00EB6CB4" w:rsidP="001E0A37">
      <w:pPr>
        <w:pStyle w:val="NoSpacing"/>
        <w:rPr>
          <w:rFonts w:ascii="Cascadia Code" w:hAnsi="Cascadia Code" w:cs="Cascadia Code"/>
          <w:color w:val="C45911" w:themeColor="accent2" w:themeShade="BF"/>
        </w:rPr>
      </w:pPr>
      <w:r w:rsidRPr="00CD05EC">
        <w:rPr>
          <w:rFonts w:ascii="Cascadia Code" w:hAnsi="Cascadia Code" w:cs="Cascadia Code"/>
          <w:color w:val="C45911" w:themeColor="accent2" w:themeShade="BF"/>
        </w:rPr>
        <w:t>&lt;head&gt;</w:t>
      </w:r>
    </w:p>
    <w:p w14:paraId="4DC63F97" w14:textId="77777777" w:rsidR="00EB6CB4" w:rsidRPr="00CD05EC" w:rsidRDefault="00EB6CB4" w:rsidP="001E0A37">
      <w:pPr>
        <w:pStyle w:val="NoSpacing"/>
        <w:rPr>
          <w:rFonts w:ascii="Cascadia Code" w:hAnsi="Cascadia Code" w:cs="Cascadia Code"/>
          <w:color w:val="C45911" w:themeColor="accent2" w:themeShade="BF"/>
        </w:rPr>
      </w:pPr>
      <w:r w:rsidRPr="00CD05EC">
        <w:rPr>
          <w:rFonts w:ascii="Cascadia Code" w:hAnsi="Cascadia Code" w:cs="Cascadia Code"/>
          <w:color w:val="C45911" w:themeColor="accent2" w:themeShade="BF"/>
        </w:rPr>
        <w:t xml:space="preserve">&lt;link </w:t>
      </w:r>
      <w:proofErr w:type="spellStart"/>
      <w:r w:rsidRPr="00CD05EC">
        <w:rPr>
          <w:rFonts w:ascii="Cascadia Code" w:hAnsi="Cascadia Code" w:cs="Cascadia Code"/>
          <w:color w:val="C45911" w:themeColor="accent2" w:themeShade="BF"/>
        </w:rPr>
        <w:t>rel</w:t>
      </w:r>
      <w:proofErr w:type="spellEnd"/>
      <w:r w:rsidRPr="00CD05EC">
        <w:rPr>
          <w:rFonts w:ascii="Cascadia Code" w:hAnsi="Cascadia Code" w:cs="Cascadia Code"/>
          <w:color w:val="C45911" w:themeColor="accent2" w:themeShade="BF"/>
        </w:rPr>
        <w:t>="stylesheet" type="text/</w:t>
      </w:r>
      <w:proofErr w:type="spellStart"/>
      <w:r w:rsidRPr="00CD05EC">
        <w:rPr>
          <w:rFonts w:ascii="Cascadia Code" w:hAnsi="Cascadia Code" w:cs="Cascadia Code"/>
          <w:color w:val="C45911" w:themeColor="accent2" w:themeShade="BF"/>
        </w:rPr>
        <w:t>css</w:t>
      </w:r>
      <w:proofErr w:type="spellEnd"/>
      <w:r w:rsidRPr="00CD05EC">
        <w:rPr>
          <w:rFonts w:ascii="Cascadia Code" w:hAnsi="Cascadia Code" w:cs="Cascadia Code"/>
          <w:color w:val="C45911" w:themeColor="accent2" w:themeShade="BF"/>
        </w:rPr>
        <w:t xml:space="preserve">" </w:t>
      </w:r>
      <w:proofErr w:type="spellStart"/>
      <w:r w:rsidRPr="00CD05EC">
        <w:rPr>
          <w:rFonts w:ascii="Cascadia Code" w:hAnsi="Cascadia Code" w:cs="Cascadia Code"/>
          <w:color w:val="C45911" w:themeColor="accent2" w:themeShade="BF"/>
        </w:rPr>
        <w:t>href</w:t>
      </w:r>
      <w:proofErr w:type="spellEnd"/>
      <w:r w:rsidRPr="00CD05EC">
        <w:rPr>
          <w:rFonts w:ascii="Cascadia Code" w:hAnsi="Cascadia Code" w:cs="Cascadia Code"/>
          <w:color w:val="C45911" w:themeColor="accent2" w:themeShade="BF"/>
        </w:rPr>
        <w:t>="style.css" title="style"&gt;</w:t>
      </w:r>
    </w:p>
    <w:p w14:paraId="49826018" w14:textId="77777777" w:rsidR="00EB6CB4" w:rsidRPr="00CD05EC" w:rsidRDefault="00EB6CB4" w:rsidP="001E0A37">
      <w:pPr>
        <w:pStyle w:val="NoSpacing"/>
        <w:rPr>
          <w:rFonts w:ascii="Cascadia Code" w:hAnsi="Cascadia Code" w:cs="Cascadia Code"/>
          <w:color w:val="C45911" w:themeColor="accent2" w:themeShade="BF"/>
        </w:rPr>
      </w:pPr>
      <w:r w:rsidRPr="00CD05EC">
        <w:rPr>
          <w:rFonts w:ascii="Cascadia Code" w:hAnsi="Cascadia Code" w:cs="Cascadia Code"/>
          <w:color w:val="C45911" w:themeColor="accent2" w:themeShade="BF"/>
        </w:rPr>
        <w:t>&lt;/head&gt;</w:t>
      </w:r>
    </w:p>
    <w:p w14:paraId="29AD4333" w14:textId="7F36EAF2" w:rsidR="00EB6CB4" w:rsidRPr="00EB6CB4" w:rsidRDefault="00EB6CB4" w:rsidP="00EB6CB4">
      <w:pPr>
        <w:spacing w:before="240" w:after="240" w:line="240" w:lineRule="auto"/>
        <w:jc w:val="both"/>
        <w:rPr>
          <w:rFonts w:ascii="Lucida Sans" w:eastAsia="Times New Roman" w:hAnsi="Lucida Sans" w:cs="Times New Roman"/>
          <w:b/>
          <w:bCs/>
          <w:color w:val="000000"/>
          <w:sz w:val="20"/>
          <w:szCs w:val="20"/>
        </w:rPr>
      </w:pPr>
      <w:r w:rsidRPr="00EB6CB4">
        <w:rPr>
          <w:rFonts w:ascii="Lucida Sans" w:eastAsia="Times New Roman" w:hAnsi="Lucida Sans" w:cs="Times New Roman"/>
          <w:b/>
          <w:bCs/>
          <w:color w:val="000000"/>
          <w:sz w:val="20"/>
          <w:szCs w:val="20"/>
        </w:rPr>
        <w:t xml:space="preserve">Within the </w:t>
      </w:r>
      <w:r w:rsidR="00D65A48">
        <w:rPr>
          <w:rFonts w:ascii="Lucida Sans" w:eastAsia="Times New Roman" w:hAnsi="Lucida Sans" w:cs="Times New Roman"/>
          <w:b/>
          <w:bCs/>
          <w:color w:val="000000"/>
          <w:sz w:val="20"/>
          <w:szCs w:val="20"/>
        </w:rPr>
        <w:t>HTML</w:t>
      </w:r>
      <w:r w:rsidRPr="00EB6CB4">
        <w:rPr>
          <w:rFonts w:ascii="Lucida Sans" w:eastAsia="Times New Roman" w:hAnsi="Lucida Sans" w:cs="Times New Roman"/>
          <w:b/>
          <w:bCs/>
          <w:color w:val="000000"/>
          <w:sz w:val="20"/>
          <w:szCs w:val="20"/>
        </w:rPr>
        <w:t xml:space="preserve"> header</w:t>
      </w:r>
    </w:p>
    <w:p w14:paraId="76F7C421" w14:textId="77777777" w:rsidR="00EB6CB4" w:rsidRPr="00CD05EC" w:rsidRDefault="00EB6CB4" w:rsidP="00CD05EC">
      <w:pPr>
        <w:pStyle w:val="NoSpacing"/>
        <w:rPr>
          <w:rFonts w:ascii="Cascadia Code" w:hAnsi="Cascadia Code" w:cs="Cascadia Code"/>
          <w:color w:val="C45911" w:themeColor="accent2" w:themeShade="BF"/>
        </w:rPr>
      </w:pPr>
      <w:r w:rsidRPr="00CD05EC">
        <w:rPr>
          <w:rFonts w:ascii="Cascadia Code" w:hAnsi="Cascadia Code" w:cs="Cascadia Code"/>
          <w:color w:val="C45911" w:themeColor="accent2" w:themeShade="BF"/>
        </w:rPr>
        <w:t>&lt;head&gt;</w:t>
      </w:r>
    </w:p>
    <w:p w14:paraId="1A2C2691" w14:textId="77777777" w:rsidR="00EB6CB4" w:rsidRPr="00CD05EC" w:rsidRDefault="00EB6CB4" w:rsidP="00CD05EC">
      <w:pPr>
        <w:pStyle w:val="NoSpacing"/>
        <w:rPr>
          <w:rFonts w:ascii="Cascadia Code" w:hAnsi="Cascadia Code" w:cs="Cascadia Code"/>
          <w:color w:val="C45911" w:themeColor="accent2" w:themeShade="BF"/>
        </w:rPr>
      </w:pPr>
      <w:r w:rsidRPr="00CD05EC">
        <w:rPr>
          <w:rFonts w:ascii="Cascadia Code" w:hAnsi="Cascadia Code" w:cs="Cascadia Code"/>
          <w:color w:val="C45911" w:themeColor="accent2" w:themeShade="BF"/>
        </w:rPr>
        <w:t>&lt;style type="text/</w:t>
      </w:r>
      <w:proofErr w:type="spellStart"/>
      <w:r w:rsidRPr="00CD05EC">
        <w:rPr>
          <w:rFonts w:ascii="Cascadia Code" w:hAnsi="Cascadia Code" w:cs="Cascadia Code"/>
          <w:color w:val="C45911" w:themeColor="accent2" w:themeShade="BF"/>
        </w:rPr>
        <w:t>css</w:t>
      </w:r>
      <w:proofErr w:type="spellEnd"/>
      <w:r w:rsidRPr="00CD05EC">
        <w:rPr>
          <w:rFonts w:ascii="Cascadia Code" w:hAnsi="Cascadia Code" w:cs="Cascadia Code"/>
          <w:color w:val="C45911" w:themeColor="accent2" w:themeShade="BF"/>
        </w:rPr>
        <w:t>"&gt;</w:t>
      </w:r>
    </w:p>
    <w:p w14:paraId="2AD056D4" w14:textId="77777777" w:rsidR="00EB6CB4" w:rsidRPr="00CD05EC" w:rsidRDefault="00EB6CB4" w:rsidP="00CD05EC">
      <w:pPr>
        <w:pStyle w:val="NoSpacing"/>
        <w:rPr>
          <w:rFonts w:ascii="Cascadia Code" w:hAnsi="Cascadia Code" w:cs="Cascadia Code"/>
          <w:color w:val="C45911" w:themeColor="accent2" w:themeShade="BF"/>
        </w:rPr>
      </w:pPr>
      <w:r w:rsidRPr="00CD05EC">
        <w:rPr>
          <w:rFonts w:ascii="Cascadia Code" w:hAnsi="Cascadia Code" w:cs="Cascadia Code"/>
          <w:color w:val="C45911" w:themeColor="accent2" w:themeShade="BF"/>
        </w:rPr>
        <w:t xml:space="preserve"> h1 {</w:t>
      </w:r>
    </w:p>
    <w:p w14:paraId="159FC7CD" w14:textId="77777777" w:rsidR="00EB6CB4" w:rsidRPr="00CD05EC" w:rsidRDefault="00EB6CB4" w:rsidP="00CD05EC">
      <w:pPr>
        <w:pStyle w:val="NoSpacing"/>
        <w:rPr>
          <w:rFonts w:ascii="Cascadia Code" w:hAnsi="Cascadia Code" w:cs="Cascadia Code"/>
          <w:color w:val="C45911" w:themeColor="accent2" w:themeShade="BF"/>
        </w:rPr>
      </w:pPr>
      <w:r w:rsidRPr="00CD05EC">
        <w:rPr>
          <w:rFonts w:ascii="Cascadia Code" w:hAnsi="Cascadia Code" w:cs="Cascadia Code"/>
          <w:color w:val="C45911" w:themeColor="accent2" w:themeShade="BF"/>
        </w:rPr>
        <w:t xml:space="preserve">    </w:t>
      </w:r>
      <w:proofErr w:type="spellStart"/>
      <w:r w:rsidRPr="00CD05EC">
        <w:rPr>
          <w:rFonts w:ascii="Cascadia Code" w:hAnsi="Cascadia Code" w:cs="Cascadia Code"/>
          <w:color w:val="C45911" w:themeColor="accent2" w:themeShade="BF"/>
        </w:rPr>
        <w:t>color:</w:t>
      </w:r>
      <w:proofErr w:type="gramStart"/>
      <w:r w:rsidRPr="00CD05EC">
        <w:rPr>
          <w:rFonts w:ascii="Cascadia Code" w:hAnsi="Cascadia Code" w:cs="Cascadia Code"/>
          <w:color w:val="C45911" w:themeColor="accent2" w:themeShade="BF"/>
        </w:rPr>
        <w:t>red</w:t>
      </w:r>
      <w:proofErr w:type="spellEnd"/>
      <w:r w:rsidRPr="00CD05EC">
        <w:rPr>
          <w:rFonts w:ascii="Cascadia Code" w:hAnsi="Cascadia Code" w:cs="Cascadia Code"/>
          <w:color w:val="C45911" w:themeColor="accent2" w:themeShade="BF"/>
        </w:rPr>
        <w:t>;</w:t>
      </w:r>
      <w:proofErr w:type="gramEnd"/>
    </w:p>
    <w:p w14:paraId="2DC0D393" w14:textId="77777777" w:rsidR="00EB6CB4" w:rsidRPr="00CD05EC" w:rsidRDefault="00EB6CB4" w:rsidP="00CD05EC">
      <w:pPr>
        <w:pStyle w:val="NoSpacing"/>
        <w:rPr>
          <w:rFonts w:ascii="Cascadia Code" w:hAnsi="Cascadia Code" w:cs="Cascadia Code"/>
          <w:color w:val="C45911" w:themeColor="accent2" w:themeShade="BF"/>
        </w:rPr>
      </w:pPr>
      <w:r w:rsidRPr="00CD05EC">
        <w:rPr>
          <w:rFonts w:ascii="Cascadia Code" w:hAnsi="Cascadia Code" w:cs="Cascadia Code"/>
          <w:color w:val="C45911" w:themeColor="accent2" w:themeShade="BF"/>
        </w:rPr>
        <w:t xml:space="preserve">    }</w:t>
      </w:r>
    </w:p>
    <w:p w14:paraId="5981688C" w14:textId="77777777" w:rsidR="00EB6CB4" w:rsidRPr="00CD05EC" w:rsidRDefault="00EB6CB4" w:rsidP="00CD05EC">
      <w:pPr>
        <w:pStyle w:val="NoSpacing"/>
        <w:rPr>
          <w:rFonts w:ascii="Cascadia Code" w:hAnsi="Cascadia Code" w:cs="Cascadia Code"/>
          <w:color w:val="C45911" w:themeColor="accent2" w:themeShade="BF"/>
        </w:rPr>
      </w:pPr>
      <w:r w:rsidRPr="00CD05EC">
        <w:rPr>
          <w:rFonts w:ascii="Cascadia Code" w:hAnsi="Cascadia Code" w:cs="Cascadia Code"/>
          <w:color w:val="C45911" w:themeColor="accent2" w:themeShade="BF"/>
        </w:rPr>
        <w:t>&lt;/style&gt;</w:t>
      </w:r>
    </w:p>
    <w:p w14:paraId="54949AE6" w14:textId="77777777" w:rsidR="00EB6CB4" w:rsidRPr="00CD05EC" w:rsidRDefault="00EB6CB4" w:rsidP="00CD05EC">
      <w:pPr>
        <w:pStyle w:val="NoSpacing"/>
        <w:rPr>
          <w:rFonts w:ascii="Cascadia Code" w:hAnsi="Cascadia Code" w:cs="Cascadia Code"/>
          <w:color w:val="C45911" w:themeColor="accent2" w:themeShade="BF"/>
        </w:rPr>
      </w:pPr>
      <w:r w:rsidRPr="00CD05EC">
        <w:rPr>
          <w:rFonts w:ascii="Cascadia Code" w:hAnsi="Cascadia Code" w:cs="Cascadia Code"/>
          <w:color w:val="C45911" w:themeColor="accent2" w:themeShade="BF"/>
        </w:rPr>
        <w:t>&lt;/head&gt;</w:t>
      </w:r>
    </w:p>
    <w:p w14:paraId="640753CD" w14:textId="77777777" w:rsidR="00EB6CB4" w:rsidRPr="00EB6CB4" w:rsidRDefault="00EB6CB4" w:rsidP="00EB6CB4">
      <w:pPr>
        <w:spacing w:before="240" w:after="240" w:line="240" w:lineRule="auto"/>
        <w:jc w:val="both"/>
        <w:rPr>
          <w:rFonts w:ascii="Lucida Sans" w:eastAsia="Times New Roman" w:hAnsi="Lucida Sans" w:cs="Times New Roman"/>
          <w:b/>
          <w:bCs/>
          <w:color w:val="000000"/>
          <w:sz w:val="20"/>
          <w:szCs w:val="20"/>
        </w:rPr>
      </w:pPr>
      <w:r w:rsidRPr="00EB6CB4">
        <w:rPr>
          <w:rFonts w:ascii="Lucida Sans" w:eastAsia="Times New Roman" w:hAnsi="Lucida Sans" w:cs="Times New Roman"/>
          <w:b/>
          <w:bCs/>
          <w:color w:val="000000"/>
          <w:sz w:val="20"/>
          <w:szCs w:val="20"/>
        </w:rPr>
        <w:t>Inline in the HTML</w:t>
      </w:r>
    </w:p>
    <w:p w14:paraId="0826CF0B" w14:textId="77777777" w:rsidR="00EB6CB4" w:rsidRPr="00CD05EC" w:rsidRDefault="00EB6CB4" w:rsidP="00CD05EC">
      <w:pPr>
        <w:pStyle w:val="NoSpacing"/>
        <w:rPr>
          <w:rFonts w:ascii="Cascadia Code" w:hAnsi="Cascadia Code" w:cs="Cascadia Code"/>
          <w:color w:val="C45911" w:themeColor="accent2" w:themeShade="BF"/>
        </w:rPr>
      </w:pPr>
      <w:r w:rsidRPr="00CD05EC">
        <w:rPr>
          <w:rFonts w:ascii="Cascadia Code" w:hAnsi="Cascadia Code" w:cs="Cascadia Code"/>
          <w:color w:val="C45911" w:themeColor="accent2" w:themeShade="BF"/>
        </w:rPr>
        <w:t>&lt;p style="</w:t>
      </w:r>
      <w:proofErr w:type="spellStart"/>
      <w:r w:rsidRPr="00CD05EC">
        <w:rPr>
          <w:rFonts w:ascii="Cascadia Code" w:hAnsi="Cascadia Code" w:cs="Cascadia Code"/>
          <w:color w:val="C45911" w:themeColor="accent2" w:themeShade="BF"/>
        </w:rPr>
        <w:t>color:red</w:t>
      </w:r>
      <w:proofErr w:type="spellEnd"/>
      <w:r w:rsidRPr="00CD05EC">
        <w:rPr>
          <w:rFonts w:ascii="Cascadia Code" w:hAnsi="Cascadia Code" w:cs="Cascadia Code"/>
          <w:color w:val="C45911" w:themeColor="accent2" w:themeShade="BF"/>
        </w:rPr>
        <w:t>;"&gt;Some red text&lt;/p&gt;</w:t>
      </w:r>
    </w:p>
    <w:p w14:paraId="5926A913" w14:textId="77777777" w:rsidR="001E0A37" w:rsidRDefault="001E0A37" w:rsidP="001E0A37">
      <w:pPr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285"/>
        <w:tblW w:w="9445" w:type="dxa"/>
        <w:tblLook w:val="04A0" w:firstRow="1" w:lastRow="0" w:firstColumn="1" w:lastColumn="0" w:noHBand="0" w:noVBand="1"/>
      </w:tblPr>
      <w:tblGrid>
        <w:gridCol w:w="3775"/>
        <w:gridCol w:w="5670"/>
      </w:tblGrid>
      <w:tr w:rsidR="001A7490" w:rsidRPr="001A7490" w14:paraId="585507AB" w14:textId="77777777" w:rsidTr="002C603B">
        <w:tc>
          <w:tcPr>
            <w:tcW w:w="3775" w:type="dxa"/>
            <w:hideMark/>
          </w:tcPr>
          <w:p w14:paraId="50D0EBDE" w14:textId="4FD14220" w:rsidR="001A7490" w:rsidRPr="001A7490" w:rsidRDefault="00273E6E" w:rsidP="001A7490">
            <w:pPr>
              <w:spacing w:line="264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624F79"/>
              </w:rPr>
            </w:pPr>
            <w:r w:rsidRPr="001A7490">
              <w:rPr>
                <w:rFonts w:ascii="Lucida Sans" w:eastAsia="Times New Roman" w:hAnsi="Lucida Sans" w:cs="Times New Roman"/>
                <w:b/>
                <w:bCs/>
                <w:color w:val="624F79"/>
              </w:rPr>
              <w:t>Colors</w:t>
            </w:r>
            <w:r w:rsidR="001A7490" w:rsidRPr="001A7490">
              <w:rPr>
                <w:rFonts w:ascii="Lucida Sans" w:eastAsia="Times New Roman" w:hAnsi="Lucida Sans" w:cs="Times New Roman"/>
                <w:b/>
                <w:bCs/>
                <w:color w:val="624F79"/>
              </w:rPr>
              <w:t xml:space="preserve"> &amp; Borders</w:t>
            </w:r>
          </w:p>
        </w:tc>
        <w:tc>
          <w:tcPr>
            <w:tcW w:w="5670" w:type="dxa"/>
            <w:hideMark/>
          </w:tcPr>
          <w:p w14:paraId="79F5734B" w14:textId="77777777" w:rsidR="001A7490" w:rsidRPr="001A7490" w:rsidRDefault="001A7490" w:rsidP="001A7490">
            <w:pPr>
              <w:spacing w:line="264" w:lineRule="atLeast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</w:p>
        </w:tc>
      </w:tr>
      <w:tr w:rsidR="001A7490" w:rsidRPr="001A7490" w14:paraId="74777658" w14:textId="77777777" w:rsidTr="002C603B">
        <w:tc>
          <w:tcPr>
            <w:tcW w:w="3775" w:type="dxa"/>
            <w:hideMark/>
          </w:tcPr>
          <w:p w14:paraId="51141C0A" w14:textId="77777777" w:rsidR="001A7490" w:rsidRPr="001A7490" w:rsidRDefault="001A7490" w:rsidP="001A7490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1A7490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color: </w:t>
            </w:r>
            <w:r w:rsidRPr="001A7490">
              <w:rPr>
                <w:rFonts w:ascii="Cascadia Code" w:eastAsia="Times New Roman" w:hAnsi="Cascadia Code" w:cs="Cascadia Code"/>
                <w:i/>
                <w:iCs/>
                <w:color w:val="C45911" w:themeColor="accent2" w:themeShade="BF"/>
                <w:sz w:val="18"/>
                <w:szCs w:val="18"/>
              </w:rPr>
              <w:t>red</w:t>
            </w:r>
            <w:r w:rsidRPr="001A7490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;</w:t>
            </w:r>
          </w:p>
        </w:tc>
        <w:tc>
          <w:tcPr>
            <w:tcW w:w="5670" w:type="dxa"/>
            <w:hideMark/>
          </w:tcPr>
          <w:p w14:paraId="0B847B36" w14:textId="2A1C647A" w:rsidR="001A7490" w:rsidRPr="001A7490" w:rsidRDefault="001A7490" w:rsidP="001A7490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1A749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Element </w:t>
            </w:r>
            <w:hyperlink r:id="rId4" w:history="1">
              <w:r w:rsidR="004057B4">
                <w:rPr>
                  <w:rFonts w:ascii="Lucida Sans" w:eastAsia="Times New Roman" w:hAnsi="Lucida Sans" w:cs="Times New Roman"/>
                  <w:color w:val="000000"/>
                  <w:sz w:val="18"/>
                  <w:szCs w:val="18"/>
                </w:rPr>
                <w:t>c</w:t>
              </w:r>
              <w:r w:rsidRPr="001A7490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olor</w:t>
              </w:r>
            </w:hyperlink>
            <w:r w:rsidRPr="001A749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 - </w:t>
            </w:r>
            <w:proofErr w:type="spellStart"/>
            <w:r w:rsidRPr="001A749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eg.</w:t>
            </w:r>
            <w:proofErr w:type="spellEnd"/>
            <w:r w:rsidRPr="001A749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 </w:t>
            </w:r>
            <w:r w:rsidRPr="001A7490">
              <w:rPr>
                <w:rFonts w:ascii="Courier New" w:eastAsia="Times New Roman" w:hAnsi="Courier New" w:cs="Courier New"/>
                <w:color w:val="C45911" w:themeColor="accent2" w:themeShade="BF"/>
                <w:sz w:val="20"/>
                <w:szCs w:val="20"/>
              </w:rPr>
              <w:t>red | #FF0000</w:t>
            </w:r>
          </w:p>
        </w:tc>
      </w:tr>
      <w:tr w:rsidR="001A7490" w:rsidRPr="001A7490" w14:paraId="10C5B3EF" w14:textId="77777777" w:rsidTr="002C603B">
        <w:tc>
          <w:tcPr>
            <w:tcW w:w="3775" w:type="dxa"/>
            <w:hideMark/>
          </w:tcPr>
          <w:p w14:paraId="260402DC" w14:textId="77777777" w:rsidR="001A7490" w:rsidRPr="001A7490" w:rsidRDefault="001A7490" w:rsidP="001A7490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1A7490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background-color: </w:t>
            </w:r>
            <w:r w:rsidRPr="001A7490">
              <w:rPr>
                <w:rFonts w:ascii="Cascadia Code" w:eastAsia="Times New Roman" w:hAnsi="Cascadia Code" w:cs="Cascadia Code"/>
                <w:i/>
                <w:iCs/>
                <w:color w:val="C45911" w:themeColor="accent2" w:themeShade="BF"/>
                <w:sz w:val="18"/>
                <w:szCs w:val="18"/>
              </w:rPr>
              <w:t>white</w:t>
            </w:r>
            <w:r w:rsidRPr="001A7490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;</w:t>
            </w:r>
          </w:p>
        </w:tc>
        <w:tc>
          <w:tcPr>
            <w:tcW w:w="5670" w:type="dxa"/>
            <w:hideMark/>
          </w:tcPr>
          <w:p w14:paraId="02EE7330" w14:textId="3DBD9003" w:rsidR="001A7490" w:rsidRPr="001A7490" w:rsidRDefault="002C603B" w:rsidP="001A7490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The b</w:t>
            </w:r>
            <w:r w:rsidR="001A7490" w:rsidRPr="001A749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ackground </w:t>
            </w:r>
            <w:r w:rsidR="004057B4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color</w:t>
            </w:r>
            <w:r w:rsidR="002C7ABE" w:rsidRPr="001A749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 </w:t>
            </w:r>
            <w:r w:rsidR="001A7490" w:rsidRPr="001A749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of </w:t>
            </w:r>
            <w:r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the </w:t>
            </w:r>
            <w:r w:rsidR="001A7490" w:rsidRPr="001A749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element</w:t>
            </w:r>
          </w:p>
        </w:tc>
      </w:tr>
      <w:tr w:rsidR="001A7490" w:rsidRPr="001A7490" w14:paraId="268E652A" w14:textId="77777777" w:rsidTr="002C603B">
        <w:tc>
          <w:tcPr>
            <w:tcW w:w="3775" w:type="dxa"/>
            <w:hideMark/>
          </w:tcPr>
          <w:p w14:paraId="0B9493D9" w14:textId="77777777" w:rsidR="001A7490" w:rsidRPr="001A7490" w:rsidRDefault="001A7490" w:rsidP="001A7490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1A7490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background-image: </w:t>
            </w:r>
            <w:r w:rsidRPr="001A7490">
              <w:rPr>
                <w:rFonts w:ascii="Cascadia Code" w:eastAsia="Times New Roman" w:hAnsi="Cascadia Code" w:cs="Cascadia Code"/>
                <w:i/>
                <w:iCs/>
                <w:color w:val="C45911" w:themeColor="accent2" w:themeShade="BF"/>
                <w:sz w:val="18"/>
                <w:szCs w:val="18"/>
              </w:rPr>
              <w:t>url(image.gif)</w:t>
            </w:r>
            <w:r w:rsidRPr="001A7490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;</w:t>
            </w:r>
          </w:p>
        </w:tc>
        <w:tc>
          <w:tcPr>
            <w:tcW w:w="5670" w:type="dxa"/>
            <w:hideMark/>
          </w:tcPr>
          <w:p w14:paraId="5DF8A2E7" w14:textId="4CC7A603" w:rsidR="001A7490" w:rsidRPr="001A7490" w:rsidRDefault="002C603B" w:rsidP="001A7490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The b</w:t>
            </w:r>
            <w:r w:rsidR="001A7490" w:rsidRPr="001A749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ackground </w:t>
            </w:r>
            <w:hyperlink r:id="rId5" w:history="1">
              <w:r w:rsidR="004057B4">
                <w:rPr>
                  <w:rFonts w:ascii="Lucida Sans" w:eastAsia="Times New Roman" w:hAnsi="Lucida Sans" w:cs="Times New Roman"/>
                  <w:color w:val="000000"/>
                  <w:sz w:val="18"/>
                  <w:szCs w:val="18"/>
                </w:rPr>
                <w:t>c</w:t>
              </w:r>
              <w:r w:rsidR="001A7490" w:rsidRPr="001A7490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olor</w:t>
              </w:r>
            </w:hyperlink>
            <w:r w:rsidR="001A7490" w:rsidRPr="001A749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 of </w:t>
            </w:r>
            <w:r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the </w:t>
            </w:r>
            <w:r w:rsidR="001A7490" w:rsidRPr="001A749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element</w:t>
            </w:r>
          </w:p>
        </w:tc>
      </w:tr>
      <w:tr w:rsidR="001A7490" w:rsidRPr="001A7490" w14:paraId="17EF88E9" w14:textId="77777777" w:rsidTr="002C603B">
        <w:tc>
          <w:tcPr>
            <w:tcW w:w="3775" w:type="dxa"/>
            <w:hideMark/>
          </w:tcPr>
          <w:p w14:paraId="3FCBCFA7" w14:textId="77777777" w:rsidR="001A7490" w:rsidRPr="001A7490" w:rsidRDefault="001A7490" w:rsidP="001A7490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1A7490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border-color: </w:t>
            </w:r>
            <w:r w:rsidRPr="001A7490">
              <w:rPr>
                <w:rFonts w:ascii="Cascadia Code" w:eastAsia="Times New Roman" w:hAnsi="Cascadia Code" w:cs="Cascadia Code"/>
                <w:i/>
                <w:iCs/>
                <w:color w:val="C45911" w:themeColor="accent2" w:themeShade="BF"/>
                <w:sz w:val="18"/>
                <w:szCs w:val="18"/>
              </w:rPr>
              <w:t>yellow</w:t>
            </w:r>
            <w:r w:rsidRPr="001A7490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;</w:t>
            </w:r>
          </w:p>
        </w:tc>
        <w:tc>
          <w:tcPr>
            <w:tcW w:w="5670" w:type="dxa"/>
            <w:hideMark/>
          </w:tcPr>
          <w:p w14:paraId="08EA19E1" w14:textId="12451934" w:rsidR="001A7490" w:rsidRPr="001A7490" w:rsidRDefault="002C603B" w:rsidP="001A7490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The b</w:t>
            </w:r>
            <w:r w:rsidR="001A7490" w:rsidRPr="001A749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order </w:t>
            </w:r>
            <w:hyperlink r:id="rId6" w:history="1">
              <w:r w:rsidR="004057B4">
                <w:rPr>
                  <w:rFonts w:ascii="Lucida Sans" w:eastAsia="Times New Roman" w:hAnsi="Lucida Sans" w:cs="Times New Roman"/>
                  <w:color w:val="000000"/>
                  <w:sz w:val="18"/>
                  <w:szCs w:val="18"/>
                </w:rPr>
                <w:t>c</w:t>
              </w:r>
              <w:r w:rsidR="001A7490" w:rsidRPr="001A7490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olor</w:t>
              </w:r>
            </w:hyperlink>
            <w:r w:rsidR="001A7490" w:rsidRPr="001A749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 of </w:t>
            </w:r>
            <w:r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the </w:t>
            </w:r>
            <w:r w:rsidR="001A7490" w:rsidRPr="001A749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element</w:t>
            </w:r>
          </w:p>
        </w:tc>
      </w:tr>
      <w:tr w:rsidR="001A7490" w:rsidRPr="001A7490" w14:paraId="29EF0C32" w14:textId="77777777" w:rsidTr="002C603B">
        <w:tc>
          <w:tcPr>
            <w:tcW w:w="3775" w:type="dxa"/>
            <w:hideMark/>
          </w:tcPr>
          <w:p w14:paraId="5B6400A6" w14:textId="77777777" w:rsidR="001A7490" w:rsidRPr="001A7490" w:rsidRDefault="001A7490" w:rsidP="001A7490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1A7490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border: </w:t>
            </w:r>
            <w:r w:rsidRPr="001A7490">
              <w:rPr>
                <w:rFonts w:ascii="Cascadia Code" w:eastAsia="Times New Roman" w:hAnsi="Cascadia Code" w:cs="Cascadia Code"/>
                <w:i/>
                <w:iCs/>
                <w:color w:val="C45911" w:themeColor="accent2" w:themeShade="BF"/>
                <w:sz w:val="18"/>
                <w:szCs w:val="18"/>
              </w:rPr>
              <w:t>1px solid blue</w:t>
            </w:r>
            <w:r w:rsidRPr="001A7490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;</w:t>
            </w:r>
          </w:p>
        </w:tc>
        <w:tc>
          <w:tcPr>
            <w:tcW w:w="5670" w:type="dxa"/>
            <w:hideMark/>
          </w:tcPr>
          <w:p w14:paraId="2679CE60" w14:textId="2E4E731C" w:rsidR="001A7490" w:rsidRPr="001A7490" w:rsidRDefault="002C603B" w:rsidP="001A7490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The w</w:t>
            </w:r>
            <w:r w:rsidR="001A7490" w:rsidRPr="001A749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idth, style</w:t>
            </w:r>
            <w:r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,</w:t>
            </w:r>
            <w:r w:rsidR="001A7490" w:rsidRPr="001A749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 and color of </w:t>
            </w:r>
            <w:r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the </w:t>
            </w:r>
            <w:r w:rsidR="001A7490" w:rsidRPr="001A749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border </w:t>
            </w:r>
            <w:r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are </w:t>
            </w:r>
            <w:r w:rsidR="001A7490" w:rsidRPr="001A7490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defined together</w:t>
            </w:r>
          </w:p>
        </w:tc>
      </w:tr>
    </w:tbl>
    <w:p w14:paraId="7037E182" w14:textId="77777777" w:rsidR="001E0A37" w:rsidRDefault="001E0A37" w:rsidP="001E0A37">
      <w:pPr>
        <w:rPr>
          <w:rFonts w:ascii="Courier New" w:eastAsia="Times New Roman" w:hAnsi="Courier New" w:cs="Courier New"/>
          <w:sz w:val="20"/>
          <w:szCs w:val="20"/>
        </w:rPr>
      </w:pPr>
    </w:p>
    <w:p w14:paraId="75E1BAE7" w14:textId="77777777" w:rsidR="00FD67AC" w:rsidRDefault="00FD67AC" w:rsidP="001E0A37">
      <w:pPr>
        <w:rPr>
          <w:rFonts w:ascii="Courier New" w:eastAsia="Times New Roman" w:hAnsi="Courier New" w:cs="Courier New"/>
          <w:sz w:val="20"/>
          <w:szCs w:val="20"/>
        </w:rPr>
      </w:pPr>
    </w:p>
    <w:p w14:paraId="04C9C4C2" w14:textId="77777777" w:rsidR="00FD67AC" w:rsidRDefault="00FD67AC" w:rsidP="001E0A37">
      <w:pPr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505"/>
        <w:gridCol w:w="5940"/>
      </w:tblGrid>
      <w:tr w:rsidR="00CE29F7" w:rsidRPr="00CE29F7" w14:paraId="7A15A2E5" w14:textId="77777777" w:rsidTr="00553532">
        <w:trPr>
          <w:trHeight w:val="278"/>
        </w:trPr>
        <w:tc>
          <w:tcPr>
            <w:tcW w:w="3505" w:type="dxa"/>
            <w:hideMark/>
          </w:tcPr>
          <w:p w14:paraId="11E5089E" w14:textId="77777777" w:rsidR="00CE29F7" w:rsidRPr="00CE29F7" w:rsidRDefault="00CE29F7" w:rsidP="00CE29F7">
            <w:pPr>
              <w:spacing w:line="264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624F79"/>
              </w:rPr>
            </w:pPr>
            <w:r w:rsidRPr="00CE29F7">
              <w:rPr>
                <w:rFonts w:ascii="Lucida Sans" w:eastAsia="Times New Roman" w:hAnsi="Lucida Sans" w:cs="Times New Roman"/>
                <w:b/>
                <w:bCs/>
                <w:color w:val="624F79"/>
              </w:rPr>
              <w:t>Text Styles</w:t>
            </w:r>
          </w:p>
        </w:tc>
        <w:tc>
          <w:tcPr>
            <w:tcW w:w="5940" w:type="dxa"/>
            <w:hideMark/>
          </w:tcPr>
          <w:p w14:paraId="1A884D99" w14:textId="0B2CBDD3" w:rsidR="00CE29F7" w:rsidRPr="00CE29F7" w:rsidRDefault="00CE29F7" w:rsidP="00CE29F7">
            <w:pPr>
              <w:spacing w:line="264" w:lineRule="atLeast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</w:p>
        </w:tc>
      </w:tr>
      <w:tr w:rsidR="00CE29F7" w:rsidRPr="00CE29F7" w14:paraId="4C7EEDD2" w14:textId="77777777" w:rsidTr="00553532">
        <w:trPr>
          <w:trHeight w:val="278"/>
        </w:trPr>
        <w:tc>
          <w:tcPr>
            <w:tcW w:w="3505" w:type="dxa"/>
            <w:hideMark/>
          </w:tcPr>
          <w:p w14:paraId="2B1733DD" w14:textId="77777777" w:rsidR="00CE29F7" w:rsidRPr="00CE29F7" w:rsidRDefault="00CE29F7" w:rsidP="00CE29F7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CE29F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text-</w:t>
            </w:r>
            <w:proofErr w:type="gramStart"/>
            <w:r w:rsidRPr="00CE29F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align:</w:t>
            </w:r>
            <w:proofErr w:type="gramEnd"/>
            <w:r w:rsidRPr="00CE29F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 xml:space="preserve"> left;</w:t>
            </w:r>
          </w:p>
        </w:tc>
        <w:tc>
          <w:tcPr>
            <w:tcW w:w="5940" w:type="dxa"/>
            <w:hideMark/>
          </w:tcPr>
          <w:p w14:paraId="342D64C0" w14:textId="77777777" w:rsidR="00CE29F7" w:rsidRPr="00CE29F7" w:rsidRDefault="00CE29F7" w:rsidP="00CE29F7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CE29F7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Horizontal Alignment - </w:t>
            </w:r>
            <w:r w:rsidRPr="00CE29F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left | center | right</w:t>
            </w:r>
          </w:p>
        </w:tc>
      </w:tr>
      <w:tr w:rsidR="00CE29F7" w:rsidRPr="00CE29F7" w14:paraId="5E76D5EF" w14:textId="77777777" w:rsidTr="00553532">
        <w:trPr>
          <w:trHeight w:val="268"/>
        </w:trPr>
        <w:tc>
          <w:tcPr>
            <w:tcW w:w="3505" w:type="dxa"/>
            <w:hideMark/>
          </w:tcPr>
          <w:p w14:paraId="3C76637C" w14:textId="77777777" w:rsidR="00CE29F7" w:rsidRPr="00CE29F7" w:rsidRDefault="00CE29F7" w:rsidP="00CE29F7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CE29F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text-decoration: underline;</w:t>
            </w:r>
          </w:p>
        </w:tc>
        <w:tc>
          <w:tcPr>
            <w:tcW w:w="5940" w:type="dxa"/>
            <w:hideMark/>
          </w:tcPr>
          <w:p w14:paraId="24D36FDA" w14:textId="77777777" w:rsidR="00CE29F7" w:rsidRPr="00CE29F7" w:rsidRDefault="00CE29F7" w:rsidP="00CE29F7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CE29F7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Text Decorations - </w:t>
            </w:r>
            <w:proofErr w:type="spellStart"/>
            <w:r w:rsidRPr="00CE29F7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eg.</w:t>
            </w:r>
            <w:proofErr w:type="spellEnd"/>
            <w:r w:rsidRPr="00CE29F7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 </w:t>
            </w:r>
            <w:r w:rsidRPr="00CE29F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none | underline | line-through</w:t>
            </w:r>
          </w:p>
        </w:tc>
      </w:tr>
      <w:tr w:rsidR="00CE29F7" w:rsidRPr="00CE29F7" w14:paraId="2658B61A" w14:textId="77777777" w:rsidTr="00553532">
        <w:trPr>
          <w:trHeight w:val="278"/>
        </w:trPr>
        <w:tc>
          <w:tcPr>
            <w:tcW w:w="3505" w:type="dxa"/>
            <w:hideMark/>
          </w:tcPr>
          <w:p w14:paraId="0FFA2691" w14:textId="77777777" w:rsidR="00CE29F7" w:rsidRPr="00CE29F7" w:rsidRDefault="00CE29F7" w:rsidP="00CE29F7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CE29F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font-family: </w:t>
            </w:r>
            <w:r w:rsidRPr="00CE29F7">
              <w:rPr>
                <w:rFonts w:ascii="Cascadia Code" w:eastAsia="Times New Roman" w:hAnsi="Cascadia Code" w:cs="Cascadia Code"/>
                <w:i/>
                <w:iCs/>
                <w:color w:val="C45911" w:themeColor="accent2" w:themeShade="BF"/>
                <w:sz w:val="20"/>
                <w:szCs w:val="20"/>
              </w:rPr>
              <w:t>fontname</w:t>
            </w:r>
            <w:r w:rsidRPr="00CE29F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;</w:t>
            </w:r>
          </w:p>
        </w:tc>
        <w:tc>
          <w:tcPr>
            <w:tcW w:w="5940" w:type="dxa"/>
            <w:hideMark/>
          </w:tcPr>
          <w:p w14:paraId="0AA63C01" w14:textId="77777777" w:rsidR="00CE29F7" w:rsidRPr="00CE29F7" w:rsidRDefault="00CE29F7" w:rsidP="00CE29F7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CE29F7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Font Face (Typeface) - </w:t>
            </w:r>
            <w:proofErr w:type="spellStart"/>
            <w:r w:rsidRPr="00CE29F7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eg.</w:t>
            </w:r>
            <w:proofErr w:type="spellEnd"/>
            <w:r w:rsidRPr="00CE29F7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 </w:t>
            </w:r>
            <w:r w:rsidRPr="00CE29F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Verdana, Arial, Helvetica</w:t>
            </w:r>
          </w:p>
        </w:tc>
      </w:tr>
      <w:tr w:rsidR="00CE29F7" w:rsidRPr="00CE29F7" w14:paraId="675D6CCC" w14:textId="77777777" w:rsidTr="00553532">
        <w:trPr>
          <w:trHeight w:val="268"/>
        </w:trPr>
        <w:tc>
          <w:tcPr>
            <w:tcW w:w="3505" w:type="dxa"/>
            <w:hideMark/>
          </w:tcPr>
          <w:p w14:paraId="344EBEB7" w14:textId="77777777" w:rsidR="00CE29F7" w:rsidRPr="00CE29F7" w:rsidRDefault="00CE29F7" w:rsidP="00CE29F7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CE29F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font-size: 16pt;</w:t>
            </w:r>
          </w:p>
        </w:tc>
        <w:tc>
          <w:tcPr>
            <w:tcW w:w="5940" w:type="dxa"/>
            <w:hideMark/>
          </w:tcPr>
          <w:p w14:paraId="4BF73FF5" w14:textId="77777777" w:rsidR="00CE29F7" w:rsidRPr="00CE29F7" w:rsidRDefault="00CE29F7" w:rsidP="00CE29F7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CE29F7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Font Size or Height - </w:t>
            </w:r>
            <w:proofErr w:type="spellStart"/>
            <w:r w:rsidRPr="00CE29F7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eg.</w:t>
            </w:r>
            <w:proofErr w:type="spellEnd"/>
            <w:r w:rsidRPr="00CE29F7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 </w:t>
            </w:r>
            <w:r w:rsidRPr="00CE29F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12pt | 15px</w:t>
            </w:r>
          </w:p>
        </w:tc>
      </w:tr>
      <w:tr w:rsidR="00CE29F7" w:rsidRPr="00CE29F7" w14:paraId="4283CBC2" w14:textId="77777777" w:rsidTr="00553532">
        <w:trPr>
          <w:trHeight w:val="268"/>
        </w:trPr>
        <w:tc>
          <w:tcPr>
            <w:tcW w:w="3505" w:type="dxa"/>
            <w:hideMark/>
          </w:tcPr>
          <w:p w14:paraId="0623C34D" w14:textId="77777777" w:rsidR="00CE29F7" w:rsidRPr="00CE29F7" w:rsidRDefault="00CE29F7" w:rsidP="00CE29F7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CE29F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font-weight: bold;</w:t>
            </w:r>
          </w:p>
        </w:tc>
        <w:tc>
          <w:tcPr>
            <w:tcW w:w="5940" w:type="dxa"/>
            <w:hideMark/>
          </w:tcPr>
          <w:p w14:paraId="250817BF" w14:textId="77777777" w:rsidR="00CE29F7" w:rsidRPr="00CE29F7" w:rsidRDefault="00CE29F7" w:rsidP="00CE29F7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CE29F7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Font Weight (Boldness) - </w:t>
            </w:r>
            <w:proofErr w:type="spellStart"/>
            <w:r w:rsidRPr="00CE29F7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eg.</w:t>
            </w:r>
            <w:proofErr w:type="spellEnd"/>
            <w:r w:rsidRPr="00CE29F7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 </w:t>
            </w:r>
            <w:r w:rsidRPr="00CE29F7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bold | normal | 200</w:t>
            </w:r>
          </w:p>
        </w:tc>
      </w:tr>
    </w:tbl>
    <w:p w14:paraId="20089F55" w14:textId="77777777" w:rsidR="00FD67AC" w:rsidRDefault="00FD67AC" w:rsidP="001E0A37">
      <w:pPr>
        <w:rPr>
          <w:rFonts w:ascii="Courier New" w:eastAsia="Times New Roman" w:hAnsi="Courier New" w:cs="Courier New"/>
          <w:sz w:val="20"/>
          <w:szCs w:val="20"/>
        </w:rPr>
      </w:pPr>
    </w:p>
    <w:p w14:paraId="6121AA5A" w14:textId="77777777" w:rsidR="00EB6CB4" w:rsidRDefault="00EB6CB4"/>
    <w:p w14:paraId="58B26D8D" w14:textId="77777777" w:rsidR="003B662B" w:rsidRDefault="003B662B"/>
    <w:p w14:paraId="0C818948" w14:textId="77777777" w:rsidR="003B662B" w:rsidRDefault="003B662B"/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785"/>
        <w:gridCol w:w="6390"/>
      </w:tblGrid>
      <w:tr w:rsidR="003B662B" w:rsidRPr="003B662B" w14:paraId="6AF0C58F" w14:textId="77777777" w:rsidTr="003B662B">
        <w:trPr>
          <w:trHeight w:val="293"/>
        </w:trPr>
        <w:tc>
          <w:tcPr>
            <w:tcW w:w="2785" w:type="dxa"/>
            <w:hideMark/>
          </w:tcPr>
          <w:p w14:paraId="20A480DF" w14:textId="77777777" w:rsidR="003B662B" w:rsidRPr="003B662B" w:rsidRDefault="003B662B" w:rsidP="003B662B">
            <w:pPr>
              <w:spacing w:line="264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624F79"/>
              </w:rPr>
            </w:pPr>
            <w:r w:rsidRPr="003B662B">
              <w:rPr>
                <w:rFonts w:ascii="Lucida Sans" w:eastAsia="Times New Roman" w:hAnsi="Lucida Sans" w:cs="Times New Roman"/>
                <w:b/>
                <w:bCs/>
                <w:color w:val="624F79"/>
              </w:rPr>
              <w:lastRenderedPageBreak/>
              <w:t>Size and Layout</w:t>
            </w:r>
          </w:p>
        </w:tc>
        <w:tc>
          <w:tcPr>
            <w:tcW w:w="6390" w:type="dxa"/>
            <w:hideMark/>
          </w:tcPr>
          <w:p w14:paraId="61F0B8DC" w14:textId="6A748C49" w:rsidR="003B662B" w:rsidRPr="003B662B" w:rsidRDefault="003B662B" w:rsidP="003B662B">
            <w:pPr>
              <w:spacing w:line="264" w:lineRule="atLeast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</w:p>
        </w:tc>
      </w:tr>
      <w:tr w:rsidR="003B662B" w:rsidRPr="003B662B" w14:paraId="48D4FF81" w14:textId="77777777" w:rsidTr="003B662B">
        <w:trPr>
          <w:trHeight w:val="293"/>
        </w:trPr>
        <w:tc>
          <w:tcPr>
            <w:tcW w:w="2785" w:type="dxa"/>
            <w:hideMark/>
          </w:tcPr>
          <w:p w14:paraId="31D7DF88" w14:textId="77777777" w:rsidR="003B662B" w:rsidRPr="003B662B" w:rsidRDefault="003B662B" w:rsidP="003B662B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3B662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width: </w:t>
            </w:r>
            <w:r w:rsidRPr="003B662B">
              <w:rPr>
                <w:rFonts w:ascii="Cascadia Code" w:eastAsia="Times New Roman" w:hAnsi="Cascadia Code" w:cs="Cascadia Code"/>
                <w:i/>
                <w:iCs/>
                <w:color w:val="C45911" w:themeColor="accent2" w:themeShade="BF"/>
                <w:sz w:val="20"/>
                <w:szCs w:val="20"/>
              </w:rPr>
              <w:t>400px</w:t>
            </w:r>
            <w:r w:rsidRPr="003B662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;</w:t>
            </w:r>
          </w:p>
        </w:tc>
        <w:tc>
          <w:tcPr>
            <w:tcW w:w="6390" w:type="dxa"/>
            <w:hideMark/>
          </w:tcPr>
          <w:p w14:paraId="41A7437E" w14:textId="77777777" w:rsidR="003B662B" w:rsidRPr="003B662B" w:rsidRDefault="003B662B" w:rsidP="003B662B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3B662B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Width of HTML element - </w:t>
            </w:r>
            <w:proofErr w:type="spellStart"/>
            <w:r w:rsidRPr="003B662B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eg.</w:t>
            </w:r>
            <w:proofErr w:type="spellEnd"/>
            <w:r w:rsidRPr="003B662B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 </w:t>
            </w:r>
            <w:r w:rsidRPr="003B662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100px | 50%</w:t>
            </w:r>
          </w:p>
        </w:tc>
      </w:tr>
      <w:tr w:rsidR="003B662B" w:rsidRPr="003B662B" w14:paraId="23445CF7" w14:textId="77777777" w:rsidTr="003B662B">
        <w:trPr>
          <w:trHeight w:val="282"/>
        </w:trPr>
        <w:tc>
          <w:tcPr>
            <w:tcW w:w="2785" w:type="dxa"/>
            <w:hideMark/>
          </w:tcPr>
          <w:p w14:paraId="2E5AE3B0" w14:textId="77777777" w:rsidR="003B662B" w:rsidRPr="003B662B" w:rsidRDefault="003B662B" w:rsidP="003B662B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3B662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height: </w:t>
            </w:r>
            <w:r w:rsidRPr="003B662B">
              <w:rPr>
                <w:rFonts w:ascii="Cascadia Code" w:eastAsia="Times New Roman" w:hAnsi="Cascadia Code" w:cs="Cascadia Code"/>
                <w:i/>
                <w:iCs/>
                <w:color w:val="C45911" w:themeColor="accent2" w:themeShade="BF"/>
                <w:sz w:val="20"/>
                <w:szCs w:val="20"/>
              </w:rPr>
              <w:t>100%</w:t>
            </w:r>
            <w:r w:rsidRPr="003B662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;</w:t>
            </w:r>
          </w:p>
        </w:tc>
        <w:tc>
          <w:tcPr>
            <w:tcW w:w="6390" w:type="dxa"/>
            <w:hideMark/>
          </w:tcPr>
          <w:p w14:paraId="6FDD9906" w14:textId="77777777" w:rsidR="003B662B" w:rsidRPr="003B662B" w:rsidRDefault="003B662B" w:rsidP="003B662B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3B662B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Height of HTML element - </w:t>
            </w:r>
            <w:proofErr w:type="spellStart"/>
            <w:r w:rsidRPr="003B662B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eg.</w:t>
            </w:r>
            <w:proofErr w:type="spellEnd"/>
            <w:r w:rsidRPr="003B662B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 </w:t>
            </w:r>
            <w:r w:rsidRPr="003B662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20px | 100%</w:t>
            </w:r>
          </w:p>
        </w:tc>
      </w:tr>
      <w:tr w:rsidR="003B662B" w:rsidRPr="003B662B" w14:paraId="03ED6C16" w14:textId="77777777" w:rsidTr="003B662B">
        <w:trPr>
          <w:trHeight w:val="293"/>
        </w:trPr>
        <w:tc>
          <w:tcPr>
            <w:tcW w:w="2785" w:type="dxa"/>
            <w:hideMark/>
          </w:tcPr>
          <w:p w14:paraId="10AF24DC" w14:textId="77777777" w:rsidR="003B662B" w:rsidRPr="003B662B" w:rsidRDefault="003B662B" w:rsidP="003B662B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3B662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margin: </w:t>
            </w:r>
            <w:r w:rsidRPr="003B662B">
              <w:rPr>
                <w:rFonts w:ascii="Cascadia Code" w:eastAsia="Times New Roman" w:hAnsi="Cascadia Code" w:cs="Cascadia Code"/>
                <w:i/>
                <w:iCs/>
                <w:color w:val="C45911" w:themeColor="accent2" w:themeShade="BF"/>
                <w:sz w:val="20"/>
                <w:szCs w:val="20"/>
              </w:rPr>
              <w:t>5px</w:t>
            </w:r>
            <w:r w:rsidRPr="003B662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;</w:t>
            </w:r>
          </w:p>
        </w:tc>
        <w:tc>
          <w:tcPr>
            <w:tcW w:w="6390" w:type="dxa"/>
            <w:hideMark/>
          </w:tcPr>
          <w:p w14:paraId="2A25B715" w14:textId="77777777" w:rsidR="003B662B" w:rsidRPr="003B662B" w:rsidRDefault="003B662B" w:rsidP="003B662B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3B662B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Margin - space around an element, or distance between two elements</w:t>
            </w:r>
          </w:p>
        </w:tc>
      </w:tr>
      <w:tr w:rsidR="003B662B" w:rsidRPr="003B662B" w14:paraId="092A3904" w14:textId="77777777" w:rsidTr="003B662B">
        <w:trPr>
          <w:trHeight w:val="282"/>
        </w:trPr>
        <w:tc>
          <w:tcPr>
            <w:tcW w:w="2785" w:type="dxa"/>
            <w:hideMark/>
          </w:tcPr>
          <w:p w14:paraId="46583819" w14:textId="77777777" w:rsidR="003B662B" w:rsidRPr="003B662B" w:rsidRDefault="003B662B" w:rsidP="003B662B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3B662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margin-top: </w:t>
            </w:r>
            <w:r w:rsidRPr="003B662B">
              <w:rPr>
                <w:rFonts w:ascii="Cascadia Code" w:eastAsia="Times New Roman" w:hAnsi="Cascadia Code" w:cs="Cascadia Code"/>
                <w:i/>
                <w:iCs/>
                <w:color w:val="C45911" w:themeColor="accent2" w:themeShade="BF"/>
                <w:sz w:val="20"/>
                <w:szCs w:val="20"/>
              </w:rPr>
              <w:t>1px</w:t>
            </w:r>
            <w:r w:rsidRPr="003B662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;</w:t>
            </w:r>
          </w:p>
        </w:tc>
        <w:tc>
          <w:tcPr>
            <w:tcW w:w="6390" w:type="dxa"/>
            <w:hideMark/>
          </w:tcPr>
          <w:p w14:paraId="416CE216" w14:textId="0A3686B5" w:rsidR="003B662B" w:rsidRPr="003B662B" w:rsidRDefault="003B662B" w:rsidP="003B662B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3B662B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Top Margin. Also</w:t>
            </w:r>
            <w:r w:rsidR="002C603B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,</w:t>
            </w:r>
            <w:r w:rsidRPr="003B662B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 try </w:t>
            </w:r>
            <w:r w:rsidRPr="003B662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-bottom: -</w:t>
            </w:r>
            <w:proofErr w:type="gramStart"/>
            <w:r w:rsidRPr="003B662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left:</w:t>
            </w:r>
            <w:proofErr w:type="gramEnd"/>
            <w:r w:rsidRPr="003B662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 xml:space="preserve"> or -right:</w:t>
            </w:r>
          </w:p>
        </w:tc>
      </w:tr>
      <w:tr w:rsidR="003B662B" w:rsidRPr="003B662B" w14:paraId="724D604E" w14:textId="77777777" w:rsidTr="003B662B">
        <w:trPr>
          <w:trHeight w:val="282"/>
        </w:trPr>
        <w:tc>
          <w:tcPr>
            <w:tcW w:w="2785" w:type="dxa"/>
            <w:hideMark/>
          </w:tcPr>
          <w:p w14:paraId="33DA0BD2" w14:textId="77777777" w:rsidR="003B662B" w:rsidRPr="003B662B" w:rsidRDefault="003B662B" w:rsidP="003B662B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3B662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padding: </w:t>
            </w:r>
            <w:r w:rsidRPr="003B662B">
              <w:rPr>
                <w:rFonts w:ascii="Cascadia Code" w:eastAsia="Times New Roman" w:hAnsi="Cascadia Code" w:cs="Cascadia Code"/>
                <w:i/>
                <w:iCs/>
                <w:color w:val="C45911" w:themeColor="accent2" w:themeShade="BF"/>
                <w:sz w:val="20"/>
                <w:szCs w:val="20"/>
              </w:rPr>
              <w:t>5px</w:t>
            </w:r>
            <w:r w:rsidRPr="003B662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;</w:t>
            </w:r>
          </w:p>
        </w:tc>
        <w:tc>
          <w:tcPr>
            <w:tcW w:w="6390" w:type="dxa"/>
            <w:hideMark/>
          </w:tcPr>
          <w:p w14:paraId="4F044810" w14:textId="2F0DBAB9" w:rsidR="003B662B" w:rsidRPr="003B662B" w:rsidRDefault="003B662B" w:rsidP="003B662B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3B662B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Padding - distance between an element’s contents and its border</w:t>
            </w:r>
          </w:p>
        </w:tc>
      </w:tr>
      <w:tr w:rsidR="003B662B" w:rsidRPr="003B662B" w14:paraId="0A1905FF" w14:textId="77777777" w:rsidTr="003B662B">
        <w:trPr>
          <w:trHeight w:val="293"/>
        </w:trPr>
        <w:tc>
          <w:tcPr>
            <w:tcW w:w="2785" w:type="dxa"/>
            <w:hideMark/>
          </w:tcPr>
          <w:p w14:paraId="1D749004" w14:textId="77777777" w:rsidR="003B662B" w:rsidRPr="003B662B" w:rsidRDefault="003B662B" w:rsidP="003B662B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3B662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padding-top: </w:t>
            </w:r>
            <w:r w:rsidRPr="003B662B">
              <w:rPr>
                <w:rFonts w:ascii="Cascadia Code" w:eastAsia="Times New Roman" w:hAnsi="Cascadia Code" w:cs="Cascadia Code"/>
                <w:i/>
                <w:iCs/>
                <w:color w:val="C45911" w:themeColor="accent2" w:themeShade="BF"/>
                <w:sz w:val="20"/>
                <w:szCs w:val="20"/>
              </w:rPr>
              <w:t>1px</w:t>
            </w:r>
            <w:r w:rsidRPr="003B662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;</w:t>
            </w:r>
          </w:p>
        </w:tc>
        <w:tc>
          <w:tcPr>
            <w:tcW w:w="6390" w:type="dxa"/>
            <w:hideMark/>
          </w:tcPr>
          <w:p w14:paraId="1BC5B0B6" w14:textId="68DA8F04" w:rsidR="003B662B" w:rsidRPr="003B662B" w:rsidRDefault="003B662B" w:rsidP="003B662B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3B662B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Top Padding. Also</w:t>
            </w:r>
            <w:r w:rsidR="002C603B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,</w:t>
            </w:r>
            <w:r w:rsidRPr="003B662B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 try </w:t>
            </w:r>
            <w:r w:rsidRPr="003B662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-bottom: -left or -right:</w:t>
            </w:r>
          </w:p>
        </w:tc>
      </w:tr>
    </w:tbl>
    <w:p w14:paraId="198B18BC" w14:textId="77777777" w:rsidR="003B662B" w:rsidRDefault="003B662B"/>
    <w:p w14:paraId="5DB876CB" w14:textId="77777777" w:rsidR="00AD5A5F" w:rsidRDefault="00AD5A5F"/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080"/>
        <w:gridCol w:w="6095"/>
      </w:tblGrid>
      <w:tr w:rsidR="00AD5A5F" w:rsidRPr="00AD5A5F" w14:paraId="7EFC22D2" w14:textId="77777777" w:rsidTr="00AD5A5F">
        <w:trPr>
          <w:trHeight w:val="270"/>
        </w:trPr>
        <w:tc>
          <w:tcPr>
            <w:tcW w:w="0" w:type="auto"/>
            <w:hideMark/>
          </w:tcPr>
          <w:p w14:paraId="30E6B381" w14:textId="77777777" w:rsidR="00AD5A5F" w:rsidRPr="00AD5A5F" w:rsidRDefault="00AD5A5F" w:rsidP="00AD5A5F">
            <w:pPr>
              <w:spacing w:line="264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624F79"/>
              </w:rPr>
            </w:pPr>
            <w:r w:rsidRPr="00AD5A5F">
              <w:rPr>
                <w:rFonts w:ascii="Lucida Sans" w:eastAsia="Times New Roman" w:hAnsi="Lucida Sans" w:cs="Times New Roman"/>
                <w:b/>
                <w:bCs/>
                <w:color w:val="624F79"/>
              </w:rPr>
              <w:t>CSS Lists</w:t>
            </w:r>
          </w:p>
        </w:tc>
        <w:tc>
          <w:tcPr>
            <w:tcW w:w="6095" w:type="dxa"/>
            <w:hideMark/>
          </w:tcPr>
          <w:p w14:paraId="1D812884" w14:textId="3B2D3EC5" w:rsidR="00AD5A5F" w:rsidRPr="00AD5A5F" w:rsidRDefault="00AD5A5F" w:rsidP="00AD5A5F">
            <w:pPr>
              <w:spacing w:line="264" w:lineRule="atLeast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</w:p>
        </w:tc>
      </w:tr>
      <w:tr w:rsidR="00AD5A5F" w:rsidRPr="00AD5A5F" w14:paraId="155B6195" w14:textId="77777777" w:rsidTr="00AD5A5F">
        <w:trPr>
          <w:trHeight w:val="270"/>
        </w:trPr>
        <w:tc>
          <w:tcPr>
            <w:tcW w:w="3080" w:type="dxa"/>
            <w:hideMark/>
          </w:tcPr>
          <w:p w14:paraId="29D0CE72" w14:textId="77777777" w:rsidR="00AD5A5F" w:rsidRPr="00AD5A5F" w:rsidRDefault="00AD5A5F" w:rsidP="00AD5A5F">
            <w:pPr>
              <w:spacing w:line="264" w:lineRule="atLeast"/>
              <w:rPr>
                <w:rFonts w:ascii="Cascadia Code" w:eastAsia="Times New Roman" w:hAnsi="Cascadia Code" w:cs="Cascadia Code"/>
                <w:color w:val="777722"/>
                <w:sz w:val="18"/>
                <w:szCs w:val="18"/>
              </w:rPr>
            </w:pPr>
            <w:r w:rsidRPr="00AD5A5F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list-style: </w:t>
            </w:r>
            <w:r w:rsidRPr="00AD5A5F">
              <w:rPr>
                <w:rFonts w:ascii="Cascadia Code" w:eastAsia="Times New Roman" w:hAnsi="Cascadia Code" w:cs="Cascadia Code"/>
                <w:i/>
                <w:iCs/>
                <w:color w:val="C45911" w:themeColor="accent2" w:themeShade="BF"/>
                <w:sz w:val="18"/>
                <w:szCs w:val="18"/>
              </w:rPr>
              <w:t>none</w:t>
            </w:r>
            <w:r w:rsidRPr="00AD5A5F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;</w:t>
            </w:r>
          </w:p>
        </w:tc>
        <w:tc>
          <w:tcPr>
            <w:tcW w:w="6095" w:type="dxa"/>
            <w:hideMark/>
          </w:tcPr>
          <w:p w14:paraId="4A8CC481" w14:textId="4F6DAF14" w:rsidR="00AD5A5F" w:rsidRPr="00AD5A5F" w:rsidRDefault="00AD5A5F" w:rsidP="00AD5A5F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AD5A5F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Clear existing bullet types set by </w:t>
            </w:r>
            <w:r w:rsidR="002C603B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HTML</w:t>
            </w:r>
            <w:r w:rsidRPr="00AD5A5F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 list tags</w:t>
            </w:r>
          </w:p>
        </w:tc>
      </w:tr>
    </w:tbl>
    <w:p w14:paraId="31E00F08" w14:textId="77777777" w:rsidR="003B662B" w:rsidRDefault="003B662B"/>
    <w:p w14:paraId="36FA6CEC" w14:textId="77777777" w:rsidR="00AD5A5F" w:rsidRDefault="00AD5A5F"/>
    <w:p w14:paraId="415D0068" w14:textId="77777777" w:rsidR="00AD5A5F" w:rsidRDefault="00AD5A5F"/>
    <w:sectPr w:rsidR="00AD5A5F" w:rsidSect="001A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MjCzMDYyMTE1NjNW0lEKTi0uzszPAykwrAUA1yHLeywAAAA="/>
  </w:docVars>
  <w:rsids>
    <w:rsidRoot w:val="00DC703E"/>
    <w:rsid w:val="001A7490"/>
    <w:rsid w:val="001E0A37"/>
    <w:rsid w:val="00273E6E"/>
    <w:rsid w:val="002C603B"/>
    <w:rsid w:val="002C7ABE"/>
    <w:rsid w:val="003B662B"/>
    <w:rsid w:val="004057B4"/>
    <w:rsid w:val="00474A4C"/>
    <w:rsid w:val="00553532"/>
    <w:rsid w:val="005A6366"/>
    <w:rsid w:val="00672030"/>
    <w:rsid w:val="009D6DB9"/>
    <w:rsid w:val="00AD5A5F"/>
    <w:rsid w:val="00CD05EC"/>
    <w:rsid w:val="00CE29F7"/>
    <w:rsid w:val="00D65A48"/>
    <w:rsid w:val="00DC703E"/>
    <w:rsid w:val="00EB6CB4"/>
    <w:rsid w:val="00F803F4"/>
    <w:rsid w:val="00FD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473A"/>
  <w15:chartTrackingRefBased/>
  <w15:docId w15:val="{4C2E54FC-1FF3-47E2-95B5-506136C9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6C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B6C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C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B6C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6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6CB4"/>
    <w:rPr>
      <w:color w:val="0000FF"/>
      <w:u w:val="single"/>
    </w:rPr>
  </w:style>
  <w:style w:type="paragraph" w:customStyle="1" w:styleId="bld">
    <w:name w:val="bld"/>
    <w:basedOn w:val="Normal"/>
    <w:rsid w:val="00EB6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C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CB4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F803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E0A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1E0A37"/>
    <w:pPr>
      <w:spacing w:after="0" w:line="240" w:lineRule="auto"/>
    </w:pPr>
  </w:style>
  <w:style w:type="table" w:styleId="TableGrid">
    <w:name w:val="Table Grid"/>
    <w:basedOn w:val="TableNormal"/>
    <w:uiPriority w:val="39"/>
    <w:rsid w:val="00405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99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3876839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0592062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21153249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0585508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4379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implehtmlguide.com/colours.php" TargetMode="External"/><Relationship Id="rId5" Type="http://schemas.openxmlformats.org/officeDocument/2006/relationships/hyperlink" Target="http://www.simplehtmlguide.com/colours.php" TargetMode="External"/><Relationship Id="rId4" Type="http://schemas.openxmlformats.org/officeDocument/2006/relationships/hyperlink" Target="http://www.simplehtmlguide.com/colour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4</cp:revision>
  <dcterms:created xsi:type="dcterms:W3CDTF">2023-12-13T05:58:00Z</dcterms:created>
  <dcterms:modified xsi:type="dcterms:W3CDTF">2023-12-13T06:00:00Z</dcterms:modified>
</cp:coreProperties>
</file>