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0042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原区域全部释放，不做保留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附件3：释放区域（原区域全部释放，不做保留）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40042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"https://j.map.baidu.com/f1/hq"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https://j.map.baidu.com/f1/hq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44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2019-07-10T06:14:56Z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