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D99" w:rsidRPr="00B44BC1" w:rsidRDefault="00534BF2" w:rsidP="00B44BC1">
      <w:pPr>
        <w:spacing w:line="480" w:lineRule="auto"/>
        <w:ind w:firstLine="3520"/>
        <w:rPr>
          <w:rFonts w:asciiTheme="minorEastAsia" w:hAnsiTheme="minorEastAsia"/>
          <w:b/>
          <w:sz w:val="36"/>
          <w:szCs w:val="36"/>
        </w:rPr>
      </w:pPr>
      <w:r w:rsidRPr="00B44BC1">
        <w:rPr>
          <w:rFonts w:asciiTheme="minorEastAsia" w:hAnsiTheme="minorEastAsia"/>
          <w:b/>
          <w:sz w:val="36"/>
          <w:szCs w:val="36"/>
        </w:rPr>
        <w:t>承诺书</w:t>
      </w:r>
    </w:p>
    <w:p w:rsidR="00B44BC1" w:rsidRPr="00B44BC1" w:rsidRDefault="00B44BC1" w:rsidP="00B44BC1">
      <w:pPr>
        <w:spacing w:line="480" w:lineRule="auto"/>
        <w:ind w:firstLine="3520"/>
        <w:rPr>
          <w:rFonts w:asciiTheme="minorEastAsia" w:hAnsiTheme="minorEastAsia"/>
          <w:b/>
          <w:sz w:val="32"/>
          <w:szCs w:val="32"/>
        </w:rPr>
      </w:pPr>
    </w:p>
    <w:p w:rsidR="005E55EF" w:rsidRDefault="00534BF2" w:rsidP="00B44BC1">
      <w:pPr>
        <w:spacing w:line="480" w:lineRule="auto"/>
        <w:ind w:firstLine="640"/>
        <w:rPr>
          <w:rFonts w:asciiTheme="minorEastAsia" w:hAnsiTheme="minorEastAsia"/>
          <w:sz w:val="32"/>
          <w:szCs w:val="32"/>
          <w:u w:val="single"/>
        </w:rPr>
      </w:pPr>
      <w:r w:rsidRPr="00B44BC1">
        <w:rPr>
          <w:rFonts w:asciiTheme="minorEastAsia" w:hAnsiTheme="minorEastAsia"/>
          <w:sz w:val="32"/>
          <w:szCs w:val="32"/>
          <w:u w:val="single"/>
        </w:rPr>
        <w:t xml:space="preserve">    </w:t>
      </w:r>
      <w:r w:rsidR="00B44BC1" w:rsidRPr="00B44BC1">
        <w:rPr>
          <w:rFonts w:asciiTheme="minorEastAsia" w:hAnsiTheme="minorEastAsia" w:hint="eastAsia"/>
          <w:sz w:val="32"/>
          <w:szCs w:val="32"/>
          <w:u w:val="single"/>
        </w:rPr>
        <w:t xml:space="preserve">      </w:t>
      </w:r>
      <w:r w:rsidRPr="00B44BC1">
        <w:rPr>
          <w:rFonts w:asciiTheme="minorEastAsia" w:hAnsiTheme="minorEastAsia"/>
          <w:sz w:val="32"/>
          <w:szCs w:val="32"/>
          <w:u w:val="single"/>
        </w:rPr>
        <w:t xml:space="preserve">  </w:t>
      </w:r>
      <w:r w:rsidR="00B44BC1" w:rsidRPr="00B44BC1">
        <w:rPr>
          <w:rFonts w:asciiTheme="minorEastAsia" w:hAnsiTheme="minorEastAsia"/>
          <w:b/>
        </w:rPr>
        <w:t>（法人姓名）</w:t>
      </w:r>
      <w:r w:rsidRPr="00B44BC1">
        <w:rPr>
          <w:rFonts w:asciiTheme="minorEastAsia" w:hAnsiTheme="minorEastAsia" w:hint="eastAsia"/>
          <w:sz w:val="32"/>
          <w:szCs w:val="32"/>
        </w:rPr>
        <w:t>承诺</w:t>
      </w:r>
      <w:r w:rsidRPr="00B44BC1">
        <w:rPr>
          <w:rFonts w:asciiTheme="minorEastAsia" w:hAnsiTheme="minorEastAsia"/>
          <w:sz w:val="32"/>
          <w:szCs w:val="32"/>
        </w:rPr>
        <w:t>现</w:t>
      </w:r>
      <w:r w:rsidR="00B44BC1" w:rsidRPr="00B44BC1">
        <w:rPr>
          <w:rFonts w:asciiTheme="minorEastAsia" w:hAnsiTheme="minorEastAsia" w:hint="eastAsia"/>
          <w:sz w:val="32"/>
          <w:szCs w:val="32"/>
        </w:rPr>
        <w:t>有</w:t>
      </w:r>
      <w:r w:rsidRPr="00B44BC1">
        <w:rPr>
          <w:rFonts w:asciiTheme="minorEastAsia" w:hAnsiTheme="minorEastAsia"/>
          <w:sz w:val="32"/>
          <w:szCs w:val="32"/>
        </w:rPr>
        <w:t>培训</w:t>
      </w:r>
      <w:r w:rsidRPr="00B44BC1">
        <w:rPr>
          <w:rFonts w:asciiTheme="minorEastAsia" w:hAnsiTheme="minorEastAsia" w:hint="eastAsia"/>
          <w:sz w:val="32"/>
          <w:szCs w:val="32"/>
        </w:rPr>
        <w:t>机构</w:t>
      </w:r>
      <w:r w:rsidR="00B44BC1" w:rsidRPr="00B44BC1">
        <w:rPr>
          <w:rFonts w:asciiTheme="minorEastAsia" w:hAnsiTheme="minorEastAsia" w:hint="eastAsia"/>
        </w:rPr>
        <w:t>（</w:t>
      </w:r>
      <w:r w:rsidR="00B44BC1" w:rsidRPr="00B44BC1">
        <w:rPr>
          <w:rFonts w:asciiTheme="minorEastAsia" w:hAnsiTheme="minorEastAsia" w:hint="eastAsia"/>
          <w:b/>
        </w:rPr>
        <w:t>机构公司名称</w:t>
      </w:r>
      <w:r w:rsidR="00B44BC1" w:rsidRPr="00B44BC1">
        <w:rPr>
          <w:rFonts w:asciiTheme="minorEastAsia" w:hAnsiTheme="minorEastAsia" w:hint="eastAsia"/>
        </w:rPr>
        <w:t>）</w:t>
      </w:r>
      <w:r w:rsidR="00B44BC1" w:rsidRPr="00B44BC1">
        <w:rPr>
          <w:rFonts w:asciiTheme="minorEastAsia" w:hAnsiTheme="minorEastAsia" w:hint="eastAsia"/>
          <w:sz w:val="32"/>
          <w:szCs w:val="32"/>
        </w:rPr>
        <w:t>________</w:t>
      </w:r>
      <w:r w:rsidRPr="00B44BC1">
        <w:rPr>
          <w:rFonts w:asciiTheme="minorEastAsia" w:hAnsiTheme="minorEastAsia"/>
          <w:sz w:val="32"/>
          <w:szCs w:val="32"/>
          <w:u w:val="single"/>
        </w:rPr>
        <w:t xml:space="preserve">  </w:t>
      </w:r>
      <w:r w:rsidR="00776F8C">
        <w:rPr>
          <w:rFonts w:asciiTheme="minorEastAsia" w:hAnsiTheme="minorEastAsia" w:hint="eastAsia"/>
          <w:sz w:val="32"/>
          <w:szCs w:val="32"/>
          <w:u w:val="single"/>
        </w:rPr>
        <w:t xml:space="preserve">   </w:t>
      </w:r>
      <w:r w:rsidR="00B44BC1" w:rsidRPr="00B44BC1">
        <w:rPr>
          <w:rFonts w:asciiTheme="minorEastAsia" w:hAnsiTheme="minorEastAsia" w:hint="eastAsia"/>
          <w:sz w:val="32"/>
          <w:szCs w:val="32"/>
          <w:u w:val="single"/>
        </w:rPr>
        <w:t xml:space="preserve">   </w:t>
      </w:r>
      <w:r w:rsidR="005E55EF">
        <w:rPr>
          <w:rFonts w:asciiTheme="minorEastAsia" w:hAnsiTheme="minorEastAsia" w:hint="eastAsia"/>
          <w:sz w:val="32"/>
          <w:szCs w:val="32"/>
          <w:u w:val="single"/>
        </w:rPr>
        <w:t xml:space="preserve">                      </w:t>
      </w:r>
      <w:r w:rsidRPr="00B44BC1">
        <w:rPr>
          <w:rFonts w:asciiTheme="minorEastAsia" w:hAnsiTheme="minorEastAsia"/>
          <w:sz w:val="32"/>
          <w:szCs w:val="32"/>
          <w:u w:val="single"/>
        </w:rPr>
        <w:t xml:space="preserve"> </w:t>
      </w:r>
      <w:r w:rsidR="005E55EF">
        <w:rPr>
          <w:rFonts w:asciiTheme="minorEastAsia" w:hAnsiTheme="minorEastAsia" w:hint="eastAsia"/>
          <w:sz w:val="32"/>
          <w:szCs w:val="32"/>
          <w:u w:val="single"/>
        </w:rPr>
        <w:t xml:space="preserve">        </w:t>
      </w:r>
      <w:r w:rsidRPr="00B44BC1">
        <w:rPr>
          <w:rFonts w:asciiTheme="minorEastAsia" w:hAnsiTheme="minorEastAsia"/>
          <w:sz w:val="32"/>
          <w:szCs w:val="32"/>
          <w:u w:val="single"/>
        </w:rPr>
        <w:t xml:space="preserve">  </w:t>
      </w:r>
      <w:r w:rsidR="005E55EF" w:rsidRPr="005E55EF">
        <w:rPr>
          <w:rFonts w:asciiTheme="minorEastAsia" w:hAnsiTheme="minorEastAsia" w:hint="eastAsia"/>
          <w:sz w:val="32"/>
          <w:szCs w:val="32"/>
        </w:rPr>
        <w:t>。</w:t>
      </w:r>
    </w:p>
    <w:p w:rsidR="00B44BC1" w:rsidRPr="00B44BC1" w:rsidRDefault="00534BF2" w:rsidP="005E55EF">
      <w:pPr>
        <w:spacing w:line="480" w:lineRule="auto"/>
        <w:rPr>
          <w:rFonts w:asciiTheme="minorEastAsia" w:hAnsiTheme="minorEastAsia"/>
          <w:sz w:val="32"/>
          <w:szCs w:val="32"/>
        </w:rPr>
      </w:pPr>
      <w:r w:rsidRPr="00B44BC1">
        <w:rPr>
          <w:rFonts w:asciiTheme="minorEastAsia" w:hAnsiTheme="minorEastAsia" w:hint="eastAsia"/>
          <w:sz w:val="32"/>
          <w:szCs w:val="32"/>
        </w:rPr>
        <w:t>办学许可证</w:t>
      </w:r>
      <w:r w:rsidRPr="00B44BC1">
        <w:rPr>
          <w:rFonts w:asciiTheme="minorEastAsia" w:hAnsiTheme="minorEastAsia"/>
          <w:sz w:val="32"/>
          <w:szCs w:val="32"/>
        </w:rPr>
        <w:t>号</w:t>
      </w:r>
      <w:r w:rsidR="00B44BC1" w:rsidRPr="00B44BC1">
        <w:rPr>
          <w:rFonts w:asciiTheme="minorEastAsia" w:hAnsiTheme="minorEastAsia"/>
          <w:b/>
        </w:rPr>
        <w:t>（有，填写）</w:t>
      </w:r>
      <w:r w:rsidRPr="00B44BC1">
        <w:rPr>
          <w:rFonts w:asciiTheme="minorEastAsia" w:hAnsiTheme="minorEastAsia"/>
          <w:sz w:val="32"/>
          <w:szCs w:val="32"/>
          <w:u w:val="single"/>
        </w:rPr>
        <w:t xml:space="preserve">  </w:t>
      </w:r>
      <w:r w:rsidR="005E55EF">
        <w:rPr>
          <w:rFonts w:asciiTheme="minorEastAsia" w:hAnsiTheme="minorEastAsia" w:hint="eastAsia"/>
          <w:sz w:val="32"/>
          <w:szCs w:val="32"/>
          <w:u w:val="single"/>
        </w:rPr>
        <w:t xml:space="preserve">               </w:t>
      </w:r>
      <w:r w:rsidRPr="00B44BC1">
        <w:rPr>
          <w:rFonts w:asciiTheme="minorEastAsia" w:hAnsiTheme="minorEastAsia"/>
          <w:sz w:val="32"/>
          <w:szCs w:val="32"/>
          <w:u w:val="single"/>
        </w:rPr>
        <w:t xml:space="preserve">           </w:t>
      </w:r>
      <w:r w:rsidRPr="00B44BC1">
        <w:rPr>
          <w:rFonts w:asciiTheme="minorEastAsia" w:hAnsiTheme="minorEastAsia"/>
          <w:sz w:val="32"/>
          <w:szCs w:val="32"/>
        </w:rPr>
        <w:t>。</w:t>
      </w:r>
    </w:p>
    <w:p w:rsidR="00534BF2" w:rsidRPr="00B44BC1" w:rsidRDefault="00B44BC1" w:rsidP="00B44BC1">
      <w:pPr>
        <w:spacing w:line="480" w:lineRule="auto"/>
        <w:ind w:firstLine="641"/>
        <w:rPr>
          <w:rFonts w:asciiTheme="minorEastAsia" w:hAnsiTheme="minorEastAsia"/>
          <w:sz w:val="32"/>
          <w:szCs w:val="32"/>
        </w:rPr>
      </w:pPr>
      <w:r w:rsidRPr="00B44BC1">
        <w:rPr>
          <w:rFonts w:asciiTheme="minorEastAsia" w:hAnsiTheme="minorEastAsia" w:hint="eastAsia"/>
          <w:sz w:val="32"/>
          <w:szCs w:val="32"/>
        </w:rPr>
        <w:t>该培训机构</w:t>
      </w:r>
      <w:r w:rsidR="00534BF2" w:rsidRPr="00B44BC1">
        <w:rPr>
          <w:rFonts w:asciiTheme="minorEastAsia" w:hAnsiTheme="minorEastAsia"/>
          <w:sz w:val="32"/>
          <w:szCs w:val="32"/>
        </w:rPr>
        <w:t>于</w:t>
      </w:r>
      <w:r w:rsidR="00534BF2" w:rsidRPr="00B44BC1">
        <w:rPr>
          <w:rFonts w:asciiTheme="minorEastAsia" w:hAnsiTheme="minorEastAsia"/>
          <w:sz w:val="32"/>
          <w:szCs w:val="32"/>
          <w:u w:val="single"/>
        </w:rPr>
        <w:t xml:space="preserve">   </w:t>
      </w:r>
      <w:r w:rsidRPr="00B44BC1">
        <w:rPr>
          <w:rFonts w:asciiTheme="minorEastAsia" w:hAnsiTheme="minorEastAsia" w:hint="eastAsia"/>
          <w:sz w:val="32"/>
          <w:szCs w:val="32"/>
          <w:u w:val="single"/>
        </w:rPr>
        <w:t xml:space="preserve"> </w:t>
      </w:r>
      <w:r w:rsidR="00534BF2" w:rsidRPr="00B44BC1">
        <w:rPr>
          <w:rFonts w:asciiTheme="minorEastAsia" w:hAnsiTheme="minorEastAsia"/>
          <w:sz w:val="32"/>
          <w:szCs w:val="32"/>
          <w:u w:val="single"/>
        </w:rPr>
        <w:t xml:space="preserve">  </w:t>
      </w:r>
      <w:r w:rsidR="00534BF2" w:rsidRPr="00B44BC1">
        <w:rPr>
          <w:rFonts w:asciiTheme="minorEastAsia" w:hAnsiTheme="minorEastAsia" w:hint="eastAsia"/>
          <w:sz w:val="32"/>
          <w:szCs w:val="32"/>
        </w:rPr>
        <w:t>年</w:t>
      </w:r>
      <w:r w:rsidR="00534BF2" w:rsidRPr="00B44BC1">
        <w:rPr>
          <w:rFonts w:asciiTheme="minorEastAsia" w:hAnsiTheme="minorEastAsia"/>
          <w:sz w:val="32"/>
          <w:szCs w:val="32"/>
          <w:u w:val="single"/>
        </w:rPr>
        <w:t xml:space="preserve">  </w:t>
      </w:r>
      <w:r w:rsidRPr="00B44BC1">
        <w:rPr>
          <w:rFonts w:asciiTheme="minorEastAsia" w:hAnsiTheme="minorEastAsia" w:hint="eastAsia"/>
          <w:sz w:val="32"/>
          <w:szCs w:val="32"/>
          <w:u w:val="single"/>
        </w:rPr>
        <w:t xml:space="preserve">   </w:t>
      </w:r>
      <w:r w:rsidR="00534BF2" w:rsidRPr="00B44BC1">
        <w:rPr>
          <w:rFonts w:asciiTheme="minorEastAsia" w:hAnsiTheme="minorEastAsia"/>
          <w:sz w:val="32"/>
          <w:szCs w:val="32"/>
          <w:u w:val="single"/>
        </w:rPr>
        <w:t xml:space="preserve"> </w:t>
      </w:r>
      <w:r w:rsidR="00534BF2" w:rsidRPr="00B44BC1">
        <w:rPr>
          <w:rFonts w:asciiTheme="minorEastAsia" w:hAnsiTheme="minorEastAsia" w:hint="eastAsia"/>
          <w:sz w:val="32"/>
          <w:szCs w:val="32"/>
        </w:rPr>
        <w:t>月</w:t>
      </w:r>
      <w:r w:rsidR="00534BF2" w:rsidRPr="00B44BC1">
        <w:rPr>
          <w:rFonts w:asciiTheme="minorEastAsia" w:hAnsiTheme="minorEastAsia"/>
          <w:sz w:val="32"/>
          <w:szCs w:val="32"/>
          <w:u w:val="single"/>
        </w:rPr>
        <w:t xml:space="preserve">   </w:t>
      </w:r>
      <w:r w:rsidRPr="00B44BC1">
        <w:rPr>
          <w:rFonts w:asciiTheme="minorEastAsia" w:hAnsiTheme="minorEastAsia" w:hint="eastAsia"/>
          <w:sz w:val="32"/>
          <w:szCs w:val="32"/>
          <w:u w:val="single"/>
        </w:rPr>
        <w:t xml:space="preserve"> </w:t>
      </w:r>
      <w:r w:rsidR="00534BF2" w:rsidRPr="00B44BC1">
        <w:rPr>
          <w:rFonts w:asciiTheme="minorEastAsia" w:hAnsiTheme="minorEastAsia"/>
          <w:sz w:val="32"/>
          <w:szCs w:val="32"/>
          <w:u w:val="single"/>
        </w:rPr>
        <w:t xml:space="preserve"> </w:t>
      </w:r>
      <w:r w:rsidR="00534BF2" w:rsidRPr="00B44BC1">
        <w:rPr>
          <w:rFonts w:asciiTheme="minorEastAsia" w:hAnsiTheme="minorEastAsia" w:hint="eastAsia"/>
          <w:sz w:val="32"/>
          <w:szCs w:val="32"/>
        </w:rPr>
        <w:t>日</w:t>
      </w:r>
      <w:r w:rsidRPr="00B44BC1">
        <w:rPr>
          <w:rFonts w:asciiTheme="minorEastAsia" w:hAnsiTheme="minorEastAsia" w:hint="eastAsia"/>
          <w:sz w:val="32"/>
          <w:szCs w:val="32"/>
        </w:rPr>
        <w:t>成立</w:t>
      </w:r>
      <w:r w:rsidRPr="00B44BC1">
        <w:rPr>
          <w:rFonts w:asciiTheme="minorEastAsia" w:hAnsiTheme="minorEastAsia" w:hint="eastAsia"/>
          <w:b/>
        </w:rPr>
        <w:t>（与营业执照颁发日期一致）</w:t>
      </w:r>
      <w:r w:rsidR="00534BF2" w:rsidRPr="00B44BC1">
        <w:rPr>
          <w:rFonts w:asciiTheme="minorEastAsia" w:hAnsiTheme="minorEastAsia"/>
          <w:sz w:val="32"/>
          <w:szCs w:val="32"/>
        </w:rPr>
        <w:t>。现有</w:t>
      </w:r>
      <w:r w:rsidRPr="00B44BC1">
        <w:rPr>
          <w:rFonts w:asciiTheme="minorEastAsia" w:hAnsiTheme="minorEastAsia"/>
          <w:sz w:val="32"/>
          <w:szCs w:val="32"/>
        </w:rPr>
        <w:t>在校生人数</w:t>
      </w:r>
      <w:r w:rsidR="00534BF2" w:rsidRPr="00B44BC1">
        <w:rPr>
          <w:rFonts w:asciiTheme="minorEastAsia" w:hAnsiTheme="minorEastAsia"/>
          <w:sz w:val="32"/>
          <w:szCs w:val="32"/>
        </w:rPr>
        <w:t>为</w:t>
      </w:r>
      <w:r w:rsidR="00534BF2" w:rsidRPr="00B44BC1">
        <w:rPr>
          <w:rFonts w:asciiTheme="minorEastAsia" w:hAnsiTheme="minorEastAsia"/>
          <w:sz w:val="32"/>
          <w:szCs w:val="32"/>
          <w:u w:val="single"/>
        </w:rPr>
        <w:t xml:space="preserve">       </w:t>
      </w:r>
      <w:r w:rsidR="00534BF2" w:rsidRPr="00B44BC1">
        <w:rPr>
          <w:rFonts w:asciiTheme="minorEastAsia" w:hAnsiTheme="minorEastAsia" w:hint="eastAsia"/>
          <w:sz w:val="32"/>
          <w:szCs w:val="32"/>
        </w:rPr>
        <w:t>人</w:t>
      </w:r>
      <w:r w:rsidR="00534BF2" w:rsidRPr="00B44BC1">
        <w:rPr>
          <w:rFonts w:asciiTheme="minorEastAsia" w:hAnsiTheme="minorEastAsia"/>
          <w:sz w:val="32"/>
          <w:szCs w:val="32"/>
        </w:rPr>
        <w:t>。</w:t>
      </w:r>
    </w:p>
    <w:p w:rsidR="00534BF2" w:rsidRPr="00B44BC1" w:rsidRDefault="00534BF2" w:rsidP="00B44BC1">
      <w:pPr>
        <w:spacing w:line="480" w:lineRule="auto"/>
        <w:ind w:firstLine="641"/>
        <w:rPr>
          <w:rFonts w:asciiTheme="minorEastAsia" w:hAnsiTheme="minorEastAsia"/>
          <w:sz w:val="32"/>
          <w:szCs w:val="32"/>
        </w:rPr>
      </w:pPr>
      <w:r w:rsidRPr="00B44BC1">
        <w:rPr>
          <w:rFonts w:asciiTheme="minorEastAsia" w:hAnsiTheme="minorEastAsia" w:hint="eastAsia"/>
          <w:sz w:val="32"/>
          <w:szCs w:val="32"/>
        </w:rPr>
        <w:t>自</w:t>
      </w:r>
      <w:r w:rsidR="00B44BC1" w:rsidRPr="00B44BC1">
        <w:rPr>
          <w:rFonts w:asciiTheme="minorEastAsia" w:hAnsiTheme="minorEastAsia" w:hint="eastAsia"/>
          <w:sz w:val="32"/>
          <w:szCs w:val="32"/>
        </w:rPr>
        <w:t>与上海乂学教育科技有限公司签约的《</w:t>
      </w:r>
      <w:r w:rsidRPr="00B44BC1">
        <w:rPr>
          <w:rFonts w:asciiTheme="minorEastAsia" w:hAnsiTheme="minorEastAsia" w:hint="eastAsia"/>
          <w:sz w:val="32"/>
          <w:szCs w:val="32"/>
        </w:rPr>
        <w:t>咨询协议</w:t>
      </w:r>
      <w:r w:rsidR="00B44BC1" w:rsidRPr="00B44BC1">
        <w:rPr>
          <w:rFonts w:asciiTheme="minorEastAsia" w:hAnsiTheme="minorEastAsia" w:hint="eastAsia"/>
          <w:sz w:val="32"/>
          <w:szCs w:val="32"/>
        </w:rPr>
        <w:t>》</w:t>
      </w:r>
      <w:r w:rsidRPr="00B44BC1">
        <w:rPr>
          <w:rFonts w:asciiTheme="minorEastAsia" w:hAnsiTheme="minorEastAsia"/>
          <w:sz w:val="32"/>
          <w:szCs w:val="32"/>
        </w:rPr>
        <w:t>之日起12</w:t>
      </w:r>
      <w:r w:rsidRPr="00B44BC1">
        <w:rPr>
          <w:rFonts w:asciiTheme="minorEastAsia" w:hAnsiTheme="minorEastAsia" w:hint="eastAsia"/>
          <w:sz w:val="32"/>
          <w:szCs w:val="32"/>
        </w:rPr>
        <w:t>个月内</w:t>
      </w:r>
      <w:r w:rsidRPr="00B44BC1">
        <w:rPr>
          <w:rFonts w:asciiTheme="minorEastAsia" w:hAnsiTheme="minorEastAsia"/>
          <w:sz w:val="32"/>
          <w:szCs w:val="32"/>
        </w:rPr>
        <w:t>，</w:t>
      </w:r>
      <w:r w:rsidRPr="00B44BC1">
        <w:rPr>
          <w:rFonts w:asciiTheme="minorEastAsia" w:hAnsiTheme="minorEastAsia" w:hint="eastAsia"/>
          <w:sz w:val="32"/>
          <w:szCs w:val="32"/>
        </w:rPr>
        <w:t>在校智适应学生</w:t>
      </w:r>
      <w:r w:rsidRPr="00B44BC1">
        <w:rPr>
          <w:rFonts w:asciiTheme="minorEastAsia" w:hAnsiTheme="minorEastAsia"/>
          <w:sz w:val="32"/>
          <w:szCs w:val="32"/>
        </w:rPr>
        <w:t>未达到100</w:t>
      </w:r>
      <w:r w:rsidRPr="00B44BC1">
        <w:rPr>
          <w:rFonts w:asciiTheme="minorEastAsia" w:hAnsiTheme="minorEastAsia" w:hint="eastAsia"/>
          <w:sz w:val="32"/>
          <w:szCs w:val="32"/>
        </w:rPr>
        <w:t>人</w:t>
      </w:r>
      <w:r w:rsidRPr="00B44BC1">
        <w:rPr>
          <w:rFonts w:asciiTheme="minorEastAsia" w:hAnsiTheme="minorEastAsia"/>
          <w:sz w:val="32"/>
          <w:szCs w:val="32"/>
        </w:rPr>
        <w:t>的，</w:t>
      </w:r>
      <w:r w:rsidRPr="00B44BC1">
        <w:rPr>
          <w:rFonts w:asciiTheme="minorEastAsia" w:hAnsiTheme="minorEastAsia" w:hint="eastAsia"/>
          <w:sz w:val="32"/>
          <w:szCs w:val="32"/>
        </w:rPr>
        <w:t>咨询费</w:t>
      </w:r>
      <w:r w:rsidRPr="00B44BC1">
        <w:rPr>
          <w:rFonts w:asciiTheme="minorEastAsia" w:hAnsiTheme="minorEastAsia"/>
          <w:sz w:val="32"/>
          <w:szCs w:val="32"/>
        </w:rPr>
        <w:t>按照</w:t>
      </w:r>
      <w:r w:rsidR="00DB7393">
        <w:rPr>
          <w:rFonts w:asciiTheme="minorEastAsia" w:hAnsiTheme="minorEastAsia"/>
          <w:sz w:val="32"/>
          <w:szCs w:val="32"/>
          <w:u w:val="single"/>
        </w:rPr>
        <w:t xml:space="preserve">   </w:t>
      </w:r>
      <w:r w:rsidR="009B379A">
        <w:rPr>
          <w:rFonts w:asciiTheme="minorEastAsia" w:hAnsiTheme="minorEastAsia" w:hint="eastAsia"/>
          <w:sz w:val="32"/>
          <w:szCs w:val="32"/>
          <w:u w:val="single"/>
        </w:rPr>
        <w:t>40</w:t>
      </w:r>
      <w:bookmarkStart w:id="0" w:name="_GoBack"/>
      <w:bookmarkEnd w:id="0"/>
      <w:r w:rsidRPr="00B44BC1">
        <w:rPr>
          <w:rFonts w:asciiTheme="minorEastAsia" w:hAnsiTheme="minorEastAsia"/>
          <w:sz w:val="32"/>
          <w:szCs w:val="32"/>
          <w:u w:val="single"/>
        </w:rPr>
        <w:t xml:space="preserve">  </w:t>
      </w:r>
      <w:r w:rsidRPr="00B44BC1">
        <w:rPr>
          <w:rFonts w:asciiTheme="minorEastAsia" w:hAnsiTheme="minorEastAsia" w:hint="eastAsia"/>
          <w:sz w:val="32"/>
          <w:szCs w:val="32"/>
        </w:rPr>
        <w:t>万</w:t>
      </w:r>
      <w:r w:rsidRPr="00B44BC1">
        <w:rPr>
          <w:rFonts w:asciiTheme="minorEastAsia" w:hAnsiTheme="minorEastAsia"/>
          <w:sz w:val="32"/>
          <w:szCs w:val="32"/>
        </w:rPr>
        <w:t>向上海</w:t>
      </w:r>
      <w:r w:rsidRPr="00B44BC1">
        <w:rPr>
          <w:rFonts w:asciiTheme="minorEastAsia" w:hAnsiTheme="minorEastAsia" w:hint="eastAsia"/>
          <w:sz w:val="32"/>
          <w:szCs w:val="32"/>
        </w:rPr>
        <w:t>乂学</w:t>
      </w:r>
      <w:r w:rsidRPr="00B44BC1">
        <w:rPr>
          <w:rFonts w:asciiTheme="minorEastAsia" w:hAnsiTheme="minorEastAsia"/>
          <w:sz w:val="32"/>
          <w:szCs w:val="32"/>
        </w:rPr>
        <w:t>教育科技有限公司补齐。</w:t>
      </w:r>
    </w:p>
    <w:p w:rsidR="002E714A" w:rsidRPr="00B44BC1" w:rsidRDefault="002E714A" w:rsidP="00B44BC1">
      <w:pPr>
        <w:spacing w:line="480" w:lineRule="auto"/>
        <w:ind w:firstLine="641"/>
        <w:rPr>
          <w:rFonts w:asciiTheme="minorEastAsia" w:hAnsiTheme="minorEastAsia"/>
          <w:sz w:val="32"/>
          <w:szCs w:val="32"/>
        </w:rPr>
      </w:pPr>
      <w:r w:rsidRPr="00B44BC1">
        <w:rPr>
          <w:rFonts w:asciiTheme="minorEastAsia" w:hAnsiTheme="minorEastAsia"/>
          <w:sz w:val="32"/>
          <w:szCs w:val="32"/>
        </w:rPr>
        <w:t>本人／</w:t>
      </w:r>
      <w:r w:rsidRPr="00B44BC1">
        <w:rPr>
          <w:rFonts w:asciiTheme="minorEastAsia" w:hAnsiTheme="minorEastAsia" w:hint="eastAsia"/>
          <w:sz w:val="32"/>
          <w:szCs w:val="32"/>
        </w:rPr>
        <w:t>本</w:t>
      </w:r>
      <w:r w:rsidRPr="00B44BC1">
        <w:rPr>
          <w:rFonts w:asciiTheme="minorEastAsia" w:hAnsiTheme="minorEastAsia"/>
          <w:sz w:val="32"/>
          <w:szCs w:val="32"/>
        </w:rPr>
        <w:t>机构保证</w:t>
      </w:r>
      <w:r w:rsidRPr="00B44BC1">
        <w:rPr>
          <w:rFonts w:asciiTheme="minorEastAsia" w:hAnsiTheme="minorEastAsia" w:hint="eastAsia"/>
          <w:sz w:val="32"/>
          <w:szCs w:val="32"/>
        </w:rPr>
        <w:t>以上承诺</w:t>
      </w:r>
      <w:r w:rsidRPr="00B44BC1">
        <w:rPr>
          <w:rFonts w:asciiTheme="minorEastAsia" w:hAnsiTheme="minorEastAsia"/>
          <w:sz w:val="32"/>
          <w:szCs w:val="32"/>
        </w:rPr>
        <w:t>真实性，如有虚假，</w:t>
      </w:r>
      <w:r w:rsidRPr="00B44BC1">
        <w:rPr>
          <w:rFonts w:asciiTheme="minorEastAsia" w:hAnsiTheme="minorEastAsia" w:hint="eastAsia"/>
          <w:sz w:val="32"/>
          <w:szCs w:val="32"/>
        </w:rPr>
        <w:t>按照</w:t>
      </w:r>
      <w:r w:rsidRPr="00B44BC1">
        <w:rPr>
          <w:rFonts w:asciiTheme="minorEastAsia" w:hAnsiTheme="minorEastAsia"/>
          <w:sz w:val="32"/>
          <w:szCs w:val="32"/>
        </w:rPr>
        <w:t>应</w:t>
      </w:r>
      <w:r w:rsidRPr="00B44BC1">
        <w:rPr>
          <w:rFonts w:asciiTheme="minorEastAsia" w:hAnsiTheme="minorEastAsia" w:hint="eastAsia"/>
          <w:sz w:val="32"/>
          <w:szCs w:val="32"/>
        </w:rPr>
        <w:t>补交</w:t>
      </w:r>
      <w:r w:rsidRPr="00B44BC1">
        <w:rPr>
          <w:rFonts w:asciiTheme="minorEastAsia" w:hAnsiTheme="minorEastAsia"/>
          <w:sz w:val="32"/>
          <w:szCs w:val="32"/>
        </w:rPr>
        <w:t>咨询费</w:t>
      </w:r>
      <w:r w:rsidR="001759DC" w:rsidRPr="00B44BC1">
        <w:rPr>
          <w:rFonts w:asciiTheme="minorEastAsia" w:hAnsiTheme="minorEastAsia"/>
          <w:sz w:val="32"/>
          <w:szCs w:val="32"/>
        </w:rPr>
        <w:t>双倍</w:t>
      </w:r>
      <w:r w:rsidR="001759DC" w:rsidRPr="00B44BC1">
        <w:rPr>
          <w:rFonts w:asciiTheme="minorEastAsia" w:hAnsiTheme="minorEastAsia" w:hint="eastAsia"/>
          <w:sz w:val="32"/>
          <w:szCs w:val="32"/>
        </w:rPr>
        <w:t>承担违约责任</w:t>
      </w:r>
      <w:r w:rsidR="001759DC" w:rsidRPr="00B44BC1">
        <w:rPr>
          <w:rFonts w:asciiTheme="minorEastAsia" w:hAnsiTheme="minorEastAsia"/>
          <w:sz w:val="32"/>
          <w:szCs w:val="32"/>
        </w:rPr>
        <w:t>。</w:t>
      </w:r>
    </w:p>
    <w:p w:rsidR="002E714A" w:rsidRPr="00B44BC1" w:rsidRDefault="002E714A" w:rsidP="00B44BC1">
      <w:pPr>
        <w:spacing w:line="360" w:lineRule="auto"/>
        <w:ind w:firstLine="640"/>
        <w:rPr>
          <w:rFonts w:asciiTheme="minorEastAsia" w:hAnsiTheme="minorEastAsia"/>
          <w:sz w:val="32"/>
          <w:szCs w:val="32"/>
        </w:rPr>
      </w:pPr>
    </w:p>
    <w:p w:rsidR="00534BF2" w:rsidRPr="00B44BC1" w:rsidRDefault="00534BF2" w:rsidP="00B44BC1">
      <w:pPr>
        <w:spacing w:line="360" w:lineRule="auto"/>
        <w:ind w:firstLine="640"/>
        <w:rPr>
          <w:rFonts w:asciiTheme="minorEastAsia" w:hAnsiTheme="minorEastAsia"/>
          <w:sz w:val="32"/>
          <w:szCs w:val="32"/>
        </w:rPr>
      </w:pPr>
    </w:p>
    <w:p w:rsidR="00534BF2" w:rsidRPr="00B44BC1" w:rsidRDefault="002E714A" w:rsidP="00B44BC1">
      <w:pPr>
        <w:spacing w:line="360" w:lineRule="auto"/>
        <w:ind w:firstLine="640"/>
        <w:rPr>
          <w:rFonts w:asciiTheme="minorEastAsia" w:hAnsiTheme="minorEastAsia"/>
          <w:sz w:val="32"/>
          <w:szCs w:val="32"/>
        </w:rPr>
      </w:pPr>
      <w:r w:rsidRPr="00B44BC1">
        <w:rPr>
          <w:rFonts w:asciiTheme="minorEastAsia" w:hAnsiTheme="minorEastAsia" w:hint="eastAsia"/>
          <w:sz w:val="32"/>
          <w:szCs w:val="32"/>
        </w:rPr>
        <w:t xml:space="preserve">                    </w:t>
      </w:r>
      <w:r w:rsidR="00534BF2" w:rsidRPr="00B44BC1">
        <w:rPr>
          <w:rFonts w:asciiTheme="minorEastAsia" w:hAnsiTheme="minorEastAsia"/>
          <w:sz w:val="32"/>
          <w:szCs w:val="32"/>
        </w:rPr>
        <w:t>机构公章</w:t>
      </w:r>
      <w:r w:rsidRPr="00B44BC1">
        <w:rPr>
          <w:rFonts w:asciiTheme="minorEastAsia" w:hAnsiTheme="minorEastAsia"/>
          <w:sz w:val="32"/>
          <w:szCs w:val="32"/>
        </w:rPr>
        <w:t>：</w:t>
      </w:r>
    </w:p>
    <w:p w:rsidR="00534BF2" w:rsidRPr="00B44BC1" w:rsidRDefault="00534BF2" w:rsidP="00B44BC1">
      <w:pPr>
        <w:spacing w:line="360" w:lineRule="auto"/>
        <w:ind w:firstLine="640"/>
        <w:rPr>
          <w:rFonts w:asciiTheme="minorEastAsia" w:hAnsiTheme="minorEastAsia"/>
          <w:sz w:val="32"/>
          <w:szCs w:val="32"/>
        </w:rPr>
      </w:pPr>
      <w:r w:rsidRPr="00B44BC1">
        <w:rPr>
          <w:rFonts w:asciiTheme="minorEastAsia" w:hAnsiTheme="minorEastAsia" w:hint="eastAsia"/>
          <w:sz w:val="32"/>
          <w:szCs w:val="32"/>
        </w:rPr>
        <w:t xml:space="preserve">                    法定代表人</w:t>
      </w:r>
      <w:r w:rsidRPr="00B44BC1">
        <w:rPr>
          <w:rFonts w:asciiTheme="minorEastAsia" w:hAnsiTheme="minorEastAsia"/>
          <w:sz w:val="32"/>
          <w:szCs w:val="32"/>
        </w:rPr>
        <w:t>：    （签字）</w:t>
      </w:r>
    </w:p>
    <w:p w:rsidR="00534BF2" w:rsidRPr="00B44BC1" w:rsidRDefault="00534BF2" w:rsidP="00B44BC1">
      <w:pPr>
        <w:spacing w:line="360" w:lineRule="auto"/>
        <w:ind w:firstLine="640"/>
        <w:rPr>
          <w:rFonts w:asciiTheme="minorEastAsia" w:hAnsiTheme="minorEastAsia"/>
          <w:sz w:val="32"/>
          <w:szCs w:val="32"/>
          <w:u w:val="single"/>
        </w:rPr>
      </w:pPr>
      <w:r w:rsidRPr="00B44BC1">
        <w:rPr>
          <w:rFonts w:asciiTheme="minorEastAsia" w:hAnsiTheme="minorEastAsia"/>
          <w:sz w:val="32"/>
          <w:szCs w:val="32"/>
        </w:rPr>
        <w:t xml:space="preserve">             </w:t>
      </w:r>
      <w:r w:rsidR="002E714A" w:rsidRPr="00B44BC1">
        <w:rPr>
          <w:rFonts w:asciiTheme="minorEastAsia" w:hAnsiTheme="minorEastAsia"/>
          <w:sz w:val="32"/>
          <w:szCs w:val="32"/>
        </w:rPr>
        <w:t xml:space="preserve">       </w:t>
      </w:r>
      <w:r w:rsidRPr="00B44BC1">
        <w:rPr>
          <w:rFonts w:asciiTheme="minorEastAsia" w:hAnsiTheme="minorEastAsia" w:hint="eastAsia"/>
          <w:sz w:val="32"/>
          <w:szCs w:val="32"/>
        </w:rPr>
        <w:t>日期</w:t>
      </w:r>
      <w:r w:rsidRPr="00B44BC1">
        <w:rPr>
          <w:rFonts w:asciiTheme="minorEastAsia" w:hAnsiTheme="minorEastAsia"/>
          <w:sz w:val="32"/>
          <w:szCs w:val="32"/>
        </w:rPr>
        <w:t>：</w:t>
      </w:r>
    </w:p>
    <w:p w:rsidR="00534BF2" w:rsidRPr="00B44BC1" w:rsidRDefault="00534BF2" w:rsidP="00B44BC1">
      <w:pPr>
        <w:spacing w:line="360" w:lineRule="auto"/>
        <w:ind w:firstLine="640"/>
        <w:rPr>
          <w:rFonts w:asciiTheme="minorEastAsia" w:hAnsiTheme="minorEastAsia"/>
          <w:sz w:val="32"/>
          <w:szCs w:val="32"/>
          <w:u w:val="single"/>
        </w:rPr>
      </w:pPr>
    </w:p>
    <w:p w:rsidR="00534BF2" w:rsidRPr="00B44BC1" w:rsidRDefault="00534BF2" w:rsidP="00B44BC1">
      <w:pPr>
        <w:spacing w:line="360" w:lineRule="auto"/>
        <w:rPr>
          <w:rFonts w:asciiTheme="minorEastAsia" w:hAnsiTheme="minorEastAsia"/>
          <w:sz w:val="32"/>
          <w:szCs w:val="32"/>
        </w:rPr>
      </w:pPr>
    </w:p>
    <w:sectPr w:rsidR="00534BF2" w:rsidRPr="00B44BC1" w:rsidSect="00E8207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082" w:rsidRDefault="00F60082" w:rsidP="00B44BC1">
      <w:r>
        <w:separator/>
      </w:r>
    </w:p>
  </w:endnote>
  <w:endnote w:type="continuationSeparator" w:id="0">
    <w:p w:rsidR="00F60082" w:rsidRDefault="00F60082" w:rsidP="00B44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082" w:rsidRDefault="00F60082" w:rsidP="00B44BC1">
      <w:r>
        <w:separator/>
      </w:r>
    </w:p>
  </w:footnote>
  <w:footnote w:type="continuationSeparator" w:id="0">
    <w:p w:rsidR="00F60082" w:rsidRDefault="00F60082" w:rsidP="00B44B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BF2"/>
    <w:rsid w:val="00046B1D"/>
    <w:rsid w:val="000C2C13"/>
    <w:rsid w:val="001759DC"/>
    <w:rsid w:val="001D1628"/>
    <w:rsid w:val="002E714A"/>
    <w:rsid w:val="00534BF2"/>
    <w:rsid w:val="005E55EF"/>
    <w:rsid w:val="00735411"/>
    <w:rsid w:val="00776F8C"/>
    <w:rsid w:val="00793483"/>
    <w:rsid w:val="00903905"/>
    <w:rsid w:val="009B379A"/>
    <w:rsid w:val="00B44BC1"/>
    <w:rsid w:val="00CF4A04"/>
    <w:rsid w:val="00D37640"/>
    <w:rsid w:val="00DB7393"/>
    <w:rsid w:val="00DD31F4"/>
    <w:rsid w:val="00E82079"/>
    <w:rsid w:val="00EA374E"/>
    <w:rsid w:val="00F60082"/>
    <w:rsid w:val="00FD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4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4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4B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4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4BC1"/>
    <w:rPr>
      <w:sz w:val="18"/>
      <w:szCs w:val="18"/>
    </w:rPr>
  </w:style>
  <w:style w:type="paragraph" w:styleId="a5">
    <w:name w:val="List Paragraph"/>
    <w:basedOn w:val="a"/>
    <w:uiPriority w:val="34"/>
    <w:qFormat/>
    <w:rsid w:val="00B44BC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4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4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4B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4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4BC1"/>
    <w:rPr>
      <w:sz w:val="18"/>
      <w:szCs w:val="18"/>
    </w:rPr>
  </w:style>
  <w:style w:type="paragraph" w:styleId="a5">
    <w:name w:val="List Paragraph"/>
    <w:basedOn w:val="a"/>
    <w:uiPriority w:val="34"/>
    <w:qFormat/>
    <w:rsid w:val="00B44B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Windows 用户</cp:lastModifiedBy>
  <cp:revision>5</cp:revision>
  <dcterms:created xsi:type="dcterms:W3CDTF">2019-01-03T05:33:00Z</dcterms:created>
  <dcterms:modified xsi:type="dcterms:W3CDTF">2019-07-06T08:08:00Z</dcterms:modified>
</cp:coreProperties>
</file>