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8AC2" w14:textId="169AC624" w:rsidR="00A10AF4" w:rsidRDefault="00186A61">
      <w:pPr>
        <w:pStyle w:val="p0"/>
        <w:rPr>
          <w:b/>
          <w:sz w:val="32"/>
          <w:szCs w:val="32"/>
        </w:rPr>
      </w:pPr>
      <w:r>
        <w:rPr>
          <w:rFonts w:ascii="宋体" w:hAnsi="宋体" w:hint="eastAsia"/>
          <w:b/>
          <w:bCs/>
          <w:color w:val="000000"/>
          <w:sz w:val="36"/>
          <w:szCs w:val="22"/>
        </w:rPr>
        <w:t>唐山</w:t>
      </w:r>
      <w:r w:rsidR="00280081">
        <w:rPr>
          <w:rFonts w:ascii="宋体" w:hAnsi="宋体" w:hint="eastAsia"/>
          <w:b/>
          <w:bCs/>
          <w:color w:val="000000"/>
          <w:sz w:val="36"/>
          <w:szCs w:val="22"/>
        </w:rPr>
        <w:t>开滦</w:t>
      </w:r>
      <w:r>
        <w:rPr>
          <w:rFonts w:ascii="宋体" w:hAnsi="宋体" w:hint="eastAsia"/>
          <w:b/>
          <w:bCs/>
          <w:color w:val="000000"/>
          <w:sz w:val="36"/>
          <w:szCs w:val="22"/>
        </w:rPr>
        <w:t>十中</w:t>
      </w:r>
      <w:r>
        <w:rPr>
          <w:rFonts w:hint="eastAsia"/>
          <w:b/>
          <w:sz w:val="32"/>
          <w:szCs w:val="32"/>
        </w:rPr>
        <w:t>片区中小学校分布图</w:t>
      </w:r>
    </w:p>
    <w:p w14:paraId="4AB010AB" w14:textId="15B91ECD" w:rsidR="003C213C" w:rsidRPr="003C213C" w:rsidRDefault="003C213C">
      <w:pPr>
        <w:pStyle w:val="p0"/>
        <w:rPr>
          <w:rFonts w:ascii="宋体" w:hAnsi="宋体"/>
          <w:b/>
          <w:bCs/>
          <w:color w:val="000000"/>
          <w:sz w:val="36"/>
          <w:szCs w:val="22"/>
        </w:rPr>
      </w:pPr>
      <w:r>
        <w:rPr>
          <w:noProof/>
        </w:rPr>
        <w:drawing>
          <wp:inline distT="0" distB="0" distL="0" distR="0" wp14:anchorId="79DF61E8" wp14:editId="1F4C2BB8">
            <wp:extent cx="5274310" cy="3155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0FAA" w14:textId="6B467EA6" w:rsidR="00A10AF4" w:rsidRDefault="00186A61">
      <w:pPr>
        <w:pStyle w:val="p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图中是</w:t>
      </w:r>
      <w:r w:rsidR="00280081">
        <w:rPr>
          <w:rFonts w:hint="eastAsia"/>
          <w:bCs/>
          <w:sz w:val="28"/>
          <w:szCs w:val="28"/>
        </w:rPr>
        <w:t>开滦</w:t>
      </w:r>
      <w:r>
        <w:rPr>
          <w:rFonts w:hint="eastAsia"/>
          <w:bCs/>
          <w:sz w:val="28"/>
          <w:szCs w:val="28"/>
        </w:rPr>
        <w:t>十中片区情况</w:t>
      </w:r>
      <w:r>
        <w:rPr>
          <w:rFonts w:hint="eastAsia"/>
          <w:bCs/>
          <w:sz w:val="28"/>
          <w:szCs w:val="28"/>
        </w:rPr>
        <w:t>:</w:t>
      </w:r>
    </w:p>
    <w:p w14:paraId="29004DF0" w14:textId="63CE1663" w:rsidR="00DA3321" w:rsidRDefault="00DA3321" w:rsidP="00DA33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区域范围：北至新华西道；南至</w:t>
      </w:r>
      <w:proofErr w:type="gramStart"/>
      <w:r>
        <w:rPr>
          <w:rFonts w:hint="eastAsia"/>
          <w:sz w:val="28"/>
          <w:szCs w:val="28"/>
        </w:rPr>
        <w:t>新岳道</w:t>
      </w:r>
      <w:proofErr w:type="gramEnd"/>
      <w:r>
        <w:rPr>
          <w:rFonts w:hint="eastAsia"/>
          <w:sz w:val="28"/>
          <w:szCs w:val="28"/>
        </w:rPr>
        <w:t>；西至学院南路；东至</w:t>
      </w:r>
      <w:r w:rsidR="003C213C">
        <w:rPr>
          <w:rFonts w:hint="eastAsia"/>
          <w:sz w:val="28"/>
          <w:szCs w:val="28"/>
        </w:rPr>
        <w:t>铁</w:t>
      </w:r>
      <w:r>
        <w:rPr>
          <w:rFonts w:hint="eastAsia"/>
          <w:sz w:val="28"/>
          <w:szCs w:val="28"/>
        </w:rPr>
        <w:t>路。面积约</w:t>
      </w:r>
      <w:r w:rsidR="003C213C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平方公里。</w:t>
      </w:r>
    </w:p>
    <w:p w14:paraId="0BBAC90E" w14:textId="77777777" w:rsidR="00DA3321" w:rsidRDefault="00DA3321" w:rsidP="00DA33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区域内一所初中：开滦十中</w:t>
      </w:r>
      <w:r>
        <w:rPr>
          <w:rFonts w:hint="eastAsia"/>
          <w:sz w:val="28"/>
          <w:szCs w:val="28"/>
        </w:rPr>
        <w:t>1400</w:t>
      </w:r>
      <w:r>
        <w:rPr>
          <w:rFonts w:hint="eastAsia"/>
          <w:sz w:val="28"/>
          <w:szCs w:val="28"/>
        </w:rPr>
        <w:t>人</w:t>
      </w:r>
    </w:p>
    <w:p w14:paraId="17BFE1E6" w14:textId="778F0109" w:rsidR="00DA3321" w:rsidRDefault="00DA3321" w:rsidP="00DA33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区域内二所小学：唐山市路南区实验小学</w:t>
      </w:r>
      <w:r>
        <w:rPr>
          <w:rFonts w:hint="eastAsia"/>
          <w:sz w:val="28"/>
          <w:szCs w:val="28"/>
        </w:rPr>
        <w:t>1500</w:t>
      </w:r>
      <w:r>
        <w:rPr>
          <w:rFonts w:hint="eastAsia"/>
          <w:sz w:val="28"/>
          <w:szCs w:val="28"/>
        </w:rPr>
        <w:t>人（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年级五折后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共计</w:t>
      </w:r>
      <w:r>
        <w:rPr>
          <w:rFonts w:hint="eastAsia"/>
          <w:sz w:val="28"/>
          <w:szCs w:val="28"/>
        </w:rPr>
        <w:t>1120</w:t>
      </w:r>
      <w:r>
        <w:rPr>
          <w:rFonts w:hint="eastAsia"/>
          <w:sz w:val="28"/>
          <w:szCs w:val="28"/>
        </w:rPr>
        <w:t>人）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万达小学</w:t>
      </w:r>
      <w:r>
        <w:rPr>
          <w:rFonts w:hint="eastAsia"/>
          <w:sz w:val="28"/>
          <w:szCs w:val="28"/>
        </w:rPr>
        <w:t>1100</w:t>
      </w:r>
      <w:r>
        <w:rPr>
          <w:rFonts w:hint="eastAsia"/>
          <w:sz w:val="28"/>
          <w:szCs w:val="28"/>
        </w:rPr>
        <w:t>人（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年级五折后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共计</w:t>
      </w:r>
      <w:r>
        <w:rPr>
          <w:rFonts w:hint="eastAsia"/>
          <w:sz w:val="28"/>
          <w:szCs w:val="28"/>
        </w:rPr>
        <w:t>720</w:t>
      </w:r>
      <w:r>
        <w:rPr>
          <w:rFonts w:hint="eastAsia"/>
          <w:sz w:val="28"/>
          <w:szCs w:val="28"/>
        </w:rPr>
        <w:t>人）</w:t>
      </w:r>
      <w:r w:rsidR="003C213C">
        <w:rPr>
          <w:rFonts w:hint="eastAsia"/>
          <w:sz w:val="28"/>
          <w:szCs w:val="28"/>
        </w:rPr>
        <w:t>福庄小学</w:t>
      </w:r>
      <w:r w:rsidR="003C213C">
        <w:rPr>
          <w:rFonts w:hint="eastAsia"/>
          <w:sz w:val="28"/>
          <w:szCs w:val="28"/>
        </w:rPr>
        <w:t>240</w:t>
      </w:r>
      <w:r w:rsidR="003C213C">
        <w:rPr>
          <w:rFonts w:hint="eastAsia"/>
          <w:sz w:val="28"/>
          <w:szCs w:val="28"/>
        </w:rPr>
        <w:t>人（</w:t>
      </w:r>
      <w:r w:rsidR="003C213C">
        <w:rPr>
          <w:rFonts w:hint="eastAsia"/>
          <w:sz w:val="28"/>
          <w:szCs w:val="28"/>
        </w:rPr>
        <w:t>1-3</w:t>
      </w:r>
      <w:r w:rsidR="003C213C">
        <w:rPr>
          <w:rFonts w:hint="eastAsia"/>
          <w:sz w:val="28"/>
          <w:szCs w:val="28"/>
        </w:rPr>
        <w:t>年级五折后</w:t>
      </w:r>
      <w:r w:rsidR="003C213C">
        <w:rPr>
          <w:rFonts w:hint="eastAsia"/>
          <w:sz w:val="28"/>
          <w:szCs w:val="28"/>
        </w:rPr>
        <w:t xml:space="preserve"> </w:t>
      </w:r>
      <w:r w:rsidR="003C213C">
        <w:rPr>
          <w:rFonts w:hint="eastAsia"/>
          <w:sz w:val="28"/>
          <w:szCs w:val="28"/>
        </w:rPr>
        <w:t>共计</w:t>
      </w:r>
      <w:r w:rsidR="003C213C">
        <w:rPr>
          <w:rFonts w:hint="eastAsia"/>
          <w:sz w:val="28"/>
          <w:szCs w:val="28"/>
        </w:rPr>
        <w:t>180</w:t>
      </w:r>
      <w:r w:rsidR="003C213C">
        <w:rPr>
          <w:rFonts w:hint="eastAsia"/>
          <w:sz w:val="28"/>
          <w:szCs w:val="28"/>
        </w:rPr>
        <w:t>人）</w:t>
      </w:r>
    </w:p>
    <w:p w14:paraId="3749F6CB" w14:textId="77777777" w:rsidR="00DA3321" w:rsidRDefault="00DA3321" w:rsidP="00DA33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</w:p>
    <w:p w14:paraId="2B8D931A" w14:textId="2C79F3DE" w:rsidR="00DA3321" w:rsidRDefault="00DA3321" w:rsidP="00DA33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小学初中总计</w:t>
      </w:r>
      <w:r>
        <w:rPr>
          <w:rFonts w:hint="eastAsia"/>
          <w:sz w:val="28"/>
          <w:szCs w:val="28"/>
        </w:rPr>
        <w:t>3</w:t>
      </w:r>
      <w:r w:rsidR="003C213C">
        <w:rPr>
          <w:rFonts w:hint="eastAsia"/>
          <w:sz w:val="28"/>
          <w:szCs w:val="28"/>
        </w:rPr>
        <w:t>42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人</w:t>
      </w:r>
    </w:p>
    <w:p w14:paraId="3E6C65A8" w14:textId="77777777" w:rsidR="00DA3321" w:rsidRPr="00DA3321" w:rsidRDefault="00DA3321" w:rsidP="00DA3321">
      <w:pPr>
        <w:rPr>
          <w:bCs/>
          <w:sz w:val="28"/>
          <w:szCs w:val="28"/>
        </w:rPr>
      </w:pPr>
      <w:r w:rsidRPr="00DA3321">
        <w:rPr>
          <w:rFonts w:hint="eastAsia"/>
          <w:bCs/>
          <w:sz w:val="28"/>
          <w:szCs w:val="28"/>
        </w:rPr>
        <w:t>（注：此数据是通过保安、中小学生、周边人群了解，数据可能会产生略微误差）</w:t>
      </w:r>
    </w:p>
    <w:p w14:paraId="5ECBB0FF" w14:textId="670CB995" w:rsidR="00DA3321" w:rsidRDefault="00EA1E16" w:rsidP="00DA3321">
      <w:pPr>
        <w:rPr>
          <w:b/>
          <w:sz w:val="40"/>
        </w:rPr>
      </w:pPr>
      <w:hyperlink r:id="rId9" w:history="1">
        <w:r w:rsidRPr="00701D8F">
          <w:rPr>
            <w:rStyle w:val="a9"/>
            <w:b/>
            <w:sz w:val="40"/>
          </w:rPr>
          <w:t>https://j.map.baidu.com/e4/Md</w:t>
        </w:r>
      </w:hyperlink>
    </w:p>
    <w:p w14:paraId="45F7D9F3" w14:textId="77777777" w:rsidR="00EA1E16" w:rsidRPr="00EA1E16" w:rsidRDefault="00EA1E16" w:rsidP="00DA3321">
      <w:pPr>
        <w:rPr>
          <w:rFonts w:hint="eastAsia"/>
          <w:b/>
          <w:sz w:val="40"/>
        </w:rPr>
      </w:pPr>
      <w:bookmarkStart w:id="0" w:name="_GoBack"/>
      <w:bookmarkEnd w:id="0"/>
    </w:p>
    <w:p w14:paraId="6502B9E6" w14:textId="722ECD63" w:rsidR="00DA3321" w:rsidRPr="003C213C" w:rsidRDefault="00DA3321" w:rsidP="003C213C">
      <w:pPr>
        <w:rPr>
          <w:bCs/>
          <w:sz w:val="24"/>
          <w:szCs w:val="24"/>
        </w:rPr>
      </w:pPr>
      <w:r w:rsidRPr="003C213C">
        <w:rPr>
          <w:rFonts w:hint="eastAsia"/>
          <w:bCs/>
          <w:sz w:val="28"/>
          <w:szCs w:val="28"/>
        </w:rPr>
        <w:lastRenderedPageBreak/>
        <w:t>预选校址</w:t>
      </w:r>
      <w:r w:rsidRPr="003C213C">
        <w:rPr>
          <w:rFonts w:hint="eastAsia"/>
          <w:bCs/>
          <w:sz w:val="24"/>
          <w:szCs w:val="24"/>
        </w:rPr>
        <w:t>：</w:t>
      </w:r>
    </w:p>
    <w:p w14:paraId="088A32EC" w14:textId="38D04733" w:rsidR="00280081" w:rsidRDefault="00280081" w:rsidP="00280081">
      <w:pPr>
        <w:pStyle w:val="aa"/>
        <w:ind w:left="360" w:firstLineChars="0" w:firstLine="0"/>
        <w:rPr>
          <w:bCs/>
          <w:sz w:val="24"/>
          <w:szCs w:val="24"/>
        </w:rPr>
      </w:pPr>
    </w:p>
    <w:p w14:paraId="29484399" w14:textId="4B9E6762" w:rsidR="00280081" w:rsidRPr="00280081" w:rsidRDefault="003C213C" w:rsidP="00280081">
      <w:pPr>
        <w:pStyle w:val="aa"/>
        <w:ind w:left="360" w:firstLineChars="0" w:firstLine="0"/>
        <w:rPr>
          <w:bCs/>
          <w:szCs w:val="21"/>
        </w:rPr>
      </w:pPr>
      <w:r>
        <w:rPr>
          <w:noProof/>
        </w:rPr>
        <w:drawing>
          <wp:inline distT="0" distB="0" distL="0" distR="0" wp14:anchorId="16F1029B" wp14:editId="18FD947A">
            <wp:extent cx="5274310" cy="3155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060B" w14:textId="77777777" w:rsidR="00280081" w:rsidRDefault="00280081" w:rsidP="00DA3321">
      <w:pPr>
        <w:ind w:left="420"/>
        <w:rPr>
          <w:bCs/>
          <w:sz w:val="28"/>
          <w:szCs w:val="28"/>
        </w:rPr>
      </w:pPr>
    </w:p>
    <w:p w14:paraId="3229C9EF" w14:textId="0714CC9C" w:rsidR="00DA3321" w:rsidRPr="00DA3321" w:rsidRDefault="00DA3321" w:rsidP="00DA3321">
      <w:pPr>
        <w:ind w:left="420"/>
        <w:rPr>
          <w:bCs/>
          <w:sz w:val="28"/>
          <w:szCs w:val="28"/>
        </w:rPr>
      </w:pPr>
      <w:r w:rsidRPr="00DA3321">
        <w:rPr>
          <w:rFonts w:hint="eastAsia"/>
          <w:bCs/>
          <w:sz w:val="28"/>
          <w:szCs w:val="28"/>
        </w:rPr>
        <w:t>万达广场</w:t>
      </w:r>
      <w:r w:rsidRPr="00DA3321">
        <w:rPr>
          <w:rFonts w:hint="eastAsia"/>
          <w:bCs/>
          <w:sz w:val="28"/>
          <w:szCs w:val="28"/>
        </w:rPr>
        <w:t xml:space="preserve"> </w:t>
      </w:r>
      <w:r w:rsidRPr="00DA3321">
        <w:rPr>
          <w:rFonts w:hint="eastAsia"/>
          <w:bCs/>
          <w:sz w:val="28"/>
          <w:szCs w:val="28"/>
        </w:rPr>
        <w:t>国防东道，距离片区规划最近边界线</w:t>
      </w:r>
      <w:r w:rsidR="00280081">
        <w:rPr>
          <w:rFonts w:hint="eastAsia"/>
          <w:bCs/>
          <w:sz w:val="28"/>
          <w:szCs w:val="28"/>
        </w:rPr>
        <w:t>400</w:t>
      </w:r>
      <w:r w:rsidRPr="00DA3321">
        <w:rPr>
          <w:rFonts w:hint="eastAsia"/>
          <w:bCs/>
          <w:sz w:val="28"/>
          <w:szCs w:val="28"/>
        </w:rPr>
        <w:t>米以上。</w:t>
      </w:r>
    </w:p>
    <w:p w14:paraId="6CD44204" w14:textId="58D8457B" w:rsidR="00DA3321" w:rsidRPr="00DA3321" w:rsidRDefault="00DA3321" w:rsidP="00DA3321">
      <w:pPr>
        <w:rPr>
          <w:bCs/>
          <w:sz w:val="28"/>
          <w:szCs w:val="28"/>
        </w:rPr>
      </w:pPr>
    </w:p>
    <w:p w14:paraId="46160437" w14:textId="77777777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</w:p>
    <w:p w14:paraId="0EAA26E5" w14:textId="3470239B" w:rsidR="00954A41" w:rsidRDefault="00954A41" w:rsidP="00954A41">
      <w:pPr>
        <w:ind w:firstLine="420"/>
        <w:rPr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color w:val="0000FF"/>
          <w:sz w:val="28"/>
          <w:szCs w:val="28"/>
        </w:rPr>
        <w:t>当地教育局规定办学场地</w:t>
      </w:r>
      <w:r>
        <w:rPr>
          <w:b/>
          <w:bCs/>
          <w:color w:val="0000FF"/>
          <w:sz w:val="28"/>
          <w:szCs w:val="28"/>
        </w:rPr>
        <w:t>300</w:t>
      </w:r>
      <w:r>
        <w:rPr>
          <w:rFonts w:hint="eastAsia"/>
          <w:b/>
          <w:bCs/>
          <w:color w:val="0000FF"/>
          <w:sz w:val="28"/>
          <w:szCs w:val="28"/>
        </w:rPr>
        <w:t>平米以上，</w:t>
      </w:r>
      <w:r w:rsidR="00A56FB3">
        <w:rPr>
          <w:b/>
          <w:bCs/>
          <w:color w:val="0000FF"/>
          <w:sz w:val="28"/>
          <w:szCs w:val="28"/>
        </w:rPr>
        <w:t xml:space="preserve"> </w:t>
      </w:r>
      <w:r>
        <w:rPr>
          <w:rFonts w:hint="eastAsia"/>
          <w:b/>
          <w:bCs/>
          <w:color w:val="0000FF"/>
          <w:sz w:val="28"/>
          <w:szCs w:val="28"/>
        </w:rPr>
        <w:t>消防验收合格，办学条件符合当地教育局要求</w:t>
      </w:r>
    </w:p>
    <w:p w14:paraId="30A2DD29" w14:textId="77777777" w:rsidR="00954A41" w:rsidRDefault="00954A41" w:rsidP="00954A41">
      <w:pPr>
        <w:rPr>
          <w:b/>
          <w:bCs/>
          <w:color w:val="0000FF"/>
          <w:sz w:val="28"/>
          <w:szCs w:val="28"/>
        </w:rPr>
      </w:pPr>
    </w:p>
    <w:p w14:paraId="730B29AF" w14:textId="77777777" w:rsidR="00954A41" w:rsidRDefault="00954A41" w:rsidP="00954A41">
      <w:pPr>
        <w:jc w:val="left"/>
        <w:rPr>
          <w:b/>
          <w:bCs/>
          <w:color w:val="0000FF"/>
          <w:sz w:val="28"/>
          <w:szCs w:val="28"/>
        </w:rPr>
      </w:pPr>
      <w:r>
        <w:rPr>
          <w:rFonts w:ascii="楷体" w:eastAsia="楷体" w:hAnsi="楷体" w:cs="楷体" w:hint="eastAsia"/>
          <w:color w:val="0000FF"/>
          <w:sz w:val="20"/>
          <w:szCs w:val="20"/>
        </w:rPr>
        <w:t>河北省民办非学历教育培训机构设置与管理办法http://jiaoyuju.tangshan.gov.cn/tswenguangxin/shijiaoyuju1zcfg/20180816/632977.html</w:t>
      </w:r>
    </w:p>
    <w:p w14:paraId="7D9E9C1D" w14:textId="77777777" w:rsidR="00954A41" w:rsidRPr="00954A41" w:rsidRDefault="00954A41">
      <w:pPr>
        <w:rPr>
          <w:bCs/>
          <w:sz w:val="24"/>
          <w:szCs w:val="24"/>
        </w:rPr>
      </w:pPr>
    </w:p>
    <w:sectPr w:rsidR="00954A41" w:rsidRPr="00954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53115" w14:textId="77777777" w:rsidR="00365F27" w:rsidRDefault="00365F27" w:rsidP="00031E1E">
      <w:r>
        <w:separator/>
      </w:r>
    </w:p>
  </w:endnote>
  <w:endnote w:type="continuationSeparator" w:id="0">
    <w:p w14:paraId="0DD27116" w14:textId="77777777" w:rsidR="00365F27" w:rsidRDefault="00365F27" w:rsidP="0003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EBFC0" w14:textId="77777777" w:rsidR="00365F27" w:rsidRDefault="00365F27" w:rsidP="00031E1E">
      <w:r>
        <w:separator/>
      </w:r>
    </w:p>
  </w:footnote>
  <w:footnote w:type="continuationSeparator" w:id="0">
    <w:p w14:paraId="726F7501" w14:textId="77777777" w:rsidR="00365F27" w:rsidRDefault="00365F27" w:rsidP="00031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E176C5"/>
    <w:multiLevelType w:val="singleLevel"/>
    <w:tmpl w:val="CBE176C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A231DE9"/>
    <w:multiLevelType w:val="hybridMultilevel"/>
    <w:tmpl w:val="A7C4A3E2"/>
    <w:lvl w:ilvl="0" w:tplc="DBDE5EAE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B1F1C"/>
    <w:multiLevelType w:val="hybridMultilevel"/>
    <w:tmpl w:val="4E0C8784"/>
    <w:lvl w:ilvl="0" w:tplc="81C62762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0000FF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D6"/>
    <w:rsid w:val="00031E1E"/>
    <w:rsid w:val="00186A61"/>
    <w:rsid w:val="001F5CB0"/>
    <w:rsid w:val="00280081"/>
    <w:rsid w:val="00297B01"/>
    <w:rsid w:val="003226B6"/>
    <w:rsid w:val="00365F27"/>
    <w:rsid w:val="003C213C"/>
    <w:rsid w:val="003E37B6"/>
    <w:rsid w:val="00423E6E"/>
    <w:rsid w:val="004D4071"/>
    <w:rsid w:val="00550EB6"/>
    <w:rsid w:val="0062236E"/>
    <w:rsid w:val="0072518A"/>
    <w:rsid w:val="008755BC"/>
    <w:rsid w:val="00906DA2"/>
    <w:rsid w:val="00954A41"/>
    <w:rsid w:val="00962571"/>
    <w:rsid w:val="00987AD6"/>
    <w:rsid w:val="009A51FD"/>
    <w:rsid w:val="00A10AF4"/>
    <w:rsid w:val="00A56FB3"/>
    <w:rsid w:val="00AB2BA5"/>
    <w:rsid w:val="00AD7CB0"/>
    <w:rsid w:val="00BB243D"/>
    <w:rsid w:val="00BC4152"/>
    <w:rsid w:val="00BF0C72"/>
    <w:rsid w:val="00DA3321"/>
    <w:rsid w:val="00DB482A"/>
    <w:rsid w:val="00E242A5"/>
    <w:rsid w:val="00E3013B"/>
    <w:rsid w:val="00EA1E16"/>
    <w:rsid w:val="00F43255"/>
    <w:rsid w:val="00F62A7C"/>
    <w:rsid w:val="00F93658"/>
    <w:rsid w:val="0F1A5BE7"/>
    <w:rsid w:val="20DF0E5B"/>
    <w:rsid w:val="54A2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16904"/>
  <w15:docId w15:val="{B27318E4-0717-4382-91DC-69900621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0">
    <w:name w:val="p0"/>
    <w:basedOn w:val="a"/>
    <w:uiPriority w:val="99"/>
    <w:qFormat/>
    <w:pPr>
      <w:widowControl/>
    </w:pPr>
    <w:rPr>
      <w:rFonts w:cs="宋体"/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99"/>
    <w:rsid w:val="00DA3321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EA1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2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.map.baidu.com/e4/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364068992@qq.com</cp:lastModifiedBy>
  <cp:revision>4</cp:revision>
  <cp:lastPrinted>2019-06-29T02:25:00Z</cp:lastPrinted>
  <dcterms:created xsi:type="dcterms:W3CDTF">2019-07-06T06:39:00Z</dcterms:created>
  <dcterms:modified xsi:type="dcterms:W3CDTF">2019-07-06T10:06:00Z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