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岳阳华容财富大厦校区介绍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校区地址：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湖南省岳阳市华容县人民南路华容大道交汇处财富大厦3-4楼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开业时间：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2018年9月1日（系统开业时间：2018年11月1日）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在校学生人数：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215人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教学部人数：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13人（语文教师数：2人，数学教师数：4人，英语教师数：3人，物理教师数：2人，化学教师数：1人，助理教师：1人）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营销部：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6人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行政部：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1人</w:t>
      </w:r>
    </w:p>
    <w:p>
      <w:pP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周边环境说明：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湖南岳阳华容县有14个乡镇3个区，县城人口30万左右，当地没有知名教育机构，经济主要以第一产业为主；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华容县位于湖南省北部边陲，岳阳市西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部，距离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岳阳市区80公里左右；华容县城区有2所高中，3所初中；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周年庆活动：附件：周年庆PPT</w:t>
      </w:r>
    </w:p>
    <w:p>
      <w:pPr>
        <w:rPr>
          <w:rFonts w:hint="default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校区照片：附件照片文件夹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18"/>
          <w:szCs w:val="18"/>
          <w:cs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cs w:val="0"/>
          <w:lang w:val="en-US" w:eastAsia="zh-CN"/>
        </w:rPr>
        <w:t>活动照片：附件照片文件夹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微软雅黑" w:hAnsi="微软雅黑" w:eastAsia="微软雅黑" w:cs="微软雅黑"/>
          <w:sz w:val="18"/>
          <w:szCs w:val="18"/>
          <w: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微软雅黑" w:hAnsi="微软雅黑" w:eastAsia="微软雅黑" w:cs="微软雅黑"/>
          <w:sz w:val="18"/>
          <w:szCs w:val="18"/>
          <w: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120"/>
      <w:jc w:val="right"/>
      <w:rPr>
        <w:rFonts w:ascii="微软雅黑" w:hAnsi="微软雅黑" w:eastAsia="微软雅黑"/>
        <w:color w:val="0070C0"/>
        <w:sz w:val="24"/>
        <w:szCs w:val="24"/>
      </w:rPr>
    </w:pPr>
    <w:r>
      <w:rPr>
        <w:rFonts w:ascii="微软雅黑" w:hAnsi="微软雅黑" w:eastAsia="微软雅黑"/>
        <w:color w:val="0070C0"/>
        <w:sz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3314700</wp:posOffset>
              </wp:positionH>
              <wp:positionV relativeFrom="paragraph">
                <wp:posOffset>-18415</wp:posOffset>
              </wp:positionV>
              <wp:extent cx="2867025" cy="9525"/>
              <wp:effectExtent l="0" t="4445" r="13335" b="8890"/>
              <wp:wrapNone/>
              <wp:docPr id="8" name="自选图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867025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1" o:spid="_x0000_s1026" o:spt="32" type="#_x0000_t32" style="position:absolute;left:0pt;flip:y;margin-left:261pt;margin-top:-1.45pt;height:0.75pt;width:225.75pt;z-index:251658240;mso-width-relative:page;mso-height-relative:page;" filled="f" stroked="t" coordsize="21600,21600" o:gfxdata="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3jB7l2AAAAAkBAAAP&#10;AAAAAAAAAAEAIAAAACIAAABkcnMvZG93bnJldi54bWxQSwECFAAUAAAACACHTuJAu06RB98BAACi&#10;AwAADgAAAAAAAAABACAAAAAnAQAAZHJzL2Uyb0RvYy54bWxQSwUGAAAAAAYABgBZAQAAe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微软雅黑" w:hAnsi="微软雅黑" w:eastAsia="微软雅黑"/>
        <w:color w:val="0070C0"/>
        <w:sz w:val="21"/>
        <w:szCs w:val="28"/>
      </w:rPr>
      <w:t xml:space="preserve"> </w:t>
    </w:r>
    <w:r>
      <w:rPr>
        <w:rFonts w:hint="eastAsia" w:ascii="微软雅黑" w:hAnsi="微软雅黑" w:eastAsia="微软雅黑"/>
        <w:color w:val="0070C0"/>
        <w:sz w:val="24"/>
        <w:szCs w:val="24"/>
      </w:rPr>
      <w:t>将个性化教育带给全世界每一个孩子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ascii="微软雅黑" w:hAnsi="微软雅黑" w:eastAsia="微软雅黑" w:cs="微软雅黑"/>
        <w:color w:val="002060"/>
        <w:sz w:val="24"/>
        <w:szCs w:val="24"/>
        <w:lang w:val="en-US" w:eastAsia="zh-CN"/>
      </w:rPr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74295</wp:posOffset>
          </wp:positionH>
          <wp:positionV relativeFrom="paragraph">
            <wp:posOffset>-367030</wp:posOffset>
          </wp:positionV>
          <wp:extent cx="1465580" cy="535940"/>
          <wp:effectExtent l="0" t="0" r="12700" b="12700"/>
          <wp:wrapTight wrapText="bothSides">
            <wp:wrapPolygon>
              <wp:start x="1123" y="0"/>
              <wp:lineTo x="0" y="3071"/>
              <wp:lineTo x="0" y="11056"/>
              <wp:lineTo x="3145" y="20883"/>
              <wp:lineTo x="21338" y="20883"/>
              <wp:lineTo x="21338" y="1843"/>
              <wp:lineTo x="4043" y="0"/>
              <wp:lineTo x="1123" y="0"/>
            </wp:wrapPolygon>
          </wp:wrapTight>
          <wp:docPr id="2" name="图片 2" descr="C:\Users\Administrator\Desktop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LOGO.png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580" cy="535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</w:t>
    </w:r>
    <w:r>
      <w:rPr>
        <w:rFonts w:hint="eastAsia"/>
        <w:color w:val="00B050"/>
      </w:rPr>
      <w:t xml:space="preserve"> </w:t>
    </w:r>
    <w:r>
      <w:rPr>
        <w:rFonts w:hint="eastAsia" w:ascii="微软雅黑" w:hAnsi="微软雅黑" w:eastAsia="微软雅黑" w:cs="微软雅黑"/>
        <w:color w:val="1F497D" w:themeColor="text2"/>
        <w:sz w:val="24"/>
        <w:szCs w:val="24"/>
        <w14:textFill>
          <w14:solidFill>
            <w14:schemeClr w14:val="tx2"/>
          </w14:solidFill>
        </w14:textFill>
      </w:rPr>
      <w:t xml:space="preserve"> </w:t>
    </w:r>
    <w:r>
      <w:rPr>
        <w:rFonts w:hint="eastAsia" w:ascii="微软雅黑" w:hAnsi="微软雅黑" w:eastAsia="微软雅黑" w:cs="微软雅黑"/>
        <w:color w:val="002060"/>
        <w:sz w:val="24"/>
        <w:szCs w:val="24"/>
        <w:lang w:val="en-US" w:eastAsia="zh-CN"/>
      </w:rPr>
      <w:t>人工智能中小学辅导，AI扫描知识漏洞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A5F"/>
    <w:rsid w:val="00052BBC"/>
    <w:rsid w:val="000761E9"/>
    <w:rsid w:val="00086904"/>
    <w:rsid w:val="001602A5"/>
    <w:rsid w:val="00165111"/>
    <w:rsid w:val="0018750B"/>
    <w:rsid w:val="001C7AFC"/>
    <w:rsid w:val="001E6503"/>
    <w:rsid w:val="00282788"/>
    <w:rsid w:val="002E6B71"/>
    <w:rsid w:val="003042C8"/>
    <w:rsid w:val="00385B01"/>
    <w:rsid w:val="00426F27"/>
    <w:rsid w:val="0048136B"/>
    <w:rsid w:val="004822EC"/>
    <w:rsid w:val="004F63B0"/>
    <w:rsid w:val="00540896"/>
    <w:rsid w:val="005501C1"/>
    <w:rsid w:val="00563894"/>
    <w:rsid w:val="005846D0"/>
    <w:rsid w:val="00592D9F"/>
    <w:rsid w:val="005A1D27"/>
    <w:rsid w:val="005A5A3D"/>
    <w:rsid w:val="006262E7"/>
    <w:rsid w:val="006268C1"/>
    <w:rsid w:val="00676EFB"/>
    <w:rsid w:val="00730781"/>
    <w:rsid w:val="00747808"/>
    <w:rsid w:val="007C69CE"/>
    <w:rsid w:val="009358C9"/>
    <w:rsid w:val="009B733D"/>
    <w:rsid w:val="00A36A5F"/>
    <w:rsid w:val="00A51C35"/>
    <w:rsid w:val="00A64F32"/>
    <w:rsid w:val="00B00093"/>
    <w:rsid w:val="00B87BB0"/>
    <w:rsid w:val="00BD13B0"/>
    <w:rsid w:val="00BE13F5"/>
    <w:rsid w:val="00BE2331"/>
    <w:rsid w:val="00C425EE"/>
    <w:rsid w:val="00C56CBE"/>
    <w:rsid w:val="00D40493"/>
    <w:rsid w:val="00D67E2A"/>
    <w:rsid w:val="00D91EED"/>
    <w:rsid w:val="00DC2FAC"/>
    <w:rsid w:val="00DE3E9B"/>
    <w:rsid w:val="00EE6443"/>
    <w:rsid w:val="00F075C7"/>
    <w:rsid w:val="00F16315"/>
    <w:rsid w:val="00F75AAA"/>
    <w:rsid w:val="00F9599B"/>
    <w:rsid w:val="00FA77BE"/>
    <w:rsid w:val="04401A25"/>
    <w:rsid w:val="05306713"/>
    <w:rsid w:val="18A15D9A"/>
    <w:rsid w:val="1D760744"/>
    <w:rsid w:val="1E093279"/>
    <w:rsid w:val="268E018F"/>
    <w:rsid w:val="2EF90179"/>
    <w:rsid w:val="494813FD"/>
    <w:rsid w:val="49F42DF1"/>
    <w:rsid w:val="5828076B"/>
    <w:rsid w:val="605076E2"/>
    <w:rsid w:val="68421901"/>
    <w:rsid w:val="6AD753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ahoma"/>
      <w:kern w:val="1"/>
      <w:sz w:val="24"/>
      <w:szCs w:val="24"/>
      <w:lang w:val="en-US" w:eastAsia="hi-IN" w:bidi="hi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qFormat/>
    <w:uiPriority w:val="0"/>
    <w:pPr>
      <w:suppressAutoHyphens w:val="0"/>
      <w:jc w:val="both"/>
    </w:pPr>
    <w:rPr>
      <w:rFonts w:cs="Times New Roman"/>
      <w:color w:val="333333"/>
      <w:kern w:val="2"/>
      <w:sz w:val="18"/>
      <w:szCs w:val="18"/>
      <w:lang w:eastAsia="zh-CN" w:bidi="ar-SA"/>
    </w:rPr>
  </w:style>
  <w:style w:type="paragraph" w:styleId="3">
    <w:name w:val="Balloon Text"/>
    <w:basedOn w:val="1"/>
    <w:link w:val="11"/>
    <w:semiHidden/>
    <w:unhideWhenUsed/>
    <w:qFormat/>
    <w:uiPriority w:val="99"/>
    <w:pPr>
      <w:suppressAutoHyphens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eastAsia="zh-CN" w:bidi="ar-SA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 w:bidi="ar-SA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 w:bidi="ar-SA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8"/>
    <w:link w:val="12"/>
    <w:qFormat/>
    <w:uiPriority w:val="1"/>
    <w:rPr>
      <w:kern w:val="0"/>
      <w:sz w:val="22"/>
    </w:rPr>
  </w:style>
  <w:style w:type="character" w:customStyle="1" w:styleId="14">
    <w:name w:val="v11"/>
    <w:basedOn w:val="8"/>
    <w:qFormat/>
    <w:uiPriority w:val="0"/>
    <w:rPr>
      <w:color w:val="980980"/>
    </w:rPr>
  </w:style>
  <w:style w:type="character" w:customStyle="1" w:styleId="15">
    <w:name w:val="称呼 字符"/>
    <w:basedOn w:val="8"/>
    <w:link w:val="2"/>
    <w:qFormat/>
    <w:uiPriority w:val="0"/>
    <w:rPr>
      <w:rFonts w:ascii="Times New Roman" w:hAnsi="Times New Roman" w:eastAsia="宋体" w:cs="Times New Roman"/>
      <w:color w:val="333333"/>
      <w:sz w:val="18"/>
      <w:szCs w:val="18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_Style 3"/>
    <w:basedOn w:val="1"/>
    <w:qFormat/>
    <w:uiPriority w:val="0"/>
    <w:pPr>
      <w:ind w:firstLine="420" w:firstLineChars="200"/>
    </w:pPr>
    <w:rPr>
      <w:szCs w:val="20"/>
    </w:rPr>
  </w:style>
  <w:style w:type="paragraph" w:customStyle="1" w:styleId="19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微软雅黑" w:hAnsi="微软雅黑" w:eastAsia="微软雅黑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3852</Words>
  <Characters>4017</Characters>
  <Lines>4</Lines>
  <Paragraphs>1</Paragraphs>
  <TotalTime>1</TotalTime>
  <ScaleCrop>false</ScaleCrop>
  <LinksUpToDate>false</LinksUpToDate>
  <CharactersWithSpaces>4034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2016-04-20T09:38:00Z</dcterms:created>
  <dc:creator>china</dc:creator>
  <cp:lastModifiedBy>阿刚</cp:lastModifiedBy>
  <dcterms:modified xsi:type="dcterms:W3CDTF">2019-07-26T09:27:08Z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