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default"/>
          <w:lang w:val="en-US" w:eastAsia="zh-Hans"/>
        </w:rPr>
        <w:t>实现一个方法，获取url</w:t>
      </w:r>
      <w:r>
        <w:rPr>
          <w:rFonts w:hint="default"/>
          <w:lang w:eastAsia="zh-Hans"/>
        </w:rPr>
        <w:t>（</w:t>
      </w:r>
      <w:r>
        <w:rPr>
          <w:rFonts w:hint="default"/>
          <w:lang w:val="en-US" w:eastAsia="zh-Hans"/>
        </w:rPr>
        <w:t>http://www.</w:t>
      </w:r>
      <w:r>
        <w:rPr>
          <w:rFonts w:hint="eastAsia"/>
          <w:lang w:val="en-US" w:eastAsia="zh-Hans"/>
        </w:rPr>
        <w:t>xxx</w:t>
      </w:r>
      <w:r>
        <w:rPr>
          <w:rFonts w:hint="default"/>
          <w:lang w:val="en-US" w:eastAsia="zh-Hans"/>
        </w:rPr>
        <w:t>.com?</w:t>
      </w:r>
      <w:r>
        <w:rPr>
          <w:rFonts w:hint="default"/>
          <w:lang w:eastAsia="zh-Hans"/>
        </w:rPr>
        <w:t>id</w:t>
      </w:r>
      <w:r>
        <w:rPr>
          <w:rFonts w:hint="default"/>
          <w:lang w:val="en-US" w:eastAsia="zh-Hans"/>
        </w:rPr>
        <w:t>=</w:t>
      </w:r>
      <w:r>
        <w:rPr>
          <w:rFonts w:hint="default"/>
          <w:lang w:eastAsia="zh-Hans"/>
        </w:rPr>
        <w:t>18</w:t>
      </w:r>
      <w:r>
        <w:rPr>
          <w:rFonts w:hint="default"/>
          <w:lang w:val="en-US" w:eastAsia="zh-Hans"/>
        </w:rPr>
        <w:t>&amp;key=1&amp;key=2&amp;key=3#title</w:t>
      </w:r>
      <w:r>
        <w:rPr>
          <w:rFonts w:hint="default"/>
          <w:lang w:eastAsia="zh-Hans"/>
        </w:rPr>
        <w:t>）</w:t>
      </w:r>
      <w:r>
        <w:rPr>
          <w:rFonts w:hint="default"/>
          <w:lang w:val="en-US" w:eastAsia="zh-Hans"/>
        </w:rPr>
        <w:t>的</w:t>
      </w:r>
      <w:r>
        <w:rPr>
          <w:rFonts w:hint="eastAsia"/>
          <w:lang w:val="en-US" w:eastAsia="zh-Hans"/>
        </w:rPr>
        <w:t>指定</w:t>
      </w:r>
      <w:r>
        <w:rPr>
          <w:rFonts w:hint="default"/>
          <w:lang w:val="en-US" w:eastAsia="zh-Hans"/>
        </w:rPr>
        <w:t>参数值，同名参数如有多个值则</w:t>
      </w:r>
      <w:r>
        <w:rPr>
          <w:rFonts w:hint="eastAsia"/>
          <w:lang w:val="en-US" w:eastAsia="zh-Hans"/>
        </w:rPr>
        <w:t>返回</w:t>
      </w:r>
      <w:bookmarkStart w:id="0" w:name="_GoBack"/>
      <w:bookmarkEnd w:id="0"/>
      <w:r>
        <w:rPr>
          <w:rFonts w:hint="default"/>
          <w:lang w:val="en-US" w:eastAsia="zh-Hans"/>
        </w:rPr>
        <w:t>一个数组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getUrlParam(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key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/>
    <w:p>
      <w:r>
        <w:t>2、</w:t>
      </w:r>
      <w:r>
        <w:rPr>
          <w:rFonts w:hint="eastAsia"/>
          <w:lang w:val="en-US" w:eastAsia="zh-Hans"/>
        </w:rPr>
        <w:t>请写出下面代码的执行结果</w:t>
      </w:r>
      <w:r>
        <w:rPr>
          <w:rFonts w:hint="default"/>
          <w:lang w:eastAsia="zh-Hans"/>
        </w:rPr>
        <w:t>。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>function Foo()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console.log(i)</w:t>
      </w:r>
      <w:r>
        <w:rPr>
          <w:rFonts w:hint="default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() =&gt; console.log(i++);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f1 = Foo(), f2 = Foo();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B51F"/>
    <w:rsid w:val="37FFDC5C"/>
    <w:rsid w:val="5CA6D246"/>
    <w:rsid w:val="5FAE7F01"/>
    <w:rsid w:val="773DC6B8"/>
    <w:rsid w:val="7BBF22B2"/>
    <w:rsid w:val="7EF9E0D7"/>
    <w:rsid w:val="7F71363B"/>
    <w:rsid w:val="7FE1B51F"/>
    <w:rsid w:val="879FAD64"/>
    <w:rsid w:val="88F1B2AD"/>
    <w:rsid w:val="9BBFE266"/>
    <w:rsid w:val="DFE9B812"/>
    <w:rsid w:val="E7D5F77B"/>
    <w:rsid w:val="EBCDB7A5"/>
    <w:rsid w:val="EFF7A0DF"/>
    <w:rsid w:val="F57915C7"/>
    <w:rsid w:val="F9DF06E1"/>
    <w:rsid w:val="FBFC1644"/>
    <w:rsid w:val="FEF94EE1"/>
    <w:rsid w:val="FFFA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2022-04-14T01:38:00Z</dcterms:created>
  <dc:creator>chenpengfei</dc:creator>
  <cp:lastModifiedBy>chenpengfei</cp:lastModifiedBy>
  <dcterms:modified xsi:type="dcterms:W3CDTF">2022-04-13T10:13:44Z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