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wmf" ContentType="image/x-w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F63" w:rsidRDefault="00642F63" w:rsidP="00642F63">
      <w:pPr>
        <w:pStyle w:val="af5"/>
      </w:pPr>
      <w:bookmarkStart w:id="0" w:name="_Toc171142847"/>
      <w:bookmarkStart w:id="1" w:name="_Toc171422994"/>
      <w:bookmarkStart w:id="2" w:name="_Toc184541614"/>
      <w:bookmarkStart w:id="3" w:name="_Toc184544389"/>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642F63" w:rsidRDefault="00642F63" w:rsidP="00642F63"/>
    <w:p w:rsidR="00642F63" w:rsidRDefault="00642F63" w:rsidP="00642F63">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9"/>
        <w:ind w:leftChars="189" w:left="1534" w:hangingChars="300" w:hanging="1080"/>
      </w:pPr>
      <w:r w:rsidRPr="004B3AD3">
        <w:rPr>
          <w:rStyle w:val="Char5"/>
          <w:rFonts w:hint="eastAsia"/>
        </w:rPr>
        <w:t>题目：</w:t>
      </w:r>
      <w:r w:rsidR="00C61477">
        <w:rPr>
          <w:rFonts w:hint="eastAsia"/>
          <w:u w:val="single"/>
        </w:rPr>
        <w:t>无线传感器网络黑洞攻击与数据污染攻击</w:t>
      </w:r>
      <w:r>
        <w:rPr>
          <w:rFonts w:hint="eastAsia"/>
          <w:u w:val="single"/>
        </w:rPr>
        <w:t>攻防分析及测试</w:t>
      </w:r>
      <w:r w:rsidRPr="009F0E35">
        <w:rPr>
          <w:rFonts w:hint="eastAsia"/>
        </w:rPr>
        <w:t xml:space="preserve"> </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f7"/>
        <w:ind w:left="1440"/>
      </w:pPr>
      <w:r>
        <w:rPr>
          <w:rFonts w:hint="eastAsia"/>
        </w:rPr>
        <w:t>系</w:t>
      </w:r>
      <w:r>
        <w:rPr>
          <w:rFonts w:hint="eastAsia"/>
        </w:rPr>
        <w:t xml:space="preserve">    </w:t>
      </w:r>
      <w:r>
        <w:rPr>
          <w:rFonts w:hint="eastAsia"/>
        </w:rPr>
        <w:t>别：</w:t>
      </w:r>
      <w:r>
        <w:rPr>
          <w:rFonts w:hint="eastAsia"/>
          <w:color w:val="000000"/>
        </w:rPr>
        <w:t>计算机科学与技术系</w:t>
      </w:r>
    </w:p>
    <w:p w:rsidR="00642F63" w:rsidRPr="009F0E35" w:rsidRDefault="00642F63" w:rsidP="003028DD">
      <w:pPr>
        <w:pStyle w:val="af7"/>
        <w:ind w:left="1440"/>
      </w:pPr>
      <w:r>
        <w:rPr>
          <w:rFonts w:hint="eastAsia"/>
        </w:rPr>
        <w:t>专</w:t>
      </w:r>
      <w:r>
        <w:rPr>
          <w:rFonts w:hint="eastAsia"/>
        </w:rPr>
        <w:t xml:space="preserve">    </w:t>
      </w:r>
      <w:r>
        <w:rPr>
          <w:rFonts w:hint="eastAsia"/>
        </w:rPr>
        <w:t>业：计算机科学与技术</w:t>
      </w:r>
    </w:p>
    <w:p w:rsidR="00642F63" w:rsidRPr="009F0E35" w:rsidRDefault="00642F63" w:rsidP="003028DD">
      <w:pPr>
        <w:pStyle w:val="af7"/>
        <w:ind w:left="1440"/>
      </w:pPr>
      <w:r>
        <w:rPr>
          <w:rFonts w:hint="eastAsia"/>
        </w:rPr>
        <w:t>姓</w:t>
      </w:r>
      <w:r>
        <w:rPr>
          <w:rFonts w:hint="eastAsia"/>
        </w:rPr>
        <w:t xml:space="preserve">    </w:t>
      </w:r>
      <w:r>
        <w:rPr>
          <w:rFonts w:hint="eastAsia"/>
        </w:rPr>
        <w:t>名：董承志</w:t>
      </w:r>
    </w:p>
    <w:p w:rsidR="00642F63" w:rsidRPr="009F0E35" w:rsidRDefault="00642F63" w:rsidP="003028DD">
      <w:pPr>
        <w:pStyle w:val="af7"/>
        <w:ind w:left="1440"/>
      </w:pPr>
      <w:r>
        <w:rPr>
          <w:rFonts w:hint="eastAsia"/>
        </w:rPr>
        <w:t>指导教师：林闯</w:t>
      </w:r>
      <w:r>
        <w:rPr>
          <w:rFonts w:hint="eastAsia"/>
        </w:rPr>
        <w:t xml:space="preserve">  </w:t>
      </w:r>
      <w:r>
        <w:rPr>
          <w:rFonts w:hint="eastAsia"/>
        </w:rPr>
        <w:t>教授</w:t>
      </w:r>
    </w:p>
    <w:p w:rsidR="00642F63" w:rsidRDefault="00642F63" w:rsidP="00642F63"/>
    <w:p w:rsidR="00642F63" w:rsidRPr="00A75797" w:rsidRDefault="00642F63" w:rsidP="00642F63">
      <w:pPr>
        <w:pStyle w:val="a8"/>
        <w:rPr>
          <w:rFonts w:ascii="宋体" w:hAnsi="宋体"/>
        </w:rPr>
        <w:sectPr w:rsidR="00642F63" w:rsidRPr="00A75797" w:rsidSect="009862EC">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Pr>
          <w:rFonts w:ascii="宋体" w:hAnsi="宋体" w:hint="eastAsia"/>
        </w:rPr>
        <w:t>10</w:t>
      </w:r>
      <w:r w:rsidRPr="00A75797">
        <w:rPr>
          <w:rFonts w:ascii="宋体" w:hAnsi="宋体" w:hint="eastAsia"/>
        </w:rPr>
        <w:t xml:space="preserve"> 年 6 月 </w:t>
      </w:r>
      <w:r w:rsidR="00B37591">
        <w:rPr>
          <w:rFonts w:ascii="宋体" w:hAnsi="宋体" w:hint="eastAsia"/>
        </w:rPr>
        <w:t>25</w:t>
      </w:r>
      <w:r w:rsidRPr="00A75797">
        <w:rPr>
          <w:rFonts w:ascii="宋体" w:hAnsi="宋体" w:hint="eastAsia"/>
        </w:rPr>
        <w:t xml:space="preserve"> 日</w:t>
      </w:r>
    </w:p>
    <w:p w:rsidR="00642F63" w:rsidRDefault="00642F63" w:rsidP="00642F63">
      <w:pPr>
        <w:pStyle w:val="af9"/>
        <w:spacing w:after="400" w:line="400" w:lineRule="exact"/>
      </w:pPr>
      <w:r>
        <w:rPr>
          <w:rFonts w:hint="eastAsia"/>
        </w:rPr>
        <w:lastRenderedPageBreak/>
        <w:t>关于学位论文使用授权的说明</w:t>
      </w:r>
    </w:p>
    <w:p w:rsidR="00642F63" w:rsidRDefault="00642F63" w:rsidP="00642F6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642F63" w:rsidRDefault="00642F63" w:rsidP="00642F63">
      <w:pPr>
        <w:pStyle w:val="a6"/>
      </w:pPr>
      <w:r>
        <w:t>(</w:t>
      </w:r>
      <w:r>
        <w:rPr>
          <w:rFonts w:hint="eastAsia"/>
        </w:rPr>
        <w:t>涉密的学位论文在解密后应遵守此规定</w:t>
      </w:r>
      <w:r>
        <w:t>)</w:t>
      </w:r>
    </w:p>
    <w:p w:rsidR="00642F63" w:rsidRDefault="00642F63" w:rsidP="00642F63"/>
    <w:p w:rsidR="00642F63" w:rsidRDefault="00642F63" w:rsidP="00642F63">
      <w:pPr>
        <w:pStyle w:val="a8"/>
        <w:rPr>
          <w:rStyle w:val="Char7"/>
        </w:rPr>
      </w:pPr>
      <w:r>
        <w:rPr>
          <w:rStyle w:val="Char6"/>
          <w:rFonts w:hint="eastAsia"/>
        </w:rPr>
        <w:t>签</w:t>
      </w:r>
      <w:r>
        <w:rPr>
          <w:rStyle w:val="Char6"/>
          <w:rFonts w:hint="eastAsia"/>
        </w:rPr>
        <w:t xml:space="preserve">  </w:t>
      </w:r>
      <w:r>
        <w:rPr>
          <w:rStyle w:val="Char6"/>
          <w:rFonts w:hint="eastAsia"/>
        </w:rPr>
        <w:t>名：</w:t>
      </w:r>
      <w:r>
        <w:rPr>
          <w:rStyle w:val="Char7"/>
          <w:rFonts w:hint="eastAsia"/>
        </w:rPr>
        <w:tab/>
      </w:r>
      <w:r>
        <w:rPr>
          <w:rStyle w:val="Char7"/>
          <w:rFonts w:hint="eastAsia"/>
        </w:rPr>
        <w:tab/>
        <w:t xml:space="preserve">     </w:t>
      </w:r>
      <w:r>
        <w:rPr>
          <w:rStyle w:val="Char6"/>
          <w:rFonts w:hint="eastAsia"/>
        </w:rPr>
        <w:t>导师签名：</w:t>
      </w:r>
      <w:r>
        <w:rPr>
          <w:rStyle w:val="Char7"/>
          <w:rFonts w:hint="eastAsia"/>
        </w:rPr>
        <w:tab/>
      </w:r>
      <w:r>
        <w:rPr>
          <w:rStyle w:val="Char7"/>
          <w:rFonts w:hint="eastAsia"/>
        </w:rPr>
        <w:tab/>
      </w:r>
      <w:r>
        <w:rPr>
          <w:rStyle w:val="Char7"/>
          <w:rFonts w:hint="eastAsia"/>
        </w:rPr>
        <w:tab/>
        <w:t xml:space="preserve">     </w:t>
      </w:r>
      <w:r>
        <w:rPr>
          <w:rStyle w:val="Char6"/>
          <w:rFonts w:hint="eastAsia"/>
        </w:rPr>
        <w:t>日</w:t>
      </w:r>
      <w:r>
        <w:rPr>
          <w:rStyle w:val="Char6"/>
          <w:rFonts w:hint="eastAsia"/>
        </w:rPr>
        <w:t xml:space="preserve">  </w:t>
      </w:r>
      <w:r>
        <w:rPr>
          <w:rStyle w:val="Char6"/>
          <w:rFonts w:hint="eastAsia"/>
        </w:rPr>
        <w:t>期：</w:t>
      </w:r>
      <w:r>
        <w:rPr>
          <w:rStyle w:val="Char7"/>
          <w:rFonts w:hint="eastAsia"/>
        </w:rPr>
        <w:tab/>
        <w:t xml:space="preserve">    </w:t>
      </w:r>
      <w:r>
        <w:rPr>
          <w:rStyle w:val="Char7"/>
          <w:rFonts w:hint="eastAsia"/>
        </w:rPr>
        <w:tab/>
        <w:t xml:space="preserve">  </w:t>
      </w:r>
    </w:p>
    <w:p w:rsidR="00642F63" w:rsidRDefault="00642F63" w:rsidP="00642F63">
      <w:pPr>
        <w:pStyle w:val="a8"/>
        <w:jc w:val="both"/>
      </w:pPr>
    </w:p>
    <w:p w:rsidR="00642F63" w:rsidRPr="004313F2" w:rsidRDefault="00642F63" w:rsidP="00642F63">
      <w:pPr>
        <w:pStyle w:val="a8"/>
        <w:jc w:val="both"/>
        <w:rPr>
          <w:color w:val="FF0000"/>
        </w:rPr>
        <w:sectPr w:rsidR="00642F63" w:rsidRPr="004313F2" w:rsidSect="009862EC">
          <w:footnotePr>
            <w:numFmt w:val="decimalEnclosedCircleChinese"/>
          </w:footnotePr>
          <w:pgSz w:w="11906" w:h="16838"/>
          <w:pgMar w:top="2155" w:right="1701" w:bottom="1814" w:left="1701" w:header="851" w:footer="992" w:gutter="113"/>
          <w:cols w:space="425"/>
          <w:titlePg/>
          <w:docGrid w:type="lines" w:linePitch="312"/>
        </w:sectPr>
      </w:pPr>
    </w:p>
    <w:p w:rsidR="00642F63" w:rsidRDefault="00642F63" w:rsidP="00642F63">
      <w:pPr>
        <w:pStyle w:val="10"/>
        <w:spacing w:before="800"/>
        <w:ind w:left="0" w:firstLine="0"/>
      </w:pPr>
      <w:bookmarkStart w:id="4" w:name="_Toc132604380"/>
      <w:bookmarkStart w:id="5" w:name="_Toc132604511"/>
      <w:bookmarkStart w:id="6" w:name="_Toc184465404"/>
      <w:bookmarkStart w:id="7" w:name="_Toc184541611"/>
      <w:r>
        <w:rPr>
          <w:rFonts w:hint="eastAsia"/>
        </w:rPr>
        <w:lastRenderedPageBreak/>
        <w:t>中文摘要</w:t>
      </w:r>
      <w:bookmarkEnd w:id="4"/>
      <w:bookmarkEnd w:id="5"/>
      <w:bookmarkEnd w:id="6"/>
      <w:bookmarkEnd w:id="7"/>
    </w:p>
    <w:p w:rsidR="00642F63" w:rsidRDefault="00AD3E3C" w:rsidP="00642F63">
      <w:pPr>
        <w:pStyle w:val="af3"/>
      </w:pPr>
      <w:bookmarkStart w:id="8" w:name="OLE_LINK5"/>
      <w:bookmarkStart w:id="9" w:name="OLE_LINK6"/>
      <w:r>
        <w:rPr>
          <w:rFonts w:hint="eastAsia"/>
        </w:rPr>
        <w:t>如今无线传感器网络</w:t>
      </w:r>
      <w:r w:rsidR="00885CB9">
        <w:rPr>
          <w:rFonts w:hint="eastAsia"/>
        </w:rPr>
        <w:t>在环境监测，医疗护理，军事上应用广泛，</w:t>
      </w:r>
      <w:r w:rsidR="001B2C31">
        <w:rPr>
          <w:rFonts w:hint="eastAsia"/>
        </w:rPr>
        <w:t>但是其安全问题却不容忽视，</w:t>
      </w:r>
      <w:r w:rsidR="00BC5CE5">
        <w:rPr>
          <w:rFonts w:hint="eastAsia"/>
        </w:rPr>
        <w:t>特别是关于这些问题的研究主要集中在理论上</w:t>
      </w:r>
      <w:r w:rsidR="00CB2774">
        <w:rPr>
          <w:rFonts w:hint="eastAsia"/>
        </w:rPr>
        <w:t>。</w:t>
      </w:r>
      <w:r w:rsidR="00230E82">
        <w:rPr>
          <w:rFonts w:hint="eastAsia"/>
        </w:rPr>
        <w:t>本文中开发了一个利用</w:t>
      </w:r>
      <w:r w:rsidR="00230E82">
        <w:rPr>
          <w:rFonts w:hint="eastAsia"/>
        </w:rPr>
        <w:t>Tmote Sky</w:t>
      </w:r>
      <w:r w:rsidR="00230E82">
        <w:rPr>
          <w:rFonts w:hint="eastAsia"/>
        </w:rPr>
        <w:t>搭建的平台</w:t>
      </w:r>
      <w:r w:rsidR="00961FB6">
        <w:rPr>
          <w:rFonts w:hint="eastAsia"/>
        </w:rPr>
        <w:t>WSN TMOTE</w:t>
      </w:r>
      <w:r w:rsidR="009846CA">
        <w:rPr>
          <w:rFonts w:hint="eastAsia"/>
        </w:rPr>
        <w:t>，</w:t>
      </w:r>
      <w:r w:rsidR="00A941FC">
        <w:rPr>
          <w:rFonts w:hint="eastAsia"/>
        </w:rPr>
        <w:t>该平台可以进行一些路由协议以及一些攻防测试。</w:t>
      </w:r>
      <w:r w:rsidR="005C56B3">
        <w:rPr>
          <w:rFonts w:hint="eastAsia"/>
        </w:rPr>
        <w:t>利用</w:t>
      </w:r>
      <w:r w:rsidR="005C56B3">
        <w:rPr>
          <w:rFonts w:hint="eastAsia"/>
        </w:rPr>
        <w:t>TinyOS</w:t>
      </w:r>
      <w:r w:rsidR="005C56B3">
        <w:rPr>
          <w:rFonts w:hint="eastAsia"/>
        </w:rPr>
        <w:t>上的</w:t>
      </w:r>
      <w:r w:rsidR="005C56B3">
        <w:rPr>
          <w:rFonts w:hint="eastAsia"/>
        </w:rPr>
        <w:t>nesC</w:t>
      </w:r>
      <w:r w:rsidR="005C56B3">
        <w:rPr>
          <w:rFonts w:hint="eastAsia"/>
        </w:rPr>
        <w:t>语言</w:t>
      </w:r>
      <w:r w:rsidR="002816E0">
        <w:rPr>
          <w:rFonts w:hint="eastAsia"/>
        </w:rPr>
        <w:t>可以</w:t>
      </w:r>
      <w:r w:rsidR="005C56B3">
        <w:rPr>
          <w:rFonts w:hint="eastAsia"/>
        </w:rPr>
        <w:t>进行编译</w:t>
      </w:r>
      <w:r w:rsidR="005B04C1">
        <w:rPr>
          <w:rFonts w:hint="eastAsia"/>
        </w:rPr>
        <w:t>，并</w:t>
      </w:r>
      <w:r w:rsidR="00453913">
        <w:rPr>
          <w:rFonts w:hint="eastAsia"/>
        </w:rPr>
        <w:t>对其原有的程序进行了一些改进，使其能够</w:t>
      </w:r>
      <w:r w:rsidR="0079239E">
        <w:rPr>
          <w:rFonts w:hint="eastAsia"/>
        </w:rPr>
        <w:t>进行一些攻防的检测，主要</w:t>
      </w:r>
      <w:r w:rsidR="009846CA">
        <w:rPr>
          <w:rFonts w:hint="eastAsia"/>
        </w:rPr>
        <w:t>针对黑洞攻击以及数据污染攻击进行了比较深入的测试</w:t>
      </w:r>
      <w:r w:rsidR="00185F71">
        <w:rPr>
          <w:rFonts w:hint="eastAsia"/>
        </w:rPr>
        <w:t>。</w:t>
      </w:r>
    </w:p>
    <w:p w:rsidR="00453913" w:rsidRPr="00185F71" w:rsidRDefault="00185F71" w:rsidP="00453913">
      <w:pPr>
        <w:pStyle w:val="af3"/>
      </w:pPr>
      <w:bookmarkStart w:id="10" w:name="OLE_LINK7"/>
      <w:bookmarkStart w:id="11" w:name="OLE_LINK8"/>
      <w:bookmarkEnd w:id="8"/>
      <w:bookmarkEnd w:id="9"/>
      <w:r>
        <w:rPr>
          <w:rFonts w:hint="eastAsia"/>
        </w:rPr>
        <w:t>针对黑洞攻击</w:t>
      </w:r>
      <w:r w:rsidR="005B7CAE">
        <w:rPr>
          <w:rFonts w:hint="eastAsia"/>
        </w:rPr>
        <w:t>提出了</w:t>
      </w:r>
      <w:r w:rsidR="002247E3">
        <w:rPr>
          <w:rFonts w:hint="eastAsia"/>
        </w:rPr>
        <w:t>两种解决方法，</w:t>
      </w:r>
      <w:r w:rsidR="007B0C08">
        <w:rPr>
          <w:rFonts w:hint="eastAsia"/>
        </w:rPr>
        <w:t>理论上</w:t>
      </w:r>
      <w:r w:rsidR="00B75C21">
        <w:rPr>
          <w:rFonts w:hint="eastAsia"/>
        </w:rPr>
        <w:t>分析了</w:t>
      </w:r>
      <w:r w:rsidR="002247E3">
        <w:rPr>
          <w:rFonts w:hint="eastAsia"/>
        </w:rPr>
        <w:t>这两种</w:t>
      </w:r>
      <w:r w:rsidR="00E5024C">
        <w:rPr>
          <w:rFonts w:hint="eastAsia"/>
        </w:rPr>
        <w:t>解决方案</w:t>
      </w:r>
      <w:r w:rsidR="00E64142">
        <w:rPr>
          <w:rFonts w:hint="eastAsia"/>
        </w:rPr>
        <w:t>，</w:t>
      </w:r>
      <w:r w:rsidR="00314135">
        <w:rPr>
          <w:rFonts w:hint="eastAsia"/>
        </w:rPr>
        <w:t>并</w:t>
      </w:r>
      <w:r w:rsidR="000D28B9">
        <w:rPr>
          <w:rFonts w:hint="eastAsia"/>
        </w:rPr>
        <w:t>在</w:t>
      </w:r>
      <w:r w:rsidR="00940AA9">
        <w:rPr>
          <w:rFonts w:hint="eastAsia"/>
        </w:rPr>
        <w:t>WSN TMOTE</w:t>
      </w:r>
      <w:r w:rsidR="000D28B9">
        <w:rPr>
          <w:rFonts w:hint="eastAsia"/>
        </w:rPr>
        <w:t>上实现了</w:t>
      </w:r>
      <w:r w:rsidR="0076565F">
        <w:rPr>
          <w:rFonts w:hint="eastAsia"/>
        </w:rPr>
        <w:t>黑洞</w:t>
      </w:r>
      <w:r w:rsidR="000D28B9">
        <w:rPr>
          <w:rFonts w:hint="eastAsia"/>
        </w:rPr>
        <w:t>攻击和</w:t>
      </w:r>
      <w:r w:rsidR="00B96722">
        <w:rPr>
          <w:rFonts w:hint="eastAsia"/>
        </w:rPr>
        <w:t>这两种防御</w:t>
      </w:r>
      <w:r w:rsidR="00BB7DD5">
        <w:rPr>
          <w:rFonts w:hint="eastAsia"/>
        </w:rPr>
        <w:t>方法</w:t>
      </w:r>
      <w:r w:rsidR="000D28B9">
        <w:rPr>
          <w:rFonts w:hint="eastAsia"/>
        </w:rPr>
        <w:t>，</w:t>
      </w:r>
      <w:r w:rsidR="00314135">
        <w:rPr>
          <w:rFonts w:hint="eastAsia"/>
        </w:rPr>
        <w:t>进行了测试</w:t>
      </w:r>
      <w:r w:rsidR="00CD1EB7">
        <w:rPr>
          <w:rFonts w:hint="eastAsia"/>
        </w:rPr>
        <w:t>以及比较它们的效果</w:t>
      </w:r>
      <w:r w:rsidR="00314135">
        <w:rPr>
          <w:rFonts w:hint="eastAsia"/>
        </w:rPr>
        <w:t>。</w:t>
      </w:r>
      <w:r w:rsidR="00453913">
        <w:rPr>
          <w:rFonts w:hint="eastAsia"/>
        </w:rPr>
        <w:t>针对数据污染攻击提出了一种数据动态验证的方案，</w:t>
      </w:r>
      <w:r w:rsidR="00B935F0">
        <w:rPr>
          <w:rFonts w:hint="eastAsia"/>
        </w:rPr>
        <w:t>理论上进行了分析，</w:t>
      </w:r>
      <w:r w:rsidR="00FC2590">
        <w:rPr>
          <w:rFonts w:hint="eastAsia"/>
        </w:rPr>
        <w:t>并</w:t>
      </w:r>
      <w:r w:rsidR="00231C42">
        <w:rPr>
          <w:rFonts w:hint="eastAsia"/>
        </w:rPr>
        <w:t>在</w:t>
      </w:r>
      <w:r w:rsidR="00231C42">
        <w:rPr>
          <w:rFonts w:hint="eastAsia"/>
        </w:rPr>
        <w:t>WSN TMOTE</w:t>
      </w:r>
      <w:r w:rsidR="00231C42">
        <w:rPr>
          <w:rFonts w:hint="eastAsia"/>
        </w:rPr>
        <w:t>上进行了攻防测试，对其</w:t>
      </w:r>
      <w:r w:rsidR="00D33DE3">
        <w:rPr>
          <w:rFonts w:hint="eastAsia"/>
        </w:rPr>
        <w:t>最终</w:t>
      </w:r>
      <w:r w:rsidR="00231C42">
        <w:rPr>
          <w:rFonts w:hint="eastAsia"/>
        </w:rPr>
        <w:t>效果进行了分析</w:t>
      </w:r>
      <w:r w:rsidR="0040141F">
        <w:rPr>
          <w:rFonts w:hint="eastAsia"/>
        </w:rPr>
        <w:t>。</w:t>
      </w:r>
      <w:bookmarkEnd w:id="10"/>
      <w:bookmarkEnd w:id="11"/>
    </w:p>
    <w:p w:rsidR="00642F63" w:rsidRDefault="00642F63" w:rsidP="00642F63">
      <w:pPr>
        <w:pStyle w:val="afa"/>
      </w:pPr>
      <w:r>
        <w:rPr>
          <w:rStyle w:val="Char8"/>
          <w:rFonts w:hint="eastAsia"/>
        </w:rPr>
        <w:t>关键词</w:t>
      </w:r>
      <w:r>
        <w:rPr>
          <w:rFonts w:hint="eastAsia"/>
        </w:rPr>
        <w:t>：</w:t>
      </w:r>
      <w:r w:rsidR="00826194">
        <w:rPr>
          <w:rFonts w:hint="eastAsia"/>
        </w:rPr>
        <w:t>无线传感器网络，黑洞攻击，数据污染攻击</w:t>
      </w:r>
      <w:r w:rsidR="00372540">
        <w:rPr>
          <w:rFonts w:hint="eastAsia"/>
        </w:rPr>
        <w:t>,Tmote Sky</w:t>
      </w:r>
    </w:p>
    <w:p w:rsidR="00642F63" w:rsidRPr="001F3F89" w:rsidRDefault="00642F63" w:rsidP="00642F63">
      <w:pPr>
        <w:pStyle w:val="afa"/>
      </w:pPr>
    </w:p>
    <w:p w:rsidR="00642F63" w:rsidRDefault="00642F63" w:rsidP="00642F63">
      <w:pPr>
        <w:pStyle w:val="a8"/>
        <w:jc w:val="left"/>
        <w:sectPr w:rsidR="00642F63" w:rsidSect="009862EC">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642F63" w:rsidRDefault="00642F63" w:rsidP="00642F63">
      <w:pPr>
        <w:pStyle w:val="10"/>
        <w:spacing w:before="800"/>
        <w:ind w:left="0" w:firstLine="0"/>
      </w:pPr>
      <w:bookmarkStart w:id="12" w:name="_Toc132604381"/>
      <w:bookmarkStart w:id="13" w:name="_Toc132604512"/>
      <w:bookmarkStart w:id="14" w:name="_Toc184465405"/>
      <w:bookmarkStart w:id="15" w:name="_Toc184541612"/>
      <w:r>
        <w:lastRenderedPageBreak/>
        <w:t>ABSTRACT</w:t>
      </w:r>
      <w:bookmarkEnd w:id="12"/>
      <w:bookmarkEnd w:id="13"/>
      <w:bookmarkEnd w:id="14"/>
      <w:bookmarkEnd w:id="15"/>
    </w:p>
    <w:p w:rsidR="008C51A6" w:rsidRDefault="00C64AC1" w:rsidP="00AF3D10">
      <w:pPr>
        <w:rPr>
          <w:szCs w:val="26"/>
        </w:rPr>
      </w:pPr>
      <w:r>
        <w:rPr>
          <w:rFonts w:hint="eastAsia"/>
        </w:rPr>
        <w:t>Recently</w:t>
      </w:r>
      <w:r w:rsidR="008C51A6" w:rsidRPr="00AF3D10">
        <w:rPr>
          <w:rFonts w:hint="eastAsia"/>
        </w:rPr>
        <w:t>,</w:t>
      </w:r>
      <w:r>
        <w:rPr>
          <w:rFonts w:hint="eastAsia"/>
        </w:rPr>
        <w:t xml:space="preserve"> </w:t>
      </w:r>
      <w:r w:rsidR="008C51A6" w:rsidRPr="00AF3D10">
        <w:rPr>
          <w:rFonts w:hint="eastAsia"/>
        </w:rPr>
        <w:t>Wireless Senso</w:t>
      </w:r>
      <w:r w:rsidR="00855C89">
        <w:rPr>
          <w:rFonts w:hint="eastAsia"/>
        </w:rPr>
        <w:t>r Network</w:t>
      </w:r>
      <w:r>
        <w:rPr>
          <w:rFonts w:hint="eastAsia"/>
        </w:rPr>
        <w:t>s (WSNs) has been universally applied</w:t>
      </w:r>
      <w:r w:rsidR="00855C89">
        <w:rPr>
          <w:rFonts w:hint="eastAsia"/>
        </w:rPr>
        <w:t xml:space="preserve"> in</w:t>
      </w:r>
      <w:r w:rsidR="008C51A6" w:rsidRPr="00AF3D10">
        <w:rPr>
          <w:rFonts w:hint="eastAsia"/>
        </w:rPr>
        <w:t xml:space="preserve"> </w:t>
      </w:r>
      <w:r>
        <w:rPr>
          <w:rFonts w:hint="eastAsia"/>
        </w:rPr>
        <w:t>a variety of scenarios such as e</w:t>
      </w:r>
      <w:r w:rsidR="008C51A6" w:rsidRPr="00AF3D10">
        <w:rPr>
          <w:rFonts w:hint="eastAsia"/>
        </w:rPr>
        <w:t xml:space="preserve">nvioronment </w:t>
      </w:r>
      <w:r>
        <w:rPr>
          <w:rFonts w:hint="eastAsia"/>
        </w:rPr>
        <w:t>m</w:t>
      </w:r>
      <w:r w:rsidR="008C51A6" w:rsidRPr="00AF3D10">
        <w:rPr>
          <w:rFonts w:hint="eastAsia"/>
        </w:rPr>
        <w:t>onitoring</w:t>
      </w:r>
      <w:r w:rsidR="00367C63" w:rsidRPr="00AF3D10">
        <w:rPr>
          <w:rFonts w:hint="eastAsia"/>
        </w:rPr>
        <w:t>,</w:t>
      </w:r>
      <w:r>
        <w:rPr>
          <w:rFonts w:hint="eastAsia"/>
        </w:rPr>
        <w:t xml:space="preserve"> m</w:t>
      </w:r>
      <w:r w:rsidR="00367C63" w:rsidRPr="00AF3D10">
        <w:rPr>
          <w:rFonts w:hint="eastAsia"/>
        </w:rPr>
        <w:t>edical health care,</w:t>
      </w:r>
      <w:r>
        <w:rPr>
          <w:rFonts w:hint="eastAsia"/>
        </w:rPr>
        <w:t xml:space="preserve"> millitray, etc.</w:t>
      </w:r>
      <w:r w:rsidR="00367C63" w:rsidRPr="00AF3D10">
        <w:rPr>
          <w:rFonts w:hint="eastAsia"/>
        </w:rPr>
        <w:t xml:space="preserve"> </w:t>
      </w:r>
      <w:r>
        <w:rPr>
          <w:rFonts w:hint="eastAsia"/>
        </w:rPr>
        <w:t>In such applications, the security problem become a hot topic. Most previous works mainly</w:t>
      </w:r>
      <w:r w:rsidR="00AF3D10" w:rsidRPr="00AF3D10">
        <w:rPr>
          <w:rFonts w:hint="eastAsia"/>
        </w:rPr>
        <w:t xml:space="preserve"> concern on </w:t>
      </w:r>
      <w:r>
        <w:rPr>
          <w:rFonts w:hint="eastAsia"/>
          <w:szCs w:val="26"/>
        </w:rPr>
        <w:t>t</w:t>
      </w:r>
      <w:r w:rsidR="00AF3D10" w:rsidRPr="00AF3D10">
        <w:rPr>
          <w:szCs w:val="26"/>
        </w:rPr>
        <w:t>heoretical study</w:t>
      </w:r>
      <w:r>
        <w:rPr>
          <w:rFonts w:hint="eastAsia"/>
          <w:szCs w:val="26"/>
        </w:rPr>
        <w:t>. On the contrary, we consru</w:t>
      </w:r>
      <w:r w:rsidR="003A492C">
        <w:rPr>
          <w:rFonts w:hint="eastAsia"/>
          <w:szCs w:val="26"/>
        </w:rPr>
        <w:t xml:space="preserve">ct a </w:t>
      </w:r>
      <w:r>
        <w:rPr>
          <w:rFonts w:hint="eastAsia"/>
          <w:szCs w:val="26"/>
        </w:rPr>
        <w:t xml:space="preserve">prototype system </w:t>
      </w:r>
      <w:r w:rsidR="00D24A1A">
        <w:rPr>
          <w:rFonts w:hint="eastAsia"/>
          <w:szCs w:val="26"/>
        </w:rPr>
        <w:t xml:space="preserve">WSN TMOTE </w:t>
      </w:r>
      <w:r>
        <w:rPr>
          <w:rFonts w:hint="eastAsia"/>
          <w:szCs w:val="26"/>
        </w:rPr>
        <w:t>via</w:t>
      </w:r>
      <w:r w:rsidR="003A492C">
        <w:rPr>
          <w:rFonts w:hint="eastAsia"/>
          <w:szCs w:val="26"/>
        </w:rPr>
        <w:t xml:space="preserve"> Tmote Sky, </w:t>
      </w:r>
      <w:r w:rsidR="00064084">
        <w:rPr>
          <w:rFonts w:hint="eastAsia"/>
          <w:szCs w:val="26"/>
        </w:rPr>
        <w:t xml:space="preserve">we could </w:t>
      </w:r>
      <w:r w:rsidR="00186C43">
        <w:rPr>
          <w:rFonts w:hint="eastAsia"/>
          <w:szCs w:val="26"/>
        </w:rPr>
        <w:t xml:space="preserve">research routing </w:t>
      </w:r>
      <w:r w:rsidR="00186C43">
        <w:rPr>
          <w:szCs w:val="26"/>
        </w:rPr>
        <w:t>protocols</w:t>
      </w:r>
      <w:r w:rsidR="00186C43">
        <w:rPr>
          <w:rFonts w:hint="eastAsia"/>
          <w:szCs w:val="26"/>
        </w:rPr>
        <w:t xml:space="preserve"> </w:t>
      </w:r>
      <w:r w:rsidR="00C67EA5">
        <w:rPr>
          <w:rFonts w:hint="eastAsia"/>
          <w:szCs w:val="26"/>
        </w:rPr>
        <w:t>as well as some attack and defense test.</w:t>
      </w:r>
      <w:r w:rsidR="00C36253">
        <w:rPr>
          <w:rFonts w:hint="eastAsia"/>
          <w:szCs w:val="26"/>
        </w:rPr>
        <w:t xml:space="preserve"> Using nesC language based on TinyOS may carry on the cross compiling, and has made some omprovements to its original procedure, enables it to exam some attacks and defenses. Then we</w:t>
      </w:r>
      <w:r w:rsidR="003A492C">
        <w:rPr>
          <w:rFonts w:hint="eastAsia"/>
          <w:szCs w:val="26"/>
        </w:rPr>
        <w:t xml:space="preserve"> do some </w:t>
      </w:r>
      <w:r w:rsidR="00214952">
        <w:rPr>
          <w:rFonts w:hint="eastAsia"/>
          <w:szCs w:val="26"/>
        </w:rPr>
        <w:t>real implementations</w:t>
      </w:r>
      <w:r w:rsidR="003A492C">
        <w:rPr>
          <w:rFonts w:hint="eastAsia"/>
          <w:szCs w:val="26"/>
        </w:rPr>
        <w:t xml:space="preserve"> in this system</w:t>
      </w:r>
      <w:r w:rsidR="002A13B0">
        <w:rPr>
          <w:rFonts w:hint="eastAsia"/>
          <w:szCs w:val="26"/>
        </w:rPr>
        <w:t xml:space="preserve"> focus on </w:t>
      </w:r>
      <w:r w:rsidR="0007667E">
        <w:rPr>
          <w:rFonts w:hint="eastAsia"/>
          <w:szCs w:val="26"/>
        </w:rPr>
        <w:t>Sink</w:t>
      </w:r>
      <w:r w:rsidR="002A13B0">
        <w:rPr>
          <w:rFonts w:hint="eastAsia"/>
          <w:szCs w:val="26"/>
        </w:rPr>
        <w:t xml:space="preserve"> Hole Attack and Data Pollution Attack.</w:t>
      </w:r>
    </w:p>
    <w:p w:rsidR="002A13B0" w:rsidRPr="00AF3D10" w:rsidRDefault="00D24A1A" w:rsidP="00AF3D10">
      <w:r>
        <w:rPr>
          <w:rFonts w:hint="eastAsia"/>
          <w:szCs w:val="26"/>
        </w:rPr>
        <w:t>Two solutions are proposed in view of the Sink Hole Attack, we have analyzed these two kind</w:t>
      </w:r>
      <w:r w:rsidR="00A02B86">
        <w:rPr>
          <w:rFonts w:hint="eastAsia"/>
          <w:szCs w:val="26"/>
        </w:rPr>
        <w:t xml:space="preserve"> of solution theoretically, </w:t>
      </w:r>
      <w:r>
        <w:rPr>
          <w:rFonts w:hint="eastAsia"/>
          <w:szCs w:val="26"/>
        </w:rPr>
        <w:t>realized the Sink Hole Attack and these two defensive measu</w:t>
      </w:r>
      <w:r w:rsidR="00D336F9">
        <w:rPr>
          <w:rFonts w:hint="eastAsia"/>
          <w:szCs w:val="26"/>
        </w:rPr>
        <w:t>re on WSN TMOTE,</w:t>
      </w:r>
      <w:r w:rsidR="00A27018">
        <w:rPr>
          <w:rFonts w:hint="eastAsia"/>
          <w:szCs w:val="26"/>
        </w:rPr>
        <w:t xml:space="preserve"> and tested as well as compared their effect. We</w:t>
      </w:r>
      <w:r w:rsidR="00A27018">
        <w:rPr>
          <w:szCs w:val="26"/>
        </w:rPr>
        <w:t>’</w:t>
      </w:r>
      <w:r w:rsidR="00A27018">
        <w:rPr>
          <w:rFonts w:hint="eastAsia"/>
          <w:szCs w:val="26"/>
        </w:rPr>
        <w:t xml:space="preserve">ve also proposed a scheme of data dynamic confirmation, </w:t>
      </w:r>
      <w:r w:rsidR="00A27018">
        <w:rPr>
          <w:rStyle w:val="trans"/>
        </w:rPr>
        <w:t>analyze</w:t>
      </w:r>
      <w:r w:rsidR="00A27018">
        <w:rPr>
          <w:rStyle w:val="trans"/>
          <w:rFonts w:hint="eastAsia"/>
        </w:rPr>
        <w:t>d theoretically,  carried on the attack and defense test on WSN TMOTE and the analysis to its final effect.</w:t>
      </w:r>
    </w:p>
    <w:p w:rsidR="00642F63" w:rsidRDefault="00642F63" w:rsidP="00642F63">
      <w:pPr>
        <w:pStyle w:val="af2"/>
      </w:pPr>
    </w:p>
    <w:p w:rsidR="00642F63" w:rsidRDefault="00642F63" w:rsidP="00642F63">
      <w:pPr>
        <w:pStyle w:val="afa"/>
      </w:pPr>
      <w:r>
        <w:rPr>
          <w:rStyle w:val="Char8"/>
        </w:rPr>
        <w:t>Keywords</w:t>
      </w:r>
      <w:r>
        <w:rPr>
          <w:rStyle w:val="Char8"/>
        </w:rPr>
        <w:t>：</w:t>
      </w:r>
      <w:r w:rsidR="007632A6" w:rsidRPr="00AF3D10">
        <w:rPr>
          <w:rFonts w:hint="eastAsia"/>
        </w:rPr>
        <w:t>Wireless Sensor Network</w:t>
      </w:r>
      <w:r w:rsidR="002D1509">
        <w:rPr>
          <w:rFonts w:hint="eastAsia"/>
        </w:rPr>
        <w:t>s</w:t>
      </w:r>
      <w:r w:rsidR="007632A6">
        <w:rPr>
          <w:rFonts w:hint="eastAsia"/>
        </w:rPr>
        <w:t>,</w:t>
      </w:r>
      <w:r w:rsidR="007632A6" w:rsidRPr="007632A6">
        <w:rPr>
          <w:rFonts w:hint="eastAsia"/>
          <w:szCs w:val="26"/>
        </w:rPr>
        <w:t xml:space="preserve"> </w:t>
      </w:r>
      <w:r w:rsidR="0007667E">
        <w:rPr>
          <w:rFonts w:hint="eastAsia"/>
          <w:szCs w:val="26"/>
        </w:rPr>
        <w:t>Sink</w:t>
      </w:r>
      <w:r w:rsidR="007632A6">
        <w:rPr>
          <w:rFonts w:hint="eastAsia"/>
          <w:szCs w:val="26"/>
        </w:rPr>
        <w:t xml:space="preserve"> Hole Attack,</w:t>
      </w:r>
      <w:r w:rsidR="007632A6" w:rsidRPr="007632A6">
        <w:rPr>
          <w:rFonts w:hint="eastAsia"/>
          <w:szCs w:val="26"/>
        </w:rPr>
        <w:t xml:space="preserve"> </w:t>
      </w:r>
      <w:r w:rsidR="007632A6">
        <w:rPr>
          <w:rFonts w:hint="eastAsia"/>
          <w:szCs w:val="26"/>
        </w:rPr>
        <w:t>Data Pollution Attack,Tmote Sky</w:t>
      </w:r>
    </w:p>
    <w:p w:rsidR="00642F63" w:rsidRPr="00DA5A13" w:rsidRDefault="00642F63" w:rsidP="00642F63">
      <w:pPr>
        <w:pStyle w:val="afa"/>
      </w:pPr>
    </w:p>
    <w:p w:rsidR="00642F63" w:rsidRDefault="00642F63" w:rsidP="00642F63">
      <w:pPr>
        <w:pStyle w:val="afa"/>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642F63" w:rsidRPr="00B766D0" w:rsidRDefault="00642F63" w:rsidP="00642F63">
      <w:pPr>
        <w:pStyle w:val="10"/>
      </w:pPr>
      <w:bookmarkStart w:id="16" w:name="_Toc46112706"/>
      <w:bookmarkStart w:id="17" w:name="_Toc132604382"/>
      <w:bookmarkStart w:id="18" w:name="_Toc132604513"/>
      <w:bookmarkStart w:id="19" w:name="_Toc184465406"/>
      <w:bookmarkStart w:id="20" w:name="_Toc184541613"/>
      <w:r>
        <w:rPr>
          <w:rFonts w:hint="eastAsia"/>
        </w:rPr>
        <w:lastRenderedPageBreak/>
        <w:t>目</w:t>
      </w:r>
      <w:r>
        <w:rPr>
          <w:rFonts w:hint="eastAsia"/>
        </w:rPr>
        <w:t xml:space="preserve">  </w:t>
      </w:r>
      <w:r>
        <w:rPr>
          <w:rFonts w:hint="eastAsia"/>
        </w:rPr>
        <w:t>录</w:t>
      </w:r>
      <w:bookmarkEnd w:id="16"/>
      <w:bookmarkEnd w:id="17"/>
      <w:bookmarkEnd w:id="18"/>
      <w:bookmarkEnd w:id="19"/>
      <w:bookmarkEnd w:id="20"/>
    </w:p>
    <w:p w:rsidR="00F93C5B" w:rsidRDefault="00B31A7A">
      <w:pPr>
        <w:pStyle w:val="11"/>
        <w:tabs>
          <w:tab w:val="left" w:pos="1050"/>
        </w:tabs>
        <w:rPr>
          <w:rFonts w:asciiTheme="minorHAnsi" w:eastAsiaTheme="minorEastAsia" w:hAnsiTheme="minorHAnsi" w:cstheme="minorBidi"/>
          <w:noProof/>
          <w:color w:val="auto"/>
          <w:spacing w:val="0"/>
          <w:kern w:val="2"/>
          <w:sz w:val="21"/>
          <w:szCs w:val="22"/>
        </w:rPr>
      </w:pPr>
      <w:r>
        <w:fldChar w:fldCharType="begin"/>
      </w:r>
      <w:r w:rsidR="00642F63">
        <w:instrText xml:space="preserve"> TOC \o "2-3" \t "</w:instrText>
      </w:r>
      <w:r w:rsidR="00642F63">
        <w:instrText>标题</w:instrText>
      </w:r>
      <w:r w:rsidR="00642F63">
        <w:instrText xml:space="preserve"> 1,1,</w:instrText>
      </w:r>
      <w:r w:rsidR="00642F63">
        <w:instrText>标题</w:instrText>
      </w:r>
      <w:r w:rsidR="00642F63">
        <w:instrText xml:space="preserve"> 1_</w:instrText>
      </w:r>
      <w:r w:rsidR="00642F63">
        <w:instrText>无编号</w:instrText>
      </w:r>
      <w:r w:rsidR="00642F63">
        <w:instrText xml:space="preserve">1,1" </w:instrText>
      </w:r>
      <w:r>
        <w:fldChar w:fldCharType="separate"/>
      </w:r>
      <w:r w:rsidR="00F93C5B">
        <w:rPr>
          <w:rFonts w:hint="eastAsia"/>
          <w:noProof/>
        </w:rPr>
        <w:t>第</w:t>
      </w:r>
      <w:r w:rsidR="00F93C5B">
        <w:rPr>
          <w:rFonts w:hint="eastAsia"/>
          <w:noProof/>
        </w:rPr>
        <w:t>1</w:t>
      </w:r>
      <w:r w:rsidR="00F93C5B">
        <w:rPr>
          <w:rFonts w:hint="eastAsia"/>
          <w:noProof/>
        </w:rPr>
        <w:t>章</w:t>
      </w:r>
      <w:r w:rsidR="00F93C5B">
        <w:rPr>
          <w:rFonts w:asciiTheme="minorHAnsi" w:eastAsiaTheme="minorEastAsia" w:hAnsiTheme="minorHAnsi" w:cstheme="minorBidi"/>
          <w:noProof/>
          <w:color w:val="auto"/>
          <w:spacing w:val="0"/>
          <w:kern w:val="2"/>
          <w:sz w:val="21"/>
          <w:szCs w:val="22"/>
        </w:rPr>
        <w:tab/>
      </w:r>
      <w:r w:rsidR="00F93C5B">
        <w:rPr>
          <w:rFonts w:hint="eastAsia"/>
          <w:noProof/>
        </w:rPr>
        <w:t>引</w:t>
      </w:r>
      <w:r w:rsidR="00F93C5B">
        <w:rPr>
          <w:noProof/>
        </w:rPr>
        <w:t xml:space="preserve"> </w:t>
      </w:r>
      <w:r w:rsidR="00F93C5B">
        <w:rPr>
          <w:rFonts w:hint="eastAsia"/>
          <w:noProof/>
        </w:rPr>
        <w:t>言</w:t>
      </w:r>
      <w:r w:rsidR="00F93C5B">
        <w:rPr>
          <w:noProof/>
        </w:rPr>
        <w:tab/>
      </w:r>
      <w:r>
        <w:rPr>
          <w:noProof/>
        </w:rPr>
        <w:fldChar w:fldCharType="begin"/>
      </w:r>
      <w:r w:rsidR="00F93C5B">
        <w:rPr>
          <w:noProof/>
        </w:rPr>
        <w:instrText xml:space="preserve"> PAGEREF _Toc265685516 \h </w:instrText>
      </w:r>
      <w:r>
        <w:rPr>
          <w:noProof/>
        </w:rPr>
      </w:r>
      <w:r>
        <w:rPr>
          <w:noProof/>
        </w:rPr>
        <w:fldChar w:fldCharType="separate"/>
      </w:r>
      <w:r w:rsidR="00F93C5B">
        <w:rPr>
          <w:noProof/>
        </w:rPr>
        <w:t>1</w:t>
      </w:r>
      <w:r>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1.1</w:t>
      </w:r>
      <w:r>
        <w:rPr>
          <w:rFonts w:hint="eastAsia"/>
          <w:noProof/>
        </w:rPr>
        <w:t xml:space="preserve"> </w:t>
      </w:r>
      <w:r>
        <w:rPr>
          <w:rFonts w:hint="eastAsia"/>
          <w:noProof/>
        </w:rPr>
        <w:t>研究背景</w:t>
      </w:r>
      <w:r>
        <w:rPr>
          <w:noProof/>
        </w:rPr>
        <w:tab/>
      </w:r>
      <w:r w:rsidR="00B31A7A">
        <w:rPr>
          <w:noProof/>
        </w:rPr>
        <w:fldChar w:fldCharType="begin"/>
      </w:r>
      <w:r>
        <w:rPr>
          <w:noProof/>
        </w:rPr>
        <w:instrText xml:space="preserve"> PAGEREF _Toc265685517 \h </w:instrText>
      </w:r>
      <w:r w:rsidR="00B31A7A">
        <w:rPr>
          <w:noProof/>
        </w:rPr>
      </w:r>
      <w:r w:rsidR="00B31A7A">
        <w:rPr>
          <w:noProof/>
        </w:rPr>
        <w:fldChar w:fldCharType="separate"/>
      </w:r>
      <w:r>
        <w:rPr>
          <w:noProof/>
        </w:rPr>
        <w:t>1</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1.2</w:t>
      </w:r>
      <w:r>
        <w:rPr>
          <w:rFonts w:hint="eastAsia"/>
          <w:noProof/>
        </w:rPr>
        <w:t xml:space="preserve"> </w:t>
      </w:r>
      <w:r>
        <w:rPr>
          <w:rFonts w:hint="eastAsia"/>
          <w:noProof/>
        </w:rPr>
        <w:t>相关工作</w:t>
      </w:r>
      <w:r>
        <w:rPr>
          <w:noProof/>
        </w:rPr>
        <w:tab/>
      </w:r>
      <w:r w:rsidR="00B31A7A">
        <w:rPr>
          <w:noProof/>
        </w:rPr>
        <w:fldChar w:fldCharType="begin"/>
      </w:r>
      <w:r>
        <w:rPr>
          <w:noProof/>
        </w:rPr>
        <w:instrText xml:space="preserve"> PAGEREF _Toc265685518 \h </w:instrText>
      </w:r>
      <w:r w:rsidR="00B31A7A">
        <w:rPr>
          <w:noProof/>
        </w:rPr>
      </w:r>
      <w:r w:rsidR="00B31A7A">
        <w:rPr>
          <w:noProof/>
        </w:rPr>
        <w:fldChar w:fldCharType="separate"/>
      </w:r>
      <w:r>
        <w:rPr>
          <w:noProof/>
        </w:rPr>
        <w:t>2</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1.3</w:t>
      </w:r>
      <w:r>
        <w:rPr>
          <w:rFonts w:hint="eastAsia"/>
          <w:noProof/>
        </w:rPr>
        <w:t xml:space="preserve"> </w:t>
      </w:r>
      <w:r>
        <w:rPr>
          <w:rFonts w:hint="eastAsia"/>
          <w:noProof/>
        </w:rPr>
        <w:t>论文工作</w:t>
      </w:r>
      <w:r>
        <w:rPr>
          <w:noProof/>
        </w:rPr>
        <w:tab/>
      </w:r>
      <w:r w:rsidR="00B31A7A">
        <w:rPr>
          <w:noProof/>
        </w:rPr>
        <w:fldChar w:fldCharType="begin"/>
      </w:r>
      <w:r>
        <w:rPr>
          <w:noProof/>
        </w:rPr>
        <w:instrText xml:space="preserve"> PAGEREF _Toc265685519 \h </w:instrText>
      </w:r>
      <w:r w:rsidR="00B31A7A">
        <w:rPr>
          <w:noProof/>
        </w:rPr>
      </w:r>
      <w:r w:rsidR="00B31A7A">
        <w:rPr>
          <w:noProof/>
        </w:rPr>
        <w:fldChar w:fldCharType="separate"/>
      </w:r>
      <w:r>
        <w:rPr>
          <w:noProof/>
        </w:rPr>
        <w:t>2</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1.4</w:t>
      </w:r>
      <w:r>
        <w:rPr>
          <w:rFonts w:hint="eastAsia"/>
          <w:noProof/>
        </w:rPr>
        <w:t xml:space="preserve"> </w:t>
      </w:r>
      <w:r>
        <w:rPr>
          <w:rFonts w:hint="eastAsia"/>
          <w:noProof/>
        </w:rPr>
        <w:t>论文结构</w:t>
      </w:r>
      <w:r>
        <w:rPr>
          <w:noProof/>
        </w:rPr>
        <w:tab/>
      </w:r>
      <w:r w:rsidR="00B31A7A">
        <w:rPr>
          <w:noProof/>
        </w:rPr>
        <w:fldChar w:fldCharType="begin"/>
      </w:r>
      <w:r>
        <w:rPr>
          <w:noProof/>
        </w:rPr>
        <w:instrText xml:space="preserve"> PAGEREF _Toc265685520 \h </w:instrText>
      </w:r>
      <w:r w:rsidR="00B31A7A">
        <w:rPr>
          <w:noProof/>
        </w:rPr>
      </w:r>
      <w:r w:rsidR="00B31A7A">
        <w:rPr>
          <w:noProof/>
        </w:rPr>
        <w:fldChar w:fldCharType="separate"/>
      </w:r>
      <w:r>
        <w:rPr>
          <w:noProof/>
        </w:rPr>
        <w:t>3</w:t>
      </w:r>
      <w:r w:rsidR="00B31A7A">
        <w:rPr>
          <w:noProof/>
        </w:rPr>
        <w:fldChar w:fldCharType="end"/>
      </w:r>
    </w:p>
    <w:p w:rsidR="00F93C5B" w:rsidRDefault="00F93C5B">
      <w:pPr>
        <w:pStyle w:val="11"/>
        <w:tabs>
          <w:tab w:val="left" w:pos="1050"/>
        </w:tabs>
        <w:rPr>
          <w:rFonts w:asciiTheme="minorHAnsi" w:eastAsiaTheme="minorEastAsia" w:hAnsiTheme="minorHAnsi" w:cstheme="minorBidi"/>
          <w:noProof/>
          <w:color w:val="auto"/>
          <w:spacing w:val="0"/>
          <w:kern w:val="2"/>
          <w:sz w:val="21"/>
          <w:szCs w:val="22"/>
        </w:rPr>
      </w:pPr>
      <w:r>
        <w:rPr>
          <w:rFonts w:hint="eastAsia"/>
          <w:noProof/>
        </w:rPr>
        <w:t>第</w:t>
      </w:r>
      <w:r>
        <w:rPr>
          <w:rFonts w:hint="eastAsia"/>
          <w:noProof/>
        </w:rPr>
        <w:t>2</w:t>
      </w:r>
      <w:r>
        <w:rPr>
          <w:rFonts w:hint="eastAsia"/>
          <w:noProof/>
        </w:rPr>
        <w:t>章</w:t>
      </w:r>
      <w:r>
        <w:rPr>
          <w:rFonts w:asciiTheme="minorHAnsi" w:eastAsiaTheme="minorEastAsia" w:hAnsiTheme="minorHAnsi" w:cstheme="minorBidi"/>
          <w:noProof/>
          <w:color w:val="auto"/>
          <w:spacing w:val="0"/>
          <w:kern w:val="2"/>
          <w:sz w:val="21"/>
          <w:szCs w:val="22"/>
        </w:rPr>
        <w:tab/>
      </w:r>
      <w:r>
        <w:rPr>
          <w:rFonts w:hint="eastAsia"/>
          <w:noProof/>
        </w:rPr>
        <w:t>已有工作</w:t>
      </w:r>
      <w:r>
        <w:rPr>
          <w:noProof/>
        </w:rPr>
        <w:tab/>
      </w:r>
      <w:r w:rsidR="00B31A7A">
        <w:rPr>
          <w:noProof/>
        </w:rPr>
        <w:fldChar w:fldCharType="begin"/>
      </w:r>
      <w:r>
        <w:rPr>
          <w:noProof/>
        </w:rPr>
        <w:instrText xml:space="preserve"> PAGEREF _Toc265685521 \h </w:instrText>
      </w:r>
      <w:r w:rsidR="00B31A7A">
        <w:rPr>
          <w:noProof/>
        </w:rPr>
      </w:r>
      <w:r w:rsidR="00B31A7A">
        <w:rPr>
          <w:noProof/>
        </w:rPr>
        <w:fldChar w:fldCharType="separate"/>
      </w:r>
      <w:r>
        <w:rPr>
          <w:noProof/>
        </w:rPr>
        <w:t>4</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2.1</w:t>
      </w:r>
      <w:r>
        <w:rPr>
          <w:rFonts w:hint="eastAsia"/>
          <w:noProof/>
        </w:rPr>
        <w:t xml:space="preserve"> </w:t>
      </w:r>
      <w:r>
        <w:rPr>
          <w:rFonts w:hint="eastAsia"/>
          <w:noProof/>
        </w:rPr>
        <w:t>黑洞攻击与防御</w:t>
      </w:r>
      <w:r>
        <w:rPr>
          <w:noProof/>
        </w:rPr>
        <w:tab/>
      </w:r>
      <w:r w:rsidR="00B31A7A">
        <w:rPr>
          <w:noProof/>
        </w:rPr>
        <w:fldChar w:fldCharType="begin"/>
      </w:r>
      <w:r>
        <w:rPr>
          <w:noProof/>
        </w:rPr>
        <w:instrText xml:space="preserve"> PAGEREF _Toc265685522 \h </w:instrText>
      </w:r>
      <w:r w:rsidR="00B31A7A">
        <w:rPr>
          <w:noProof/>
        </w:rPr>
      </w:r>
      <w:r w:rsidR="00B31A7A">
        <w:rPr>
          <w:noProof/>
        </w:rPr>
        <w:fldChar w:fldCharType="separate"/>
      </w:r>
      <w:r>
        <w:rPr>
          <w:noProof/>
        </w:rPr>
        <w:t>4</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2.1.1</w:t>
      </w:r>
      <w:r>
        <w:rPr>
          <w:rFonts w:hint="eastAsia"/>
          <w:noProof/>
        </w:rPr>
        <w:t xml:space="preserve"> </w:t>
      </w:r>
      <w:r>
        <w:rPr>
          <w:rFonts w:hint="eastAsia"/>
          <w:noProof/>
        </w:rPr>
        <w:t>黑洞攻击原理</w:t>
      </w:r>
      <w:r>
        <w:rPr>
          <w:noProof/>
        </w:rPr>
        <w:tab/>
      </w:r>
      <w:r w:rsidR="00B31A7A">
        <w:rPr>
          <w:noProof/>
        </w:rPr>
        <w:fldChar w:fldCharType="begin"/>
      </w:r>
      <w:r>
        <w:rPr>
          <w:noProof/>
        </w:rPr>
        <w:instrText xml:space="preserve"> PAGEREF _Toc265685523 \h </w:instrText>
      </w:r>
      <w:r w:rsidR="00B31A7A">
        <w:rPr>
          <w:noProof/>
        </w:rPr>
      </w:r>
      <w:r w:rsidR="00B31A7A">
        <w:rPr>
          <w:noProof/>
        </w:rPr>
        <w:fldChar w:fldCharType="separate"/>
      </w:r>
      <w:r>
        <w:rPr>
          <w:noProof/>
        </w:rPr>
        <w:t>4</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2.1.2</w:t>
      </w:r>
      <w:r>
        <w:rPr>
          <w:rFonts w:hint="eastAsia"/>
          <w:noProof/>
        </w:rPr>
        <w:t xml:space="preserve"> </w:t>
      </w:r>
      <w:r>
        <w:rPr>
          <w:rFonts w:hint="eastAsia"/>
          <w:noProof/>
        </w:rPr>
        <w:t>黑洞攻击的防御机制</w:t>
      </w:r>
      <w:r>
        <w:rPr>
          <w:noProof/>
        </w:rPr>
        <w:tab/>
      </w:r>
      <w:r w:rsidR="00B31A7A">
        <w:rPr>
          <w:noProof/>
        </w:rPr>
        <w:fldChar w:fldCharType="begin"/>
      </w:r>
      <w:r>
        <w:rPr>
          <w:noProof/>
        </w:rPr>
        <w:instrText xml:space="preserve"> PAGEREF _Toc265685524 \h </w:instrText>
      </w:r>
      <w:r w:rsidR="00B31A7A">
        <w:rPr>
          <w:noProof/>
        </w:rPr>
      </w:r>
      <w:r w:rsidR="00B31A7A">
        <w:rPr>
          <w:noProof/>
        </w:rPr>
        <w:fldChar w:fldCharType="separate"/>
      </w:r>
      <w:r>
        <w:rPr>
          <w:noProof/>
        </w:rPr>
        <w:t>4</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2.1.3</w:t>
      </w:r>
      <w:r>
        <w:rPr>
          <w:rFonts w:hint="eastAsia"/>
          <w:noProof/>
        </w:rPr>
        <w:t xml:space="preserve"> </w:t>
      </w:r>
      <w:r>
        <w:rPr>
          <w:rFonts w:hint="eastAsia"/>
          <w:noProof/>
        </w:rPr>
        <w:t>黑洞攻击的防御算法</w:t>
      </w:r>
      <w:r>
        <w:rPr>
          <w:noProof/>
        </w:rPr>
        <w:tab/>
      </w:r>
      <w:r w:rsidR="00B31A7A">
        <w:rPr>
          <w:noProof/>
        </w:rPr>
        <w:fldChar w:fldCharType="begin"/>
      </w:r>
      <w:r>
        <w:rPr>
          <w:noProof/>
        </w:rPr>
        <w:instrText xml:space="preserve"> PAGEREF _Toc265685525 \h </w:instrText>
      </w:r>
      <w:r w:rsidR="00B31A7A">
        <w:rPr>
          <w:noProof/>
        </w:rPr>
      </w:r>
      <w:r w:rsidR="00B31A7A">
        <w:rPr>
          <w:noProof/>
        </w:rPr>
        <w:fldChar w:fldCharType="separate"/>
      </w:r>
      <w:r>
        <w:rPr>
          <w:noProof/>
        </w:rPr>
        <w:t>4</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2.2</w:t>
      </w:r>
      <w:r>
        <w:rPr>
          <w:rFonts w:hint="eastAsia"/>
          <w:noProof/>
        </w:rPr>
        <w:t xml:space="preserve"> </w:t>
      </w:r>
      <w:r>
        <w:rPr>
          <w:rFonts w:hint="eastAsia"/>
          <w:noProof/>
        </w:rPr>
        <w:t>数据污染攻击与防御</w:t>
      </w:r>
      <w:r>
        <w:rPr>
          <w:noProof/>
        </w:rPr>
        <w:tab/>
      </w:r>
      <w:r w:rsidR="00B31A7A">
        <w:rPr>
          <w:noProof/>
        </w:rPr>
        <w:fldChar w:fldCharType="begin"/>
      </w:r>
      <w:r>
        <w:rPr>
          <w:noProof/>
        </w:rPr>
        <w:instrText xml:space="preserve"> PAGEREF _Toc265685526 \h </w:instrText>
      </w:r>
      <w:r w:rsidR="00B31A7A">
        <w:rPr>
          <w:noProof/>
        </w:rPr>
      </w:r>
      <w:r w:rsidR="00B31A7A">
        <w:rPr>
          <w:noProof/>
        </w:rPr>
        <w:fldChar w:fldCharType="separate"/>
      </w:r>
      <w:r>
        <w:rPr>
          <w:noProof/>
        </w:rPr>
        <w:t>6</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2.2.1</w:t>
      </w:r>
      <w:r>
        <w:rPr>
          <w:rFonts w:hint="eastAsia"/>
          <w:noProof/>
        </w:rPr>
        <w:t xml:space="preserve"> </w:t>
      </w:r>
      <w:r>
        <w:rPr>
          <w:rFonts w:hint="eastAsia"/>
          <w:noProof/>
        </w:rPr>
        <w:t>数据污染攻击</w:t>
      </w:r>
      <w:r>
        <w:rPr>
          <w:noProof/>
        </w:rPr>
        <w:tab/>
      </w:r>
      <w:r w:rsidR="00B31A7A">
        <w:rPr>
          <w:noProof/>
        </w:rPr>
        <w:fldChar w:fldCharType="begin"/>
      </w:r>
      <w:r>
        <w:rPr>
          <w:noProof/>
        </w:rPr>
        <w:instrText xml:space="preserve"> PAGEREF _Toc265685527 \h </w:instrText>
      </w:r>
      <w:r w:rsidR="00B31A7A">
        <w:rPr>
          <w:noProof/>
        </w:rPr>
      </w:r>
      <w:r w:rsidR="00B31A7A">
        <w:rPr>
          <w:noProof/>
        </w:rPr>
        <w:fldChar w:fldCharType="separate"/>
      </w:r>
      <w:r>
        <w:rPr>
          <w:noProof/>
        </w:rPr>
        <w:t>6</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2.2.2</w:t>
      </w:r>
      <w:r>
        <w:rPr>
          <w:rFonts w:hint="eastAsia"/>
          <w:noProof/>
        </w:rPr>
        <w:t xml:space="preserve"> </w:t>
      </w:r>
      <w:r>
        <w:rPr>
          <w:rFonts w:hint="eastAsia"/>
          <w:noProof/>
        </w:rPr>
        <w:t>数据污染攻击的防御机制</w:t>
      </w:r>
      <w:r>
        <w:rPr>
          <w:noProof/>
        </w:rPr>
        <w:tab/>
      </w:r>
      <w:r w:rsidR="00B31A7A">
        <w:rPr>
          <w:noProof/>
        </w:rPr>
        <w:fldChar w:fldCharType="begin"/>
      </w:r>
      <w:r>
        <w:rPr>
          <w:noProof/>
        </w:rPr>
        <w:instrText xml:space="preserve"> PAGEREF _Toc265685528 \h </w:instrText>
      </w:r>
      <w:r w:rsidR="00B31A7A">
        <w:rPr>
          <w:noProof/>
        </w:rPr>
      </w:r>
      <w:r w:rsidR="00B31A7A">
        <w:rPr>
          <w:noProof/>
        </w:rPr>
        <w:fldChar w:fldCharType="separate"/>
      </w:r>
      <w:r>
        <w:rPr>
          <w:noProof/>
        </w:rPr>
        <w:t>6</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2.2.3</w:t>
      </w:r>
      <w:r>
        <w:rPr>
          <w:rFonts w:hint="eastAsia"/>
          <w:noProof/>
        </w:rPr>
        <w:t xml:space="preserve"> </w:t>
      </w:r>
      <w:r>
        <w:rPr>
          <w:rFonts w:hint="eastAsia"/>
          <w:noProof/>
        </w:rPr>
        <w:t>数据污染攻击的防御算法</w:t>
      </w:r>
      <w:r>
        <w:rPr>
          <w:noProof/>
        </w:rPr>
        <w:tab/>
      </w:r>
      <w:r w:rsidR="00B31A7A">
        <w:rPr>
          <w:noProof/>
        </w:rPr>
        <w:fldChar w:fldCharType="begin"/>
      </w:r>
      <w:r>
        <w:rPr>
          <w:noProof/>
        </w:rPr>
        <w:instrText xml:space="preserve"> PAGEREF _Toc265685529 \h </w:instrText>
      </w:r>
      <w:r w:rsidR="00B31A7A">
        <w:rPr>
          <w:noProof/>
        </w:rPr>
      </w:r>
      <w:r w:rsidR="00B31A7A">
        <w:rPr>
          <w:noProof/>
        </w:rPr>
        <w:fldChar w:fldCharType="separate"/>
      </w:r>
      <w:r>
        <w:rPr>
          <w:noProof/>
        </w:rPr>
        <w:t>6</w:t>
      </w:r>
      <w:r w:rsidR="00B31A7A">
        <w:rPr>
          <w:noProof/>
        </w:rPr>
        <w:fldChar w:fldCharType="end"/>
      </w:r>
    </w:p>
    <w:p w:rsidR="00F93C5B" w:rsidRDefault="00F93C5B">
      <w:pPr>
        <w:pStyle w:val="11"/>
        <w:tabs>
          <w:tab w:val="left" w:pos="1260"/>
        </w:tabs>
        <w:rPr>
          <w:rFonts w:asciiTheme="minorHAnsi" w:eastAsiaTheme="minorEastAsia" w:hAnsiTheme="minorHAnsi" w:cstheme="minorBidi"/>
          <w:noProof/>
          <w:color w:val="auto"/>
          <w:spacing w:val="0"/>
          <w:kern w:val="2"/>
          <w:sz w:val="21"/>
          <w:szCs w:val="22"/>
        </w:rPr>
      </w:pPr>
      <w:r>
        <w:rPr>
          <w:rFonts w:hint="eastAsia"/>
          <w:noProof/>
        </w:rPr>
        <w:t>第</w:t>
      </w:r>
      <w:r>
        <w:rPr>
          <w:rFonts w:hint="eastAsia"/>
          <w:noProof/>
        </w:rPr>
        <w:t>3</w:t>
      </w:r>
      <w:r>
        <w:rPr>
          <w:rFonts w:hint="eastAsia"/>
          <w:noProof/>
        </w:rPr>
        <w:t>章</w:t>
      </w:r>
      <w:r>
        <w:rPr>
          <w:rFonts w:asciiTheme="minorHAnsi" w:eastAsiaTheme="minorEastAsia" w:hAnsiTheme="minorHAnsi" w:cstheme="minorBidi"/>
          <w:noProof/>
          <w:color w:val="auto"/>
          <w:spacing w:val="0"/>
          <w:kern w:val="2"/>
          <w:sz w:val="21"/>
          <w:szCs w:val="22"/>
        </w:rPr>
        <w:tab/>
      </w:r>
      <w:r>
        <w:rPr>
          <w:noProof/>
        </w:rPr>
        <w:t>WSN TMOTE</w:t>
      </w:r>
      <w:r>
        <w:rPr>
          <w:rFonts w:hint="eastAsia"/>
          <w:noProof/>
        </w:rPr>
        <w:t>平台</w:t>
      </w:r>
      <w:r>
        <w:rPr>
          <w:noProof/>
        </w:rPr>
        <w:tab/>
      </w:r>
      <w:r w:rsidR="00B31A7A">
        <w:rPr>
          <w:noProof/>
        </w:rPr>
        <w:fldChar w:fldCharType="begin"/>
      </w:r>
      <w:r>
        <w:rPr>
          <w:noProof/>
        </w:rPr>
        <w:instrText xml:space="preserve"> PAGEREF _Toc265685530 \h </w:instrText>
      </w:r>
      <w:r w:rsidR="00B31A7A">
        <w:rPr>
          <w:noProof/>
        </w:rPr>
      </w:r>
      <w:r w:rsidR="00B31A7A">
        <w:rPr>
          <w:noProof/>
        </w:rPr>
        <w:fldChar w:fldCharType="separate"/>
      </w:r>
      <w:r>
        <w:rPr>
          <w:noProof/>
        </w:rPr>
        <w:t>8</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3.1 WSN TMOTE</w:t>
      </w:r>
      <w:r>
        <w:rPr>
          <w:rFonts w:hint="eastAsia"/>
          <w:noProof/>
        </w:rPr>
        <w:t>平台简介</w:t>
      </w:r>
      <w:r>
        <w:rPr>
          <w:noProof/>
        </w:rPr>
        <w:tab/>
      </w:r>
      <w:r w:rsidR="00B31A7A">
        <w:rPr>
          <w:noProof/>
        </w:rPr>
        <w:fldChar w:fldCharType="begin"/>
      </w:r>
      <w:r>
        <w:rPr>
          <w:noProof/>
        </w:rPr>
        <w:instrText xml:space="preserve"> PAGEREF _Toc265685531 \h </w:instrText>
      </w:r>
      <w:r w:rsidR="00B31A7A">
        <w:rPr>
          <w:noProof/>
        </w:rPr>
      </w:r>
      <w:r w:rsidR="00B31A7A">
        <w:rPr>
          <w:noProof/>
        </w:rPr>
        <w:fldChar w:fldCharType="separate"/>
      </w:r>
      <w:r>
        <w:rPr>
          <w:noProof/>
        </w:rPr>
        <w:t>8</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3.1.1</w:t>
      </w:r>
      <w:r>
        <w:rPr>
          <w:rFonts w:hint="eastAsia"/>
          <w:noProof/>
        </w:rPr>
        <w:t xml:space="preserve"> </w:t>
      </w:r>
      <w:r>
        <w:rPr>
          <w:rFonts w:hint="eastAsia"/>
          <w:noProof/>
        </w:rPr>
        <w:t>硬件环境</w:t>
      </w:r>
      <w:r>
        <w:rPr>
          <w:noProof/>
        </w:rPr>
        <w:tab/>
      </w:r>
      <w:r w:rsidR="00B31A7A">
        <w:rPr>
          <w:noProof/>
        </w:rPr>
        <w:fldChar w:fldCharType="begin"/>
      </w:r>
      <w:r>
        <w:rPr>
          <w:noProof/>
        </w:rPr>
        <w:instrText xml:space="preserve"> PAGEREF _Toc265685532 \h </w:instrText>
      </w:r>
      <w:r w:rsidR="00B31A7A">
        <w:rPr>
          <w:noProof/>
        </w:rPr>
      </w:r>
      <w:r w:rsidR="00B31A7A">
        <w:rPr>
          <w:noProof/>
        </w:rPr>
        <w:fldChar w:fldCharType="separate"/>
      </w:r>
      <w:r>
        <w:rPr>
          <w:noProof/>
        </w:rPr>
        <w:t>8</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3.1.2</w:t>
      </w:r>
      <w:r>
        <w:rPr>
          <w:rFonts w:hint="eastAsia"/>
          <w:noProof/>
        </w:rPr>
        <w:t xml:space="preserve"> </w:t>
      </w:r>
      <w:r>
        <w:rPr>
          <w:rFonts w:hint="eastAsia"/>
          <w:noProof/>
        </w:rPr>
        <w:t>编译环境</w:t>
      </w:r>
      <w:r>
        <w:rPr>
          <w:noProof/>
        </w:rPr>
        <w:tab/>
      </w:r>
      <w:r w:rsidR="00B31A7A">
        <w:rPr>
          <w:noProof/>
        </w:rPr>
        <w:fldChar w:fldCharType="begin"/>
      </w:r>
      <w:r>
        <w:rPr>
          <w:noProof/>
        </w:rPr>
        <w:instrText xml:space="preserve"> PAGEREF _Toc265685533 \h </w:instrText>
      </w:r>
      <w:r w:rsidR="00B31A7A">
        <w:rPr>
          <w:noProof/>
        </w:rPr>
      </w:r>
      <w:r w:rsidR="00B31A7A">
        <w:rPr>
          <w:noProof/>
        </w:rPr>
        <w:fldChar w:fldCharType="separate"/>
      </w:r>
      <w:r>
        <w:rPr>
          <w:noProof/>
        </w:rPr>
        <w:t>8</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3.2 WSN TMOTE</w:t>
      </w:r>
      <w:r>
        <w:rPr>
          <w:rFonts w:hint="eastAsia"/>
          <w:noProof/>
        </w:rPr>
        <w:t>平台搭建</w:t>
      </w:r>
      <w:r>
        <w:rPr>
          <w:noProof/>
        </w:rPr>
        <w:tab/>
      </w:r>
      <w:r w:rsidR="00B31A7A">
        <w:rPr>
          <w:noProof/>
        </w:rPr>
        <w:fldChar w:fldCharType="begin"/>
      </w:r>
      <w:r>
        <w:rPr>
          <w:noProof/>
        </w:rPr>
        <w:instrText xml:space="preserve"> PAGEREF _Toc265685534 \h </w:instrText>
      </w:r>
      <w:r w:rsidR="00B31A7A">
        <w:rPr>
          <w:noProof/>
        </w:rPr>
      </w:r>
      <w:r w:rsidR="00B31A7A">
        <w:rPr>
          <w:noProof/>
        </w:rPr>
        <w:fldChar w:fldCharType="separate"/>
      </w:r>
      <w:r>
        <w:rPr>
          <w:noProof/>
        </w:rPr>
        <w:t>9</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3.2.1</w:t>
      </w:r>
      <w:r>
        <w:rPr>
          <w:rFonts w:hint="eastAsia"/>
          <w:noProof/>
        </w:rPr>
        <w:t xml:space="preserve"> </w:t>
      </w:r>
      <w:r>
        <w:rPr>
          <w:rFonts w:hint="eastAsia"/>
          <w:noProof/>
        </w:rPr>
        <w:t>基础路由协议</w:t>
      </w:r>
      <w:r>
        <w:rPr>
          <w:noProof/>
        </w:rPr>
        <w:tab/>
      </w:r>
      <w:r w:rsidR="00B31A7A">
        <w:rPr>
          <w:noProof/>
        </w:rPr>
        <w:fldChar w:fldCharType="begin"/>
      </w:r>
      <w:r>
        <w:rPr>
          <w:noProof/>
        </w:rPr>
        <w:instrText xml:space="preserve"> PAGEREF _Toc265685535 \h </w:instrText>
      </w:r>
      <w:r w:rsidR="00B31A7A">
        <w:rPr>
          <w:noProof/>
        </w:rPr>
      </w:r>
      <w:r w:rsidR="00B31A7A">
        <w:rPr>
          <w:noProof/>
        </w:rPr>
        <w:fldChar w:fldCharType="separate"/>
      </w:r>
      <w:r>
        <w:rPr>
          <w:noProof/>
        </w:rPr>
        <w:t>9</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3.2.2</w:t>
      </w:r>
      <w:r>
        <w:rPr>
          <w:rFonts w:hint="eastAsia"/>
          <w:noProof/>
        </w:rPr>
        <w:t xml:space="preserve"> </w:t>
      </w:r>
      <w:r>
        <w:rPr>
          <w:rFonts w:hint="eastAsia"/>
          <w:noProof/>
        </w:rPr>
        <w:t>网络监控及调试方法</w:t>
      </w:r>
      <w:r>
        <w:rPr>
          <w:noProof/>
        </w:rPr>
        <w:tab/>
      </w:r>
      <w:r w:rsidR="00B31A7A">
        <w:rPr>
          <w:noProof/>
        </w:rPr>
        <w:fldChar w:fldCharType="begin"/>
      </w:r>
      <w:r>
        <w:rPr>
          <w:noProof/>
        </w:rPr>
        <w:instrText xml:space="preserve"> PAGEREF _Toc265685536 \h </w:instrText>
      </w:r>
      <w:r w:rsidR="00B31A7A">
        <w:rPr>
          <w:noProof/>
        </w:rPr>
      </w:r>
      <w:r w:rsidR="00B31A7A">
        <w:rPr>
          <w:noProof/>
        </w:rPr>
        <w:fldChar w:fldCharType="separate"/>
      </w:r>
      <w:r>
        <w:rPr>
          <w:noProof/>
        </w:rPr>
        <w:t>11</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3.2.3 WSN TMOTE</w:t>
      </w:r>
      <w:r>
        <w:rPr>
          <w:rFonts w:hint="eastAsia"/>
          <w:noProof/>
        </w:rPr>
        <w:t>平台实现功能</w:t>
      </w:r>
      <w:r>
        <w:rPr>
          <w:noProof/>
        </w:rPr>
        <w:tab/>
      </w:r>
      <w:r w:rsidR="00B31A7A">
        <w:rPr>
          <w:noProof/>
        </w:rPr>
        <w:fldChar w:fldCharType="begin"/>
      </w:r>
      <w:r>
        <w:rPr>
          <w:noProof/>
        </w:rPr>
        <w:instrText xml:space="preserve"> PAGEREF _Toc265685537 \h </w:instrText>
      </w:r>
      <w:r w:rsidR="00B31A7A">
        <w:rPr>
          <w:noProof/>
        </w:rPr>
      </w:r>
      <w:r w:rsidR="00B31A7A">
        <w:rPr>
          <w:noProof/>
        </w:rPr>
        <w:fldChar w:fldCharType="separate"/>
      </w:r>
      <w:r>
        <w:rPr>
          <w:noProof/>
        </w:rPr>
        <w:t>12</w:t>
      </w:r>
      <w:r w:rsidR="00B31A7A">
        <w:rPr>
          <w:noProof/>
        </w:rPr>
        <w:fldChar w:fldCharType="end"/>
      </w:r>
    </w:p>
    <w:p w:rsidR="00F93C5B" w:rsidRDefault="00F93C5B">
      <w:pPr>
        <w:pStyle w:val="11"/>
        <w:tabs>
          <w:tab w:val="left" w:pos="1050"/>
        </w:tabs>
        <w:rPr>
          <w:rFonts w:asciiTheme="minorHAnsi" w:eastAsiaTheme="minorEastAsia" w:hAnsiTheme="minorHAnsi" w:cstheme="minorBidi"/>
          <w:noProof/>
          <w:color w:val="auto"/>
          <w:spacing w:val="0"/>
          <w:kern w:val="2"/>
          <w:sz w:val="21"/>
          <w:szCs w:val="22"/>
        </w:rPr>
      </w:pPr>
      <w:r>
        <w:rPr>
          <w:rFonts w:hint="eastAsia"/>
          <w:noProof/>
        </w:rPr>
        <w:t>第</w:t>
      </w:r>
      <w:r>
        <w:rPr>
          <w:rFonts w:hint="eastAsia"/>
          <w:noProof/>
        </w:rPr>
        <w:t>4</w:t>
      </w:r>
      <w:r>
        <w:rPr>
          <w:rFonts w:hint="eastAsia"/>
          <w:noProof/>
        </w:rPr>
        <w:t>章</w:t>
      </w:r>
      <w:r>
        <w:rPr>
          <w:rFonts w:asciiTheme="minorHAnsi" w:eastAsiaTheme="minorEastAsia" w:hAnsiTheme="minorHAnsi" w:cstheme="minorBidi"/>
          <w:noProof/>
          <w:color w:val="auto"/>
          <w:spacing w:val="0"/>
          <w:kern w:val="2"/>
          <w:sz w:val="21"/>
          <w:szCs w:val="22"/>
        </w:rPr>
        <w:tab/>
      </w:r>
      <w:r>
        <w:rPr>
          <w:rFonts w:hint="eastAsia"/>
          <w:noProof/>
        </w:rPr>
        <w:t>黑洞攻击与防御</w:t>
      </w:r>
      <w:r>
        <w:rPr>
          <w:noProof/>
        </w:rPr>
        <w:tab/>
      </w:r>
      <w:r w:rsidR="00B31A7A">
        <w:rPr>
          <w:noProof/>
        </w:rPr>
        <w:fldChar w:fldCharType="begin"/>
      </w:r>
      <w:r>
        <w:rPr>
          <w:noProof/>
        </w:rPr>
        <w:instrText xml:space="preserve"> PAGEREF _Toc265685538 \h </w:instrText>
      </w:r>
      <w:r w:rsidR="00B31A7A">
        <w:rPr>
          <w:noProof/>
        </w:rPr>
      </w:r>
      <w:r w:rsidR="00B31A7A">
        <w:rPr>
          <w:noProof/>
        </w:rPr>
        <w:fldChar w:fldCharType="separate"/>
      </w:r>
      <w:r>
        <w:rPr>
          <w:noProof/>
        </w:rPr>
        <w:t>13</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4.1</w:t>
      </w:r>
      <w:r>
        <w:rPr>
          <w:rFonts w:hint="eastAsia"/>
          <w:noProof/>
        </w:rPr>
        <w:t xml:space="preserve"> </w:t>
      </w:r>
      <w:r>
        <w:rPr>
          <w:rFonts w:hint="eastAsia"/>
          <w:noProof/>
        </w:rPr>
        <w:t>黑洞攻击的实现</w:t>
      </w:r>
      <w:r>
        <w:rPr>
          <w:noProof/>
        </w:rPr>
        <w:tab/>
      </w:r>
      <w:r w:rsidR="00B31A7A">
        <w:rPr>
          <w:noProof/>
        </w:rPr>
        <w:fldChar w:fldCharType="begin"/>
      </w:r>
      <w:r>
        <w:rPr>
          <w:noProof/>
        </w:rPr>
        <w:instrText xml:space="preserve"> PAGEREF _Toc265685539 \h </w:instrText>
      </w:r>
      <w:r w:rsidR="00B31A7A">
        <w:rPr>
          <w:noProof/>
        </w:rPr>
      </w:r>
      <w:r w:rsidR="00B31A7A">
        <w:rPr>
          <w:noProof/>
        </w:rPr>
        <w:fldChar w:fldCharType="separate"/>
      </w:r>
      <w:r>
        <w:rPr>
          <w:noProof/>
        </w:rPr>
        <w:t>13</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4.1.1</w:t>
      </w:r>
      <w:r>
        <w:rPr>
          <w:rFonts w:hint="eastAsia"/>
          <w:noProof/>
        </w:rPr>
        <w:t xml:space="preserve"> </w:t>
      </w:r>
      <w:r>
        <w:rPr>
          <w:rFonts w:hint="eastAsia"/>
          <w:noProof/>
        </w:rPr>
        <w:t>基于</w:t>
      </w:r>
      <w:r>
        <w:rPr>
          <w:noProof/>
        </w:rPr>
        <w:t>WSN TMOTE</w:t>
      </w:r>
      <w:r>
        <w:rPr>
          <w:rFonts w:hint="eastAsia"/>
          <w:noProof/>
        </w:rPr>
        <w:t>平台的攻击实现</w:t>
      </w:r>
      <w:r>
        <w:rPr>
          <w:noProof/>
        </w:rPr>
        <w:tab/>
      </w:r>
      <w:r w:rsidR="00B31A7A">
        <w:rPr>
          <w:noProof/>
        </w:rPr>
        <w:fldChar w:fldCharType="begin"/>
      </w:r>
      <w:r>
        <w:rPr>
          <w:noProof/>
        </w:rPr>
        <w:instrText xml:space="preserve"> PAGEREF _Toc265685540 \h </w:instrText>
      </w:r>
      <w:r w:rsidR="00B31A7A">
        <w:rPr>
          <w:noProof/>
        </w:rPr>
      </w:r>
      <w:r w:rsidR="00B31A7A">
        <w:rPr>
          <w:noProof/>
        </w:rPr>
        <w:fldChar w:fldCharType="separate"/>
      </w:r>
      <w:r>
        <w:rPr>
          <w:noProof/>
        </w:rPr>
        <w:t>13</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4.1.2</w:t>
      </w:r>
      <w:r>
        <w:rPr>
          <w:rFonts w:hint="eastAsia"/>
          <w:noProof/>
        </w:rPr>
        <w:t xml:space="preserve"> </w:t>
      </w:r>
      <w:r>
        <w:rPr>
          <w:rFonts w:hint="eastAsia"/>
          <w:noProof/>
        </w:rPr>
        <w:t>进行黑洞攻击后的效果</w:t>
      </w:r>
      <w:r>
        <w:rPr>
          <w:noProof/>
        </w:rPr>
        <w:tab/>
      </w:r>
      <w:r w:rsidR="00B31A7A">
        <w:rPr>
          <w:noProof/>
        </w:rPr>
        <w:fldChar w:fldCharType="begin"/>
      </w:r>
      <w:r>
        <w:rPr>
          <w:noProof/>
        </w:rPr>
        <w:instrText xml:space="preserve"> PAGEREF _Toc265685541 \h </w:instrText>
      </w:r>
      <w:r w:rsidR="00B31A7A">
        <w:rPr>
          <w:noProof/>
        </w:rPr>
      </w:r>
      <w:r w:rsidR="00B31A7A">
        <w:rPr>
          <w:noProof/>
        </w:rPr>
        <w:fldChar w:fldCharType="separate"/>
      </w:r>
      <w:r>
        <w:rPr>
          <w:noProof/>
        </w:rPr>
        <w:t>13</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lastRenderedPageBreak/>
        <w:t>4.2</w:t>
      </w:r>
      <w:r>
        <w:rPr>
          <w:rFonts w:hint="eastAsia"/>
          <w:noProof/>
        </w:rPr>
        <w:t xml:space="preserve"> </w:t>
      </w:r>
      <w:r>
        <w:rPr>
          <w:rFonts w:hint="eastAsia"/>
          <w:noProof/>
        </w:rPr>
        <w:t>黑洞攻击的防御算法分析</w:t>
      </w:r>
      <w:r>
        <w:rPr>
          <w:noProof/>
        </w:rPr>
        <w:tab/>
      </w:r>
      <w:r w:rsidR="00B31A7A">
        <w:rPr>
          <w:noProof/>
        </w:rPr>
        <w:fldChar w:fldCharType="begin"/>
      </w:r>
      <w:r>
        <w:rPr>
          <w:noProof/>
        </w:rPr>
        <w:instrText xml:space="preserve"> PAGEREF _Toc265685542 \h </w:instrText>
      </w:r>
      <w:r w:rsidR="00B31A7A">
        <w:rPr>
          <w:noProof/>
        </w:rPr>
      </w:r>
      <w:r w:rsidR="00B31A7A">
        <w:rPr>
          <w:noProof/>
        </w:rPr>
        <w:fldChar w:fldCharType="separate"/>
      </w:r>
      <w:r>
        <w:rPr>
          <w:noProof/>
        </w:rPr>
        <w:t>14</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4.3</w:t>
      </w:r>
      <w:r>
        <w:rPr>
          <w:rFonts w:hint="eastAsia"/>
          <w:noProof/>
        </w:rPr>
        <w:t xml:space="preserve"> </w:t>
      </w:r>
      <w:r>
        <w:rPr>
          <w:rFonts w:hint="eastAsia"/>
          <w:noProof/>
        </w:rPr>
        <w:t>算法实现</w:t>
      </w:r>
      <w:r>
        <w:rPr>
          <w:noProof/>
        </w:rPr>
        <w:tab/>
      </w:r>
      <w:r w:rsidR="00B31A7A">
        <w:rPr>
          <w:noProof/>
        </w:rPr>
        <w:fldChar w:fldCharType="begin"/>
      </w:r>
      <w:r>
        <w:rPr>
          <w:noProof/>
        </w:rPr>
        <w:instrText xml:space="preserve"> PAGEREF _Toc265685543 \h </w:instrText>
      </w:r>
      <w:r w:rsidR="00B31A7A">
        <w:rPr>
          <w:noProof/>
        </w:rPr>
      </w:r>
      <w:r w:rsidR="00B31A7A">
        <w:rPr>
          <w:noProof/>
        </w:rPr>
        <w:fldChar w:fldCharType="separate"/>
      </w:r>
      <w:r>
        <w:rPr>
          <w:noProof/>
        </w:rPr>
        <w:t>15</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4.3.1</w:t>
      </w:r>
      <w:r>
        <w:rPr>
          <w:rFonts w:hint="eastAsia"/>
          <w:noProof/>
        </w:rPr>
        <w:t xml:space="preserve"> </w:t>
      </w:r>
      <w:r>
        <w:rPr>
          <w:rFonts w:hint="eastAsia"/>
          <w:noProof/>
        </w:rPr>
        <w:t>算法简化</w:t>
      </w:r>
      <w:r>
        <w:rPr>
          <w:noProof/>
        </w:rPr>
        <w:tab/>
      </w:r>
      <w:r w:rsidR="00B31A7A">
        <w:rPr>
          <w:noProof/>
        </w:rPr>
        <w:fldChar w:fldCharType="begin"/>
      </w:r>
      <w:r>
        <w:rPr>
          <w:noProof/>
        </w:rPr>
        <w:instrText xml:space="preserve"> PAGEREF _Toc265685544 \h </w:instrText>
      </w:r>
      <w:r w:rsidR="00B31A7A">
        <w:rPr>
          <w:noProof/>
        </w:rPr>
      </w:r>
      <w:r w:rsidR="00B31A7A">
        <w:rPr>
          <w:noProof/>
        </w:rPr>
        <w:fldChar w:fldCharType="separate"/>
      </w:r>
      <w:r>
        <w:rPr>
          <w:noProof/>
        </w:rPr>
        <w:t>15</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4.3.2</w:t>
      </w:r>
      <w:r>
        <w:rPr>
          <w:rFonts w:hint="eastAsia"/>
          <w:noProof/>
        </w:rPr>
        <w:t xml:space="preserve"> </w:t>
      </w:r>
      <w:r>
        <w:rPr>
          <w:rFonts w:hint="eastAsia"/>
          <w:noProof/>
        </w:rPr>
        <w:t>基于</w:t>
      </w:r>
      <w:r>
        <w:rPr>
          <w:noProof/>
        </w:rPr>
        <w:t>WSN TMOTE</w:t>
      </w:r>
      <w:r>
        <w:rPr>
          <w:rFonts w:hint="eastAsia"/>
          <w:noProof/>
        </w:rPr>
        <w:t>平台的防御实现</w:t>
      </w:r>
      <w:r>
        <w:rPr>
          <w:noProof/>
        </w:rPr>
        <w:tab/>
      </w:r>
      <w:r w:rsidR="00B31A7A">
        <w:rPr>
          <w:noProof/>
        </w:rPr>
        <w:fldChar w:fldCharType="begin"/>
      </w:r>
      <w:r>
        <w:rPr>
          <w:noProof/>
        </w:rPr>
        <w:instrText xml:space="preserve"> PAGEREF _Toc265685545 \h </w:instrText>
      </w:r>
      <w:r w:rsidR="00B31A7A">
        <w:rPr>
          <w:noProof/>
        </w:rPr>
      </w:r>
      <w:r w:rsidR="00B31A7A">
        <w:rPr>
          <w:noProof/>
        </w:rPr>
        <w:fldChar w:fldCharType="separate"/>
      </w:r>
      <w:r>
        <w:rPr>
          <w:noProof/>
        </w:rPr>
        <w:t>15</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4.4</w:t>
      </w:r>
      <w:r>
        <w:rPr>
          <w:rFonts w:hint="eastAsia"/>
          <w:noProof/>
        </w:rPr>
        <w:t xml:space="preserve"> </w:t>
      </w:r>
      <w:r>
        <w:rPr>
          <w:rFonts w:hint="eastAsia"/>
          <w:noProof/>
        </w:rPr>
        <w:t>实测防御效果及分析</w:t>
      </w:r>
      <w:r>
        <w:rPr>
          <w:noProof/>
        </w:rPr>
        <w:tab/>
      </w:r>
      <w:r w:rsidR="00B31A7A">
        <w:rPr>
          <w:noProof/>
        </w:rPr>
        <w:fldChar w:fldCharType="begin"/>
      </w:r>
      <w:r>
        <w:rPr>
          <w:noProof/>
        </w:rPr>
        <w:instrText xml:space="preserve"> PAGEREF _Toc265685546 \h </w:instrText>
      </w:r>
      <w:r w:rsidR="00B31A7A">
        <w:rPr>
          <w:noProof/>
        </w:rPr>
      </w:r>
      <w:r w:rsidR="00B31A7A">
        <w:rPr>
          <w:noProof/>
        </w:rPr>
        <w:fldChar w:fldCharType="separate"/>
      </w:r>
      <w:r>
        <w:rPr>
          <w:noProof/>
        </w:rPr>
        <w:t>15</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4.5</w:t>
      </w:r>
      <w:r>
        <w:rPr>
          <w:rFonts w:hint="eastAsia"/>
          <w:noProof/>
        </w:rPr>
        <w:t xml:space="preserve"> </w:t>
      </w:r>
      <w:r>
        <w:rPr>
          <w:rFonts w:hint="eastAsia"/>
          <w:noProof/>
        </w:rPr>
        <w:t>黑洞攻击与防御小结</w:t>
      </w:r>
      <w:r>
        <w:rPr>
          <w:noProof/>
        </w:rPr>
        <w:tab/>
      </w:r>
      <w:r w:rsidR="00B31A7A">
        <w:rPr>
          <w:noProof/>
        </w:rPr>
        <w:fldChar w:fldCharType="begin"/>
      </w:r>
      <w:r>
        <w:rPr>
          <w:noProof/>
        </w:rPr>
        <w:instrText xml:space="preserve"> PAGEREF _Toc265685547 \h </w:instrText>
      </w:r>
      <w:r w:rsidR="00B31A7A">
        <w:rPr>
          <w:noProof/>
        </w:rPr>
      </w:r>
      <w:r w:rsidR="00B31A7A">
        <w:rPr>
          <w:noProof/>
        </w:rPr>
        <w:fldChar w:fldCharType="separate"/>
      </w:r>
      <w:r>
        <w:rPr>
          <w:noProof/>
        </w:rPr>
        <w:t>18</w:t>
      </w:r>
      <w:r w:rsidR="00B31A7A">
        <w:rPr>
          <w:noProof/>
        </w:rPr>
        <w:fldChar w:fldCharType="end"/>
      </w:r>
    </w:p>
    <w:p w:rsidR="00F93C5B" w:rsidRDefault="00F93C5B">
      <w:pPr>
        <w:pStyle w:val="11"/>
        <w:tabs>
          <w:tab w:val="left" w:pos="1050"/>
        </w:tabs>
        <w:rPr>
          <w:rFonts w:asciiTheme="minorHAnsi" w:eastAsiaTheme="minorEastAsia" w:hAnsiTheme="minorHAnsi" w:cstheme="minorBidi"/>
          <w:noProof/>
          <w:color w:val="auto"/>
          <w:spacing w:val="0"/>
          <w:kern w:val="2"/>
          <w:sz w:val="21"/>
          <w:szCs w:val="22"/>
        </w:rPr>
      </w:pPr>
      <w:r>
        <w:rPr>
          <w:rFonts w:hint="eastAsia"/>
          <w:noProof/>
        </w:rPr>
        <w:t>第</w:t>
      </w:r>
      <w:r>
        <w:rPr>
          <w:rFonts w:hint="eastAsia"/>
          <w:noProof/>
        </w:rPr>
        <w:t>5</w:t>
      </w:r>
      <w:r>
        <w:rPr>
          <w:rFonts w:hint="eastAsia"/>
          <w:noProof/>
        </w:rPr>
        <w:t>章</w:t>
      </w:r>
      <w:r>
        <w:rPr>
          <w:rFonts w:asciiTheme="minorHAnsi" w:eastAsiaTheme="minorEastAsia" w:hAnsiTheme="minorHAnsi" w:cstheme="minorBidi"/>
          <w:noProof/>
          <w:color w:val="auto"/>
          <w:spacing w:val="0"/>
          <w:kern w:val="2"/>
          <w:sz w:val="21"/>
          <w:szCs w:val="22"/>
        </w:rPr>
        <w:tab/>
      </w:r>
      <w:r>
        <w:rPr>
          <w:rFonts w:hint="eastAsia"/>
          <w:noProof/>
        </w:rPr>
        <w:t>数据污染攻击与防御</w:t>
      </w:r>
      <w:r>
        <w:rPr>
          <w:noProof/>
        </w:rPr>
        <w:tab/>
      </w:r>
      <w:r w:rsidR="00B31A7A">
        <w:rPr>
          <w:noProof/>
        </w:rPr>
        <w:fldChar w:fldCharType="begin"/>
      </w:r>
      <w:r>
        <w:rPr>
          <w:noProof/>
        </w:rPr>
        <w:instrText xml:space="preserve"> PAGEREF _Toc265685548 \h </w:instrText>
      </w:r>
      <w:r w:rsidR="00B31A7A">
        <w:rPr>
          <w:noProof/>
        </w:rPr>
      </w:r>
      <w:r w:rsidR="00B31A7A">
        <w:rPr>
          <w:noProof/>
        </w:rPr>
        <w:fldChar w:fldCharType="separate"/>
      </w:r>
      <w:r>
        <w:rPr>
          <w:noProof/>
        </w:rPr>
        <w:t>19</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5.1</w:t>
      </w:r>
      <w:r>
        <w:rPr>
          <w:rFonts w:hint="eastAsia"/>
          <w:noProof/>
        </w:rPr>
        <w:t xml:space="preserve"> </w:t>
      </w:r>
      <w:r>
        <w:rPr>
          <w:rFonts w:hint="eastAsia"/>
          <w:noProof/>
        </w:rPr>
        <w:t>数据污染攻击的实现</w:t>
      </w:r>
      <w:r>
        <w:rPr>
          <w:noProof/>
        </w:rPr>
        <w:tab/>
      </w:r>
      <w:r w:rsidR="00B31A7A">
        <w:rPr>
          <w:noProof/>
        </w:rPr>
        <w:fldChar w:fldCharType="begin"/>
      </w:r>
      <w:r>
        <w:rPr>
          <w:noProof/>
        </w:rPr>
        <w:instrText xml:space="preserve"> PAGEREF _Toc265685549 \h </w:instrText>
      </w:r>
      <w:r w:rsidR="00B31A7A">
        <w:rPr>
          <w:noProof/>
        </w:rPr>
      </w:r>
      <w:r w:rsidR="00B31A7A">
        <w:rPr>
          <w:noProof/>
        </w:rPr>
        <w:fldChar w:fldCharType="separate"/>
      </w:r>
      <w:r>
        <w:rPr>
          <w:noProof/>
        </w:rPr>
        <w:t>19</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5.1.1</w:t>
      </w:r>
      <w:r>
        <w:rPr>
          <w:rFonts w:hint="eastAsia"/>
          <w:noProof/>
        </w:rPr>
        <w:t xml:space="preserve"> </w:t>
      </w:r>
      <w:r>
        <w:rPr>
          <w:rFonts w:hint="eastAsia"/>
          <w:noProof/>
        </w:rPr>
        <w:t>基于</w:t>
      </w:r>
      <w:r>
        <w:rPr>
          <w:noProof/>
        </w:rPr>
        <w:t>WSN TMOTE</w:t>
      </w:r>
      <w:r>
        <w:rPr>
          <w:rFonts w:hint="eastAsia"/>
          <w:noProof/>
        </w:rPr>
        <w:t>平台上的攻击实现</w:t>
      </w:r>
      <w:r>
        <w:rPr>
          <w:noProof/>
        </w:rPr>
        <w:tab/>
      </w:r>
      <w:r w:rsidR="00B31A7A">
        <w:rPr>
          <w:noProof/>
        </w:rPr>
        <w:fldChar w:fldCharType="begin"/>
      </w:r>
      <w:r>
        <w:rPr>
          <w:noProof/>
        </w:rPr>
        <w:instrText xml:space="preserve"> PAGEREF _Toc265685550 \h </w:instrText>
      </w:r>
      <w:r w:rsidR="00B31A7A">
        <w:rPr>
          <w:noProof/>
        </w:rPr>
      </w:r>
      <w:r w:rsidR="00B31A7A">
        <w:rPr>
          <w:noProof/>
        </w:rPr>
        <w:fldChar w:fldCharType="separate"/>
      </w:r>
      <w:r>
        <w:rPr>
          <w:noProof/>
        </w:rPr>
        <w:t>19</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5.1.2</w:t>
      </w:r>
      <w:r>
        <w:rPr>
          <w:rFonts w:hint="eastAsia"/>
          <w:noProof/>
        </w:rPr>
        <w:t xml:space="preserve"> </w:t>
      </w:r>
      <w:r>
        <w:rPr>
          <w:rFonts w:hint="eastAsia"/>
          <w:noProof/>
        </w:rPr>
        <w:t>进行数据污染攻击后的效果</w:t>
      </w:r>
      <w:r>
        <w:rPr>
          <w:noProof/>
        </w:rPr>
        <w:tab/>
      </w:r>
      <w:r w:rsidR="00B31A7A">
        <w:rPr>
          <w:noProof/>
        </w:rPr>
        <w:fldChar w:fldCharType="begin"/>
      </w:r>
      <w:r>
        <w:rPr>
          <w:noProof/>
        </w:rPr>
        <w:instrText xml:space="preserve"> PAGEREF _Toc265685551 \h </w:instrText>
      </w:r>
      <w:r w:rsidR="00B31A7A">
        <w:rPr>
          <w:noProof/>
        </w:rPr>
      </w:r>
      <w:r w:rsidR="00B31A7A">
        <w:rPr>
          <w:noProof/>
        </w:rPr>
        <w:fldChar w:fldCharType="separate"/>
      </w:r>
      <w:r>
        <w:rPr>
          <w:noProof/>
        </w:rPr>
        <w:t>19</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5.2</w:t>
      </w:r>
      <w:r>
        <w:rPr>
          <w:rFonts w:hint="eastAsia"/>
          <w:noProof/>
        </w:rPr>
        <w:t xml:space="preserve"> </w:t>
      </w:r>
      <w:r>
        <w:rPr>
          <w:rFonts w:hint="eastAsia"/>
          <w:noProof/>
        </w:rPr>
        <w:t>数据污染攻击的防御算法分析</w:t>
      </w:r>
      <w:r>
        <w:rPr>
          <w:noProof/>
        </w:rPr>
        <w:tab/>
      </w:r>
      <w:r w:rsidR="00B31A7A">
        <w:rPr>
          <w:noProof/>
        </w:rPr>
        <w:fldChar w:fldCharType="begin"/>
      </w:r>
      <w:r>
        <w:rPr>
          <w:noProof/>
        </w:rPr>
        <w:instrText xml:space="preserve"> PAGEREF _Toc265685552 \h </w:instrText>
      </w:r>
      <w:r w:rsidR="00B31A7A">
        <w:rPr>
          <w:noProof/>
        </w:rPr>
      </w:r>
      <w:r w:rsidR="00B31A7A">
        <w:rPr>
          <w:noProof/>
        </w:rPr>
        <w:fldChar w:fldCharType="separate"/>
      </w:r>
      <w:r>
        <w:rPr>
          <w:noProof/>
        </w:rPr>
        <w:t>19</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5.3</w:t>
      </w:r>
      <w:r>
        <w:rPr>
          <w:rFonts w:hint="eastAsia"/>
          <w:noProof/>
        </w:rPr>
        <w:t xml:space="preserve"> </w:t>
      </w:r>
      <w:r>
        <w:rPr>
          <w:rFonts w:hint="eastAsia"/>
          <w:noProof/>
        </w:rPr>
        <w:t>算法实现</w:t>
      </w:r>
      <w:r>
        <w:rPr>
          <w:noProof/>
        </w:rPr>
        <w:tab/>
      </w:r>
      <w:r w:rsidR="00B31A7A">
        <w:rPr>
          <w:noProof/>
        </w:rPr>
        <w:fldChar w:fldCharType="begin"/>
      </w:r>
      <w:r>
        <w:rPr>
          <w:noProof/>
        </w:rPr>
        <w:instrText xml:space="preserve"> PAGEREF _Toc265685553 \h </w:instrText>
      </w:r>
      <w:r w:rsidR="00B31A7A">
        <w:rPr>
          <w:noProof/>
        </w:rPr>
      </w:r>
      <w:r w:rsidR="00B31A7A">
        <w:rPr>
          <w:noProof/>
        </w:rPr>
        <w:fldChar w:fldCharType="separate"/>
      </w:r>
      <w:r>
        <w:rPr>
          <w:noProof/>
        </w:rPr>
        <w:t>20</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5.3.1</w:t>
      </w:r>
      <w:r>
        <w:rPr>
          <w:rFonts w:hint="eastAsia"/>
          <w:noProof/>
        </w:rPr>
        <w:t xml:space="preserve"> </w:t>
      </w:r>
      <w:r>
        <w:rPr>
          <w:rFonts w:hint="eastAsia"/>
          <w:noProof/>
        </w:rPr>
        <w:t>算法简化</w:t>
      </w:r>
      <w:r>
        <w:rPr>
          <w:noProof/>
        </w:rPr>
        <w:tab/>
      </w:r>
      <w:r w:rsidR="00B31A7A">
        <w:rPr>
          <w:noProof/>
        </w:rPr>
        <w:fldChar w:fldCharType="begin"/>
      </w:r>
      <w:r>
        <w:rPr>
          <w:noProof/>
        </w:rPr>
        <w:instrText xml:space="preserve"> PAGEREF _Toc265685554 \h </w:instrText>
      </w:r>
      <w:r w:rsidR="00B31A7A">
        <w:rPr>
          <w:noProof/>
        </w:rPr>
      </w:r>
      <w:r w:rsidR="00B31A7A">
        <w:rPr>
          <w:noProof/>
        </w:rPr>
        <w:fldChar w:fldCharType="separate"/>
      </w:r>
      <w:r>
        <w:rPr>
          <w:noProof/>
        </w:rPr>
        <w:t>20</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5.3.2</w:t>
      </w:r>
      <w:r>
        <w:rPr>
          <w:rFonts w:hint="eastAsia"/>
          <w:noProof/>
        </w:rPr>
        <w:t xml:space="preserve"> </w:t>
      </w:r>
      <w:r>
        <w:rPr>
          <w:rFonts w:hint="eastAsia"/>
          <w:noProof/>
        </w:rPr>
        <w:t>基于</w:t>
      </w:r>
      <w:r>
        <w:rPr>
          <w:noProof/>
        </w:rPr>
        <w:t>WSN TMOTE</w:t>
      </w:r>
      <w:r>
        <w:rPr>
          <w:rFonts w:hint="eastAsia"/>
          <w:noProof/>
        </w:rPr>
        <w:t>平台的防御实现</w:t>
      </w:r>
      <w:r>
        <w:rPr>
          <w:noProof/>
        </w:rPr>
        <w:tab/>
      </w:r>
      <w:r w:rsidR="00B31A7A">
        <w:rPr>
          <w:noProof/>
        </w:rPr>
        <w:fldChar w:fldCharType="begin"/>
      </w:r>
      <w:r>
        <w:rPr>
          <w:noProof/>
        </w:rPr>
        <w:instrText xml:space="preserve"> PAGEREF _Toc265685555 \h </w:instrText>
      </w:r>
      <w:r w:rsidR="00B31A7A">
        <w:rPr>
          <w:noProof/>
        </w:rPr>
      </w:r>
      <w:r w:rsidR="00B31A7A">
        <w:rPr>
          <w:noProof/>
        </w:rPr>
        <w:fldChar w:fldCharType="separate"/>
      </w:r>
      <w:r>
        <w:rPr>
          <w:noProof/>
        </w:rPr>
        <w:t>20</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5.4</w:t>
      </w:r>
      <w:r>
        <w:rPr>
          <w:rFonts w:hint="eastAsia"/>
          <w:noProof/>
        </w:rPr>
        <w:t xml:space="preserve"> </w:t>
      </w:r>
      <w:r>
        <w:rPr>
          <w:rFonts w:hint="eastAsia"/>
          <w:noProof/>
        </w:rPr>
        <w:t>实测防御效果及分析</w:t>
      </w:r>
      <w:r>
        <w:rPr>
          <w:noProof/>
        </w:rPr>
        <w:tab/>
      </w:r>
      <w:r w:rsidR="00B31A7A">
        <w:rPr>
          <w:noProof/>
        </w:rPr>
        <w:fldChar w:fldCharType="begin"/>
      </w:r>
      <w:r>
        <w:rPr>
          <w:noProof/>
        </w:rPr>
        <w:instrText xml:space="preserve"> PAGEREF _Toc265685556 \h </w:instrText>
      </w:r>
      <w:r w:rsidR="00B31A7A">
        <w:rPr>
          <w:noProof/>
        </w:rPr>
      </w:r>
      <w:r w:rsidR="00B31A7A">
        <w:rPr>
          <w:noProof/>
        </w:rPr>
        <w:fldChar w:fldCharType="separate"/>
      </w:r>
      <w:r>
        <w:rPr>
          <w:noProof/>
        </w:rPr>
        <w:t>21</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5.5</w:t>
      </w:r>
      <w:r>
        <w:rPr>
          <w:rFonts w:hint="eastAsia"/>
          <w:noProof/>
        </w:rPr>
        <w:t xml:space="preserve"> </w:t>
      </w:r>
      <w:r>
        <w:rPr>
          <w:rFonts w:hint="eastAsia"/>
          <w:noProof/>
        </w:rPr>
        <w:t>数据污染攻击与防御小结</w:t>
      </w:r>
      <w:r>
        <w:rPr>
          <w:noProof/>
        </w:rPr>
        <w:tab/>
      </w:r>
      <w:r w:rsidR="00B31A7A">
        <w:rPr>
          <w:noProof/>
        </w:rPr>
        <w:fldChar w:fldCharType="begin"/>
      </w:r>
      <w:r>
        <w:rPr>
          <w:noProof/>
        </w:rPr>
        <w:instrText xml:space="preserve"> PAGEREF _Toc265685557 \h </w:instrText>
      </w:r>
      <w:r w:rsidR="00B31A7A">
        <w:rPr>
          <w:noProof/>
        </w:rPr>
      </w:r>
      <w:r w:rsidR="00B31A7A">
        <w:rPr>
          <w:noProof/>
        </w:rPr>
        <w:fldChar w:fldCharType="separate"/>
      </w:r>
      <w:r>
        <w:rPr>
          <w:noProof/>
        </w:rPr>
        <w:t>22</w:t>
      </w:r>
      <w:r w:rsidR="00B31A7A">
        <w:rPr>
          <w:noProof/>
        </w:rPr>
        <w:fldChar w:fldCharType="end"/>
      </w:r>
    </w:p>
    <w:p w:rsidR="00F93C5B" w:rsidRDefault="00F93C5B">
      <w:pPr>
        <w:pStyle w:val="11"/>
        <w:tabs>
          <w:tab w:val="left" w:pos="1050"/>
        </w:tabs>
        <w:rPr>
          <w:rFonts w:asciiTheme="minorHAnsi" w:eastAsiaTheme="minorEastAsia" w:hAnsiTheme="minorHAnsi" w:cstheme="minorBidi"/>
          <w:noProof/>
          <w:color w:val="auto"/>
          <w:spacing w:val="0"/>
          <w:kern w:val="2"/>
          <w:sz w:val="21"/>
          <w:szCs w:val="22"/>
        </w:rPr>
      </w:pPr>
      <w:r>
        <w:rPr>
          <w:rFonts w:hint="eastAsia"/>
          <w:noProof/>
        </w:rPr>
        <w:t>第</w:t>
      </w:r>
      <w:r>
        <w:rPr>
          <w:rFonts w:hint="eastAsia"/>
          <w:noProof/>
        </w:rPr>
        <w:t>6</w:t>
      </w:r>
      <w:r>
        <w:rPr>
          <w:rFonts w:hint="eastAsia"/>
          <w:noProof/>
        </w:rPr>
        <w:t>章</w:t>
      </w:r>
      <w:r>
        <w:rPr>
          <w:rFonts w:asciiTheme="minorHAnsi" w:eastAsiaTheme="minorEastAsia" w:hAnsiTheme="minorHAnsi" w:cstheme="minorBidi"/>
          <w:noProof/>
          <w:color w:val="auto"/>
          <w:spacing w:val="0"/>
          <w:kern w:val="2"/>
          <w:sz w:val="21"/>
          <w:szCs w:val="22"/>
        </w:rPr>
        <w:tab/>
      </w:r>
      <w:r>
        <w:rPr>
          <w:rFonts w:hint="eastAsia"/>
          <w:noProof/>
        </w:rPr>
        <w:t>总结</w:t>
      </w:r>
      <w:r>
        <w:rPr>
          <w:noProof/>
        </w:rPr>
        <w:tab/>
      </w:r>
      <w:r w:rsidR="00B31A7A">
        <w:rPr>
          <w:noProof/>
        </w:rPr>
        <w:fldChar w:fldCharType="begin"/>
      </w:r>
      <w:r>
        <w:rPr>
          <w:noProof/>
        </w:rPr>
        <w:instrText xml:space="preserve"> PAGEREF _Toc265685558 \h </w:instrText>
      </w:r>
      <w:r w:rsidR="00B31A7A">
        <w:rPr>
          <w:noProof/>
        </w:rPr>
      </w:r>
      <w:r w:rsidR="00B31A7A">
        <w:rPr>
          <w:noProof/>
        </w:rPr>
        <w:fldChar w:fldCharType="separate"/>
      </w:r>
      <w:r>
        <w:rPr>
          <w:noProof/>
        </w:rPr>
        <w:t>24</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6.1</w:t>
      </w:r>
      <w:r>
        <w:rPr>
          <w:rFonts w:hint="eastAsia"/>
          <w:noProof/>
        </w:rPr>
        <w:t xml:space="preserve"> </w:t>
      </w:r>
      <w:r>
        <w:rPr>
          <w:rFonts w:hint="eastAsia"/>
          <w:noProof/>
        </w:rPr>
        <w:t>论文主要工作的总结</w:t>
      </w:r>
      <w:r>
        <w:rPr>
          <w:noProof/>
        </w:rPr>
        <w:tab/>
      </w:r>
      <w:r w:rsidR="00B31A7A">
        <w:rPr>
          <w:noProof/>
        </w:rPr>
        <w:fldChar w:fldCharType="begin"/>
      </w:r>
      <w:r>
        <w:rPr>
          <w:noProof/>
        </w:rPr>
        <w:instrText xml:space="preserve"> PAGEREF _Toc265685559 \h </w:instrText>
      </w:r>
      <w:r w:rsidR="00B31A7A">
        <w:rPr>
          <w:noProof/>
        </w:rPr>
      </w:r>
      <w:r w:rsidR="00B31A7A">
        <w:rPr>
          <w:noProof/>
        </w:rPr>
        <w:fldChar w:fldCharType="separate"/>
      </w:r>
      <w:r>
        <w:rPr>
          <w:noProof/>
        </w:rPr>
        <w:t>24</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6.1.1</w:t>
      </w:r>
      <w:r>
        <w:rPr>
          <w:rFonts w:hint="eastAsia"/>
          <w:noProof/>
        </w:rPr>
        <w:t xml:space="preserve"> </w:t>
      </w:r>
      <w:r>
        <w:rPr>
          <w:rFonts w:hint="eastAsia"/>
          <w:noProof/>
        </w:rPr>
        <w:t>工作成果</w:t>
      </w:r>
      <w:r>
        <w:rPr>
          <w:noProof/>
        </w:rPr>
        <w:tab/>
      </w:r>
      <w:r w:rsidR="00B31A7A">
        <w:rPr>
          <w:noProof/>
        </w:rPr>
        <w:fldChar w:fldCharType="begin"/>
      </w:r>
      <w:r>
        <w:rPr>
          <w:noProof/>
        </w:rPr>
        <w:instrText xml:space="preserve"> PAGEREF _Toc265685560 \h </w:instrText>
      </w:r>
      <w:r w:rsidR="00B31A7A">
        <w:rPr>
          <w:noProof/>
        </w:rPr>
      </w:r>
      <w:r w:rsidR="00B31A7A">
        <w:rPr>
          <w:noProof/>
        </w:rPr>
        <w:fldChar w:fldCharType="separate"/>
      </w:r>
      <w:r>
        <w:rPr>
          <w:noProof/>
        </w:rPr>
        <w:t>24</w:t>
      </w:r>
      <w:r w:rsidR="00B31A7A">
        <w:rPr>
          <w:noProof/>
        </w:rPr>
        <w:fldChar w:fldCharType="end"/>
      </w:r>
    </w:p>
    <w:p w:rsidR="00F93C5B" w:rsidRDefault="00F93C5B" w:rsidP="00F93C5B">
      <w:pPr>
        <w:pStyle w:val="30"/>
        <w:ind w:left="360"/>
        <w:rPr>
          <w:rFonts w:asciiTheme="minorHAnsi" w:eastAsiaTheme="minorEastAsia" w:hAnsiTheme="minorHAnsi" w:cstheme="minorBidi"/>
          <w:noProof/>
          <w:color w:val="auto"/>
          <w:spacing w:val="0"/>
          <w:kern w:val="2"/>
          <w:sz w:val="21"/>
          <w:szCs w:val="22"/>
        </w:rPr>
      </w:pPr>
      <w:r>
        <w:rPr>
          <w:noProof/>
        </w:rPr>
        <w:t>6.1.2</w:t>
      </w:r>
      <w:r>
        <w:rPr>
          <w:rFonts w:hint="eastAsia"/>
          <w:noProof/>
        </w:rPr>
        <w:t xml:space="preserve"> </w:t>
      </w:r>
      <w:r>
        <w:rPr>
          <w:rFonts w:hint="eastAsia"/>
          <w:noProof/>
        </w:rPr>
        <w:t>工作难点</w:t>
      </w:r>
      <w:r>
        <w:rPr>
          <w:noProof/>
        </w:rPr>
        <w:tab/>
      </w:r>
      <w:r w:rsidR="00B31A7A">
        <w:rPr>
          <w:noProof/>
        </w:rPr>
        <w:fldChar w:fldCharType="begin"/>
      </w:r>
      <w:r>
        <w:rPr>
          <w:noProof/>
        </w:rPr>
        <w:instrText xml:space="preserve"> PAGEREF _Toc265685561 \h </w:instrText>
      </w:r>
      <w:r w:rsidR="00B31A7A">
        <w:rPr>
          <w:noProof/>
        </w:rPr>
      </w:r>
      <w:r w:rsidR="00B31A7A">
        <w:rPr>
          <w:noProof/>
        </w:rPr>
        <w:fldChar w:fldCharType="separate"/>
      </w:r>
      <w:r>
        <w:rPr>
          <w:noProof/>
        </w:rPr>
        <w:t>24</w:t>
      </w:r>
      <w:r w:rsidR="00B31A7A">
        <w:rPr>
          <w:noProof/>
        </w:rPr>
        <w:fldChar w:fldCharType="end"/>
      </w:r>
    </w:p>
    <w:p w:rsidR="00F93C5B" w:rsidRDefault="00F93C5B" w:rsidP="00F93C5B">
      <w:pPr>
        <w:pStyle w:val="20"/>
        <w:ind w:left="240"/>
        <w:rPr>
          <w:rFonts w:asciiTheme="minorHAnsi" w:eastAsiaTheme="minorEastAsia" w:hAnsiTheme="minorHAnsi" w:cstheme="minorBidi"/>
          <w:noProof/>
          <w:color w:val="auto"/>
          <w:spacing w:val="0"/>
          <w:kern w:val="2"/>
          <w:sz w:val="21"/>
          <w:szCs w:val="22"/>
        </w:rPr>
      </w:pPr>
      <w:r>
        <w:rPr>
          <w:noProof/>
        </w:rPr>
        <w:t>6.2</w:t>
      </w:r>
      <w:r>
        <w:rPr>
          <w:rFonts w:hint="eastAsia"/>
          <w:noProof/>
        </w:rPr>
        <w:t xml:space="preserve"> </w:t>
      </w:r>
      <w:r>
        <w:rPr>
          <w:rFonts w:hint="eastAsia"/>
          <w:noProof/>
        </w:rPr>
        <w:t>进一步的研究工作</w:t>
      </w:r>
      <w:r>
        <w:rPr>
          <w:noProof/>
        </w:rPr>
        <w:tab/>
      </w:r>
      <w:r w:rsidR="00B31A7A">
        <w:rPr>
          <w:noProof/>
        </w:rPr>
        <w:fldChar w:fldCharType="begin"/>
      </w:r>
      <w:r>
        <w:rPr>
          <w:noProof/>
        </w:rPr>
        <w:instrText xml:space="preserve"> PAGEREF _Toc265685562 \h </w:instrText>
      </w:r>
      <w:r w:rsidR="00B31A7A">
        <w:rPr>
          <w:noProof/>
        </w:rPr>
      </w:r>
      <w:r w:rsidR="00B31A7A">
        <w:rPr>
          <w:noProof/>
        </w:rPr>
        <w:fldChar w:fldCharType="separate"/>
      </w:r>
      <w:r>
        <w:rPr>
          <w:noProof/>
        </w:rPr>
        <w:t>25</w:t>
      </w:r>
      <w:r w:rsidR="00B31A7A">
        <w:rPr>
          <w:noProof/>
        </w:rPr>
        <w:fldChar w:fldCharType="end"/>
      </w:r>
    </w:p>
    <w:p w:rsidR="00F93C5B" w:rsidRDefault="00F93C5B">
      <w:pPr>
        <w:pStyle w:val="11"/>
        <w:rPr>
          <w:rFonts w:asciiTheme="minorHAnsi" w:eastAsiaTheme="minorEastAsia" w:hAnsiTheme="minorHAnsi" w:cstheme="minorBidi"/>
          <w:noProof/>
          <w:color w:val="auto"/>
          <w:spacing w:val="0"/>
          <w:kern w:val="2"/>
          <w:sz w:val="21"/>
          <w:szCs w:val="22"/>
        </w:rPr>
      </w:pPr>
      <w:r>
        <w:rPr>
          <w:rFonts w:hint="eastAsia"/>
          <w:noProof/>
        </w:rPr>
        <w:t>插图索引</w:t>
      </w:r>
      <w:r>
        <w:rPr>
          <w:noProof/>
        </w:rPr>
        <w:tab/>
      </w:r>
      <w:r w:rsidR="00B31A7A">
        <w:rPr>
          <w:noProof/>
        </w:rPr>
        <w:fldChar w:fldCharType="begin"/>
      </w:r>
      <w:r>
        <w:rPr>
          <w:noProof/>
        </w:rPr>
        <w:instrText xml:space="preserve"> PAGEREF _Toc265685563 \h </w:instrText>
      </w:r>
      <w:r w:rsidR="00B31A7A">
        <w:rPr>
          <w:noProof/>
        </w:rPr>
      </w:r>
      <w:r w:rsidR="00B31A7A">
        <w:rPr>
          <w:noProof/>
        </w:rPr>
        <w:fldChar w:fldCharType="separate"/>
      </w:r>
      <w:r>
        <w:rPr>
          <w:noProof/>
        </w:rPr>
        <w:t>26</w:t>
      </w:r>
      <w:r w:rsidR="00B31A7A">
        <w:rPr>
          <w:noProof/>
        </w:rPr>
        <w:fldChar w:fldCharType="end"/>
      </w:r>
    </w:p>
    <w:p w:rsidR="00F93C5B" w:rsidRDefault="00F93C5B">
      <w:pPr>
        <w:pStyle w:val="11"/>
        <w:rPr>
          <w:rFonts w:asciiTheme="minorHAnsi" w:eastAsiaTheme="minorEastAsia" w:hAnsiTheme="minorHAnsi" w:cstheme="minorBidi"/>
          <w:noProof/>
          <w:color w:val="auto"/>
          <w:spacing w:val="0"/>
          <w:kern w:val="2"/>
          <w:sz w:val="21"/>
          <w:szCs w:val="22"/>
        </w:rPr>
      </w:pPr>
      <w:r>
        <w:rPr>
          <w:rFonts w:hint="eastAsia"/>
          <w:noProof/>
        </w:rPr>
        <w:t>表格索引</w:t>
      </w:r>
      <w:r>
        <w:rPr>
          <w:noProof/>
        </w:rPr>
        <w:tab/>
      </w:r>
      <w:r w:rsidR="00B31A7A">
        <w:rPr>
          <w:noProof/>
        </w:rPr>
        <w:fldChar w:fldCharType="begin"/>
      </w:r>
      <w:r>
        <w:rPr>
          <w:noProof/>
        </w:rPr>
        <w:instrText xml:space="preserve"> PAGEREF _Toc265685564 \h </w:instrText>
      </w:r>
      <w:r w:rsidR="00B31A7A">
        <w:rPr>
          <w:noProof/>
        </w:rPr>
      </w:r>
      <w:r w:rsidR="00B31A7A">
        <w:rPr>
          <w:noProof/>
        </w:rPr>
        <w:fldChar w:fldCharType="separate"/>
      </w:r>
      <w:r>
        <w:rPr>
          <w:noProof/>
        </w:rPr>
        <w:t>27</w:t>
      </w:r>
      <w:r w:rsidR="00B31A7A">
        <w:rPr>
          <w:noProof/>
        </w:rPr>
        <w:fldChar w:fldCharType="end"/>
      </w:r>
    </w:p>
    <w:p w:rsidR="00F93C5B" w:rsidRDefault="00F93C5B">
      <w:pPr>
        <w:pStyle w:val="11"/>
        <w:rPr>
          <w:rFonts w:asciiTheme="minorHAnsi" w:eastAsiaTheme="minorEastAsia" w:hAnsiTheme="minorHAnsi" w:cstheme="minorBidi"/>
          <w:noProof/>
          <w:color w:val="auto"/>
          <w:spacing w:val="0"/>
          <w:kern w:val="2"/>
          <w:sz w:val="21"/>
          <w:szCs w:val="22"/>
        </w:rPr>
      </w:pPr>
      <w:r>
        <w:rPr>
          <w:rFonts w:hint="eastAsia"/>
          <w:noProof/>
        </w:rPr>
        <w:t>参考文献</w:t>
      </w:r>
      <w:r>
        <w:rPr>
          <w:noProof/>
        </w:rPr>
        <w:tab/>
      </w:r>
      <w:r w:rsidR="00B31A7A">
        <w:rPr>
          <w:noProof/>
        </w:rPr>
        <w:fldChar w:fldCharType="begin"/>
      </w:r>
      <w:r>
        <w:rPr>
          <w:noProof/>
        </w:rPr>
        <w:instrText xml:space="preserve"> PAGEREF _Toc265685565 \h </w:instrText>
      </w:r>
      <w:r w:rsidR="00B31A7A">
        <w:rPr>
          <w:noProof/>
        </w:rPr>
      </w:r>
      <w:r w:rsidR="00B31A7A">
        <w:rPr>
          <w:noProof/>
        </w:rPr>
        <w:fldChar w:fldCharType="separate"/>
      </w:r>
      <w:r>
        <w:rPr>
          <w:noProof/>
        </w:rPr>
        <w:t>28</w:t>
      </w:r>
      <w:r w:rsidR="00B31A7A">
        <w:rPr>
          <w:noProof/>
        </w:rPr>
        <w:fldChar w:fldCharType="end"/>
      </w:r>
    </w:p>
    <w:p w:rsidR="00F93C5B" w:rsidRDefault="00F93C5B">
      <w:pPr>
        <w:pStyle w:val="11"/>
        <w:rPr>
          <w:rFonts w:asciiTheme="minorHAnsi" w:eastAsiaTheme="minorEastAsia" w:hAnsiTheme="minorHAnsi" w:cstheme="minorBidi"/>
          <w:noProof/>
          <w:color w:val="auto"/>
          <w:spacing w:val="0"/>
          <w:kern w:val="2"/>
          <w:sz w:val="21"/>
          <w:szCs w:val="22"/>
        </w:rPr>
      </w:pPr>
      <w:r>
        <w:rPr>
          <w:rFonts w:hint="eastAsia"/>
          <w:noProof/>
        </w:rPr>
        <w:t>致</w:t>
      </w:r>
      <w:r>
        <w:rPr>
          <w:noProof/>
        </w:rPr>
        <w:t xml:space="preserve"> </w:t>
      </w:r>
      <w:r>
        <w:rPr>
          <w:rFonts w:hint="eastAsia"/>
          <w:noProof/>
        </w:rPr>
        <w:t>谢</w:t>
      </w:r>
      <w:r>
        <w:rPr>
          <w:noProof/>
        </w:rPr>
        <w:tab/>
      </w:r>
      <w:r w:rsidR="00B31A7A">
        <w:rPr>
          <w:noProof/>
        </w:rPr>
        <w:fldChar w:fldCharType="begin"/>
      </w:r>
      <w:r>
        <w:rPr>
          <w:noProof/>
        </w:rPr>
        <w:instrText xml:space="preserve"> PAGEREF _Toc265685566 \h </w:instrText>
      </w:r>
      <w:r w:rsidR="00B31A7A">
        <w:rPr>
          <w:noProof/>
        </w:rPr>
      </w:r>
      <w:r w:rsidR="00B31A7A">
        <w:rPr>
          <w:noProof/>
        </w:rPr>
        <w:fldChar w:fldCharType="separate"/>
      </w:r>
      <w:r>
        <w:rPr>
          <w:noProof/>
        </w:rPr>
        <w:t>1</w:t>
      </w:r>
      <w:r w:rsidR="00B31A7A">
        <w:rPr>
          <w:noProof/>
        </w:rPr>
        <w:fldChar w:fldCharType="end"/>
      </w:r>
    </w:p>
    <w:p w:rsidR="00642F63" w:rsidRDefault="00B31A7A" w:rsidP="00642F63">
      <w:pPr>
        <w:rPr>
          <w:rFonts w:eastAsia="黑体"/>
          <w:color w:val="000000"/>
          <w:spacing w:val="10"/>
          <w:kern w:val="0"/>
          <w:szCs w:val="20"/>
        </w:rPr>
      </w:pPr>
      <w:r>
        <w:rPr>
          <w:rFonts w:eastAsia="黑体"/>
          <w:color w:val="000000"/>
          <w:spacing w:val="10"/>
          <w:kern w:val="0"/>
          <w:szCs w:val="20"/>
        </w:rPr>
        <w:fldChar w:fldCharType="end"/>
      </w:r>
    </w:p>
    <w:p w:rsidR="00642F63" w:rsidRDefault="00642F63" w:rsidP="00642F63">
      <w:pPr>
        <w:adjustRightInd/>
        <w:snapToGrid/>
        <w:spacing w:line="240" w:lineRule="auto"/>
        <w:rPr>
          <w:rFonts w:eastAsia="黑体"/>
          <w:color w:val="000000"/>
          <w:spacing w:val="10"/>
          <w:kern w:val="0"/>
          <w:szCs w:val="20"/>
        </w:rPr>
      </w:pPr>
    </w:p>
    <w:p w:rsidR="00642F63" w:rsidRDefault="00642F63" w:rsidP="00642F63">
      <w:pPr>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F860A6" w:rsidRDefault="00F860A6" w:rsidP="00F860A6">
      <w:pPr>
        <w:pStyle w:val="1"/>
        <w:numPr>
          <w:ilvl w:val="0"/>
          <w:numId w:val="1"/>
        </w:numPr>
        <w:spacing w:before="600"/>
      </w:pPr>
      <w:bookmarkStart w:id="21" w:name="_Toc263860366"/>
      <w:bookmarkStart w:id="22" w:name="_Toc265685516"/>
      <w:bookmarkEnd w:id="0"/>
      <w:bookmarkEnd w:id="1"/>
      <w:bookmarkEnd w:id="2"/>
      <w:bookmarkEnd w:id="3"/>
      <w:r>
        <w:rPr>
          <w:rFonts w:hint="eastAsia"/>
        </w:rPr>
        <w:lastRenderedPageBreak/>
        <w:t>引</w:t>
      </w:r>
      <w:r>
        <w:rPr>
          <w:rFonts w:hint="eastAsia"/>
        </w:rPr>
        <w:t xml:space="preserve"> </w:t>
      </w:r>
      <w:r>
        <w:rPr>
          <w:rFonts w:hint="eastAsia"/>
        </w:rPr>
        <w:t>言</w:t>
      </w:r>
      <w:bookmarkEnd w:id="21"/>
      <w:bookmarkEnd w:id="22"/>
    </w:p>
    <w:p w:rsidR="00F860A6" w:rsidRDefault="00F860A6" w:rsidP="00F860A6">
      <w:pPr>
        <w:pStyle w:val="2"/>
        <w:numPr>
          <w:ilvl w:val="1"/>
          <w:numId w:val="1"/>
        </w:numPr>
      </w:pPr>
      <w:bookmarkStart w:id="23" w:name="_Toc171142848"/>
      <w:bookmarkStart w:id="24" w:name="_Toc171422995"/>
      <w:bookmarkStart w:id="25" w:name="_Toc184541615"/>
      <w:bookmarkStart w:id="26" w:name="_Toc263860367"/>
      <w:bookmarkStart w:id="27" w:name="_Toc265685517"/>
      <w:r>
        <w:rPr>
          <w:rFonts w:hint="eastAsia"/>
        </w:rPr>
        <w:t>研究背景</w:t>
      </w:r>
      <w:bookmarkEnd w:id="23"/>
      <w:bookmarkEnd w:id="24"/>
      <w:bookmarkEnd w:id="25"/>
      <w:bookmarkEnd w:id="26"/>
      <w:bookmarkEnd w:id="27"/>
    </w:p>
    <w:p w:rsidR="00F860A6" w:rsidRDefault="00F860A6" w:rsidP="00F860A6">
      <w:r>
        <w:rPr>
          <w:rFonts w:hint="eastAsia"/>
        </w:rPr>
        <w:t>自从上世纪七十年代出现第一代无线传感网络的雏形以来，经过迅猛的发展，如今已经发展成有信息处理能力的第二代传感器网络。随着无线网络技术的发展，已经组建出了许多智能化的传感器网络。</w:t>
      </w:r>
    </w:p>
    <w:p w:rsidR="00F860A6" w:rsidRDefault="00F860A6" w:rsidP="00F860A6">
      <w:r>
        <w:rPr>
          <w:rFonts w:hint="eastAsia"/>
        </w:rPr>
        <w:t>应该说无线网络已经拥有比较成熟的技术了，但是无线传感器网络虽然也是无线网络，但是其节点数量可能非常庞大，而且每个节点的处理能力不会像普通无线网中的节点那么强大，再加上能源供给的问题，使得针对无线传感器网络的研究有了其存在价值。</w:t>
      </w:r>
    </w:p>
    <w:p w:rsidR="00F860A6" w:rsidRDefault="00F860A6" w:rsidP="00F860A6">
      <w:r>
        <w:rPr>
          <w:rFonts w:hint="eastAsia"/>
        </w:rPr>
        <w:t>而无线传感器网络一般是动态组织的，没有固定的形态，可以动态地加入或者去除节点，这就使其安全性得不到保障，因此，对于无线传感器网络安全</w:t>
      </w:r>
      <w:r w:rsidR="00D73251" w:rsidRPr="00D73251">
        <w:rPr>
          <w:rFonts w:hint="eastAsia"/>
          <w:vertAlign w:val="superscript"/>
        </w:rPr>
        <w:t>[1][2]</w:t>
      </w:r>
      <w:r>
        <w:rPr>
          <w:rFonts w:hint="eastAsia"/>
        </w:rPr>
        <w:t>的研究迫在眉睫。</w:t>
      </w:r>
    </w:p>
    <w:p w:rsidR="00F860A6" w:rsidRPr="00AD7563" w:rsidRDefault="00F860A6" w:rsidP="00F860A6">
      <w:r>
        <w:rPr>
          <w:rFonts w:hint="eastAsia"/>
        </w:rPr>
        <w:t>在无线传感器网络的各种攻击中，黑洞攻击</w:t>
      </w:r>
      <w:r w:rsidR="00395B06" w:rsidRPr="00D73251">
        <w:rPr>
          <w:rFonts w:hint="eastAsia"/>
          <w:vertAlign w:val="superscript"/>
        </w:rPr>
        <w:t>[3][4][5]</w:t>
      </w:r>
      <w:r>
        <w:rPr>
          <w:rFonts w:hint="eastAsia"/>
        </w:rPr>
        <w:t>是一个比较典型的攻击方式，黑洞攻击通过吸引流量再继续进行下一步的攻击。可以是窃取数据，也可以是篡改数据。如何从根本上弱化其影响，保证在黑洞攻击下系统依然能够正常工作就变得尤为重要。</w:t>
      </w:r>
    </w:p>
    <w:p w:rsidR="00F860A6" w:rsidRDefault="00F860A6" w:rsidP="00F860A6">
      <w:r>
        <w:rPr>
          <w:rFonts w:hint="eastAsia"/>
        </w:rPr>
        <w:t>无线传感器网络主要被应用在环境监测</w:t>
      </w:r>
      <w:r w:rsidR="00B0475E" w:rsidRPr="006B62BB">
        <w:rPr>
          <w:rFonts w:hint="eastAsia"/>
          <w:vertAlign w:val="superscript"/>
        </w:rPr>
        <w:t>[6][7]</w:t>
      </w:r>
      <w:r>
        <w:rPr>
          <w:rFonts w:hint="eastAsia"/>
        </w:rPr>
        <w:t>，医疗护理</w:t>
      </w:r>
      <w:r w:rsidR="00B0475E" w:rsidRPr="006B62BB">
        <w:rPr>
          <w:rFonts w:hint="eastAsia"/>
          <w:vertAlign w:val="superscript"/>
        </w:rPr>
        <w:t>[8]</w:t>
      </w:r>
      <w:r w:rsidR="00A85110" w:rsidRPr="006B62BB">
        <w:rPr>
          <w:rFonts w:hint="eastAsia"/>
          <w:vertAlign w:val="superscript"/>
        </w:rPr>
        <w:t>[9]</w:t>
      </w:r>
      <w:r>
        <w:rPr>
          <w:rFonts w:hint="eastAsia"/>
        </w:rPr>
        <w:t>，军事上</w:t>
      </w:r>
      <w:r w:rsidR="00AE1D70" w:rsidRPr="006B62BB">
        <w:rPr>
          <w:rFonts w:hint="eastAsia"/>
          <w:vertAlign w:val="superscript"/>
        </w:rPr>
        <w:t>[10]</w:t>
      </w:r>
      <w:r w:rsidR="00623A2C" w:rsidRPr="006B62BB">
        <w:rPr>
          <w:rFonts w:hint="eastAsia"/>
          <w:vertAlign w:val="superscript"/>
        </w:rPr>
        <w:t>[11]</w:t>
      </w:r>
      <w:r>
        <w:rPr>
          <w:rFonts w:hint="eastAsia"/>
        </w:rPr>
        <w:t>。在环境监测中可以对各项指标进行监测，比如温度、光强、气压、湿度等等，进而对整个生态环境进行监控，更可以对火山等高危的区域进行监测。在医疗护理中，无线传感器网络更是显得尤为重要，利用传感器可以从内部进行一系列指标的检测，获得一些从外部无法获取的信息。军事上的应用就更是重中之重，战场环境的监测，情报的获取可能直接导致最后的结果。无线传感器网络的发展更是不可限量，随着技术越来越成熟，成本越来越低，无线传感器网络将被应用在各个领域。</w:t>
      </w:r>
    </w:p>
    <w:p w:rsidR="00F860A6" w:rsidRDefault="00F860A6" w:rsidP="00F860A6">
      <w:r>
        <w:rPr>
          <w:rFonts w:hint="eastAsia"/>
        </w:rPr>
        <w:t>在这些领域中，大多都需要有较高的可靠性，稍有差错可能会引起很严重的后果，这些重要的信息必须要确保完整性。比如战场侦测要保证数据没有被敌人篡改过。当然不只有人为地篡改，无线传输本身就有着较高的误码率，会产生一</w:t>
      </w:r>
      <w:r>
        <w:rPr>
          <w:rFonts w:hint="eastAsia"/>
        </w:rPr>
        <w:lastRenderedPageBreak/>
        <w:t>些随机的错误，造成了数据污染。然而如何把这些错误的影响降低甚至消除呢？这又是无线传感器网络中一个关键的问题。</w:t>
      </w:r>
    </w:p>
    <w:p w:rsidR="00F860A6" w:rsidRPr="000B2E29" w:rsidRDefault="00F860A6" w:rsidP="00F860A6">
      <w:r>
        <w:rPr>
          <w:rFonts w:hint="eastAsia"/>
        </w:rPr>
        <w:t>无线传感器网络已经得到广泛应用，而关于它的研究也是有很多，现阶段，无线传感器网络的模式一般是以簇为存在形式，多个普通节点围绕着一个</w:t>
      </w:r>
      <w:r>
        <w:rPr>
          <w:rFonts w:hint="eastAsia"/>
        </w:rPr>
        <w:t>Sink</w:t>
      </w:r>
      <w:r>
        <w:rPr>
          <w:rFonts w:hint="eastAsia"/>
        </w:rPr>
        <w:t>节点，即汇聚节点，将数据发送到</w:t>
      </w:r>
      <w:r>
        <w:rPr>
          <w:rFonts w:hint="eastAsia"/>
        </w:rPr>
        <w:t>Sink</w:t>
      </w:r>
      <w:r>
        <w:rPr>
          <w:rFonts w:hint="eastAsia"/>
        </w:rPr>
        <w:t>节点再进行后续的处理，一般</w:t>
      </w:r>
      <w:r>
        <w:rPr>
          <w:rFonts w:hint="eastAsia"/>
        </w:rPr>
        <w:t>Sink</w:t>
      </w:r>
      <w:r>
        <w:rPr>
          <w:rFonts w:hint="eastAsia"/>
        </w:rPr>
        <w:t>节点拥有比较强的处理能力。而由于其拓扑结构的不确定性，对其实施攻击便成了一件相对容易的事件。因此对于无线传感器网络的研究很有必要。</w:t>
      </w:r>
    </w:p>
    <w:p w:rsidR="00F860A6" w:rsidRDefault="00F860A6" w:rsidP="00F860A6">
      <w:pPr>
        <w:pStyle w:val="2"/>
        <w:numPr>
          <w:ilvl w:val="1"/>
          <w:numId w:val="1"/>
        </w:numPr>
      </w:pPr>
      <w:bookmarkStart w:id="28" w:name="_Toc263860368"/>
      <w:bookmarkStart w:id="29" w:name="_Toc265685518"/>
      <w:r>
        <w:rPr>
          <w:rFonts w:hint="eastAsia"/>
        </w:rPr>
        <w:t>相关工作</w:t>
      </w:r>
      <w:bookmarkEnd w:id="28"/>
      <w:bookmarkEnd w:id="29"/>
    </w:p>
    <w:p w:rsidR="00F860A6" w:rsidRPr="004051E0" w:rsidRDefault="00F860A6" w:rsidP="00F860A6">
      <w:r>
        <w:rPr>
          <w:rFonts w:hint="eastAsia"/>
        </w:rPr>
        <w:t>对于黑洞攻击和数据污染攻击已经有一些研究了，由于大多还是以理论研究为主，所以实际上这些理论的应用还不是很成熟。</w:t>
      </w:r>
    </w:p>
    <w:p w:rsidR="00374A49" w:rsidRDefault="00F860A6" w:rsidP="00486EED">
      <w:pPr>
        <w:rPr>
          <w:kern w:val="0"/>
        </w:rPr>
      </w:pPr>
      <w:r>
        <w:rPr>
          <w:rFonts w:hint="eastAsia"/>
          <w:kern w:val="0"/>
        </w:rPr>
        <w:t>首先关于黑洞攻击，</w:t>
      </w:r>
      <w:r>
        <w:rPr>
          <w:kern w:val="0"/>
        </w:rPr>
        <w:t>Seungjin Park</w:t>
      </w:r>
      <w:r>
        <w:rPr>
          <w:rFonts w:hint="eastAsia"/>
          <w:kern w:val="0"/>
        </w:rPr>
        <w:t>提出了两种解决方案</w:t>
      </w:r>
      <w:r w:rsidR="0025247F" w:rsidRPr="0025247F">
        <w:rPr>
          <w:rFonts w:hint="eastAsia"/>
          <w:kern w:val="0"/>
          <w:vertAlign w:val="superscript"/>
        </w:rPr>
        <w:t>[</w:t>
      </w:r>
      <w:r w:rsidR="00102F2E">
        <w:rPr>
          <w:rFonts w:hint="eastAsia"/>
          <w:kern w:val="0"/>
          <w:vertAlign w:val="superscript"/>
        </w:rPr>
        <w:t>12</w:t>
      </w:r>
      <w:r w:rsidR="0025247F" w:rsidRPr="0025247F">
        <w:rPr>
          <w:rFonts w:hint="eastAsia"/>
          <w:kern w:val="0"/>
          <w:vertAlign w:val="superscript"/>
        </w:rPr>
        <w:t>]</w:t>
      </w:r>
      <w:r>
        <w:rPr>
          <w:rFonts w:hint="eastAsia"/>
          <w:kern w:val="0"/>
        </w:rPr>
        <w:t>，第一种是假设一个节点到达</w:t>
      </w:r>
      <w:r>
        <w:rPr>
          <w:rFonts w:hint="eastAsia"/>
          <w:kern w:val="0"/>
        </w:rPr>
        <w:t>Sink</w:t>
      </w:r>
      <w:r>
        <w:rPr>
          <w:rFonts w:hint="eastAsia"/>
          <w:kern w:val="0"/>
        </w:rPr>
        <w:t>节点有多条路径，那么当源收到几个</w:t>
      </w:r>
      <w:r>
        <w:rPr>
          <w:rFonts w:hint="eastAsia"/>
          <w:kern w:val="0"/>
        </w:rPr>
        <w:t>RREP</w:t>
      </w:r>
      <w:r>
        <w:rPr>
          <w:rFonts w:hint="eastAsia"/>
          <w:kern w:val="0"/>
        </w:rPr>
        <w:t>且其中有共享的节点或者跳的话，那条线路就是安全的线路。第二种是通过包的序列号，保存了发送列表和接收列表，这更像是有线网络中的协议，但是这仅仅是在理论上提的，是否真的能用到实际中去呢，实际的节点处理能力很弱，是否能支持这样复杂的计算呢。这些都是没有考虑到的。</w:t>
      </w:r>
      <w:r w:rsidR="00374A49" w:rsidRPr="00374A49">
        <w:rPr>
          <w:rFonts w:hint="eastAsia"/>
        </w:rPr>
        <w:t>Hongmei Deng</w:t>
      </w:r>
      <w:r w:rsidR="00374A49" w:rsidRPr="00374A49">
        <w:rPr>
          <w:rFonts w:hint="eastAsia"/>
        </w:rPr>
        <w:t>，</w:t>
      </w:r>
      <w:r w:rsidR="00374A49" w:rsidRPr="00374A49">
        <w:rPr>
          <w:rFonts w:hint="eastAsia"/>
        </w:rPr>
        <w:t>Wei Li</w:t>
      </w:r>
      <w:r w:rsidR="00374A49" w:rsidRPr="00374A49">
        <w:rPr>
          <w:rFonts w:hint="eastAsia"/>
        </w:rPr>
        <w:t>等人提出回答路由请求中加入下一跳信息</w:t>
      </w:r>
      <w:r w:rsidR="00374A49" w:rsidRPr="00374A49">
        <w:rPr>
          <w:rFonts w:hint="eastAsia"/>
          <w:vertAlign w:val="superscript"/>
        </w:rPr>
        <w:t>[</w:t>
      </w:r>
      <w:r w:rsidR="00102F2E">
        <w:rPr>
          <w:rFonts w:hint="eastAsia"/>
          <w:vertAlign w:val="superscript"/>
        </w:rPr>
        <w:t>13</w:t>
      </w:r>
      <w:r w:rsidR="00374A49" w:rsidRPr="00374A49">
        <w:rPr>
          <w:rFonts w:hint="eastAsia"/>
          <w:vertAlign w:val="superscript"/>
        </w:rPr>
        <w:t>]</w:t>
      </w:r>
      <w:r w:rsidR="00374A49" w:rsidRPr="00486EED">
        <w:rPr>
          <w:rFonts w:hint="eastAsia"/>
        </w:rPr>
        <w:t>。</w:t>
      </w:r>
      <w:r w:rsidR="00486EED" w:rsidRPr="00486EED">
        <w:rPr>
          <w:rFonts w:hint="eastAsia"/>
        </w:rPr>
        <w:t>Joo Han Song</w:t>
      </w:r>
      <w:r w:rsidR="00486EED" w:rsidRPr="00486EED">
        <w:rPr>
          <w:rFonts w:hint="eastAsia"/>
        </w:rPr>
        <w:t>等人提出的基于</w:t>
      </w:r>
      <w:r w:rsidR="00486EED" w:rsidRPr="00486EED">
        <w:rPr>
          <w:rFonts w:hint="eastAsia"/>
        </w:rPr>
        <w:t>HMAC</w:t>
      </w:r>
      <w:r w:rsidR="00486EED" w:rsidRPr="00486EED">
        <w:rPr>
          <w:rFonts w:hint="eastAsia"/>
        </w:rPr>
        <w:t>认证机制的</w:t>
      </w:r>
      <w:r w:rsidR="00486EED" w:rsidRPr="00486EED">
        <w:rPr>
          <w:rFonts w:hint="eastAsia"/>
        </w:rPr>
        <w:t>SDF</w:t>
      </w:r>
      <w:r w:rsidR="00486EED" w:rsidRPr="006B62BB">
        <w:rPr>
          <w:rFonts w:hint="eastAsia"/>
          <w:vertAlign w:val="superscript"/>
        </w:rPr>
        <w:t>[</w:t>
      </w:r>
      <w:r w:rsidR="00102F2E" w:rsidRPr="006B62BB">
        <w:rPr>
          <w:rFonts w:hint="eastAsia"/>
          <w:vertAlign w:val="superscript"/>
        </w:rPr>
        <w:t>14</w:t>
      </w:r>
      <w:r w:rsidR="00486EED" w:rsidRPr="006B62BB">
        <w:rPr>
          <w:rFonts w:hint="eastAsia"/>
          <w:vertAlign w:val="superscript"/>
        </w:rPr>
        <w:t>]</w:t>
      </w:r>
      <w:r w:rsidR="00486EED" w:rsidRPr="00486EED">
        <w:rPr>
          <w:rFonts w:hint="eastAsia"/>
        </w:rPr>
        <w:t>。</w:t>
      </w:r>
      <w:r w:rsidR="000C7A62">
        <w:rPr>
          <w:rFonts w:hint="eastAsia"/>
        </w:rPr>
        <w:t>这些依然只是理论研究，没有实际测试</w:t>
      </w:r>
      <w:r w:rsidR="00525F84">
        <w:rPr>
          <w:rFonts w:hint="eastAsia"/>
        </w:rPr>
        <w:t>其效果</w:t>
      </w:r>
      <w:r w:rsidR="000C7A62">
        <w:rPr>
          <w:rFonts w:hint="eastAsia"/>
        </w:rPr>
        <w:t>。</w:t>
      </w:r>
      <w:r w:rsidR="00D37E7B">
        <w:rPr>
          <w:rFonts w:hint="eastAsia"/>
        </w:rPr>
        <w:t>后者更是要每个节点对数据进行复杂的加密解密运算，很难在实际系统中运用。</w:t>
      </w:r>
      <w:r w:rsidR="009B779A">
        <w:rPr>
          <w:rFonts w:hint="eastAsia"/>
        </w:rPr>
        <w:t>杨德明等人提出了基于机器学习的入侵检测方法</w:t>
      </w:r>
      <w:r w:rsidR="005523B8" w:rsidRPr="006B62BB">
        <w:rPr>
          <w:rFonts w:hint="eastAsia"/>
          <w:vertAlign w:val="superscript"/>
        </w:rPr>
        <w:t>[</w:t>
      </w:r>
      <w:r w:rsidR="00102F2E" w:rsidRPr="006B62BB">
        <w:rPr>
          <w:rFonts w:hint="eastAsia"/>
          <w:vertAlign w:val="superscript"/>
        </w:rPr>
        <w:t>15</w:t>
      </w:r>
      <w:r w:rsidR="009B779A" w:rsidRPr="006B62BB">
        <w:rPr>
          <w:rFonts w:hint="eastAsia"/>
          <w:vertAlign w:val="superscript"/>
        </w:rPr>
        <w:t>]</w:t>
      </w:r>
      <w:r w:rsidR="009B779A">
        <w:rPr>
          <w:rFonts w:hint="eastAsia"/>
        </w:rPr>
        <w:t>，这种方法是基于</w:t>
      </w:r>
      <w:r w:rsidR="009B779A">
        <w:rPr>
          <w:rFonts w:hint="eastAsia"/>
        </w:rPr>
        <w:t>AODV</w:t>
      </w:r>
      <w:r w:rsidR="009B779A">
        <w:rPr>
          <w:rFonts w:hint="eastAsia"/>
        </w:rPr>
        <w:t>路由协议的</w:t>
      </w:r>
      <w:r w:rsidR="009B779A" w:rsidRPr="006B62BB">
        <w:rPr>
          <w:rFonts w:hint="eastAsia"/>
          <w:vertAlign w:val="superscript"/>
        </w:rPr>
        <w:t>[</w:t>
      </w:r>
      <w:r w:rsidR="002C137B" w:rsidRPr="006B62BB">
        <w:rPr>
          <w:rFonts w:hint="eastAsia"/>
          <w:vertAlign w:val="superscript"/>
        </w:rPr>
        <w:t>1</w:t>
      </w:r>
      <w:r w:rsidR="00102F2E" w:rsidRPr="006B62BB">
        <w:rPr>
          <w:rFonts w:hint="eastAsia"/>
          <w:vertAlign w:val="superscript"/>
        </w:rPr>
        <w:t>6</w:t>
      </w:r>
      <w:r w:rsidR="009B779A" w:rsidRPr="006B62BB">
        <w:rPr>
          <w:rFonts w:hint="eastAsia"/>
          <w:vertAlign w:val="superscript"/>
        </w:rPr>
        <w:t>]</w:t>
      </w:r>
      <w:r w:rsidR="009B779A">
        <w:rPr>
          <w:rFonts w:hint="eastAsia"/>
        </w:rPr>
        <w:t>，但是该方法随着时间增加，系统将变得越来越复杂，无法满足</w:t>
      </w:r>
      <w:r w:rsidR="009B779A">
        <w:rPr>
          <w:rFonts w:hint="eastAsia"/>
        </w:rPr>
        <w:t>WSN</w:t>
      </w:r>
      <w:r w:rsidR="009B779A">
        <w:rPr>
          <w:rFonts w:hint="eastAsia"/>
        </w:rPr>
        <w:t>网络的要求。</w:t>
      </w:r>
    </w:p>
    <w:p w:rsidR="00F860A6" w:rsidRPr="00374A49" w:rsidRDefault="00F860A6" w:rsidP="00486EED">
      <w:pPr>
        <w:rPr>
          <w:kern w:val="0"/>
        </w:rPr>
      </w:pPr>
      <w:r>
        <w:rPr>
          <w:rFonts w:hint="eastAsia"/>
          <w:kern w:val="0"/>
        </w:rPr>
        <w:t>而关于数据完整</w:t>
      </w:r>
      <w:r w:rsidRPr="0009189A">
        <w:rPr>
          <w:rFonts w:hint="eastAsia"/>
        </w:rPr>
        <w:t>性，</w:t>
      </w:r>
      <w:r w:rsidR="0009189A" w:rsidRPr="0009189A">
        <w:rPr>
          <w:rFonts w:hint="eastAsia"/>
        </w:rPr>
        <w:t>Kevin Walsh</w:t>
      </w:r>
      <w:r w:rsidR="0009189A" w:rsidRPr="0009189A">
        <w:rPr>
          <w:rFonts w:hint="eastAsia"/>
        </w:rPr>
        <w:t>等人提出了一种数据的信任模型</w:t>
      </w:r>
      <w:r w:rsidR="0009189A" w:rsidRPr="006B62BB">
        <w:rPr>
          <w:rFonts w:hint="eastAsia"/>
          <w:vertAlign w:val="superscript"/>
        </w:rPr>
        <w:t>[1</w:t>
      </w:r>
      <w:r w:rsidR="00102F2E" w:rsidRPr="006B62BB">
        <w:rPr>
          <w:rFonts w:hint="eastAsia"/>
          <w:vertAlign w:val="superscript"/>
        </w:rPr>
        <w:t>7</w:t>
      </w:r>
      <w:r w:rsidR="0009189A" w:rsidRPr="006B62BB">
        <w:rPr>
          <w:rFonts w:hint="eastAsia"/>
          <w:vertAlign w:val="superscript"/>
        </w:rPr>
        <w:t>]</w:t>
      </w:r>
      <w:r w:rsidR="0009189A">
        <w:rPr>
          <w:rFonts w:hint="eastAsia"/>
        </w:rPr>
        <w:t>，从数据信任上来解决该问题，但是在</w:t>
      </w:r>
      <w:r w:rsidR="0009189A">
        <w:rPr>
          <w:rFonts w:hint="eastAsia"/>
        </w:rPr>
        <w:t>WSN</w:t>
      </w:r>
      <w:r w:rsidR="0009189A">
        <w:rPr>
          <w:rFonts w:hint="eastAsia"/>
        </w:rPr>
        <w:t>上这很难实现，节点数量庞大，如何去保存信任关系</w:t>
      </w:r>
      <w:r w:rsidR="0009189A" w:rsidRPr="0009189A">
        <w:rPr>
          <w:rFonts w:hint="eastAsia"/>
        </w:rPr>
        <w:t>。</w:t>
      </w:r>
      <w:r w:rsidR="00DA7442" w:rsidRPr="00DA7442">
        <w:rPr>
          <w:rFonts w:hint="eastAsia"/>
        </w:rPr>
        <w:t>BD Klein</w:t>
      </w:r>
      <w:r w:rsidR="00DA7442" w:rsidRPr="00DA7442">
        <w:rPr>
          <w:rFonts w:hint="eastAsia"/>
        </w:rPr>
        <w:t>等人提出了一种线性回归的模型来讨论数据污染问题</w:t>
      </w:r>
      <w:r w:rsidR="00DA7442" w:rsidRPr="006B62BB">
        <w:rPr>
          <w:rFonts w:hint="eastAsia"/>
          <w:vertAlign w:val="superscript"/>
        </w:rPr>
        <w:t>[</w:t>
      </w:r>
      <w:r w:rsidR="00424CB2" w:rsidRPr="006B62BB">
        <w:rPr>
          <w:rFonts w:hint="eastAsia"/>
          <w:vertAlign w:val="superscript"/>
        </w:rPr>
        <w:t>1</w:t>
      </w:r>
      <w:r w:rsidR="00102F2E" w:rsidRPr="006B62BB">
        <w:rPr>
          <w:rFonts w:hint="eastAsia"/>
          <w:vertAlign w:val="superscript"/>
        </w:rPr>
        <w:t>8</w:t>
      </w:r>
      <w:r w:rsidR="00DA7442" w:rsidRPr="006B62BB">
        <w:rPr>
          <w:rFonts w:hint="eastAsia"/>
          <w:vertAlign w:val="superscript"/>
        </w:rPr>
        <w:t>]</w:t>
      </w:r>
      <w:r w:rsidR="00DA7442">
        <w:rPr>
          <w:rFonts w:hint="eastAsia"/>
        </w:rPr>
        <w:t>，但是这仅仅是个理论上的模型。</w:t>
      </w:r>
      <w:r w:rsidRPr="0009189A">
        <w:t>Qia</w:t>
      </w:r>
      <w:r>
        <w:rPr>
          <w:kern w:val="0"/>
        </w:rPr>
        <w:t>n Wang</w:t>
      </w:r>
      <w:r>
        <w:rPr>
          <w:rFonts w:hint="eastAsia"/>
          <w:kern w:val="0"/>
        </w:rPr>
        <w:t>提出了一种可靠安全的动态传感器数据存储</w:t>
      </w:r>
      <w:r w:rsidR="005523B8">
        <w:rPr>
          <w:rFonts w:hint="eastAsia"/>
          <w:kern w:val="0"/>
          <w:vertAlign w:val="superscript"/>
        </w:rPr>
        <w:t>[</w:t>
      </w:r>
      <w:r w:rsidR="00424CB2">
        <w:rPr>
          <w:rFonts w:hint="eastAsia"/>
          <w:kern w:val="0"/>
          <w:vertAlign w:val="superscript"/>
        </w:rPr>
        <w:t>1</w:t>
      </w:r>
      <w:r w:rsidR="006B62BB">
        <w:rPr>
          <w:rFonts w:hint="eastAsia"/>
          <w:kern w:val="0"/>
          <w:vertAlign w:val="superscript"/>
        </w:rPr>
        <w:t>9</w:t>
      </w:r>
      <w:r w:rsidR="00275473" w:rsidRPr="00275473">
        <w:rPr>
          <w:rFonts w:hint="eastAsia"/>
          <w:kern w:val="0"/>
          <w:vertAlign w:val="superscript"/>
        </w:rPr>
        <w:t>]</w:t>
      </w:r>
      <w:r>
        <w:rPr>
          <w:rFonts w:hint="eastAsia"/>
          <w:kern w:val="0"/>
        </w:rPr>
        <w:t>，其中采用</w:t>
      </w:r>
      <w:r w:rsidRPr="0036760E">
        <w:t>Secret Sharing</w:t>
      </w:r>
      <w:r w:rsidRPr="0036760E">
        <w:rPr>
          <w:rFonts w:hint="eastAsia"/>
        </w:rPr>
        <w:t>，</w:t>
      </w:r>
      <w:r w:rsidRPr="0036760E">
        <w:t>Erasure Code</w:t>
      </w:r>
      <w:r w:rsidRPr="0036760E">
        <w:rPr>
          <w:rFonts w:hint="eastAsia"/>
        </w:rPr>
        <w:t>，</w:t>
      </w:r>
      <w:r w:rsidRPr="0036760E">
        <w:t>Algebraic Signature</w:t>
      </w:r>
      <w:r w:rsidRPr="0036760E">
        <w:rPr>
          <w:rFonts w:hint="eastAsia"/>
        </w:rPr>
        <w:t>等算法</w:t>
      </w:r>
      <w:r>
        <w:rPr>
          <w:rFonts w:hint="eastAsia"/>
        </w:rPr>
        <w:t>，确保了一定的可靠性，并且采用动态验证。但只是停留在理论上，只是对其效率，复杂度作了分析，并没有对其实际效果进行测试。</w:t>
      </w:r>
    </w:p>
    <w:p w:rsidR="00F860A6" w:rsidRDefault="00F860A6" w:rsidP="00F860A6">
      <w:pPr>
        <w:pStyle w:val="2"/>
        <w:numPr>
          <w:ilvl w:val="1"/>
          <w:numId w:val="1"/>
        </w:numPr>
      </w:pPr>
      <w:bookmarkStart w:id="30" w:name="_Toc263860369"/>
      <w:bookmarkStart w:id="31" w:name="_Toc265685519"/>
      <w:r>
        <w:rPr>
          <w:rFonts w:hint="eastAsia"/>
        </w:rPr>
        <w:lastRenderedPageBreak/>
        <w:t>论文工作</w:t>
      </w:r>
      <w:bookmarkEnd w:id="30"/>
      <w:bookmarkEnd w:id="31"/>
    </w:p>
    <w:p w:rsidR="00F860A6" w:rsidRDefault="00F860A6" w:rsidP="00F860A6">
      <w:r>
        <w:rPr>
          <w:rFonts w:hint="eastAsia"/>
        </w:rPr>
        <w:t>本论文将着重以黑洞攻击和数据污染攻击的攻防为研究方向，通过实验的方法来对其进行研究。</w:t>
      </w:r>
    </w:p>
    <w:p w:rsidR="00F860A6" w:rsidRDefault="00F860A6" w:rsidP="00F860A6">
      <w:r>
        <w:rPr>
          <w:rFonts w:hint="eastAsia"/>
        </w:rPr>
        <w:t>具体工作将分为三个部分：</w:t>
      </w:r>
    </w:p>
    <w:p w:rsidR="00F860A6" w:rsidRDefault="00F860A6" w:rsidP="00F860A6">
      <w:r>
        <w:rPr>
          <w:rFonts w:hint="eastAsia"/>
        </w:rPr>
        <w:t>第一，实验平台的搭建。由于是通过实验的方法，必然离不开实验平台，在此次研究中我将搭建一个</w:t>
      </w:r>
      <w:r>
        <w:rPr>
          <w:rFonts w:hint="eastAsia"/>
        </w:rPr>
        <w:t>WSN TMOTE</w:t>
      </w:r>
      <w:r>
        <w:rPr>
          <w:rFonts w:hint="eastAsia"/>
        </w:rPr>
        <w:t>平台，具体内容将在后面进行介绍。</w:t>
      </w:r>
    </w:p>
    <w:p w:rsidR="00F860A6" w:rsidRDefault="00F860A6" w:rsidP="00F860A6">
      <w:r>
        <w:rPr>
          <w:rFonts w:hint="eastAsia"/>
        </w:rPr>
        <w:t>第二，黑洞攻击的攻防分析及测试。首先将在</w:t>
      </w:r>
      <w:r>
        <w:rPr>
          <w:rFonts w:hint="eastAsia"/>
        </w:rPr>
        <w:t>WSN TMOTE</w:t>
      </w:r>
      <w:r>
        <w:rPr>
          <w:rFonts w:hint="eastAsia"/>
        </w:rPr>
        <w:t>平台上实现黑洞攻击，然后再对黑洞攻击的防御算法进行分析并实现它，继而对其防御效果进行分析。本处的防御主要针对黑洞攻击本身进行防御，并没有考虑其吸引流量后的一些其他攻击。</w:t>
      </w:r>
    </w:p>
    <w:p w:rsidR="00F860A6" w:rsidRPr="002C27C3" w:rsidRDefault="00F860A6" w:rsidP="00F860A6">
      <w:r>
        <w:rPr>
          <w:rFonts w:hint="eastAsia"/>
        </w:rPr>
        <w:t>第三，数据污染攻击的攻防分析及测试。首先将在</w:t>
      </w:r>
      <w:r>
        <w:rPr>
          <w:rFonts w:hint="eastAsia"/>
        </w:rPr>
        <w:t>WSN TMOTE</w:t>
      </w:r>
      <w:r>
        <w:rPr>
          <w:rFonts w:hint="eastAsia"/>
        </w:rPr>
        <w:t>平台上实现数据污染攻击，再对防御算法进行分析，由于算法占用空间复杂度较大，超出了节点的存储能力，故而要对其进行一些简化并实现它。最后对其效果进行分析，并得出结论。</w:t>
      </w:r>
    </w:p>
    <w:p w:rsidR="00F860A6" w:rsidRDefault="00F860A6" w:rsidP="00F860A6">
      <w:pPr>
        <w:pStyle w:val="2"/>
        <w:numPr>
          <w:ilvl w:val="1"/>
          <w:numId w:val="1"/>
        </w:numPr>
      </w:pPr>
      <w:bookmarkStart w:id="32" w:name="_Toc263860370"/>
      <w:bookmarkStart w:id="33" w:name="_Toc265685520"/>
      <w:r>
        <w:rPr>
          <w:rFonts w:hint="eastAsia"/>
        </w:rPr>
        <w:t>论文结构</w:t>
      </w:r>
      <w:bookmarkEnd w:id="32"/>
      <w:bookmarkEnd w:id="33"/>
    </w:p>
    <w:p w:rsidR="00F860A6" w:rsidRDefault="00F860A6" w:rsidP="00F860A6">
      <w:r>
        <w:rPr>
          <w:rFonts w:hint="eastAsia"/>
        </w:rPr>
        <w:t>第</w:t>
      </w:r>
      <w:r>
        <w:rPr>
          <w:rFonts w:hint="eastAsia"/>
        </w:rPr>
        <w:t>1</w:t>
      </w:r>
      <w:r>
        <w:rPr>
          <w:rFonts w:hint="eastAsia"/>
        </w:rPr>
        <w:t>章</w:t>
      </w:r>
      <w:r>
        <w:rPr>
          <w:rFonts w:hint="eastAsia"/>
        </w:rPr>
        <w:t xml:space="preserve"> </w:t>
      </w:r>
      <w:r>
        <w:rPr>
          <w:rFonts w:hint="eastAsia"/>
        </w:rPr>
        <w:t>引言，分析了研究背景，介绍了黑洞攻击以及数据污染攻击一些相关工作。最后简要介绍了一下论文工作以及论文结构。</w:t>
      </w:r>
    </w:p>
    <w:p w:rsidR="00F860A6" w:rsidRDefault="00F860A6" w:rsidP="00F860A6">
      <w:r>
        <w:rPr>
          <w:rFonts w:hint="eastAsia"/>
        </w:rPr>
        <w:t>第</w:t>
      </w:r>
      <w:r>
        <w:rPr>
          <w:rFonts w:hint="eastAsia"/>
        </w:rPr>
        <w:t>2</w:t>
      </w:r>
      <w:r>
        <w:rPr>
          <w:rFonts w:hint="eastAsia"/>
        </w:rPr>
        <w:t>章</w:t>
      </w:r>
      <w:r>
        <w:rPr>
          <w:rFonts w:hint="eastAsia"/>
        </w:rPr>
        <w:t xml:space="preserve"> </w:t>
      </w:r>
      <w:r>
        <w:rPr>
          <w:rFonts w:hint="eastAsia"/>
        </w:rPr>
        <w:t>已有工作，详细介绍了黑洞攻击和数据污染攻击的原理以及防御的方法以及具体算法，在后面将会用到这些算法，并且在后面介绍的实验平台上实现它们。</w:t>
      </w:r>
    </w:p>
    <w:p w:rsidR="00F860A6" w:rsidRDefault="00F860A6" w:rsidP="00F860A6">
      <w:r>
        <w:rPr>
          <w:rFonts w:hint="eastAsia"/>
        </w:rPr>
        <w:t>第</w:t>
      </w:r>
      <w:r>
        <w:rPr>
          <w:rFonts w:hint="eastAsia"/>
        </w:rPr>
        <w:t>3</w:t>
      </w:r>
      <w:r>
        <w:rPr>
          <w:rFonts w:hint="eastAsia"/>
        </w:rPr>
        <w:t>章</w:t>
      </w:r>
      <w:r>
        <w:rPr>
          <w:rFonts w:hint="eastAsia"/>
        </w:rPr>
        <w:t xml:space="preserve"> </w:t>
      </w:r>
      <w:bookmarkStart w:id="34" w:name="OLE_LINK1"/>
      <w:bookmarkStart w:id="35" w:name="OLE_LINK2"/>
      <w:r>
        <w:rPr>
          <w:rFonts w:hint="eastAsia"/>
        </w:rPr>
        <w:t>WSN TMOTE</w:t>
      </w:r>
      <w:bookmarkEnd w:id="34"/>
      <w:bookmarkEnd w:id="35"/>
      <w:r>
        <w:rPr>
          <w:rFonts w:hint="eastAsia"/>
        </w:rPr>
        <w:t>平台，详细介绍了本次搭建的实验平台的软硬件环境以及基础的路由协议，网络监控，以及上面实现的一些具体功能。其中将具体说明平台提供的一些接口以及如何去使用以及调试。</w:t>
      </w:r>
    </w:p>
    <w:p w:rsidR="00F860A6" w:rsidRDefault="00F860A6" w:rsidP="00F860A6">
      <w:r>
        <w:rPr>
          <w:rFonts w:hint="eastAsia"/>
        </w:rPr>
        <w:t>第</w:t>
      </w:r>
      <w:r>
        <w:rPr>
          <w:rFonts w:hint="eastAsia"/>
        </w:rPr>
        <w:t>4</w:t>
      </w:r>
      <w:r>
        <w:rPr>
          <w:rFonts w:hint="eastAsia"/>
        </w:rPr>
        <w:t>章</w:t>
      </w:r>
      <w:r>
        <w:rPr>
          <w:rFonts w:hint="eastAsia"/>
        </w:rPr>
        <w:t xml:space="preserve"> </w:t>
      </w:r>
      <w:r>
        <w:rPr>
          <w:rFonts w:hint="eastAsia"/>
        </w:rPr>
        <w:t>黑洞攻击与防御，介绍了黑洞攻击以及前面所说的防御算法在</w:t>
      </w:r>
      <w:r>
        <w:rPr>
          <w:rFonts w:hint="eastAsia"/>
        </w:rPr>
        <w:t>WSN TMOTE</w:t>
      </w:r>
      <w:r>
        <w:rPr>
          <w:rFonts w:hint="eastAsia"/>
        </w:rPr>
        <w:t>平台上具体的实现方法，再对其效果进行分析。</w:t>
      </w:r>
    </w:p>
    <w:p w:rsidR="00F860A6" w:rsidRDefault="00F860A6" w:rsidP="00F860A6">
      <w:r>
        <w:rPr>
          <w:rFonts w:hint="eastAsia"/>
        </w:rPr>
        <w:t>第</w:t>
      </w:r>
      <w:r>
        <w:rPr>
          <w:rFonts w:hint="eastAsia"/>
        </w:rPr>
        <w:t>5</w:t>
      </w:r>
      <w:r>
        <w:rPr>
          <w:rFonts w:hint="eastAsia"/>
        </w:rPr>
        <w:t>章</w:t>
      </w:r>
      <w:r>
        <w:rPr>
          <w:rFonts w:hint="eastAsia"/>
        </w:rPr>
        <w:t xml:space="preserve"> </w:t>
      </w:r>
      <w:r>
        <w:rPr>
          <w:rFonts w:hint="eastAsia"/>
        </w:rPr>
        <w:t>数据污染攻击与防御，介绍了数据污染攻击以及前面所说的防御算法在</w:t>
      </w:r>
      <w:r>
        <w:rPr>
          <w:rFonts w:hint="eastAsia"/>
        </w:rPr>
        <w:t>WSN TMOTE</w:t>
      </w:r>
      <w:r>
        <w:rPr>
          <w:rFonts w:hint="eastAsia"/>
        </w:rPr>
        <w:t>平台上具体的实现方法，将会对算法进行一定的简化，来保证其可以在平台上正常工作。</w:t>
      </w:r>
    </w:p>
    <w:p w:rsidR="009760CD" w:rsidRDefault="00F860A6" w:rsidP="00F860A6">
      <w:pPr>
        <w:sectPr w:rsidR="009760CD" w:rsidSect="009760CD">
          <w:headerReference w:type="even" r:id="rId14"/>
          <w:headerReference w:type="default" r:id="rId15"/>
          <w:footerReference w:type="even" r:id="rId16"/>
          <w:footerReference w:type="default" r:id="rId17"/>
          <w:headerReference w:type="first" r:id="rId18"/>
          <w:footerReference w:type="first" r:id="rId19"/>
          <w:footnotePr>
            <w:numFmt w:val="decimalEnclosedCircleChinese"/>
          </w:footnotePr>
          <w:pgSz w:w="11906" w:h="16838"/>
          <w:pgMar w:top="2155" w:right="1701" w:bottom="1814" w:left="1701" w:header="851" w:footer="992" w:gutter="113"/>
          <w:pgNumType w:start="1"/>
          <w:cols w:space="425"/>
          <w:docGrid w:type="lines" w:linePitch="312"/>
        </w:sectPr>
      </w:pPr>
      <w:r>
        <w:rPr>
          <w:rFonts w:hint="eastAsia"/>
        </w:rPr>
        <w:lastRenderedPageBreak/>
        <w:t>第</w:t>
      </w:r>
      <w:r>
        <w:rPr>
          <w:rFonts w:hint="eastAsia"/>
        </w:rPr>
        <w:t>6</w:t>
      </w:r>
      <w:r>
        <w:rPr>
          <w:rFonts w:hint="eastAsia"/>
        </w:rPr>
        <w:t>章</w:t>
      </w:r>
      <w:r>
        <w:rPr>
          <w:rFonts w:hint="eastAsia"/>
        </w:rPr>
        <w:t xml:space="preserve"> </w:t>
      </w:r>
      <w:r>
        <w:rPr>
          <w:rFonts w:hint="eastAsia"/>
        </w:rPr>
        <w:t>总结，着重介绍了本次研究的一些成果，研究的难点以及如何去克服这些难点。提出下一步可能的研究方向以及该平台的推广。</w:t>
      </w:r>
    </w:p>
    <w:p w:rsidR="006D1E0C" w:rsidRDefault="006D1E0C" w:rsidP="006D1E0C">
      <w:pPr>
        <w:pStyle w:val="1"/>
        <w:numPr>
          <w:ilvl w:val="0"/>
          <w:numId w:val="1"/>
        </w:numPr>
      </w:pPr>
      <w:bookmarkStart w:id="36" w:name="_Toc263860371"/>
      <w:bookmarkStart w:id="37" w:name="_Toc265685521"/>
      <w:r>
        <w:rPr>
          <w:rFonts w:hint="eastAsia"/>
        </w:rPr>
        <w:lastRenderedPageBreak/>
        <w:t>已有工作</w:t>
      </w:r>
      <w:bookmarkEnd w:id="36"/>
      <w:bookmarkEnd w:id="37"/>
    </w:p>
    <w:p w:rsidR="006D1E0C" w:rsidRPr="00AD1B92" w:rsidRDefault="006D1E0C" w:rsidP="006D1E0C">
      <w:pPr>
        <w:pStyle w:val="2"/>
        <w:numPr>
          <w:ilvl w:val="1"/>
          <w:numId w:val="1"/>
        </w:numPr>
      </w:pPr>
      <w:bookmarkStart w:id="38" w:name="_Toc263860372"/>
      <w:bookmarkStart w:id="39" w:name="_Toc265685522"/>
      <w:r>
        <w:rPr>
          <w:rFonts w:hint="eastAsia"/>
        </w:rPr>
        <w:t>黑洞攻击与防御</w:t>
      </w:r>
      <w:bookmarkEnd w:id="38"/>
      <w:bookmarkEnd w:id="39"/>
    </w:p>
    <w:p w:rsidR="006D1E0C" w:rsidRDefault="006D1E0C" w:rsidP="006D1E0C">
      <w:pPr>
        <w:pStyle w:val="3"/>
        <w:numPr>
          <w:ilvl w:val="2"/>
          <w:numId w:val="1"/>
        </w:numPr>
        <w:ind w:left="709"/>
      </w:pPr>
      <w:bookmarkStart w:id="40" w:name="_Toc263860373"/>
      <w:bookmarkStart w:id="41" w:name="_Toc265685523"/>
      <w:r>
        <w:rPr>
          <w:rFonts w:hint="eastAsia"/>
        </w:rPr>
        <w:t>黑洞攻击原理</w:t>
      </w:r>
      <w:bookmarkEnd w:id="40"/>
      <w:bookmarkEnd w:id="41"/>
    </w:p>
    <w:p w:rsidR="006D1E0C" w:rsidRDefault="006D1E0C" w:rsidP="006D1E0C">
      <w:r>
        <w:rPr>
          <w:rFonts w:hint="eastAsia"/>
        </w:rPr>
        <w:t>在网络中，黑洞是一个空的地址，所有发送到该地址的包都会消失。而黑洞攻击则是人为制造了一个黑洞，阻断封包达到阻断服务的目的</w:t>
      </w:r>
      <w:r w:rsidR="00281650" w:rsidRPr="00D2468B">
        <w:rPr>
          <w:rFonts w:hint="eastAsia"/>
          <w:vertAlign w:val="superscript"/>
        </w:rPr>
        <w:t>[</w:t>
      </w:r>
      <w:r w:rsidR="00102F2E">
        <w:rPr>
          <w:rFonts w:hint="eastAsia"/>
          <w:vertAlign w:val="superscript"/>
        </w:rPr>
        <w:t>20</w:t>
      </w:r>
      <w:r w:rsidR="00281650" w:rsidRPr="00D2468B">
        <w:rPr>
          <w:rFonts w:hint="eastAsia"/>
          <w:vertAlign w:val="superscript"/>
        </w:rPr>
        <w:t>]</w:t>
      </w:r>
      <w:r>
        <w:rPr>
          <w:rFonts w:hint="eastAsia"/>
        </w:rPr>
        <w:t>。在无线传感器网络中尤为重要，攻击节点会声明自己是正常节点，并且发送正常路由包，声明自己是最优的路由，从而达到吸引流量的目的，等到接收到数据包后，继而再对其进行处理，可以丢弃，也可以篡改，这里将先考虑系统可用性，仅将包丢弃，不篡改数据。</w:t>
      </w:r>
    </w:p>
    <w:p w:rsidR="006D1E0C" w:rsidRDefault="006D1E0C" w:rsidP="006D1E0C">
      <w:pPr>
        <w:pStyle w:val="3"/>
        <w:numPr>
          <w:ilvl w:val="2"/>
          <w:numId w:val="1"/>
        </w:numPr>
        <w:ind w:left="709"/>
      </w:pPr>
      <w:bookmarkStart w:id="42" w:name="_Toc263860374"/>
      <w:bookmarkStart w:id="43" w:name="_Toc265685524"/>
      <w:r>
        <w:rPr>
          <w:rFonts w:hint="eastAsia"/>
        </w:rPr>
        <w:t>黑洞攻击的防御机制</w:t>
      </w:r>
      <w:bookmarkEnd w:id="42"/>
      <w:bookmarkEnd w:id="43"/>
    </w:p>
    <w:p w:rsidR="006D1E0C" w:rsidRDefault="006D1E0C" w:rsidP="006D1E0C">
      <w:r>
        <w:rPr>
          <w:rFonts w:hint="eastAsia"/>
        </w:rPr>
        <w:t>假设有攻击节点声明是最近的节点，那么数据包大多会经过该节点，从而被其截下无法传输，我这里的目的是要让其能够继续工作，大部分消息依然能够到达正常节点。从而我想到了数据冗余，将数据发送多份到不同节点。虽然这个解决办法会产生大量冗余数据，但是可以解决少量攻击节点的黑洞攻击，使得数据可以正常地被接收。这个方法还会产生丢包，但是和原来比起来会好很多。</w:t>
      </w:r>
    </w:p>
    <w:p w:rsidR="006D1E0C" w:rsidRDefault="006D1E0C" w:rsidP="006D1E0C">
      <w:r>
        <w:rPr>
          <w:rFonts w:hint="eastAsia"/>
        </w:rPr>
        <w:t>但是这样会产生一个问题，攻击节点可以获得原始数据，于是我便想到了一种冗余码，将一个数据分成</w:t>
      </w:r>
      <w:r>
        <w:rPr>
          <w:rFonts w:hint="eastAsia"/>
        </w:rPr>
        <w:t>n</w:t>
      </w:r>
      <w:r>
        <w:rPr>
          <w:rFonts w:hint="eastAsia"/>
        </w:rPr>
        <w:t>块，其中每一块都包含了</w:t>
      </w:r>
      <w:r>
        <w:rPr>
          <w:rFonts w:hint="eastAsia"/>
        </w:rPr>
        <w:t>1/k</w:t>
      </w:r>
      <w:r>
        <w:rPr>
          <w:rFonts w:hint="eastAsia"/>
        </w:rPr>
        <w:t>互不相同的信息量，也就是说，只要任意取得其中</w:t>
      </w:r>
      <w:r>
        <w:rPr>
          <w:rFonts w:hint="eastAsia"/>
        </w:rPr>
        <w:t>k</w:t>
      </w:r>
      <w:r>
        <w:rPr>
          <w:rFonts w:hint="eastAsia"/>
        </w:rPr>
        <w:t>份都能还原出原来的数据，这样只要其中</w:t>
      </w:r>
      <w:r>
        <w:rPr>
          <w:rFonts w:hint="eastAsia"/>
        </w:rPr>
        <w:t>k</w:t>
      </w:r>
      <w:r>
        <w:rPr>
          <w:rFonts w:hint="eastAsia"/>
        </w:rPr>
        <w:t>份能够到达正常的节点，那么原始数据就可以被还原。只要攻击节点不截下</w:t>
      </w:r>
      <w:r>
        <w:rPr>
          <w:rFonts w:hint="eastAsia"/>
        </w:rPr>
        <w:t>k</w:t>
      </w:r>
      <w:r>
        <w:rPr>
          <w:rFonts w:hint="eastAsia"/>
        </w:rPr>
        <w:t>份数据就无法获得原始数据。</w:t>
      </w:r>
    </w:p>
    <w:p w:rsidR="006D1E0C" w:rsidRPr="008056F3" w:rsidRDefault="006D1E0C" w:rsidP="006D1E0C">
      <w:pPr>
        <w:pStyle w:val="3"/>
        <w:numPr>
          <w:ilvl w:val="2"/>
          <w:numId w:val="1"/>
        </w:numPr>
        <w:ind w:left="709"/>
      </w:pPr>
      <w:bookmarkStart w:id="44" w:name="_Toc263860375"/>
      <w:bookmarkStart w:id="45" w:name="_Toc265685525"/>
      <w:r>
        <w:rPr>
          <w:rFonts w:hint="eastAsia"/>
        </w:rPr>
        <w:t>黑洞攻击的防御算法</w:t>
      </w:r>
      <w:bookmarkEnd w:id="44"/>
      <w:bookmarkEnd w:id="45"/>
    </w:p>
    <w:p w:rsidR="006D1E0C" w:rsidRDefault="006D1E0C" w:rsidP="006D1E0C">
      <w:pPr>
        <w:ind w:left="420"/>
      </w:pPr>
      <w:r>
        <w:rPr>
          <w:rFonts w:hint="eastAsia"/>
        </w:rPr>
        <w:t>算法中用到了伽罗瓦域</w:t>
      </w:r>
      <w:r w:rsidR="0074329A" w:rsidRPr="0074329A">
        <w:rPr>
          <w:rFonts w:hint="eastAsia"/>
          <w:vertAlign w:val="superscript"/>
        </w:rPr>
        <w:t>[</w:t>
      </w:r>
      <w:r w:rsidR="00102F2E">
        <w:rPr>
          <w:rFonts w:hint="eastAsia"/>
          <w:vertAlign w:val="superscript"/>
        </w:rPr>
        <w:t>21</w:t>
      </w:r>
      <w:r w:rsidR="0074329A" w:rsidRPr="0074329A">
        <w:rPr>
          <w:rFonts w:hint="eastAsia"/>
          <w:vertAlign w:val="superscript"/>
        </w:rPr>
        <w:t>]</w:t>
      </w:r>
      <w:r w:rsidRPr="00CD7051">
        <w:rPr>
          <w:position w:val="-16"/>
        </w:rPr>
        <w:object w:dxaOrig="85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21.75pt" o:ole="">
            <v:imagedata r:id="rId20" o:title=""/>
          </v:shape>
          <o:OLEObject Type="Embed" ProgID="Equation.DSMT4" ShapeID="_x0000_i1025" DrawAspect="Content" ObjectID="_1430237338" r:id="rId21"/>
        </w:object>
      </w:r>
      <w:r>
        <w:rPr>
          <w:rFonts w:hint="eastAsia"/>
        </w:rPr>
        <w:t>，以</w:t>
      </w:r>
      <w:r w:rsidRPr="00CD7051">
        <w:rPr>
          <w:position w:val="-14"/>
        </w:rPr>
        <w:object w:dxaOrig="740" w:dyaOrig="400">
          <v:shape id="_x0000_i1026" type="#_x0000_t75" style="width:36.85pt;height:20.1pt" o:ole="">
            <v:imagedata r:id="rId22" o:title=""/>
          </v:shape>
          <o:OLEObject Type="Embed" ProgID="Equation.DSMT4" ShapeID="_x0000_i1026" DrawAspect="Content" ObjectID="_1430237339" r:id="rId23"/>
        </w:object>
      </w:r>
      <w:r>
        <w:rPr>
          <w:rFonts w:hint="eastAsia"/>
        </w:rPr>
        <w:t>为例：</w:t>
      </w:r>
    </w:p>
    <w:p w:rsidR="006D1E0C" w:rsidRDefault="006D1E0C" w:rsidP="006D1E0C">
      <w:pPr>
        <w:ind w:left="420"/>
      </w:pPr>
      <w:r>
        <w:rPr>
          <w:rFonts w:hint="eastAsia"/>
        </w:rPr>
        <w:t>设特征多项式</w:t>
      </w:r>
      <w:r w:rsidRPr="00CD7051">
        <w:rPr>
          <w:position w:val="-14"/>
        </w:rPr>
        <w:object w:dxaOrig="1660" w:dyaOrig="400">
          <v:shape id="_x0000_i1027" type="#_x0000_t75" style="width:82.9pt;height:20.1pt" o:ole="">
            <v:imagedata r:id="rId24" o:title=""/>
          </v:shape>
          <o:OLEObject Type="Embed" ProgID="Equation.DSMT4" ShapeID="_x0000_i1027" DrawAspect="Content" ObjectID="_1430237340" r:id="rId25"/>
        </w:object>
      </w:r>
      <w:r>
        <w:rPr>
          <w:rFonts w:hint="eastAsia"/>
        </w:rPr>
        <w:t>，本质元素</w:t>
      </w:r>
      <w:r w:rsidRPr="00CD7051">
        <w:rPr>
          <w:position w:val="-6"/>
        </w:rPr>
        <w:object w:dxaOrig="240" w:dyaOrig="220">
          <v:shape id="_x0000_i1028" type="#_x0000_t75" style="width:12.55pt;height:10.9pt" o:ole="">
            <v:imagedata r:id="rId26" o:title=""/>
          </v:shape>
          <o:OLEObject Type="Embed" ProgID="Equation.DSMT4" ShapeID="_x0000_i1028" DrawAspect="Content" ObjectID="_1430237341" r:id="rId27"/>
        </w:object>
      </w:r>
      <w:r>
        <w:rPr>
          <w:rFonts w:hint="eastAsia"/>
        </w:rPr>
        <w:t>满足</w:t>
      </w:r>
      <w:r w:rsidRPr="00CD7051">
        <w:rPr>
          <w:position w:val="-10"/>
        </w:rPr>
        <w:object w:dxaOrig="2020" w:dyaOrig="360">
          <v:shape id="_x0000_i1029" type="#_x0000_t75" style="width:101.3pt;height:18.4pt" o:ole="">
            <v:imagedata r:id="rId28" o:title=""/>
          </v:shape>
          <o:OLEObject Type="Embed" ProgID="Equation.DSMT4" ShapeID="_x0000_i1029" DrawAspect="Content" ObjectID="_1430237342" r:id="rId29"/>
        </w:object>
      </w:r>
      <w:r>
        <w:rPr>
          <w:rFonts w:hint="eastAsia"/>
        </w:rPr>
        <w:t>。</w:t>
      </w:r>
    </w:p>
    <w:p w:rsidR="006D1E0C" w:rsidRDefault="006D1E0C" w:rsidP="006D1E0C">
      <w:pPr>
        <w:ind w:left="420"/>
      </w:pPr>
      <w:r>
        <w:rPr>
          <w:rFonts w:hint="eastAsia"/>
        </w:rPr>
        <w:t>伽罗瓦域中加法和减法是一样的，故而</w:t>
      </w:r>
      <w:r w:rsidRPr="00CD7051">
        <w:rPr>
          <w:position w:val="-14"/>
        </w:rPr>
        <w:object w:dxaOrig="740" w:dyaOrig="400">
          <v:shape id="_x0000_i1030" type="#_x0000_t75" style="width:36.85pt;height:20.1pt" o:ole="">
            <v:imagedata r:id="rId30" o:title=""/>
          </v:shape>
          <o:OLEObject Type="Embed" ProgID="Equation.DSMT4" ShapeID="_x0000_i1030" DrawAspect="Content" ObjectID="_1430237343" r:id="rId31"/>
        </w:object>
      </w:r>
      <w:r>
        <w:rPr>
          <w:rFonts w:hint="eastAsia"/>
        </w:rPr>
        <w:t>中四个元素可表示为：</w:t>
      </w:r>
    </w:p>
    <w:p w:rsidR="00E355B6" w:rsidRDefault="00E355B6" w:rsidP="006D1E0C">
      <w:pPr>
        <w:ind w:left="420"/>
      </w:pPr>
    </w:p>
    <w:p w:rsidR="008E0DD3" w:rsidRDefault="008E0DD3" w:rsidP="008E0DD3">
      <w:pPr>
        <w:pStyle w:val="13"/>
      </w:pPr>
      <w:bookmarkStart w:id="46" w:name="_Toc265775848"/>
      <w:r>
        <w:rPr>
          <w:rFonts w:hint="eastAsia"/>
        </w:rPr>
        <w:lastRenderedPageBreak/>
        <w:t>表</w:t>
      </w:r>
      <w:r>
        <w:rPr>
          <w:rFonts w:hint="eastAsia"/>
        </w:rPr>
        <w:t xml:space="preserve"> </w:t>
      </w:r>
      <w:fldSimple w:instr=" STYLEREF 1 \s ">
        <w:r w:rsidR="004C0D3B">
          <w:rPr>
            <w:noProof/>
          </w:rPr>
          <w:t>2</w:t>
        </w:r>
      </w:fldSimple>
      <w:r w:rsidR="004C0D3B">
        <w:t>.</w:t>
      </w:r>
      <w:r w:rsidR="00B31A7A">
        <w:fldChar w:fldCharType="begin"/>
      </w:r>
      <w:r w:rsidR="004C0D3B">
        <w:instrText xml:space="preserve"> </w:instrText>
      </w:r>
      <w:r w:rsidR="004C0D3B">
        <w:rPr>
          <w:rFonts w:hint="eastAsia"/>
        </w:rPr>
        <w:instrText xml:space="preserve">SEQ </w:instrText>
      </w:r>
      <w:r w:rsidR="004C0D3B">
        <w:rPr>
          <w:rFonts w:hint="eastAsia"/>
        </w:rPr>
        <w:instrText>表</w:instrText>
      </w:r>
      <w:r w:rsidR="004C0D3B">
        <w:rPr>
          <w:rFonts w:hint="eastAsia"/>
        </w:rPr>
        <w:instrText xml:space="preserve"> \* ARABIC \s 1</w:instrText>
      </w:r>
      <w:r w:rsidR="004C0D3B">
        <w:instrText xml:space="preserve"> </w:instrText>
      </w:r>
      <w:r w:rsidR="00B31A7A">
        <w:fldChar w:fldCharType="separate"/>
      </w:r>
      <w:r w:rsidR="004C0D3B">
        <w:rPr>
          <w:noProof/>
        </w:rPr>
        <w:t>1</w:t>
      </w:r>
      <w:r w:rsidR="00B31A7A">
        <w:fldChar w:fldCharType="end"/>
      </w:r>
      <w:r>
        <w:rPr>
          <w:rFonts w:hint="eastAsia"/>
        </w:rPr>
        <w:tab/>
      </w:r>
      <w:r w:rsidRPr="00A10006">
        <w:rPr>
          <w:rFonts w:hint="eastAsia"/>
        </w:rPr>
        <w:t>伽罗华域的三种表示形式</w:t>
      </w:r>
      <w:bookmarkEnd w:id="46"/>
    </w:p>
    <w:tbl>
      <w:tblPr>
        <w:tblW w:w="0" w:type="auto"/>
        <w:tblInd w:w="420" w:type="dxa"/>
        <w:tblBorders>
          <w:top w:val="single" w:sz="12" w:space="0" w:color="000000"/>
          <w:bottom w:val="single" w:sz="12" w:space="0" w:color="000000"/>
        </w:tblBorders>
        <w:tblLook w:val="04A0"/>
      </w:tblPr>
      <w:tblGrid>
        <w:gridCol w:w="2717"/>
        <w:gridCol w:w="2730"/>
        <w:gridCol w:w="2740"/>
      </w:tblGrid>
      <w:tr w:rsidR="006D1E0C" w:rsidTr="008E0DD3">
        <w:tc>
          <w:tcPr>
            <w:tcW w:w="2717" w:type="dxa"/>
            <w:tcBorders>
              <w:top w:val="single" w:sz="12" w:space="0" w:color="000000"/>
              <w:bottom w:val="single" w:sz="8" w:space="0" w:color="000000"/>
            </w:tcBorders>
          </w:tcPr>
          <w:p w:rsidR="006D1E0C" w:rsidRDefault="006D1E0C" w:rsidP="009862EC">
            <w:pPr>
              <w:pStyle w:val="affe"/>
            </w:pPr>
            <w:r>
              <w:rPr>
                <w:rFonts w:hint="eastAsia"/>
              </w:rPr>
              <w:t>指数形式</w:t>
            </w:r>
          </w:p>
        </w:tc>
        <w:tc>
          <w:tcPr>
            <w:tcW w:w="2730" w:type="dxa"/>
            <w:tcBorders>
              <w:top w:val="single" w:sz="12" w:space="0" w:color="000000"/>
              <w:bottom w:val="single" w:sz="8" w:space="0" w:color="000000"/>
            </w:tcBorders>
          </w:tcPr>
          <w:p w:rsidR="006D1E0C" w:rsidRDefault="006D1E0C" w:rsidP="009862EC">
            <w:pPr>
              <w:pStyle w:val="affe"/>
            </w:pPr>
            <w:r>
              <w:rPr>
                <w:rFonts w:hint="eastAsia"/>
              </w:rPr>
              <w:t>多项式形式</w:t>
            </w:r>
          </w:p>
        </w:tc>
        <w:tc>
          <w:tcPr>
            <w:tcW w:w="2740" w:type="dxa"/>
            <w:tcBorders>
              <w:top w:val="single" w:sz="12" w:space="0" w:color="000000"/>
              <w:bottom w:val="single" w:sz="8" w:space="0" w:color="000000"/>
            </w:tcBorders>
          </w:tcPr>
          <w:p w:rsidR="006D1E0C" w:rsidRDefault="006D1E0C" w:rsidP="009862EC">
            <w:pPr>
              <w:pStyle w:val="affe"/>
            </w:pPr>
            <w:r>
              <w:rPr>
                <w:rFonts w:hint="eastAsia"/>
              </w:rPr>
              <w:t>向量形式</w:t>
            </w:r>
            <w:r w:rsidRPr="006D1E0C">
              <w:rPr>
                <w:position w:val="-14"/>
              </w:rPr>
              <w:object w:dxaOrig="680" w:dyaOrig="400">
                <v:shape id="_x0000_i1031" type="#_x0000_t75" style="width:34.35pt;height:20.1pt" o:ole="">
                  <v:imagedata r:id="rId32" o:title=""/>
                </v:shape>
                <o:OLEObject Type="Embed" ProgID="Equation.DSMT4" ShapeID="_x0000_i1031" DrawAspect="Content" ObjectID="_1430237344" r:id="rId33"/>
              </w:object>
            </w:r>
          </w:p>
        </w:tc>
      </w:tr>
      <w:tr w:rsidR="008E0DD3" w:rsidTr="008E0DD3">
        <w:tc>
          <w:tcPr>
            <w:tcW w:w="2717" w:type="dxa"/>
            <w:tcBorders>
              <w:top w:val="single" w:sz="8" w:space="0" w:color="000000"/>
            </w:tcBorders>
          </w:tcPr>
          <w:p w:rsidR="006D1E0C" w:rsidRDefault="006D1E0C" w:rsidP="009862EC">
            <w:pPr>
              <w:pStyle w:val="affe"/>
            </w:pPr>
            <w:r>
              <w:rPr>
                <w:rFonts w:hint="eastAsia"/>
              </w:rPr>
              <w:t>0</w:t>
            </w:r>
          </w:p>
        </w:tc>
        <w:tc>
          <w:tcPr>
            <w:tcW w:w="2730" w:type="dxa"/>
            <w:tcBorders>
              <w:top w:val="single" w:sz="8" w:space="0" w:color="000000"/>
            </w:tcBorders>
          </w:tcPr>
          <w:p w:rsidR="006D1E0C" w:rsidRDefault="006D1E0C" w:rsidP="009862EC">
            <w:pPr>
              <w:pStyle w:val="affe"/>
            </w:pPr>
            <w:r>
              <w:rPr>
                <w:rFonts w:hint="eastAsia"/>
              </w:rPr>
              <w:t>0</w:t>
            </w:r>
          </w:p>
        </w:tc>
        <w:tc>
          <w:tcPr>
            <w:tcW w:w="2740" w:type="dxa"/>
            <w:tcBorders>
              <w:top w:val="single" w:sz="8" w:space="0" w:color="000000"/>
            </w:tcBorders>
          </w:tcPr>
          <w:p w:rsidR="006D1E0C" w:rsidRDefault="006D1E0C" w:rsidP="009862EC">
            <w:pPr>
              <w:pStyle w:val="affe"/>
            </w:pPr>
            <w:r w:rsidRPr="006D1E0C">
              <w:rPr>
                <w:position w:val="-14"/>
              </w:rPr>
              <w:object w:dxaOrig="680" w:dyaOrig="400">
                <v:shape id="_x0000_i1032" type="#_x0000_t75" style="width:34.35pt;height:20.1pt" o:ole="">
                  <v:imagedata r:id="rId34" o:title=""/>
                </v:shape>
                <o:OLEObject Type="Embed" ProgID="Equation.DSMT4" ShapeID="_x0000_i1032" DrawAspect="Content" ObjectID="_1430237345" r:id="rId35"/>
              </w:object>
            </w:r>
          </w:p>
        </w:tc>
      </w:tr>
      <w:tr w:rsidR="008E0DD3" w:rsidTr="008E0DD3">
        <w:tc>
          <w:tcPr>
            <w:tcW w:w="2717" w:type="dxa"/>
          </w:tcPr>
          <w:p w:rsidR="006D1E0C" w:rsidRDefault="006D1E0C" w:rsidP="009862EC">
            <w:pPr>
              <w:pStyle w:val="affe"/>
            </w:pPr>
            <w:r>
              <w:rPr>
                <w:rFonts w:hint="eastAsia"/>
              </w:rPr>
              <w:t>1</w:t>
            </w:r>
          </w:p>
        </w:tc>
        <w:tc>
          <w:tcPr>
            <w:tcW w:w="2730" w:type="dxa"/>
          </w:tcPr>
          <w:p w:rsidR="006D1E0C" w:rsidRDefault="006D1E0C" w:rsidP="009862EC">
            <w:pPr>
              <w:pStyle w:val="affe"/>
            </w:pPr>
            <w:r>
              <w:rPr>
                <w:rFonts w:hint="eastAsia"/>
              </w:rPr>
              <w:t>1</w:t>
            </w:r>
          </w:p>
        </w:tc>
        <w:tc>
          <w:tcPr>
            <w:tcW w:w="2740" w:type="dxa"/>
          </w:tcPr>
          <w:p w:rsidR="006D1E0C" w:rsidRDefault="006D1E0C" w:rsidP="009862EC">
            <w:pPr>
              <w:pStyle w:val="affe"/>
            </w:pPr>
            <w:r w:rsidRPr="006D1E0C">
              <w:rPr>
                <w:position w:val="-14"/>
              </w:rPr>
              <w:object w:dxaOrig="639" w:dyaOrig="400">
                <v:shape id="_x0000_i1033" type="#_x0000_t75" style="width:31.8pt;height:20.1pt" o:ole="">
                  <v:imagedata r:id="rId36" o:title=""/>
                </v:shape>
                <o:OLEObject Type="Embed" ProgID="Equation.DSMT4" ShapeID="_x0000_i1033" DrawAspect="Content" ObjectID="_1430237346" r:id="rId37"/>
              </w:object>
            </w:r>
          </w:p>
        </w:tc>
      </w:tr>
      <w:tr w:rsidR="008E0DD3" w:rsidTr="008E0DD3">
        <w:tc>
          <w:tcPr>
            <w:tcW w:w="2717" w:type="dxa"/>
          </w:tcPr>
          <w:p w:rsidR="006D1E0C" w:rsidRDefault="006D1E0C" w:rsidP="009862EC">
            <w:pPr>
              <w:pStyle w:val="affe"/>
            </w:pPr>
            <w:r w:rsidRPr="006D1E0C">
              <w:rPr>
                <w:position w:val="-6"/>
              </w:rPr>
              <w:object w:dxaOrig="240" w:dyaOrig="220">
                <v:shape id="_x0000_i1034" type="#_x0000_t75" style="width:12.55pt;height:10.9pt" o:ole="">
                  <v:imagedata r:id="rId38" o:title=""/>
                </v:shape>
                <o:OLEObject Type="Embed" ProgID="Equation.DSMT4" ShapeID="_x0000_i1034" DrawAspect="Content" ObjectID="_1430237347" r:id="rId39"/>
              </w:object>
            </w:r>
          </w:p>
        </w:tc>
        <w:tc>
          <w:tcPr>
            <w:tcW w:w="2730" w:type="dxa"/>
          </w:tcPr>
          <w:p w:rsidR="006D1E0C" w:rsidRDefault="006D1E0C" w:rsidP="009862EC">
            <w:pPr>
              <w:pStyle w:val="affe"/>
            </w:pPr>
            <w:r w:rsidRPr="006D1E0C">
              <w:rPr>
                <w:position w:val="-6"/>
              </w:rPr>
              <w:object w:dxaOrig="240" w:dyaOrig="220">
                <v:shape id="_x0000_i1035" type="#_x0000_t75" style="width:12.55pt;height:10.9pt" o:ole="">
                  <v:imagedata r:id="rId40" o:title=""/>
                </v:shape>
                <o:OLEObject Type="Embed" ProgID="Equation.DSMT4" ShapeID="_x0000_i1035" DrawAspect="Content" ObjectID="_1430237348" r:id="rId41"/>
              </w:object>
            </w:r>
          </w:p>
        </w:tc>
        <w:tc>
          <w:tcPr>
            <w:tcW w:w="2740" w:type="dxa"/>
          </w:tcPr>
          <w:p w:rsidR="006D1E0C" w:rsidRDefault="006D1E0C" w:rsidP="009862EC">
            <w:pPr>
              <w:pStyle w:val="affe"/>
            </w:pPr>
            <w:r w:rsidRPr="006D1E0C">
              <w:rPr>
                <w:position w:val="-14"/>
              </w:rPr>
              <w:object w:dxaOrig="639" w:dyaOrig="400">
                <v:shape id="_x0000_i1036" type="#_x0000_t75" style="width:31.8pt;height:20.1pt" o:ole="">
                  <v:imagedata r:id="rId42" o:title=""/>
                </v:shape>
                <o:OLEObject Type="Embed" ProgID="Equation.DSMT4" ShapeID="_x0000_i1036" DrawAspect="Content" ObjectID="_1430237349" r:id="rId43"/>
              </w:object>
            </w:r>
          </w:p>
        </w:tc>
      </w:tr>
      <w:tr w:rsidR="008E0DD3" w:rsidTr="008E0DD3">
        <w:tc>
          <w:tcPr>
            <w:tcW w:w="2717" w:type="dxa"/>
          </w:tcPr>
          <w:p w:rsidR="006D1E0C" w:rsidRDefault="006D1E0C" w:rsidP="009862EC">
            <w:pPr>
              <w:pStyle w:val="affe"/>
            </w:pPr>
            <w:r w:rsidRPr="006D1E0C">
              <w:rPr>
                <w:position w:val="-6"/>
              </w:rPr>
              <w:object w:dxaOrig="320" w:dyaOrig="320">
                <v:shape id="_x0000_i1037" type="#_x0000_t75" style="width:15.9pt;height:15.9pt" o:ole="">
                  <v:imagedata r:id="rId44" o:title=""/>
                </v:shape>
                <o:OLEObject Type="Embed" ProgID="Equation.DSMT4" ShapeID="_x0000_i1037" DrawAspect="Content" ObjectID="_1430237350" r:id="rId45"/>
              </w:object>
            </w:r>
          </w:p>
        </w:tc>
        <w:tc>
          <w:tcPr>
            <w:tcW w:w="2730" w:type="dxa"/>
          </w:tcPr>
          <w:p w:rsidR="006D1E0C" w:rsidRDefault="006D1E0C" w:rsidP="009862EC">
            <w:pPr>
              <w:pStyle w:val="affe"/>
            </w:pPr>
            <w:r w:rsidRPr="006D1E0C">
              <w:rPr>
                <w:position w:val="-6"/>
              </w:rPr>
              <w:object w:dxaOrig="520" w:dyaOrig="279">
                <v:shape id="_x0000_i1038" type="#_x0000_t75" style="width:25.95pt;height:14.25pt" o:ole="">
                  <v:imagedata r:id="rId46" o:title=""/>
                </v:shape>
                <o:OLEObject Type="Embed" ProgID="Equation.DSMT4" ShapeID="_x0000_i1038" DrawAspect="Content" ObjectID="_1430237351" r:id="rId47"/>
              </w:object>
            </w:r>
          </w:p>
        </w:tc>
        <w:tc>
          <w:tcPr>
            <w:tcW w:w="2740" w:type="dxa"/>
          </w:tcPr>
          <w:p w:rsidR="006D1E0C" w:rsidRDefault="006D1E0C" w:rsidP="008E0DD3">
            <w:pPr>
              <w:pStyle w:val="affe"/>
              <w:keepNext/>
            </w:pPr>
            <w:r w:rsidRPr="006D1E0C">
              <w:rPr>
                <w:position w:val="-14"/>
              </w:rPr>
              <w:object w:dxaOrig="600" w:dyaOrig="400">
                <v:shape id="_x0000_i1039" type="#_x0000_t75" style="width:30.15pt;height:20.1pt" o:ole="">
                  <v:imagedata r:id="rId48" o:title=""/>
                </v:shape>
                <o:OLEObject Type="Embed" ProgID="Equation.DSMT4" ShapeID="_x0000_i1039" DrawAspect="Content" ObjectID="_1430237352" r:id="rId49"/>
              </w:object>
            </w:r>
          </w:p>
        </w:tc>
      </w:tr>
    </w:tbl>
    <w:p w:rsidR="00E355B6" w:rsidRPr="00E355B6" w:rsidRDefault="006D1E0C" w:rsidP="008E0DD3">
      <w:r>
        <w:rPr>
          <w:rFonts w:hint="eastAsia"/>
        </w:rPr>
        <w:t>加法即为异或，因此有</w:t>
      </w:r>
      <w:r w:rsidRPr="00CD7051">
        <w:rPr>
          <w:position w:val="-6"/>
        </w:rPr>
        <w:object w:dxaOrig="1020" w:dyaOrig="320">
          <v:shape id="_x0000_i1040" type="#_x0000_t75" style="width:51.05pt;height:15.9pt" o:ole="">
            <v:imagedata r:id="rId50" o:title=""/>
          </v:shape>
          <o:OLEObject Type="Embed" ProgID="Equation.DSMT4" ShapeID="_x0000_i1040" DrawAspect="Content" ObjectID="_1430237353" r:id="rId51"/>
        </w:object>
      </w:r>
      <w:r>
        <w:rPr>
          <w:rFonts w:hint="eastAsia"/>
        </w:rPr>
        <w:t>，其他依次类推。</w:t>
      </w:r>
    </w:p>
    <w:p w:rsidR="008E0DD3" w:rsidRDefault="008E0DD3" w:rsidP="008E0DD3">
      <w:pPr>
        <w:pStyle w:val="13"/>
      </w:pPr>
      <w:bookmarkStart w:id="47" w:name="_Toc265775849"/>
      <w:r>
        <w:rPr>
          <w:rFonts w:hint="eastAsia"/>
        </w:rPr>
        <w:t>表</w:t>
      </w:r>
      <w:r>
        <w:rPr>
          <w:rFonts w:hint="eastAsia"/>
        </w:rPr>
        <w:t xml:space="preserve"> </w:t>
      </w:r>
      <w:fldSimple w:instr=" STYLEREF 1 \s ">
        <w:r w:rsidR="004C0D3B">
          <w:rPr>
            <w:noProof/>
          </w:rPr>
          <w:t>2</w:t>
        </w:r>
      </w:fldSimple>
      <w:r w:rsidR="004C0D3B">
        <w:t>.</w:t>
      </w:r>
      <w:r w:rsidR="00B31A7A">
        <w:fldChar w:fldCharType="begin"/>
      </w:r>
      <w:r w:rsidR="004C0D3B">
        <w:instrText xml:space="preserve"> </w:instrText>
      </w:r>
      <w:r w:rsidR="004C0D3B">
        <w:rPr>
          <w:rFonts w:hint="eastAsia"/>
        </w:rPr>
        <w:instrText xml:space="preserve">SEQ </w:instrText>
      </w:r>
      <w:r w:rsidR="004C0D3B">
        <w:rPr>
          <w:rFonts w:hint="eastAsia"/>
        </w:rPr>
        <w:instrText>表</w:instrText>
      </w:r>
      <w:r w:rsidR="004C0D3B">
        <w:rPr>
          <w:rFonts w:hint="eastAsia"/>
        </w:rPr>
        <w:instrText xml:space="preserve"> \* ARABIC \s 1</w:instrText>
      </w:r>
      <w:r w:rsidR="004C0D3B">
        <w:instrText xml:space="preserve"> </w:instrText>
      </w:r>
      <w:r w:rsidR="00B31A7A">
        <w:fldChar w:fldCharType="separate"/>
      </w:r>
      <w:r w:rsidR="004C0D3B">
        <w:rPr>
          <w:noProof/>
        </w:rPr>
        <w:t>2</w:t>
      </w:r>
      <w:r w:rsidR="00B31A7A">
        <w:fldChar w:fldCharType="end"/>
      </w:r>
      <w:r>
        <w:rPr>
          <w:rFonts w:hint="eastAsia"/>
        </w:rPr>
        <w:tab/>
      </w:r>
      <w:r>
        <w:rPr>
          <w:rFonts w:hint="eastAsia"/>
        </w:rPr>
        <w:t>伽罗华域</w:t>
      </w:r>
      <w:r>
        <w:rPr>
          <w:rFonts w:hint="eastAsia"/>
        </w:rPr>
        <w:t>GF(4)</w:t>
      </w:r>
      <w:r>
        <w:rPr>
          <w:rFonts w:hint="eastAsia"/>
        </w:rPr>
        <w:t>上的加法表</w:t>
      </w:r>
      <w:bookmarkEnd w:id="47"/>
    </w:p>
    <w:tbl>
      <w:tblPr>
        <w:tblW w:w="0" w:type="auto"/>
        <w:tblInd w:w="432" w:type="dxa"/>
        <w:tblBorders>
          <w:top w:val="single" w:sz="4" w:space="0" w:color="000000"/>
          <w:bottom w:val="single" w:sz="4" w:space="0" w:color="000000"/>
        </w:tblBorders>
        <w:tblLook w:val="04A0"/>
      </w:tblPr>
      <w:tblGrid>
        <w:gridCol w:w="1655"/>
        <w:gridCol w:w="1630"/>
        <w:gridCol w:w="1630"/>
        <w:gridCol w:w="1630"/>
        <w:gridCol w:w="1630"/>
      </w:tblGrid>
      <w:tr w:rsidR="006D1E0C" w:rsidTr="006D1E0C">
        <w:tc>
          <w:tcPr>
            <w:tcW w:w="1655" w:type="dxa"/>
            <w:tcBorders>
              <w:top w:val="single" w:sz="12" w:space="0" w:color="000000"/>
              <w:bottom w:val="single" w:sz="8" w:space="0" w:color="000000"/>
              <w:right w:val="nil"/>
            </w:tcBorders>
          </w:tcPr>
          <w:p w:rsidR="006D1E0C" w:rsidRDefault="006D1E0C" w:rsidP="009862EC">
            <w:r>
              <w:rPr>
                <w:rFonts w:hint="eastAsia"/>
              </w:rPr>
              <w:t>+</w:t>
            </w:r>
          </w:p>
        </w:tc>
        <w:tc>
          <w:tcPr>
            <w:tcW w:w="1630" w:type="dxa"/>
            <w:tcBorders>
              <w:top w:val="single" w:sz="12" w:space="0" w:color="000000"/>
              <w:left w:val="nil"/>
              <w:bottom w:val="single" w:sz="8" w:space="0" w:color="000000"/>
            </w:tcBorders>
          </w:tcPr>
          <w:p w:rsidR="006D1E0C" w:rsidRDefault="006D1E0C" w:rsidP="009862EC">
            <w:r>
              <w:rPr>
                <w:rFonts w:hint="eastAsia"/>
              </w:rPr>
              <w:t>0</w:t>
            </w:r>
          </w:p>
        </w:tc>
        <w:tc>
          <w:tcPr>
            <w:tcW w:w="1630" w:type="dxa"/>
            <w:tcBorders>
              <w:top w:val="single" w:sz="12" w:space="0" w:color="000000"/>
              <w:bottom w:val="single" w:sz="8" w:space="0" w:color="000000"/>
            </w:tcBorders>
          </w:tcPr>
          <w:p w:rsidR="006D1E0C" w:rsidRDefault="006D1E0C" w:rsidP="009862EC">
            <w:r>
              <w:rPr>
                <w:rFonts w:hint="eastAsia"/>
              </w:rPr>
              <w:t>1</w:t>
            </w:r>
          </w:p>
        </w:tc>
        <w:tc>
          <w:tcPr>
            <w:tcW w:w="1630" w:type="dxa"/>
            <w:tcBorders>
              <w:top w:val="single" w:sz="12" w:space="0" w:color="000000"/>
              <w:bottom w:val="single" w:sz="8" w:space="0" w:color="000000"/>
            </w:tcBorders>
          </w:tcPr>
          <w:p w:rsidR="006D1E0C" w:rsidRDefault="006D1E0C" w:rsidP="009862EC">
            <w:r w:rsidRPr="006D1E0C">
              <w:rPr>
                <w:position w:val="-6"/>
              </w:rPr>
              <w:object w:dxaOrig="240" w:dyaOrig="220">
                <v:shape id="_x0000_i1041" type="#_x0000_t75" style="width:12.55pt;height:10.9pt" o:ole="">
                  <v:imagedata r:id="rId38" o:title=""/>
                </v:shape>
                <o:OLEObject Type="Embed" ProgID="Equation.DSMT4" ShapeID="_x0000_i1041" DrawAspect="Content" ObjectID="_1430237354" r:id="rId52"/>
              </w:object>
            </w:r>
          </w:p>
        </w:tc>
        <w:tc>
          <w:tcPr>
            <w:tcW w:w="1630" w:type="dxa"/>
            <w:tcBorders>
              <w:top w:val="single" w:sz="12" w:space="0" w:color="000000"/>
              <w:bottom w:val="single" w:sz="8" w:space="0" w:color="000000"/>
            </w:tcBorders>
          </w:tcPr>
          <w:p w:rsidR="006D1E0C" w:rsidRDefault="006D1E0C" w:rsidP="009862EC">
            <w:r w:rsidRPr="006D1E0C">
              <w:rPr>
                <w:position w:val="-6"/>
              </w:rPr>
              <w:object w:dxaOrig="320" w:dyaOrig="320">
                <v:shape id="_x0000_i1042" type="#_x0000_t75" style="width:15.9pt;height:15.9pt" o:ole="">
                  <v:imagedata r:id="rId44" o:title=""/>
                </v:shape>
                <o:OLEObject Type="Embed" ProgID="Equation.DSMT4" ShapeID="_x0000_i1042" DrawAspect="Content" ObjectID="_1430237355" r:id="rId53"/>
              </w:object>
            </w:r>
          </w:p>
        </w:tc>
      </w:tr>
      <w:tr w:rsidR="006D1E0C" w:rsidTr="006D1E0C">
        <w:tc>
          <w:tcPr>
            <w:tcW w:w="1655" w:type="dxa"/>
            <w:tcBorders>
              <w:top w:val="single" w:sz="8" w:space="0" w:color="000000"/>
              <w:right w:val="nil"/>
            </w:tcBorders>
          </w:tcPr>
          <w:p w:rsidR="006D1E0C" w:rsidRDefault="006D1E0C" w:rsidP="009862EC">
            <w:r>
              <w:rPr>
                <w:rFonts w:hint="eastAsia"/>
              </w:rPr>
              <w:t>0</w:t>
            </w:r>
          </w:p>
        </w:tc>
        <w:tc>
          <w:tcPr>
            <w:tcW w:w="1630" w:type="dxa"/>
            <w:tcBorders>
              <w:top w:val="single" w:sz="8" w:space="0" w:color="000000"/>
              <w:left w:val="nil"/>
            </w:tcBorders>
          </w:tcPr>
          <w:p w:rsidR="006D1E0C" w:rsidRDefault="006D1E0C" w:rsidP="009862EC">
            <w:r>
              <w:rPr>
                <w:rFonts w:hint="eastAsia"/>
              </w:rPr>
              <w:t>0</w:t>
            </w:r>
          </w:p>
        </w:tc>
        <w:tc>
          <w:tcPr>
            <w:tcW w:w="1630" w:type="dxa"/>
            <w:tcBorders>
              <w:top w:val="single" w:sz="8" w:space="0" w:color="000000"/>
            </w:tcBorders>
          </w:tcPr>
          <w:p w:rsidR="006D1E0C" w:rsidRDefault="006D1E0C" w:rsidP="009862EC">
            <w:r>
              <w:rPr>
                <w:rFonts w:hint="eastAsia"/>
              </w:rPr>
              <w:t>1</w:t>
            </w:r>
          </w:p>
        </w:tc>
        <w:tc>
          <w:tcPr>
            <w:tcW w:w="1630" w:type="dxa"/>
            <w:tcBorders>
              <w:top w:val="single" w:sz="8" w:space="0" w:color="000000"/>
            </w:tcBorders>
          </w:tcPr>
          <w:p w:rsidR="006D1E0C" w:rsidRDefault="006D1E0C" w:rsidP="009862EC">
            <w:r w:rsidRPr="006D1E0C">
              <w:rPr>
                <w:position w:val="-6"/>
              </w:rPr>
              <w:object w:dxaOrig="240" w:dyaOrig="220">
                <v:shape id="_x0000_i1043" type="#_x0000_t75" style="width:12.55pt;height:10.9pt" o:ole="">
                  <v:imagedata r:id="rId38" o:title=""/>
                </v:shape>
                <o:OLEObject Type="Embed" ProgID="Equation.DSMT4" ShapeID="_x0000_i1043" DrawAspect="Content" ObjectID="_1430237356" r:id="rId54"/>
              </w:object>
            </w:r>
          </w:p>
        </w:tc>
        <w:tc>
          <w:tcPr>
            <w:tcW w:w="1630" w:type="dxa"/>
            <w:tcBorders>
              <w:top w:val="single" w:sz="8" w:space="0" w:color="000000"/>
            </w:tcBorders>
          </w:tcPr>
          <w:p w:rsidR="006D1E0C" w:rsidRDefault="006D1E0C" w:rsidP="009862EC">
            <w:r w:rsidRPr="006D1E0C">
              <w:rPr>
                <w:position w:val="-6"/>
              </w:rPr>
              <w:object w:dxaOrig="320" w:dyaOrig="320">
                <v:shape id="_x0000_i1044" type="#_x0000_t75" style="width:15.9pt;height:15.9pt" o:ole="">
                  <v:imagedata r:id="rId44" o:title=""/>
                </v:shape>
                <o:OLEObject Type="Embed" ProgID="Equation.DSMT4" ShapeID="_x0000_i1044" DrawAspect="Content" ObjectID="_1430237357" r:id="rId55"/>
              </w:object>
            </w:r>
          </w:p>
        </w:tc>
      </w:tr>
      <w:tr w:rsidR="006D1E0C" w:rsidTr="006D1E0C">
        <w:tc>
          <w:tcPr>
            <w:tcW w:w="1655" w:type="dxa"/>
            <w:tcBorders>
              <w:right w:val="nil"/>
            </w:tcBorders>
          </w:tcPr>
          <w:p w:rsidR="006D1E0C" w:rsidRDefault="006D1E0C" w:rsidP="009862EC">
            <w:r>
              <w:rPr>
                <w:rFonts w:hint="eastAsia"/>
              </w:rPr>
              <w:t>1</w:t>
            </w:r>
          </w:p>
        </w:tc>
        <w:tc>
          <w:tcPr>
            <w:tcW w:w="1630" w:type="dxa"/>
            <w:tcBorders>
              <w:left w:val="nil"/>
            </w:tcBorders>
          </w:tcPr>
          <w:p w:rsidR="006D1E0C" w:rsidRDefault="006D1E0C" w:rsidP="009862EC">
            <w:r>
              <w:rPr>
                <w:rFonts w:hint="eastAsia"/>
              </w:rPr>
              <w:t>1</w:t>
            </w:r>
          </w:p>
        </w:tc>
        <w:tc>
          <w:tcPr>
            <w:tcW w:w="1630" w:type="dxa"/>
          </w:tcPr>
          <w:p w:rsidR="006D1E0C" w:rsidRDefault="006D1E0C" w:rsidP="009862EC">
            <w:r>
              <w:rPr>
                <w:rFonts w:hint="eastAsia"/>
              </w:rPr>
              <w:t>0</w:t>
            </w:r>
          </w:p>
        </w:tc>
        <w:tc>
          <w:tcPr>
            <w:tcW w:w="1630" w:type="dxa"/>
          </w:tcPr>
          <w:p w:rsidR="006D1E0C" w:rsidRDefault="006D1E0C" w:rsidP="009862EC">
            <w:r w:rsidRPr="006D1E0C">
              <w:rPr>
                <w:position w:val="-6"/>
              </w:rPr>
              <w:object w:dxaOrig="320" w:dyaOrig="320">
                <v:shape id="_x0000_i1045" type="#_x0000_t75" style="width:15.9pt;height:15.9pt" o:ole="">
                  <v:imagedata r:id="rId44" o:title=""/>
                </v:shape>
                <o:OLEObject Type="Embed" ProgID="Equation.DSMT4" ShapeID="_x0000_i1045" DrawAspect="Content" ObjectID="_1430237358" r:id="rId56"/>
              </w:object>
            </w:r>
          </w:p>
        </w:tc>
        <w:tc>
          <w:tcPr>
            <w:tcW w:w="1630" w:type="dxa"/>
          </w:tcPr>
          <w:p w:rsidR="006D1E0C" w:rsidRDefault="006D1E0C" w:rsidP="009862EC">
            <w:r w:rsidRPr="006D1E0C">
              <w:rPr>
                <w:position w:val="-6"/>
              </w:rPr>
              <w:object w:dxaOrig="240" w:dyaOrig="220">
                <v:shape id="_x0000_i1046" type="#_x0000_t75" style="width:12.55pt;height:10.9pt" o:ole="">
                  <v:imagedata r:id="rId38" o:title=""/>
                </v:shape>
                <o:OLEObject Type="Embed" ProgID="Equation.DSMT4" ShapeID="_x0000_i1046" DrawAspect="Content" ObjectID="_1430237359" r:id="rId57"/>
              </w:object>
            </w:r>
          </w:p>
        </w:tc>
      </w:tr>
      <w:tr w:rsidR="006D1E0C" w:rsidTr="006D1E0C">
        <w:tc>
          <w:tcPr>
            <w:tcW w:w="1655" w:type="dxa"/>
            <w:tcBorders>
              <w:bottom w:val="nil"/>
              <w:right w:val="nil"/>
            </w:tcBorders>
          </w:tcPr>
          <w:p w:rsidR="006D1E0C" w:rsidRDefault="006D1E0C" w:rsidP="009862EC">
            <w:r w:rsidRPr="006D1E0C">
              <w:rPr>
                <w:position w:val="-6"/>
              </w:rPr>
              <w:object w:dxaOrig="240" w:dyaOrig="220">
                <v:shape id="_x0000_i1047" type="#_x0000_t75" style="width:12.55pt;height:10.9pt" o:ole="">
                  <v:imagedata r:id="rId38" o:title=""/>
                </v:shape>
                <o:OLEObject Type="Embed" ProgID="Equation.DSMT4" ShapeID="_x0000_i1047" DrawAspect="Content" ObjectID="_1430237360" r:id="rId58"/>
              </w:object>
            </w:r>
          </w:p>
        </w:tc>
        <w:tc>
          <w:tcPr>
            <w:tcW w:w="1630" w:type="dxa"/>
            <w:tcBorders>
              <w:left w:val="nil"/>
              <w:bottom w:val="nil"/>
            </w:tcBorders>
          </w:tcPr>
          <w:p w:rsidR="006D1E0C" w:rsidRDefault="006D1E0C" w:rsidP="009862EC">
            <w:r w:rsidRPr="006D1E0C">
              <w:rPr>
                <w:position w:val="-6"/>
              </w:rPr>
              <w:object w:dxaOrig="240" w:dyaOrig="220">
                <v:shape id="_x0000_i1048" type="#_x0000_t75" style="width:12.55pt;height:10.9pt" o:ole="">
                  <v:imagedata r:id="rId38" o:title=""/>
                </v:shape>
                <o:OLEObject Type="Embed" ProgID="Equation.DSMT4" ShapeID="_x0000_i1048" DrawAspect="Content" ObjectID="_1430237361" r:id="rId59"/>
              </w:object>
            </w:r>
          </w:p>
        </w:tc>
        <w:tc>
          <w:tcPr>
            <w:tcW w:w="1630" w:type="dxa"/>
            <w:tcBorders>
              <w:bottom w:val="nil"/>
            </w:tcBorders>
          </w:tcPr>
          <w:p w:rsidR="006D1E0C" w:rsidRDefault="006D1E0C" w:rsidP="009862EC">
            <w:r w:rsidRPr="006D1E0C">
              <w:rPr>
                <w:position w:val="-6"/>
              </w:rPr>
              <w:object w:dxaOrig="320" w:dyaOrig="320">
                <v:shape id="_x0000_i1049" type="#_x0000_t75" style="width:15.9pt;height:15.9pt" o:ole="">
                  <v:imagedata r:id="rId44" o:title=""/>
                </v:shape>
                <o:OLEObject Type="Embed" ProgID="Equation.DSMT4" ShapeID="_x0000_i1049" DrawAspect="Content" ObjectID="_1430237362" r:id="rId60"/>
              </w:object>
            </w:r>
          </w:p>
        </w:tc>
        <w:tc>
          <w:tcPr>
            <w:tcW w:w="1630" w:type="dxa"/>
            <w:tcBorders>
              <w:bottom w:val="nil"/>
            </w:tcBorders>
          </w:tcPr>
          <w:p w:rsidR="006D1E0C" w:rsidRDefault="006D1E0C" w:rsidP="009862EC">
            <w:r>
              <w:rPr>
                <w:rFonts w:hint="eastAsia"/>
              </w:rPr>
              <w:t>0</w:t>
            </w:r>
          </w:p>
        </w:tc>
        <w:tc>
          <w:tcPr>
            <w:tcW w:w="1630" w:type="dxa"/>
            <w:tcBorders>
              <w:bottom w:val="nil"/>
            </w:tcBorders>
          </w:tcPr>
          <w:p w:rsidR="006D1E0C" w:rsidRDefault="006D1E0C" w:rsidP="009862EC">
            <w:r>
              <w:rPr>
                <w:rFonts w:hint="eastAsia"/>
              </w:rPr>
              <w:t>1</w:t>
            </w:r>
          </w:p>
        </w:tc>
      </w:tr>
      <w:tr w:rsidR="006D1E0C" w:rsidTr="006D1E0C">
        <w:tc>
          <w:tcPr>
            <w:tcW w:w="1655" w:type="dxa"/>
            <w:tcBorders>
              <w:top w:val="nil"/>
              <w:bottom w:val="single" w:sz="12" w:space="0" w:color="000000"/>
              <w:right w:val="nil"/>
            </w:tcBorders>
          </w:tcPr>
          <w:p w:rsidR="006D1E0C" w:rsidRDefault="006D1E0C" w:rsidP="009862EC">
            <w:r w:rsidRPr="006D1E0C">
              <w:rPr>
                <w:position w:val="-6"/>
              </w:rPr>
              <w:object w:dxaOrig="320" w:dyaOrig="320">
                <v:shape id="_x0000_i1050" type="#_x0000_t75" style="width:15.9pt;height:15.9pt" o:ole="">
                  <v:imagedata r:id="rId44" o:title=""/>
                </v:shape>
                <o:OLEObject Type="Embed" ProgID="Equation.DSMT4" ShapeID="_x0000_i1050" DrawAspect="Content" ObjectID="_1430237363" r:id="rId61"/>
              </w:object>
            </w:r>
          </w:p>
        </w:tc>
        <w:tc>
          <w:tcPr>
            <w:tcW w:w="1630" w:type="dxa"/>
            <w:tcBorders>
              <w:top w:val="nil"/>
              <w:left w:val="nil"/>
              <w:bottom w:val="single" w:sz="12" w:space="0" w:color="000000"/>
            </w:tcBorders>
          </w:tcPr>
          <w:p w:rsidR="006D1E0C" w:rsidRDefault="006D1E0C" w:rsidP="009862EC">
            <w:r w:rsidRPr="006D1E0C">
              <w:rPr>
                <w:position w:val="-6"/>
              </w:rPr>
              <w:object w:dxaOrig="320" w:dyaOrig="320">
                <v:shape id="_x0000_i1051" type="#_x0000_t75" style="width:15.9pt;height:15.9pt" o:ole="">
                  <v:imagedata r:id="rId44" o:title=""/>
                </v:shape>
                <o:OLEObject Type="Embed" ProgID="Equation.DSMT4" ShapeID="_x0000_i1051" DrawAspect="Content" ObjectID="_1430237364" r:id="rId62"/>
              </w:object>
            </w:r>
          </w:p>
        </w:tc>
        <w:tc>
          <w:tcPr>
            <w:tcW w:w="1630" w:type="dxa"/>
            <w:tcBorders>
              <w:top w:val="nil"/>
              <w:bottom w:val="single" w:sz="12" w:space="0" w:color="000000"/>
            </w:tcBorders>
          </w:tcPr>
          <w:p w:rsidR="006D1E0C" w:rsidRDefault="006D1E0C" w:rsidP="009862EC">
            <w:r w:rsidRPr="006D1E0C">
              <w:rPr>
                <w:position w:val="-6"/>
              </w:rPr>
              <w:object w:dxaOrig="240" w:dyaOrig="220">
                <v:shape id="_x0000_i1052" type="#_x0000_t75" style="width:12.55pt;height:10.9pt" o:ole="">
                  <v:imagedata r:id="rId38" o:title=""/>
                </v:shape>
                <o:OLEObject Type="Embed" ProgID="Equation.DSMT4" ShapeID="_x0000_i1052" DrawAspect="Content" ObjectID="_1430237365" r:id="rId63"/>
              </w:object>
            </w:r>
          </w:p>
        </w:tc>
        <w:tc>
          <w:tcPr>
            <w:tcW w:w="1630" w:type="dxa"/>
            <w:tcBorders>
              <w:top w:val="nil"/>
              <w:bottom w:val="single" w:sz="12" w:space="0" w:color="000000"/>
            </w:tcBorders>
          </w:tcPr>
          <w:p w:rsidR="006D1E0C" w:rsidRDefault="006D1E0C" w:rsidP="009862EC">
            <w:r>
              <w:rPr>
                <w:rFonts w:hint="eastAsia"/>
              </w:rPr>
              <w:t>1</w:t>
            </w:r>
          </w:p>
        </w:tc>
        <w:tc>
          <w:tcPr>
            <w:tcW w:w="1630" w:type="dxa"/>
            <w:tcBorders>
              <w:top w:val="nil"/>
              <w:bottom w:val="single" w:sz="12" w:space="0" w:color="000000"/>
            </w:tcBorders>
          </w:tcPr>
          <w:p w:rsidR="006D1E0C" w:rsidRDefault="006D1E0C" w:rsidP="009862EC">
            <w:r>
              <w:rPr>
                <w:rFonts w:hint="eastAsia"/>
              </w:rPr>
              <w:t>0</w:t>
            </w:r>
          </w:p>
        </w:tc>
      </w:tr>
    </w:tbl>
    <w:p w:rsidR="006D1E0C" w:rsidRDefault="006D1E0C" w:rsidP="006D1E0C">
      <w:r>
        <w:rPr>
          <w:rFonts w:hint="eastAsia"/>
        </w:rPr>
        <w:t>乘法需要模</w:t>
      </w:r>
      <w:r>
        <w:rPr>
          <w:rFonts w:hint="eastAsia"/>
        </w:rPr>
        <w:t>p(x)</w:t>
      </w:r>
      <w:r>
        <w:rPr>
          <w:rFonts w:hint="eastAsia"/>
        </w:rPr>
        <w:t>，因此有</w:t>
      </w:r>
      <w:r w:rsidRPr="00CD7051">
        <w:rPr>
          <w:position w:val="-6"/>
        </w:rPr>
        <w:object w:dxaOrig="1500" w:dyaOrig="320">
          <v:shape id="_x0000_i1053" type="#_x0000_t75" style="width:74.5pt;height:15.9pt" o:ole="">
            <v:imagedata r:id="rId64" o:title=""/>
          </v:shape>
          <o:OLEObject Type="Embed" ProgID="Equation.DSMT4" ShapeID="_x0000_i1053" DrawAspect="Content" ObjectID="_1430237366" r:id="rId65"/>
        </w:object>
      </w:r>
      <w:r>
        <w:rPr>
          <w:rFonts w:hint="eastAsia"/>
        </w:rPr>
        <w:t>。</w:t>
      </w:r>
    </w:p>
    <w:p w:rsidR="00F209B7" w:rsidRDefault="00F209B7" w:rsidP="00F209B7">
      <w:pPr>
        <w:pStyle w:val="13"/>
      </w:pPr>
      <w:bookmarkStart w:id="48" w:name="_Toc265775850"/>
      <w:r>
        <w:rPr>
          <w:rFonts w:hint="eastAsia"/>
        </w:rPr>
        <w:t>表</w:t>
      </w:r>
      <w:r>
        <w:rPr>
          <w:rFonts w:hint="eastAsia"/>
        </w:rPr>
        <w:t xml:space="preserve"> </w:t>
      </w:r>
      <w:fldSimple w:instr=" STYLEREF 1 \s ">
        <w:r w:rsidR="004C0D3B">
          <w:rPr>
            <w:noProof/>
          </w:rPr>
          <w:t>2</w:t>
        </w:r>
      </w:fldSimple>
      <w:r w:rsidR="004C0D3B">
        <w:t>.</w:t>
      </w:r>
      <w:r w:rsidR="00B31A7A">
        <w:fldChar w:fldCharType="begin"/>
      </w:r>
      <w:r w:rsidR="004C0D3B">
        <w:instrText xml:space="preserve"> </w:instrText>
      </w:r>
      <w:r w:rsidR="004C0D3B">
        <w:rPr>
          <w:rFonts w:hint="eastAsia"/>
        </w:rPr>
        <w:instrText xml:space="preserve">SEQ </w:instrText>
      </w:r>
      <w:r w:rsidR="004C0D3B">
        <w:rPr>
          <w:rFonts w:hint="eastAsia"/>
        </w:rPr>
        <w:instrText>表</w:instrText>
      </w:r>
      <w:r w:rsidR="004C0D3B">
        <w:rPr>
          <w:rFonts w:hint="eastAsia"/>
        </w:rPr>
        <w:instrText xml:space="preserve"> \* ARABIC \s 1</w:instrText>
      </w:r>
      <w:r w:rsidR="004C0D3B">
        <w:instrText xml:space="preserve"> </w:instrText>
      </w:r>
      <w:r w:rsidR="00B31A7A">
        <w:fldChar w:fldCharType="separate"/>
      </w:r>
      <w:r w:rsidR="004C0D3B">
        <w:rPr>
          <w:noProof/>
        </w:rPr>
        <w:t>3</w:t>
      </w:r>
      <w:r w:rsidR="00B31A7A">
        <w:fldChar w:fldCharType="end"/>
      </w:r>
      <w:r>
        <w:rPr>
          <w:rFonts w:hint="eastAsia"/>
        </w:rPr>
        <w:tab/>
      </w:r>
      <w:r>
        <w:rPr>
          <w:rFonts w:hint="eastAsia"/>
        </w:rPr>
        <w:t>伽罗华域</w:t>
      </w:r>
      <w:r>
        <w:rPr>
          <w:rFonts w:hint="eastAsia"/>
        </w:rPr>
        <w:t>GF(4)</w:t>
      </w:r>
      <w:r>
        <w:rPr>
          <w:rFonts w:hint="eastAsia"/>
        </w:rPr>
        <w:t>上的乘法表</w:t>
      </w:r>
      <w:bookmarkEnd w:id="48"/>
    </w:p>
    <w:tbl>
      <w:tblPr>
        <w:tblW w:w="0" w:type="auto"/>
        <w:tblInd w:w="432" w:type="dxa"/>
        <w:tblBorders>
          <w:top w:val="single" w:sz="12" w:space="0" w:color="000000"/>
          <w:bottom w:val="single" w:sz="12" w:space="0" w:color="000000"/>
        </w:tblBorders>
        <w:tblLook w:val="04A0"/>
      </w:tblPr>
      <w:tblGrid>
        <w:gridCol w:w="1655"/>
        <w:gridCol w:w="1630"/>
        <w:gridCol w:w="1630"/>
        <w:gridCol w:w="1630"/>
        <w:gridCol w:w="1630"/>
      </w:tblGrid>
      <w:tr w:rsidR="006D1E0C" w:rsidTr="006D1E0C">
        <w:tc>
          <w:tcPr>
            <w:tcW w:w="1655" w:type="dxa"/>
            <w:tcBorders>
              <w:top w:val="single" w:sz="12" w:space="0" w:color="000000"/>
              <w:bottom w:val="single" w:sz="8" w:space="0" w:color="000000"/>
              <w:right w:val="nil"/>
            </w:tcBorders>
          </w:tcPr>
          <w:p w:rsidR="006D1E0C" w:rsidRDefault="006D1E0C" w:rsidP="009862EC">
            <w:r w:rsidRPr="006D1E0C">
              <w:rPr>
                <w:position w:val="-4"/>
              </w:rPr>
              <w:object w:dxaOrig="180" w:dyaOrig="180">
                <v:shape id="_x0000_i1054" type="#_x0000_t75" style="width:9.2pt;height:9.2pt" o:ole="">
                  <v:imagedata r:id="rId66" o:title=""/>
                </v:shape>
                <o:OLEObject Type="Embed" ProgID="Equation.DSMT4" ShapeID="_x0000_i1054" DrawAspect="Content" ObjectID="_1430237367" r:id="rId67"/>
              </w:object>
            </w:r>
          </w:p>
        </w:tc>
        <w:tc>
          <w:tcPr>
            <w:tcW w:w="1630" w:type="dxa"/>
            <w:tcBorders>
              <w:top w:val="single" w:sz="12" w:space="0" w:color="000000"/>
              <w:left w:val="nil"/>
              <w:bottom w:val="single" w:sz="8" w:space="0" w:color="000000"/>
            </w:tcBorders>
          </w:tcPr>
          <w:p w:rsidR="006D1E0C" w:rsidRDefault="006D1E0C" w:rsidP="009862EC">
            <w:r>
              <w:rPr>
                <w:rFonts w:hint="eastAsia"/>
              </w:rPr>
              <w:t>0</w:t>
            </w:r>
          </w:p>
        </w:tc>
        <w:tc>
          <w:tcPr>
            <w:tcW w:w="1630" w:type="dxa"/>
            <w:tcBorders>
              <w:top w:val="single" w:sz="12" w:space="0" w:color="000000"/>
              <w:bottom w:val="single" w:sz="8" w:space="0" w:color="000000"/>
            </w:tcBorders>
          </w:tcPr>
          <w:p w:rsidR="006D1E0C" w:rsidRDefault="006D1E0C" w:rsidP="009862EC">
            <w:r>
              <w:rPr>
                <w:rFonts w:hint="eastAsia"/>
              </w:rPr>
              <w:t>1</w:t>
            </w:r>
          </w:p>
        </w:tc>
        <w:tc>
          <w:tcPr>
            <w:tcW w:w="1630" w:type="dxa"/>
            <w:tcBorders>
              <w:top w:val="single" w:sz="12" w:space="0" w:color="000000"/>
              <w:bottom w:val="single" w:sz="8" w:space="0" w:color="000000"/>
            </w:tcBorders>
          </w:tcPr>
          <w:p w:rsidR="006D1E0C" w:rsidRDefault="006D1E0C" w:rsidP="009862EC">
            <w:r w:rsidRPr="006D1E0C">
              <w:rPr>
                <w:position w:val="-6"/>
              </w:rPr>
              <w:object w:dxaOrig="240" w:dyaOrig="220">
                <v:shape id="_x0000_i1055" type="#_x0000_t75" style="width:12.55pt;height:10.9pt" o:ole="">
                  <v:imagedata r:id="rId38" o:title=""/>
                </v:shape>
                <o:OLEObject Type="Embed" ProgID="Equation.DSMT4" ShapeID="_x0000_i1055" DrawAspect="Content" ObjectID="_1430237368" r:id="rId68"/>
              </w:object>
            </w:r>
          </w:p>
        </w:tc>
        <w:tc>
          <w:tcPr>
            <w:tcW w:w="1630" w:type="dxa"/>
            <w:tcBorders>
              <w:top w:val="single" w:sz="12" w:space="0" w:color="000000"/>
              <w:bottom w:val="single" w:sz="8" w:space="0" w:color="000000"/>
            </w:tcBorders>
          </w:tcPr>
          <w:p w:rsidR="006D1E0C" w:rsidRDefault="006D1E0C" w:rsidP="009862EC">
            <w:r w:rsidRPr="006D1E0C">
              <w:rPr>
                <w:position w:val="-6"/>
              </w:rPr>
              <w:object w:dxaOrig="320" w:dyaOrig="320">
                <v:shape id="_x0000_i1056" type="#_x0000_t75" style="width:15.9pt;height:15.9pt" o:ole="">
                  <v:imagedata r:id="rId44" o:title=""/>
                </v:shape>
                <o:OLEObject Type="Embed" ProgID="Equation.DSMT4" ShapeID="_x0000_i1056" DrawAspect="Content" ObjectID="_1430237369" r:id="rId69"/>
              </w:object>
            </w:r>
          </w:p>
        </w:tc>
      </w:tr>
      <w:tr w:rsidR="006D1E0C" w:rsidTr="006D1E0C">
        <w:tc>
          <w:tcPr>
            <w:tcW w:w="1655" w:type="dxa"/>
            <w:tcBorders>
              <w:top w:val="single" w:sz="8" w:space="0" w:color="000000"/>
              <w:right w:val="nil"/>
            </w:tcBorders>
          </w:tcPr>
          <w:p w:rsidR="006D1E0C" w:rsidRDefault="006D1E0C" w:rsidP="009862EC">
            <w:r>
              <w:rPr>
                <w:rFonts w:hint="eastAsia"/>
              </w:rPr>
              <w:t>0</w:t>
            </w:r>
          </w:p>
        </w:tc>
        <w:tc>
          <w:tcPr>
            <w:tcW w:w="1630" w:type="dxa"/>
            <w:tcBorders>
              <w:top w:val="single" w:sz="8" w:space="0" w:color="000000"/>
              <w:left w:val="nil"/>
            </w:tcBorders>
          </w:tcPr>
          <w:p w:rsidR="006D1E0C" w:rsidRDefault="006D1E0C" w:rsidP="009862EC">
            <w:r>
              <w:rPr>
                <w:rFonts w:hint="eastAsia"/>
              </w:rPr>
              <w:t>0</w:t>
            </w:r>
          </w:p>
        </w:tc>
        <w:tc>
          <w:tcPr>
            <w:tcW w:w="1630" w:type="dxa"/>
            <w:tcBorders>
              <w:top w:val="single" w:sz="8" w:space="0" w:color="000000"/>
            </w:tcBorders>
          </w:tcPr>
          <w:p w:rsidR="006D1E0C" w:rsidRDefault="006D1E0C" w:rsidP="009862EC">
            <w:r>
              <w:rPr>
                <w:rFonts w:hint="eastAsia"/>
              </w:rPr>
              <w:t>0</w:t>
            </w:r>
          </w:p>
        </w:tc>
        <w:tc>
          <w:tcPr>
            <w:tcW w:w="1630" w:type="dxa"/>
            <w:tcBorders>
              <w:top w:val="single" w:sz="8" w:space="0" w:color="000000"/>
            </w:tcBorders>
          </w:tcPr>
          <w:p w:rsidR="006D1E0C" w:rsidRDefault="006D1E0C" w:rsidP="009862EC">
            <w:r w:rsidRPr="006D1E0C">
              <w:rPr>
                <w:rFonts w:hint="eastAsia"/>
                <w:position w:val="-6"/>
              </w:rPr>
              <w:t>0</w:t>
            </w:r>
          </w:p>
        </w:tc>
        <w:tc>
          <w:tcPr>
            <w:tcW w:w="1630" w:type="dxa"/>
            <w:tcBorders>
              <w:top w:val="single" w:sz="8" w:space="0" w:color="000000"/>
            </w:tcBorders>
          </w:tcPr>
          <w:p w:rsidR="006D1E0C" w:rsidRDefault="006D1E0C" w:rsidP="009862EC">
            <w:r w:rsidRPr="006D1E0C">
              <w:rPr>
                <w:rFonts w:hint="eastAsia"/>
                <w:position w:val="-6"/>
              </w:rPr>
              <w:t>0</w:t>
            </w:r>
          </w:p>
        </w:tc>
      </w:tr>
      <w:tr w:rsidR="006D1E0C" w:rsidTr="006D1E0C">
        <w:tc>
          <w:tcPr>
            <w:tcW w:w="1655" w:type="dxa"/>
            <w:tcBorders>
              <w:right w:val="nil"/>
            </w:tcBorders>
          </w:tcPr>
          <w:p w:rsidR="006D1E0C" w:rsidRDefault="006D1E0C" w:rsidP="009862EC">
            <w:r>
              <w:rPr>
                <w:rFonts w:hint="eastAsia"/>
              </w:rPr>
              <w:t>1</w:t>
            </w:r>
          </w:p>
        </w:tc>
        <w:tc>
          <w:tcPr>
            <w:tcW w:w="1630" w:type="dxa"/>
            <w:tcBorders>
              <w:left w:val="nil"/>
            </w:tcBorders>
          </w:tcPr>
          <w:p w:rsidR="006D1E0C" w:rsidRDefault="006D1E0C" w:rsidP="009862EC">
            <w:r>
              <w:rPr>
                <w:rFonts w:hint="eastAsia"/>
              </w:rPr>
              <w:t>0</w:t>
            </w:r>
          </w:p>
        </w:tc>
        <w:tc>
          <w:tcPr>
            <w:tcW w:w="1630" w:type="dxa"/>
          </w:tcPr>
          <w:p w:rsidR="006D1E0C" w:rsidRDefault="006D1E0C" w:rsidP="009862EC">
            <w:r>
              <w:rPr>
                <w:rFonts w:hint="eastAsia"/>
              </w:rPr>
              <w:t>1</w:t>
            </w:r>
          </w:p>
        </w:tc>
        <w:tc>
          <w:tcPr>
            <w:tcW w:w="1630" w:type="dxa"/>
          </w:tcPr>
          <w:p w:rsidR="006D1E0C" w:rsidRDefault="006D1E0C" w:rsidP="009862EC">
            <w:r w:rsidRPr="006D1E0C">
              <w:rPr>
                <w:position w:val="-6"/>
              </w:rPr>
              <w:object w:dxaOrig="240" w:dyaOrig="220">
                <v:shape id="_x0000_i1057" type="#_x0000_t75" style="width:12.55pt;height:10.9pt" o:ole="">
                  <v:imagedata r:id="rId38" o:title=""/>
                </v:shape>
                <o:OLEObject Type="Embed" ProgID="Equation.DSMT4" ShapeID="_x0000_i1057" DrawAspect="Content" ObjectID="_1430237370" r:id="rId70"/>
              </w:object>
            </w:r>
          </w:p>
        </w:tc>
        <w:tc>
          <w:tcPr>
            <w:tcW w:w="1630" w:type="dxa"/>
          </w:tcPr>
          <w:p w:rsidR="006D1E0C" w:rsidRDefault="006D1E0C" w:rsidP="009862EC">
            <w:r w:rsidRPr="006D1E0C">
              <w:rPr>
                <w:position w:val="-6"/>
              </w:rPr>
              <w:object w:dxaOrig="320" w:dyaOrig="320">
                <v:shape id="_x0000_i1058" type="#_x0000_t75" style="width:15.9pt;height:15.9pt" o:ole="">
                  <v:imagedata r:id="rId44" o:title=""/>
                </v:shape>
                <o:OLEObject Type="Embed" ProgID="Equation.DSMT4" ShapeID="_x0000_i1058" DrawAspect="Content" ObjectID="_1430237371" r:id="rId71"/>
              </w:object>
            </w:r>
          </w:p>
        </w:tc>
      </w:tr>
      <w:tr w:rsidR="006D1E0C" w:rsidTr="006D1E0C">
        <w:tc>
          <w:tcPr>
            <w:tcW w:w="1655" w:type="dxa"/>
            <w:tcBorders>
              <w:right w:val="nil"/>
            </w:tcBorders>
          </w:tcPr>
          <w:p w:rsidR="006D1E0C" w:rsidRDefault="006D1E0C" w:rsidP="009862EC">
            <w:r w:rsidRPr="006D1E0C">
              <w:rPr>
                <w:position w:val="-6"/>
              </w:rPr>
              <w:object w:dxaOrig="240" w:dyaOrig="220">
                <v:shape id="_x0000_i1059" type="#_x0000_t75" style="width:12.55pt;height:10.9pt" o:ole="">
                  <v:imagedata r:id="rId38" o:title=""/>
                </v:shape>
                <o:OLEObject Type="Embed" ProgID="Equation.DSMT4" ShapeID="_x0000_i1059" DrawAspect="Content" ObjectID="_1430237372" r:id="rId72"/>
              </w:object>
            </w:r>
          </w:p>
        </w:tc>
        <w:tc>
          <w:tcPr>
            <w:tcW w:w="1630" w:type="dxa"/>
            <w:tcBorders>
              <w:left w:val="nil"/>
            </w:tcBorders>
          </w:tcPr>
          <w:p w:rsidR="006D1E0C" w:rsidRDefault="006D1E0C" w:rsidP="009862EC">
            <w:r w:rsidRPr="006D1E0C">
              <w:rPr>
                <w:rFonts w:hint="eastAsia"/>
                <w:position w:val="-6"/>
              </w:rPr>
              <w:t>0</w:t>
            </w:r>
          </w:p>
        </w:tc>
        <w:tc>
          <w:tcPr>
            <w:tcW w:w="1630" w:type="dxa"/>
          </w:tcPr>
          <w:p w:rsidR="006D1E0C" w:rsidRDefault="006D1E0C" w:rsidP="009862EC">
            <w:r w:rsidRPr="006D1E0C">
              <w:rPr>
                <w:position w:val="-6"/>
              </w:rPr>
              <w:object w:dxaOrig="240" w:dyaOrig="220">
                <v:shape id="_x0000_i1060" type="#_x0000_t75" style="width:12.55pt;height:10.9pt" o:ole="">
                  <v:imagedata r:id="rId38" o:title=""/>
                </v:shape>
                <o:OLEObject Type="Embed" ProgID="Equation.DSMT4" ShapeID="_x0000_i1060" DrawAspect="Content" ObjectID="_1430237373" r:id="rId73"/>
              </w:object>
            </w:r>
          </w:p>
        </w:tc>
        <w:tc>
          <w:tcPr>
            <w:tcW w:w="1630" w:type="dxa"/>
          </w:tcPr>
          <w:p w:rsidR="006D1E0C" w:rsidRDefault="006D1E0C" w:rsidP="009862EC">
            <w:r w:rsidRPr="006D1E0C">
              <w:rPr>
                <w:position w:val="-6"/>
              </w:rPr>
              <w:object w:dxaOrig="320" w:dyaOrig="320">
                <v:shape id="_x0000_i1061" type="#_x0000_t75" style="width:15.9pt;height:15.9pt" o:ole="">
                  <v:imagedata r:id="rId44" o:title=""/>
                </v:shape>
                <o:OLEObject Type="Embed" ProgID="Equation.DSMT4" ShapeID="_x0000_i1061" DrawAspect="Content" ObjectID="_1430237374" r:id="rId74"/>
              </w:object>
            </w:r>
          </w:p>
        </w:tc>
        <w:tc>
          <w:tcPr>
            <w:tcW w:w="1630" w:type="dxa"/>
          </w:tcPr>
          <w:p w:rsidR="006D1E0C" w:rsidRDefault="006D1E0C" w:rsidP="009862EC">
            <w:r>
              <w:rPr>
                <w:rFonts w:hint="eastAsia"/>
              </w:rPr>
              <w:t>1</w:t>
            </w:r>
          </w:p>
        </w:tc>
      </w:tr>
      <w:tr w:rsidR="006D1E0C" w:rsidTr="006D1E0C">
        <w:tc>
          <w:tcPr>
            <w:tcW w:w="1655" w:type="dxa"/>
            <w:tcBorders>
              <w:bottom w:val="single" w:sz="12" w:space="0" w:color="000000"/>
              <w:right w:val="nil"/>
            </w:tcBorders>
          </w:tcPr>
          <w:p w:rsidR="006D1E0C" w:rsidRDefault="006D1E0C" w:rsidP="009862EC">
            <w:r w:rsidRPr="006D1E0C">
              <w:rPr>
                <w:position w:val="-6"/>
              </w:rPr>
              <w:object w:dxaOrig="320" w:dyaOrig="320">
                <v:shape id="_x0000_i1062" type="#_x0000_t75" style="width:15.9pt;height:15.9pt" o:ole="">
                  <v:imagedata r:id="rId44" o:title=""/>
                </v:shape>
                <o:OLEObject Type="Embed" ProgID="Equation.DSMT4" ShapeID="_x0000_i1062" DrawAspect="Content" ObjectID="_1430237375" r:id="rId75"/>
              </w:object>
            </w:r>
          </w:p>
        </w:tc>
        <w:tc>
          <w:tcPr>
            <w:tcW w:w="1630" w:type="dxa"/>
            <w:tcBorders>
              <w:left w:val="nil"/>
            </w:tcBorders>
          </w:tcPr>
          <w:p w:rsidR="006D1E0C" w:rsidRDefault="006D1E0C" w:rsidP="009862EC">
            <w:r w:rsidRPr="006D1E0C">
              <w:rPr>
                <w:rFonts w:hint="eastAsia"/>
                <w:position w:val="-6"/>
              </w:rPr>
              <w:t>0</w:t>
            </w:r>
          </w:p>
        </w:tc>
        <w:tc>
          <w:tcPr>
            <w:tcW w:w="1630" w:type="dxa"/>
          </w:tcPr>
          <w:p w:rsidR="006D1E0C" w:rsidRDefault="006D1E0C" w:rsidP="009862EC">
            <w:r w:rsidRPr="006D1E0C">
              <w:rPr>
                <w:position w:val="-6"/>
              </w:rPr>
              <w:object w:dxaOrig="320" w:dyaOrig="320">
                <v:shape id="_x0000_i1063" type="#_x0000_t75" style="width:15.9pt;height:15.9pt" o:ole="">
                  <v:imagedata r:id="rId44" o:title=""/>
                </v:shape>
                <o:OLEObject Type="Embed" ProgID="Equation.DSMT4" ShapeID="_x0000_i1063" DrawAspect="Content" ObjectID="_1430237376" r:id="rId76"/>
              </w:object>
            </w:r>
          </w:p>
        </w:tc>
        <w:tc>
          <w:tcPr>
            <w:tcW w:w="1630" w:type="dxa"/>
          </w:tcPr>
          <w:p w:rsidR="006D1E0C" w:rsidRDefault="006D1E0C" w:rsidP="009862EC">
            <w:r>
              <w:rPr>
                <w:rFonts w:hint="eastAsia"/>
              </w:rPr>
              <w:t>1</w:t>
            </w:r>
          </w:p>
        </w:tc>
        <w:tc>
          <w:tcPr>
            <w:tcW w:w="1630" w:type="dxa"/>
          </w:tcPr>
          <w:p w:rsidR="006D1E0C" w:rsidRDefault="006D1E0C" w:rsidP="009862EC">
            <w:r w:rsidRPr="006D1E0C">
              <w:rPr>
                <w:position w:val="-6"/>
              </w:rPr>
              <w:object w:dxaOrig="240" w:dyaOrig="220">
                <v:shape id="_x0000_i1064" type="#_x0000_t75" style="width:12.55pt;height:10.9pt" o:ole="">
                  <v:imagedata r:id="rId38" o:title=""/>
                </v:shape>
                <o:OLEObject Type="Embed" ProgID="Equation.DSMT4" ShapeID="_x0000_i1064" DrawAspect="Content" ObjectID="_1430237377" r:id="rId77"/>
              </w:object>
            </w:r>
          </w:p>
        </w:tc>
      </w:tr>
    </w:tbl>
    <w:p w:rsidR="006D1E0C" w:rsidRDefault="006D1E0C" w:rsidP="006D1E0C">
      <w:r>
        <w:rPr>
          <w:rFonts w:hint="eastAsia"/>
        </w:rPr>
        <w:t>首先从应用层获取原始的数据，将数据作如下处理。</w:t>
      </w:r>
    </w:p>
    <w:p w:rsidR="006D1E0C" w:rsidRDefault="006D1E0C" w:rsidP="006D1E0C">
      <w:r>
        <w:rPr>
          <w:rFonts w:hint="eastAsia"/>
        </w:rPr>
        <w:t>首先，原始数据为</w:t>
      </w:r>
      <w:r>
        <w:rPr>
          <w:rFonts w:hint="eastAsia"/>
        </w:rPr>
        <w:t>S</w:t>
      </w:r>
      <w:r>
        <w:rPr>
          <w:rFonts w:hint="eastAsia"/>
        </w:rPr>
        <w:t>，那么将</w:t>
      </w:r>
      <w:r>
        <w:rPr>
          <w:rFonts w:hint="eastAsia"/>
        </w:rPr>
        <w:t>S</w:t>
      </w:r>
      <w:r>
        <w:rPr>
          <w:rFonts w:hint="eastAsia"/>
        </w:rPr>
        <w:t>分成等长的</w:t>
      </w:r>
      <w:r>
        <w:rPr>
          <w:rFonts w:hint="eastAsia"/>
        </w:rPr>
        <w:t>m</w:t>
      </w:r>
      <w:r>
        <w:rPr>
          <w:rFonts w:hint="eastAsia"/>
        </w:rPr>
        <w:t>块</w:t>
      </w:r>
      <w:r w:rsidRPr="00CD7051">
        <w:rPr>
          <w:position w:val="-12"/>
        </w:rPr>
        <w:object w:dxaOrig="1040" w:dyaOrig="400">
          <v:shape id="_x0000_i1065" type="#_x0000_t75" style="width:51.9pt;height:20.1pt" o:ole="">
            <v:imagedata r:id="rId78" o:title=""/>
          </v:shape>
          <o:OLEObject Type="Embed" ProgID="Equation.DSMT4" ShapeID="_x0000_i1065" DrawAspect="Content" ObjectID="_1430237378" r:id="rId79"/>
        </w:object>
      </w:r>
      <w:r>
        <w:rPr>
          <w:rFonts w:hint="eastAsia"/>
        </w:rPr>
        <w:t>。</w:t>
      </w:r>
    </w:p>
    <w:p w:rsidR="006D1E0C" w:rsidRDefault="006D1E0C" w:rsidP="006D1E0C">
      <w:r>
        <w:rPr>
          <w:rFonts w:hint="eastAsia"/>
        </w:rPr>
        <w:t>构造一个多项式</w:t>
      </w:r>
      <w:r w:rsidRPr="00CD7051">
        <w:rPr>
          <w:position w:val="-12"/>
        </w:rPr>
        <w:object w:dxaOrig="2920" w:dyaOrig="380">
          <v:shape id="_x0000_i1066" type="#_x0000_t75" style="width:145.65pt;height:19.25pt" o:ole="">
            <v:imagedata r:id="rId80" o:title=""/>
          </v:shape>
          <o:OLEObject Type="Embed" ProgID="Equation.DSMT4" ShapeID="_x0000_i1066" DrawAspect="Content" ObjectID="_1430237379" r:id="rId81"/>
        </w:object>
      </w:r>
      <w:r>
        <w:rPr>
          <w:rFonts w:hint="eastAsia"/>
        </w:rPr>
        <w:t>。</w:t>
      </w:r>
    </w:p>
    <w:p w:rsidR="006D1E0C" w:rsidRDefault="006D1E0C" w:rsidP="006D1E0C">
      <w:r>
        <w:rPr>
          <w:rFonts w:hint="eastAsia"/>
        </w:rPr>
        <w:t>求得</w:t>
      </w:r>
      <w:r w:rsidRPr="00CD7051">
        <w:rPr>
          <w:position w:val="-16"/>
        </w:rPr>
        <w:object w:dxaOrig="2280" w:dyaOrig="440">
          <v:shape id="_x0000_i1067" type="#_x0000_t75" style="width:113.85pt;height:21.75pt" o:ole="">
            <v:imagedata r:id="rId82" o:title=""/>
          </v:shape>
          <o:OLEObject Type="Embed" ProgID="Equation.DSMT4" ShapeID="_x0000_i1067" DrawAspect="Content" ObjectID="_1430237380" r:id="rId83"/>
        </w:object>
      </w:r>
      <w:r>
        <w:rPr>
          <w:rFonts w:hint="eastAsia"/>
        </w:rPr>
        <w:t>，其中</w:t>
      </w:r>
      <w:r w:rsidRPr="00CD7051">
        <w:rPr>
          <w:position w:val="-6"/>
        </w:rPr>
        <w:object w:dxaOrig="940" w:dyaOrig="320">
          <v:shape id="_x0000_i1068" type="#_x0000_t75" style="width:46.9pt;height:15.9pt" o:ole="">
            <v:imagedata r:id="rId84" o:title=""/>
          </v:shape>
          <o:OLEObject Type="Embed" ProgID="Equation.DSMT4" ShapeID="_x0000_i1068" DrawAspect="Content" ObjectID="_1430237381" r:id="rId85"/>
        </w:object>
      </w:r>
      <w:r>
        <w:rPr>
          <w:rFonts w:hint="eastAsia"/>
        </w:rPr>
        <w:t>。</w:t>
      </w:r>
    </w:p>
    <w:p w:rsidR="006D1E0C" w:rsidRDefault="006D1E0C" w:rsidP="006D1E0C">
      <w:r>
        <w:rPr>
          <w:rFonts w:hint="eastAsia"/>
        </w:rPr>
        <w:t>这就是里德所罗门码</w:t>
      </w:r>
      <w:r w:rsidR="004706CE" w:rsidRPr="000720FB">
        <w:rPr>
          <w:rFonts w:hint="eastAsia"/>
          <w:vertAlign w:val="superscript"/>
        </w:rPr>
        <w:t>[</w:t>
      </w:r>
      <w:r w:rsidR="00102F2E">
        <w:rPr>
          <w:rFonts w:hint="eastAsia"/>
          <w:vertAlign w:val="superscript"/>
        </w:rPr>
        <w:t>22</w:t>
      </w:r>
      <w:r w:rsidR="004706CE" w:rsidRPr="000720FB">
        <w:rPr>
          <w:rFonts w:hint="eastAsia"/>
          <w:vertAlign w:val="superscript"/>
        </w:rPr>
        <w:t>]</w:t>
      </w:r>
      <w:r>
        <w:rPr>
          <w:rFonts w:hint="eastAsia"/>
        </w:rPr>
        <w:t>，即为</w:t>
      </w:r>
      <w:r>
        <w:rPr>
          <w:rFonts w:hint="eastAsia"/>
        </w:rPr>
        <w:t>RS</w:t>
      </w:r>
      <w:r>
        <w:rPr>
          <w:rFonts w:hint="eastAsia"/>
        </w:rPr>
        <w:t>码。当</w:t>
      </w:r>
      <w:r w:rsidRPr="003C1FB4">
        <w:rPr>
          <w:position w:val="-8"/>
        </w:rPr>
        <w:object w:dxaOrig="540" w:dyaOrig="260">
          <v:shape id="_x0000_i1069" type="#_x0000_t75" style="width:26.8pt;height:12.55pt" o:ole="">
            <v:imagedata r:id="rId86" o:title=""/>
          </v:shape>
          <o:OLEObject Type="Embed" ProgID="Equation.DSMT4" ShapeID="_x0000_i1069" DrawAspect="Content" ObjectID="_1430237382" r:id="rId87"/>
        </w:object>
      </w:r>
      <w:r>
        <w:rPr>
          <w:rFonts w:hint="eastAsia"/>
        </w:rPr>
        <w:t>时，</w:t>
      </w:r>
      <w:r>
        <w:rPr>
          <w:rFonts w:hint="eastAsia"/>
        </w:rPr>
        <w:t>RS</w:t>
      </w:r>
      <w:r>
        <w:rPr>
          <w:rFonts w:hint="eastAsia"/>
        </w:rPr>
        <w:t>码有纠错功能。</w:t>
      </w:r>
    </w:p>
    <w:p w:rsidR="006D1E0C" w:rsidRDefault="006D1E0C" w:rsidP="006D1E0C">
      <w:r>
        <w:rPr>
          <w:rFonts w:hint="eastAsia"/>
        </w:rPr>
        <w:t>举例：</w:t>
      </w:r>
    </w:p>
    <w:p w:rsidR="006D1E0C" w:rsidRDefault="00417172" w:rsidP="006D1E0C">
      <w:pPr>
        <w:rPr>
          <w:position w:val="-12"/>
        </w:rPr>
      </w:pPr>
      <w:r w:rsidRPr="00417172">
        <w:rPr>
          <w:position w:val="-4"/>
        </w:rPr>
        <w:object w:dxaOrig="700" w:dyaOrig="260">
          <v:shape id="_x0000_i1070" type="#_x0000_t75" style="width:35.15pt;height:13.4pt" o:ole="">
            <v:imagedata r:id="rId88" o:title=""/>
          </v:shape>
          <o:OLEObject Type="Embed" ProgID="Equation.DSMT4" ShapeID="_x0000_i1070" DrawAspect="Content" ObjectID="_1430237383" r:id="rId89"/>
        </w:object>
      </w:r>
      <w:r w:rsidR="006D1E0C">
        <w:rPr>
          <w:rFonts w:hint="eastAsia"/>
        </w:rPr>
        <w:t>，分为</w:t>
      </w:r>
      <w:r w:rsidR="006D1E0C">
        <w:rPr>
          <w:rFonts w:hint="eastAsia"/>
        </w:rPr>
        <w:t>2</w:t>
      </w:r>
      <w:r w:rsidR="006D1E0C">
        <w:rPr>
          <w:rFonts w:hint="eastAsia"/>
        </w:rPr>
        <w:t>块，</w:t>
      </w:r>
      <w:r w:rsidRPr="00CD7051">
        <w:rPr>
          <w:position w:val="-12"/>
        </w:rPr>
        <w:object w:dxaOrig="1300" w:dyaOrig="360">
          <v:shape id="_x0000_i1071" type="#_x0000_t75" style="width:65.3pt;height:18.4pt" o:ole="">
            <v:imagedata r:id="rId90" o:title=""/>
          </v:shape>
          <o:OLEObject Type="Embed" ProgID="Equation.DSMT4" ShapeID="_x0000_i1071" DrawAspect="Content" ObjectID="_1430237384" r:id="rId91"/>
        </w:object>
      </w:r>
    </w:p>
    <w:p w:rsidR="006D1E0C" w:rsidRDefault="006D1E0C" w:rsidP="006D1E0C">
      <w:r>
        <w:rPr>
          <w:rFonts w:hint="eastAsia"/>
        </w:rPr>
        <w:t>有</w:t>
      </w:r>
      <w:r w:rsidR="00417172" w:rsidRPr="00CD7051">
        <w:rPr>
          <w:position w:val="-10"/>
        </w:rPr>
        <w:object w:dxaOrig="1260" w:dyaOrig="320">
          <v:shape id="_x0000_i1072" type="#_x0000_t75" style="width:62.8pt;height:15.9pt" o:ole="">
            <v:imagedata r:id="rId92" o:title=""/>
          </v:shape>
          <o:OLEObject Type="Embed" ProgID="Equation.DSMT4" ShapeID="_x0000_i1072" DrawAspect="Content" ObjectID="_1430237385" r:id="rId93"/>
        </w:object>
      </w:r>
      <w:r>
        <w:rPr>
          <w:rFonts w:hint="eastAsia"/>
        </w:rPr>
        <w:t>，得到</w:t>
      </w:r>
    </w:p>
    <w:p w:rsidR="006D1E0C" w:rsidRDefault="00417172" w:rsidP="006D1E0C">
      <w:pPr>
        <w:rPr>
          <w:position w:val="-12"/>
        </w:rPr>
      </w:pPr>
      <w:r w:rsidRPr="00CD7051">
        <w:rPr>
          <w:position w:val="-12"/>
        </w:rPr>
        <w:object w:dxaOrig="3739" w:dyaOrig="380">
          <v:shape id="_x0000_i1073" type="#_x0000_t75" style="width:186.7pt;height:19.25pt" o:ole="">
            <v:imagedata r:id="rId94" o:title=""/>
          </v:shape>
          <o:OLEObject Type="Embed" ProgID="Equation.DSMT4" ShapeID="_x0000_i1073" DrawAspect="Content" ObjectID="_1430237386" r:id="rId95"/>
        </w:object>
      </w:r>
      <w:bookmarkStart w:id="49" w:name="DSIEqnMarkerEnd"/>
      <w:bookmarkEnd w:id="49"/>
    </w:p>
    <w:p w:rsidR="006D1E0C" w:rsidRDefault="006D1E0C" w:rsidP="006D1E0C">
      <w:pPr>
        <w:rPr>
          <w:position w:val="-4"/>
        </w:rPr>
      </w:pPr>
    </w:p>
    <w:p w:rsidR="006D1E0C" w:rsidRDefault="006D1E0C" w:rsidP="006D1E0C">
      <w:pPr>
        <w:rPr>
          <w:position w:val="-4"/>
        </w:rPr>
      </w:pPr>
      <w:r>
        <w:rPr>
          <w:rFonts w:hint="eastAsia"/>
          <w:position w:val="-4"/>
        </w:rPr>
        <w:t>可得</w:t>
      </w:r>
      <w:r w:rsidR="00417172" w:rsidRPr="00633B1D">
        <w:rPr>
          <w:position w:val="-32"/>
        </w:rPr>
        <w:object w:dxaOrig="2280" w:dyaOrig="740">
          <v:shape id="_x0000_i1074" type="#_x0000_t75" style="width:113.85pt;height:36.85pt" o:ole="">
            <v:imagedata r:id="rId96" o:title=""/>
          </v:shape>
          <o:OLEObject Type="Embed" ProgID="Equation.DSMT4" ShapeID="_x0000_i1074" DrawAspect="Content" ObjectID="_1430237387" r:id="rId97"/>
        </w:object>
      </w:r>
    </w:p>
    <w:p w:rsidR="006D1E0C" w:rsidRPr="003C1FB4" w:rsidRDefault="00417172" w:rsidP="006D1E0C">
      <w:pPr>
        <w:rPr>
          <w:position w:val="-12"/>
        </w:rPr>
      </w:pPr>
      <w:r w:rsidRPr="00E32A23">
        <w:rPr>
          <w:position w:val="-12"/>
        </w:rPr>
        <w:object w:dxaOrig="1300" w:dyaOrig="360">
          <v:shape id="_x0000_i1075" type="#_x0000_t75" style="width:65.3pt;height:18.4pt" o:ole="">
            <v:imagedata r:id="rId98" o:title=""/>
          </v:shape>
          <o:OLEObject Type="Embed" ProgID="Equation.DSMT4" ShapeID="_x0000_i1075" DrawAspect="Content" ObjectID="_1430237388" r:id="rId99"/>
        </w:object>
      </w:r>
    </w:p>
    <w:p w:rsidR="006D1E0C" w:rsidRDefault="006D1E0C" w:rsidP="006D1E0C">
      <w:r>
        <w:rPr>
          <w:rFonts w:hint="eastAsia"/>
        </w:rPr>
        <w:t>由此就能得到原始数据，而若是需要能够纠少部分错，需要</w:t>
      </w:r>
      <w:r w:rsidRPr="003C1FB4">
        <w:rPr>
          <w:position w:val="-8"/>
        </w:rPr>
        <w:object w:dxaOrig="540" w:dyaOrig="260">
          <v:shape id="_x0000_i1076" type="#_x0000_t75" style="width:26.8pt;height:12.55pt" o:ole="">
            <v:imagedata r:id="rId86" o:title=""/>
          </v:shape>
          <o:OLEObject Type="Embed" ProgID="Equation.DSMT4" ShapeID="_x0000_i1076" DrawAspect="Content" ObjectID="_1430237389" r:id="rId100"/>
        </w:object>
      </w:r>
      <w:r>
        <w:rPr>
          <w:rFonts w:hint="eastAsia"/>
        </w:rPr>
        <w:t>。但是此处由于设备存储限制，将采用最简单的</w:t>
      </w:r>
      <w:r>
        <w:rPr>
          <w:rFonts w:hint="eastAsia"/>
        </w:rPr>
        <w:t>RS</w:t>
      </w:r>
      <w:r>
        <w:rPr>
          <w:rFonts w:hint="eastAsia"/>
        </w:rPr>
        <w:t>码，即</w:t>
      </w:r>
      <w:r w:rsidRPr="003C1FB4">
        <w:rPr>
          <w:position w:val="-8"/>
        </w:rPr>
        <w:object w:dxaOrig="560" w:dyaOrig="260">
          <v:shape id="_x0000_i1077" type="#_x0000_t75" style="width:27.65pt;height:12.55pt" o:ole="">
            <v:imagedata r:id="rId101" o:title=""/>
          </v:shape>
          <o:OLEObject Type="Embed" ProgID="Equation.DSMT4" ShapeID="_x0000_i1077" DrawAspect="Content" ObjectID="_1430237390" r:id="rId102"/>
        </w:object>
      </w:r>
      <w:r>
        <w:rPr>
          <w:rFonts w:hint="eastAsia"/>
        </w:rPr>
        <w:t>。</w:t>
      </w:r>
    </w:p>
    <w:p w:rsidR="006D1E0C" w:rsidRPr="00F474BD" w:rsidRDefault="006D1E0C" w:rsidP="006D1E0C">
      <w:r>
        <w:rPr>
          <w:rFonts w:hint="eastAsia"/>
        </w:rPr>
        <w:t>通过这种方法，即使攻击者再怎么伪装，都能起到一定的作用。但是若数据被篡改，并且继续被发送到</w:t>
      </w:r>
      <w:r>
        <w:rPr>
          <w:rFonts w:hint="eastAsia"/>
        </w:rPr>
        <w:t>Sink</w:t>
      </w:r>
      <w:r>
        <w:rPr>
          <w:rFonts w:hint="eastAsia"/>
        </w:rPr>
        <w:t>节点，这里无法将其识别出来，需要其他机制，以确保其是原始数据，没有被人篡改过的数据，而下面要说的就是数据污染攻击，会着重讨论一下如何识别出被篡改过的数据。</w:t>
      </w:r>
    </w:p>
    <w:p w:rsidR="006D1E0C" w:rsidRPr="00260717" w:rsidRDefault="006D1E0C" w:rsidP="006D1E0C">
      <w:pPr>
        <w:pStyle w:val="2"/>
        <w:numPr>
          <w:ilvl w:val="1"/>
          <w:numId w:val="1"/>
        </w:numPr>
      </w:pPr>
      <w:bookmarkStart w:id="50" w:name="_Toc263860376"/>
      <w:bookmarkStart w:id="51" w:name="_Toc265685526"/>
      <w:r>
        <w:rPr>
          <w:rFonts w:hint="eastAsia"/>
        </w:rPr>
        <w:t>数据污染攻击与防御</w:t>
      </w:r>
      <w:bookmarkEnd w:id="50"/>
      <w:bookmarkEnd w:id="51"/>
    </w:p>
    <w:p w:rsidR="006D1E0C" w:rsidRDefault="006D1E0C" w:rsidP="006D1E0C">
      <w:pPr>
        <w:pStyle w:val="3"/>
        <w:numPr>
          <w:ilvl w:val="2"/>
          <w:numId w:val="1"/>
        </w:numPr>
        <w:ind w:left="709"/>
      </w:pPr>
      <w:bookmarkStart w:id="52" w:name="_Toc263860377"/>
      <w:bookmarkStart w:id="53" w:name="_Toc265685527"/>
      <w:r>
        <w:rPr>
          <w:rFonts w:hint="eastAsia"/>
        </w:rPr>
        <w:t>数据污染攻击</w:t>
      </w:r>
      <w:bookmarkEnd w:id="52"/>
      <w:bookmarkEnd w:id="53"/>
    </w:p>
    <w:p w:rsidR="006D1E0C" w:rsidRDefault="006D1E0C" w:rsidP="006D1E0C">
      <w:r>
        <w:rPr>
          <w:rFonts w:hint="eastAsia"/>
        </w:rPr>
        <w:t>数据污染攻击</w:t>
      </w:r>
      <w:r w:rsidR="00CC5392" w:rsidRPr="00CC5392">
        <w:rPr>
          <w:rFonts w:hint="eastAsia"/>
          <w:vertAlign w:val="superscript"/>
        </w:rPr>
        <w:t>[</w:t>
      </w:r>
      <w:r w:rsidR="00102F2E">
        <w:rPr>
          <w:rFonts w:hint="eastAsia"/>
          <w:vertAlign w:val="superscript"/>
        </w:rPr>
        <w:t>23</w:t>
      </w:r>
      <w:r w:rsidR="00CC5392" w:rsidRPr="00CC5392">
        <w:rPr>
          <w:rFonts w:hint="eastAsia"/>
          <w:vertAlign w:val="superscript"/>
        </w:rPr>
        <w:t>]</w:t>
      </w:r>
      <w:r>
        <w:rPr>
          <w:rFonts w:hint="eastAsia"/>
        </w:rPr>
        <w:t>实际上是一种数据篡改，数据污染顾名思义就是让数据被污染，即不再是原来的数据。攻击者通过各种方法进入网络，并且添加、修改或者删除其中部分的数据，以达到污染数据的目的，经过这样的攻击以后，</w:t>
      </w:r>
      <w:r>
        <w:rPr>
          <w:rFonts w:hint="eastAsia"/>
        </w:rPr>
        <w:t>Sink</w:t>
      </w:r>
      <w:r>
        <w:rPr>
          <w:rFonts w:hint="eastAsia"/>
        </w:rPr>
        <w:t>节点依然能够得到数据，但是得到的是被污染过的数据，这就需要一些验证方法将其识别出来，否则若是将错误的数据当成了正确的数据，则会导致一系列严重的后果，这里将主要讨论一下如何将其识别出来。</w:t>
      </w:r>
    </w:p>
    <w:p w:rsidR="006D1E0C" w:rsidRPr="00D26C98" w:rsidRDefault="006D1E0C" w:rsidP="006D1E0C">
      <w:pPr>
        <w:pStyle w:val="3"/>
        <w:numPr>
          <w:ilvl w:val="2"/>
          <w:numId w:val="1"/>
        </w:numPr>
        <w:ind w:left="709"/>
      </w:pPr>
      <w:bookmarkStart w:id="54" w:name="_Toc263860378"/>
      <w:bookmarkStart w:id="55" w:name="_Toc265685528"/>
      <w:r>
        <w:rPr>
          <w:rFonts w:hint="eastAsia"/>
        </w:rPr>
        <w:t>数据污染攻击的防御机制</w:t>
      </w:r>
      <w:bookmarkEnd w:id="54"/>
      <w:bookmarkEnd w:id="55"/>
    </w:p>
    <w:p w:rsidR="006D1E0C" w:rsidRDefault="006D1E0C" w:rsidP="006D1E0C">
      <w:r>
        <w:rPr>
          <w:rFonts w:hint="eastAsia"/>
        </w:rPr>
        <w:t>首先这里的算法是基于前面针对黑洞攻击的防御算法，而在该算法中，数据被分发到了多个节点，而这里的问题就是如何去检测这多个数据的完整性呢？因此，我们想到了可以采用发送动态验证数据的方法，各个节点收到动态验证数据请求后，将回应一个数据，通过一种算法来验证这些数据的完整性，来识别其是否被污染。该验证请求中将包含一个动态地验证码，回应的信息将根据该验证码来确定，当数据被篡改时，回应的验证码也将改变，此时发起验证的节点将获得这些验证码，并且可以检测出被篡改，从而放弃这些数据。</w:t>
      </w:r>
    </w:p>
    <w:p w:rsidR="006D1E0C" w:rsidRDefault="006D1E0C" w:rsidP="006D1E0C">
      <w:pPr>
        <w:pStyle w:val="3"/>
        <w:numPr>
          <w:ilvl w:val="2"/>
          <w:numId w:val="1"/>
        </w:numPr>
        <w:ind w:left="709"/>
      </w:pPr>
      <w:bookmarkStart w:id="56" w:name="_Toc263860379"/>
      <w:bookmarkStart w:id="57" w:name="_Toc265685529"/>
      <w:r>
        <w:rPr>
          <w:rFonts w:hint="eastAsia"/>
        </w:rPr>
        <w:t>数据污染攻击的防御算法</w:t>
      </w:r>
      <w:bookmarkEnd w:id="56"/>
      <w:bookmarkEnd w:id="57"/>
    </w:p>
    <w:p w:rsidR="006D1E0C" w:rsidRDefault="006D1E0C" w:rsidP="006D1E0C">
      <w:pPr>
        <w:rPr>
          <w:kern w:val="0"/>
        </w:rPr>
      </w:pPr>
      <w:r>
        <w:rPr>
          <w:rFonts w:hint="eastAsia"/>
        </w:rPr>
        <w:t>在这里将用到</w:t>
      </w:r>
      <w:r>
        <w:rPr>
          <w:rFonts w:hint="eastAsia"/>
        </w:rPr>
        <w:t>AS(</w:t>
      </w:r>
      <w:r>
        <w:rPr>
          <w:kern w:val="0"/>
        </w:rPr>
        <w:t>Algebraic Signature</w:t>
      </w:r>
      <w:r>
        <w:rPr>
          <w:rFonts w:hint="eastAsia"/>
          <w:kern w:val="0"/>
        </w:rPr>
        <w:t>)</w:t>
      </w:r>
      <w:r w:rsidR="00F36263" w:rsidRPr="00F36263">
        <w:rPr>
          <w:rFonts w:hint="eastAsia"/>
          <w:kern w:val="0"/>
          <w:vertAlign w:val="superscript"/>
        </w:rPr>
        <w:t>[</w:t>
      </w:r>
      <w:r w:rsidR="00102F2E">
        <w:rPr>
          <w:rFonts w:hint="eastAsia"/>
          <w:kern w:val="0"/>
          <w:vertAlign w:val="superscript"/>
        </w:rPr>
        <w:t>24</w:t>
      </w:r>
      <w:r w:rsidR="00F36263" w:rsidRPr="00F36263">
        <w:rPr>
          <w:rFonts w:hint="eastAsia"/>
          <w:kern w:val="0"/>
          <w:vertAlign w:val="superscript"/>
        </w:rPr>
        <w:t>]</w:t>
      </w:r>
      <w:r>
        <w:rPr>
          <w:rFonts w:hint="eastAsia"/>
          <w:kern w:val="0"/>
        </w:rPr>
        <w:t>，假设</w:t>
      </w:r>
      <w:r>
        <w:rPr>
          <w:rFonts w:hint="eastAsia"/>
          <w:kern w:val="0"/>
        </w:rPr>
        <w:t>X</w:t>
      </w:r>
      <w:r>
        <w:rPr>
          <w:rFonts w:hint="eastAsia"/>
          <w:kern w:val="0"/>
        </w:rPr>
        <w:t>是</w:t>
      </w:r>
      <w:r>
        <w:rPr>
          <w:rFonts w:hint="eastAsia"/>
          <w:kern w:val="0"/>
        </w:rPr>
        <w:t>l</w:t>
      </w:r>
      <w:r>
        <w:rPr>
          <w:rFonts w:hint="eastAsia"/>
          <w:kern w:val="0"/>
        </w:rPr>
        <w:t>个</w:t>
      </w:r>
      <w:r w:rsidR="00F36263">
        <w:rPr>
          <w:rFonts w:hint="eastAsia"/>
          <w:kern w:val="0"/>
        </w:rPr>
        <w:t>由</w:t>
      </w:r>
      <w:r>
        <w:rPr>
          <w:rFonts w:hint="eastAsia"/>
          <w:kern w:val="0"/>
        </w:rPr>
        <w:t>字符组成的串，</w:t>
      </w:r>
    </w:p>
    <w:p w:rsidR="006D1E0C" w:rsidRDefault="006D1E0C" w:rsidP="006D1E0C">
      <w:pPr>
        <w:rPr>
          <w:kern w:val="0"/>
        </w:rPr>
      </w:pPr>
      <w:r w:rsidRPr="007F0811">
        <w:rPr>
          <w:kern w:val="0"/>
          <w:position w:val="-12"/>
        </w:rPr>
        <w:object w:dxaOrig="1620" w:dyaOrig="340">
          <v:shape id="_x0000_i1078" type="#_x0000_t75" style="width:81.2pt;height:16.75pt" o:ole="">
            <v:imagedata r:id="rId103" o:title=""/>
          </v:shape>
          <o:OLEObject Type="Embed" ProgID="Equation.DSMT4" ShapeID="_x0000_i1078" DrawAspect="Content" ObjectID="_1430237391" r:id="rId104"/>
        </w:object>
      </w:r>
      <w:r>
        <w:rPr>
          <w:rFonts w:hint="eastAsia"/>
          <w:kern w:val="0"/>
        </w:rPr>
        <w:t>，</w:t>
      </w:r>
    </w:p>
    <w:p w:rsidR="006D1E0C" w:rsidRDefault="00383D0B" w:rsidP="006D1E0C">
      <w:pPr>
        <w:rPr>
          <w:kern w:val="0"/>
        </w:rPr>
      </w:pPr>
      <w:r w:rsidRPr="007F0811">
        <w:rPr>
          <w:kern w:val="0"/>
          <w:position w:val="-28"/>
        </w:rPr>
        <w:object w:dxaOrig="1920" w:dyaOrig="700">
          <v:shape id="_x0000_i1079" type="#_x0000_t75" style="width:95.45pt;height:35.15pt" o:ole="">
            <v:imagedata r:id="rId105" o:title=""/>
          </v:shape>
          <o:OLEObject Type="Embed" ProgID="Equation.DSMT4" ShapeID="_x0000_i1079" DrawAspect="Content" ObjectID="_1430237392" r:id="rId106"/>
        </w:object>
      </w:r>
      <w:r w:rsidR="006D1E0C">
        <w:rPr>
          <w:rFonts w:hint="eastAsia"/>
          <w:kern w:val="0"/>
        </w:rPr>
        <w:t>，运算都是基于</w:t>
      </w:r>
      <w:r w:rsidR="006D1E0C" w:rsidRPr="007F0811">
        <w:rPr>
          <w:kern w:val="0"/>
          <w:position w:val="-10"/>
        </w:rPr>
        <w:object w:dxaOrig="680" w:dyaOrig="360">
          <v:shape id="_x0000_i1080" type="#_x0000_t75" style="width:34.35pt;height:18.4pt" o:ole="">
            <v:imagedata r:id="rId107" o:title=""/>
          </v:shape>
          <o:OLEObject Type="Embed" ProgID="Equation.DSMT4" ShapeID="_x0000_i1080" DrawAspect="Content" ObjectID="_1430237393" r:id="rId108"/>
        </w:object>
      </w:r>
      <w:r w:rsidR="006D1E0C">
        <w:rPr>
          <w:rFonts w:hint="eastAsia"/>
          <w:kern w:val="0"/>
        </w:rPr>
        <w:t>上的。</w:t>
      </w:r>
    </w:p>
    <w:p w:rsidR="006D1E0C" w:rsidRDefault="006D1E0C" w:rsidP="006D1E0C">
      <w:pPr>
        <w:rPr>
          <w:kern w:val="0"/>
        </w:rPr>
      </w:pPr>
      <w:r>
        <w:rPr>
          <w:rFonts w:hint="eastAsia"/>
          <w:kern w:val="0"/>
        </w:rPr>
        <w:t>前面是将</w:t>
      </w:r>
      <w:r w:rsidRPr="00D24EE0">
        <w:rPr>
          <w:kern w:val="0"/>
          <w:position w:val="-12"/>
        </w:rPr>
        <w:object w:dxaOrig="1100" w:dyaOrig="360">
          <v:shape id="_x0000_i1081" type="#_x0000_t75" style="width:55.25pt;height:18.4pt" o:ole="">
            <v:imagedata r:id="rId109" o:title=""/>
          </v:shape>
          <o:OLEObject Type="Embed" ProgID="Equation.DSMT4" ShapeID="_x0000_i1081" DrawAspect="Content" ObjectID="_1430237394" r:id="rId110"/>
        </w:object>
      </w:r>
      <w:r>
        <w:rPr>
          <w:rFonts w:hint="eastAsia"/>
          <w:kern w:val="0"/>
        </w:rPr>
        <w:t>发送到</w:t>
      </w:r>
      <w:r>
        <w:rPr>
          <w:rFonts w:hint="eastAsia"/>
          <w:kern w:val="0"/>
        </w:rPr>
        <w:t>n</w:t>
      </w:r>
      <w:r>
        <w:rPr>
          <w:rFonts w:hint="eastAsia"/>
          <w:kern w:val="0"/>
        </w:rPr>
        <w:t>个节点上，现在就为其加上</w:t>
      </w:r>
      <w:r>
        <w:rPr>
          <w:rFonts w:hint="eastAsia"/>
          <w:kern w:val="0"/>
        </w:rPr>
        <w:t>AS</w:t>
      </w:r>
      <w:r>
        <w:rPr>
          <w:rFonts w:hint="eastAsia"/>
          <w:kern w:val="0"/>
        </w:rPr>
        <w:t>。</w:t>
      </w:r>
    </w:p>
    <w:p w:rsidR="006D1E0C" w:rsidRDefault="006D1E0C" w:rsidP="006D1E0C">
      <w:pPr>
        <w:rPr>
          <w:kern w:val="0"/>
        </w:rPr>
      </w:pPr>
      <w:r>
        <w:rPr>
          <w:rFonts w:hint="eastAsia"/>
          <w:kern w:val="0"/>
        </w:rPr>
        <w:lastRenderedPageBreak/>
        <w:t>假设</w:t>
      </w:r>
      <w:r w:rsidRPr="00E5352B">
        <w:rPr>
          <w:kern w:val="0"/>
          <w:position w:val="-12"/>
        </w:rPr>
        <w:object w:dxaOrig="240" w:dyaOrig="360">
          <v:shape id="_x0000_i1082" type="#_x0000_t75" style="width:12.55pt;height:18.4pt" o:ole="">
            <v:imagedata r:id="rId111" o:title=""/>
          </v:shape>
          <o:OLEObject Type="Embed" ProgID="Equation.DSMT4" ShapeID="_x0000_i1082" DrawAspect="Content" ObjectID="_1430237395" r:id="rId112"/>
        </w:object>
      </w:r>
      <w:r>
        <w:rPr>
          <w:rFonts w:hint="eastAsia"/>
          <w:kern w:val="0"/>
        </w:rPr>
        <w:t>可以表示为</w:t>
      </w:r>
      <w:r w:rsidRPr="00BF3A06">
        <w:rPr>
          <w:kern w:val="0"/>
          <w:position w:val="-12"/>
        </w:rPr>
        <w:object w:dxaOrig="1340" w:dyaOrig="340">
          <v:shape id="_x0000_i1083" type="#_x0000_t75" style="width:67pt;height:16.75pt" o:ole="">
            <v:imagedata r:id="rId113" o:title=""/>
          </v:shape>
          <o:OLEObject Type="Embed" ProgID="Equation.DSMT4" ShapeID="_x0000_i1083" DrawAspect="Content" ObjectID="_1430237396" r:id="rId114"/>
        </w:object>
      </w:r>
      <w:r>
        <w:rPr>
          <w:rFonts w:hint="eastAsia"/>
          <w:kern w:val="0"/>
        </w:rPr>
        <w:t>，先任意从</w:t>
      </w:r>
      <w:r w:rsidRPr="00F245BA">
        <w:rPr>
          <w:kern w:val="0"/>
          <w:position w:val="-10"/>
        </w:rPr>
        <w:object w:dxaOrig="680" w:dyaOrig="360">
          <v:shape id="_x0000_i1084" type="#_x0000_t75" style="width:34.35pt;height:18.4pt" o:ole="">
            <v:imagedata r:id="rId115" o:title=""/>
          </v:shape>
          <o:OLEObject Type="Embed" ProgID="Equation.DSMT4" ShapeID="_x0000_i1084" DrawAspect="Content" ObjectID="_1430237397" r:id="rId116"/>
        </w:object>
      </w:r>
      <w:r>
        <w:rPr>
          <w:rFonts w:hint="eastAsia"/>
          <w:kern w:val="0"/>
        </w:rPr>
        <w:t>中生成</w:t>
      </w:r>
      <w:r>
        <w:rPr>
          <w:rFonts w:hint="eastAsia"/>
          <w:kern w:val="0"/>
        </w:rPr>
        <w:t>n</w:t>
      </w:r>
      <w:r>
        <w:rPr>
          <w:rFonts w:hint="eastAsia"/>
          <w:kern w:val="0"/>
        </w:rPr>
        <w:t>个元素</w:t>
      </w:r>
      <w:r w:rsidRPr="00F245BA">
        <w:rPr>
          <w:kern w:val="0"/>
          <w:position w:val="-12"/>
        </w:rPr>
        <w:object w:dxaOrig="1300" w:dyaOrig="360">
          <v:shape id="_x0000_i1085" type="#_x0000_t75" style="width:65.3pt;height:18.4pt" o:ole="">
            <v:imagedata r:id="rId117" o:title=""/>
          </v:shape>
          <o:OLEObject Type="Embed" ProgID="Equation.DSMT4" ShapeID="_x0000_i1085" DrawAspect="Content" ObjectID="_1430237398" r:id="rId118"/>
        </w:object>
      </w:r>
      <w:r>
        <w:rPr>
          <w:rFonts w:hint="eastAsia"/>
          <w:kern w:val="0"/>
        </w:rPr>
        <w:t>。</w:t>
      </w:r>
    </w:p>
    <w:p w:rsidR="006D1E0C" w:rsidRDefault="006D1E0C" w:rsidP="006D1E0C">
      <w:pPr>
        <w:rPr>
          <w:kern w:val="0"/>
        </w:rPr>
      </w:pPr>
    </w:p>
    <w:p w:rsidR="006D1E0C" w:rsidRDefault="006D1E0C" w:rsidP="006D1E0C">
      <w:pPr>
        <w:rPr>
          <w:kern w:val="0"/>
        </w:rPr>
      </w:pPr>
    </w:p>
    <w:p w:rsidR="006D1E0C" w:rsidRDefault="00997CAB" w:rsidP="00B92460">
      <w:r w:rsidRPr="00997CAB">
        <w:rPr>
          <w:position w:val="-56"/>
        </w:rPr>
        <w:object w:dxaOrig="3860" w:dyaOrig="1579">
          <v:shape id="_x0000_i1086" type="#_x0000_t75" style="width:192.55pt;height:78.7pt" o:ole="">
            <v:imagedata r:id="rId119" o:title=""/>
          </v:shape>
          <o:OLEObject Type="Embed" ProgID="Equation.DSMT4" ShapeID="_x0000_i1086" DrawAspect="Content" ObjectID="_1430237399" r:id="rId120"/>
        </w:object>
      </w:r>
      <w:r w:rsidR="00B31A7A">
        <w:rPr>
          <w:noProof/>
        </w:rPr>
        <w:pict>
          <v:shapetype id="_x0000_t202" coordsize="21600,21600" o:spt="202" path="m,l,21600r21600,l21600,xe">
            <v:stroke joinstyle="miter"/>
            <v:path gradientshapeok="t" o:connecttype="rect"/>
          </v:shapetype>
          <v:shape id="_x0000_s1088" type="#_x0000_t202" style="position:absolute;left:0;text-align:left;margin-left:330.05pt;margin-top:4.5pt;width:93.65pt;height:34.5pt;z-index:251649536;mso-position-horizontal-relative:text;mso-position-vertical-relative:text;mso-width-relative:margin;mso-height-relative:margin" stroked="f">
            <v:textbox style="mso-next-textbox:#_x0000_s1088">
              <w:txbxContent>
                <w:p w:rsidR="00E51F45" w:rsidRDefault="00E51F45" w:rsidP="002C2B01">
                  <w:pPr>
                    <w:jc w:val="right"/>
                  </w:pPr>
                  <w:r>
                    <w:rPr>
                      <w:rFonts w:hint="eastAsia"/>
                    </w:rPr>
                    <w:t>（</w:t>
                  </w:r>
                  <w:r>
                    <w:rPr>
                      <w:rFonts w:hint="eastAsia"/>
                    </w:rPr>
                    <w:t>2-1</w:t>
                  </w:r>
                  <w:r>
                    <w:rPr>
                      <w:rFonts w:hint="eastAsia"/>
                    </w:rPr>
                    <w:t>）</w:t>
                  </w:r>
                </w:p>
              </w:txbxContent>
            </v:textbox>
          </v:shape>
        </w:pict>
      </w:r>
    </w:p>
    <w:p w:rsidR="00B92460" w:rsidRPr="00B92460" w:rsidRDefault="00B92460" w:rsidP="00B92460"/>
    <w:p w:rsidR="006D1E0C" w:rsidRDefault="006D1E0C" w:rsidP="006D1E0C">
      <w:r>
        <w:rPr>
          <w:rFonts w:hint="eastAsia"/>
        </w:rPr>
        <w:t>然后随机找</w:t>
      </w:r>
      <w:r>
        <w:rPr>
          <w:rFonts w:hint="eastAsia"/>
        </w:rPr>
        <w:t>n</w:t>
      </w:r>
      <w:r>
        <w:rPr>
          <w:rFonts w:hint="eastAsia"/>
        </w:rPr>
        <w:t>个节点将</w:t>
      </w:r>
      <w:r w:rsidRPr="00FB73A4">
        <w:rPr>
          <w:position w:val="-12"/>
        </w:rPr>
        <w:object w:dxaOrig="480" w:dyaOrig="360">
          <v:shape id="_x0000_i1087" type="#_x0000_t75" style="width:23.45pt;height:18.4pt" o:ole="">
            <v:imagedata r:id="rId121" o:title=""/>
          </v:shape>
          <o:OLEObject Type="Embed" ProgID="Equation.DSMT4" ShapeID="_x0000_i1087" DrawAspect="Content" ObjectID="_1430237400" r:id="rId122"/>
        </w:object>
      </w:r>
      <w:r>
        <w:rPr>
          <w:rFonts w:hint="eastAsia"/>
        </w:rPr>
        <w:t>都发送出去。当这些节点收到验证请求以后，将会返回一个验证信息，这个验证信息经过如下计算得到：</w:t>
      </w:r>
    </w:p>
    <w:p w:rsidR="006D1E0C" w:rsidRDefault="00B31A7A" w:rsidP="006D1E0C">
      <w:r w:rsidRPr="00B31A7A">
        <w:rPr>
          <w:noProof/>
          <w:position w:val="-16"/>
        </w:rPr>
        <w:pict>
          <v:shape id="_x0000_s1065" type="#_x0000_t75" style="position:absolute;left:0;text-align:left;margin-left:0;margin-top:.1pt;width:216.7pt;height:19.7pt;z-index:251634176;mso-position-horizontal:left">
            <v:imagedata r:id="rId123" o:title=""/>
            <w10:wrap type="square" side="right"/>
          </v:shape>
          <o:OLEObject Type="Embed" ProgID="Equation.DSMT4" ShapeID="_x0000_s1065" DrawAspect="Content" ObjectID="_1430237414" r:id="rId124"/>
        </w:pict>
      </w:r>
    </w:p>
    <w:p w:rsidR="006D1E0C" w:rsidRDefault="006D1E0C" w:rsidP="006D1E0C">
      <w:r>
        <w:rPr>
          <w:rFonts w:hint="eastAsia"/>
        </w:rPr>
        <w:t>由于</w:t>
      </w:r>
    </w:p>
    <w:p w:rsidR="006D1E0C" w:rsidRDefault="006D1E0C" w:rsidP="006D1E0C"/>
    <w:p w:rsidR="006D1E0C" w:rsidRDefault="006D1E0C" w:rsidP="006D1E0C"/>
    <w:p w:rsidR="006D1E0C" w:rsidRDefault="006D1E0C" w:rsidP="006D1E0C">
      <w:pPr>
        <w:pStyle w:val="MTDisplayEquation"/>
      </w:pPr>
      <w:r w:rsidRPr="00686C10">
        <w:rPr>
          <w:position w:val="-92"/>
        </w:rPr>
        <w:object w:dxaOrig="2860" w:dyaOrig="1960">
          <v:shape id="_x0000_i1088" type="#_x0000_t75" style="width:143.15pt;height:97.95pt" o:ole="">
            <v:imagedata r:id="rId125" o:title=""/>
          </v:shape>
          <o:OLEObject Type="Embed" ProgID="Equation.DSMT4" ShapeID="_x0000_i1088" DrawAspect="Content" ObjectID="_1430237401" r:id="rId126"/>
        </w:object>
      </w:r>
    </w:p>
    <w:p w:rsidR="006D1E0C" w:rsidRDefault="006D1E0C" w:rsidP="006D1E0C"/>
    <w:p w:rsidR="006D1E0C" w:rsidRDefault="006D1E0C" w:rsidP="006D1E0C"/>
    <w:p w:rsidR="006D1E0C" w:rsidRDefault="006D1E0C" w:rsidP="006D1E0C">
      <w:r>
        <w:rPr>
          <w:rFonts w:hint="eastAsia"/>
        </w:rPr>
        <w:t>所以只需验证</w:t>
      </w:r>
    </w:p>
    <w:p w:rsidR="006D1E0C" w:rsidRDefault="00B31A7A" w:rsidP="006D1E0C">
      <w:pPr>
        <w:rPr>
          <w:position w:val="-30"/>
        </w:rPr>
      </w:pPr>
      <w:r>
        <w:rPr>
          <w:noProof/>
          <w:position w:val="-30"/>
        </w:rPr>
        <w:pict>
          <v:shape id="_x0000_s1089" type="#_x0000_t202" style="position:absolute;left:0;text-align:left;margin-left:324.25pt;margin-top:5.25pt;width:93.65pt;height:34.5pt;z-index:251650560;mso-width-relative:margin;mso-height-relative:margin" stroked="f">
            <v:textbox style="mso-next-textbox:#_x0000_s1089">
              <w:txbxContent>
                <w:p w:rsidR="00E51F45" w:rsidRDefault="00E51F45" w:rsidP="002C2B01">
                  <w:pPr>
                    <w:jc w:val="right"/>
                  </w:pPr>
                  <w:r>
                    <w:rPr>
                      <w:rFonts w:hint="eastAsia"/>
                    </w:rPr>
                    <w:t>（</w:t>
                  </w:r>
                  <w:r>
                    <w:rPr>
                      <w:rFonts w:hint="eastAsia"/>
                    </w:rPr>
                    <w:t>2-2</w:t>
                  </w:r>
                  <w:r>
                    <w:rPr>
                      <w:rFonts w:hint="eastAsia"/>
                    </w:rPr>
                    <w:t>）</w:t>
                  </w:r>
                </w:p>
              </w:txbxContent>
            </v:textbox>
          </v:shape>
        </w:pict>
      </w:r>
      <w:r w:rsidR="006D1E0C" w:rsidRPr="00400CF5">
        <w:rPr>
          <w:position w:val="-30"/>
        </w:rPr>
        <w:object w:dxaOrig="3680" w:dyaOrig="720">
          <v:shape id="_x0000_i1089" type="#_x0000_t75" style="width:184.2pt;height:36pt" o:ole="">
            <v:imagedata r:id="rId127" o:title=""/>
          </v:shape>
          <o:OLEObject Type="Embed" ProgID="Equation.DSMT4" ShapeID="_x0000_i1089" DrawAspect="Content" ObjectID="_1430237402" r:id="rId128"/>
        </w:object>
      </w:r>
    </w:p>
    <w:p w:rsidR="006D1E0C" w:rsidRDefault="006D1E0C" w:rsidP="006D1E0C"/>
    <w:p w:rsidR="006D1E0C" w:rsidRDefault="006D1E0C" w:rsidP="006D1E0C">
      <w:r>
        <w:rPr>
          <w:rFonts w:hint="eastAsia"/>
        </w:rPr>
        <w:t>若不满足，则表明数据被污染，该数据不可用。反之，则为可用，这就是对于数据污染攻击防御的主要算法。</w:t>
      </w:r>
    </w:p>
    <w:p w:rsidR="00023979" w:rsidRPr="006D1E0C" w:rsidRDefault="00023979" w:rsidP="00257A41">
      <w:pPr>
        <w:pStyle w:val="af3"/>
      </w:pPr>
    </w:p>
    <w:p w:rsidR="00023979" w:rsidRDefault="00023979" w:rsidP="00257A41">
      <w:pPr>
        <w:pStyle w:val="af3"/>
        <w:sectPr w:rsidR="00023979" w:rsidSect="009760CD">
          <w:footnotePr>
            <w:numFmt w:val="decimalEnclosedCircleChinese"/>
          </w:footnotePr>
          <w:pgSz w:w="11906" w:h="16838"/>
          <w:pgMar w:top="2155" w:right="1701" w:bottom="1814" w:left="1701" w:header="851" w:footer="992" w:gutter="113"/>
          <w:cols w:space="425"/>
          <w:docGrid w:type="lines" w:linePitch="312"/>
        </w:sectPr>
      </w:pPr>
    </w:p>
    <w:p w:rsidR="00211A44" w:rsidRDefault="00211A44" w:rsidP="00211A44">
      <w:pPr>
        <w:pStyle w:val="1"/>
        <w:numPr>
          <w:ilvl w:val="0"/>
          <w:numId w:val="1"/>
        </w:numPr>
      </w:pPr>
      <w:bookmarkStart w:id="58" w:name="_Toc263860380"/>
      <w:bookmarkStart w:id="59" w:name="_Toc265685530"/>
      <w:bookmarkStart w:id="60" w:name="_Toc184541621"/>
      <w:bookmarkStart w:id="61" w:name="_Toc184544396"/>
      <w:r>
        <w:rPr>
          <w:rFonts w:hint="eastAsia"/>
        </w:rPr>
        <w:lastRenderedPageBreak/>
        <w:t>WSN TMOTE</w:t>
      </w:r>
      <w:r>
        <w:rPr>
          <w:rFonts w:hint="eastAsia"/>
        </w:rPr>
        <w:t>平台</w:t>
      </w:r>
      <w:bookmarkEnd w:id="58"/>
      <w:bookmarkEnd w:id="59"/>
    </w:p>
    <w:p w:rsidR="00211A44" w:rsidRDefault="00211A44" w:rsidP="00211A44">
      <w:pPr>
        <w:pStyle w:val="2"/>
        <w:numPr>
          <w:ilvl w:val="1"/>
          <w:numId w:val="1"/>
        </w:numPr>
      </w:pPr>
      <w:bookmarkStart w:id="62" w:name="_Toc263860381"/>
      <w:bookmarkStart w:id="63" w:name="_Toc265685531"/>
      <w:r>
        <w:rPr>
          <w:rFonts w:hint="eastAsia"/>
        </w:rPr>
        <w:t>WSN TMOTE</w:t>
      </w:r>
      <w:r>
        <w:rPr>
          <w:rFonts w:hint="eastAsia"/>
        </w:rPr>
        <w:t>平台简介</w:t>
      </w:r>
      <w:bookmarkEnd w:id="62"/>
      <w:bookmarkEnd w:id="63"/>
    </w:p>
    <w:p w:rsidR="00211A44" w:rsidRDefault="00211A44" w:rsidP="00211A44">
      <w:pPr>
        <w:pStyle w:val="3"/>
        <w:numPr>
          <w:ilvl w:val="2"/>
          <w:numId w:val="1"/>
        </w:numPr>
        <w:ind w:left="709"/>
      </w:pPr>
      <w:bookmarkStart w:id="64" w:name="_Toc263860382"/>
      <w:bookmarkStart w:id="65" w:name="_Toc265685532"/>
      <w:r>
        <w:rPr>
          <w:rFonts w:hint="eastAsia"/>
        </w:rPr>
        <w:t>硬件环境</w:t>
      </w:r>
      <w:bookmarkEnd w:id="64"/>
      <w:bookmarkEnd w:id="65"/>
    </w:p>
    <w:p w:rsidR="00211A44" w:rsidRDefault="00211A44" w:rsidP="00211A44">
      <w:r>
        <w:rPr>
          <w:rFonts w:hint="eastAsia"/>
        </w:rPr>
        <w:t>本次实验平台的硬件部分是伯克利大学开发的</w:t>
      </w:r>
      <w:r>
        <w:rPr>
          <w:rFonts w:hint="eastAsia"/>
        </w:rPr>
        <w:t>Tmote Sky</w:t>
      </w:r>
      <w:r w:rsidR="00F07457" w:rsidRPr="00F07457">
        <w:rPr>
          <w:rFonts w:hint="eastAsia"/>
          <w:vertAlign w:val="superscript"/>
        </w:rPr>
        <w:t>[</w:t>
      </w:r>
      <w:r w:rsidR="00102F2E">
        <w:rPr>
          <w:rFonts w:hint="eastAsia"/>
          <w:vertAlign w:val="superscript"/>
        </w:rPr>
        <w:t>25</w:t>
      </w:r>
      <w:r w:rsidR="00F07457" w:rsidRPr="00F07457">
        <w:rPr>
          <w:rFonts w:hint="eastAsia"/>
          <w:vertAlign w:val="superscript"/>
        </w:rPr>
        <w:t>]</w:t>
      </w:r>
      <w:r>
        <w:rPr>
          <w:rFonts w:hint="eastAsia"/>
        </w:rPr>
        <w:t>，通过串口可以对其进行烧录，并且可以调用下层的一些接口，进行数据收发，时钟等操作。而由于</w:t>
      </w:r>
      <w:r>
        <w:rPr>
          <w:rFonts w:hint="eastAsia"/>
        </w:rPr>
        <w:t>Tmote Sky</w:t>
      </w:r>
      <w:r>
        <w:rPr>
          <w:rFonts w:hint="eastAsia"/>
        </w:rPr>
        <w:t>与电脑连接时通过</w:t>
      </w:r>
      <w:r>
        <w:rPr>
          <w:rFonts w:hint="eastAsia"/>
        </w:rPr>
        <w:t>USB</w:t>
      </w:r>
      <w:r>
        <w:rPr>
          <w:rFonts w:hint="eastAsia"/>
        </w:rPr>
        <w:t>接口，所以需要安装</w:t>
      </w:r>
      <w:r>
        <w:rPr>
          <w:rFonts w:hint="eastAsia"/>
        </w:rPr>
        <w:t>USB</w:t>
      </w:r>
      <w:r>
        <w:rPr>
          <w:rFonts w:hint="eastAsia"/>
        </w:rPr>
        <w:t>转虚拟化串口的驱动程序</w:t>
      </w:r>
      <w:r>
        <w:rPr>
          <w:rFonts w:hint="eastAsia"/>
        </w:rPr>
        <w:t>USB SERIAL DRIVER</w:t>
      </w:r>
      <w:r>
        <w:rPr>
          <w:rFonts w:hint="eastAsia"/>
        </w:rPr>
        <w:t>以及</w:t>
      </w:r>
      <w:r>
        <w:rPr>
          <w:rFonts w:hint="eastAsia"/>
        </w:rPr>
        <w:t>USB SERIAL PORT</w:t>
      </w:r>
      <w:r>
        <w:rPr>
          <w:rFonts w:hint="eastAsia"/>
        </w:rPr>
        <w:t>。这样系统会虚拟出一个串口，后面的一些烧录操作都是在这个虚拟化的串口上进行的。</w:t>
      </w:r>
    </w:p>
    <w:p w:rsidR="00211A44" w:rsidRPr="005113DA" w:rsidRDefault="00211A44" w:rsidP="00211A44">
      <w:r>
        <w:rPr>
          <w:rFonts w:hint="eastAsia"/>
        </w:rPr>
        <w:t>面板上有几个用于指示以及调试的</w:t>
      </w:r>
      <w:r>
        <w:rPr>
          <w:rFonts w:hint="eastAsia"/>
        </w:rPr>
        <w:t>LED</w:t>
      </w:r>
      <w:r>
        <w:rPr>
          <w:rFonts w:hint="eastAsia"/>
        </w:rPr>
        <w:t>灯，其中有两个灯是用于指示</w:t>
      </w:r>
      <w:r>
        <w:rPr>
          <w:rFonts w:hint="eastAsia"/>
        </w:rPr>
        <w:t>USB</w:t>
      </w:r>
      <w:r>
        <w:rPr>
          <w:rFonts w:hint="eastAsia"/>
        </w:rPr>
        <w:t>口与电脑传输情况的，另外三个灯是可以在程序中调用的。这就是本次实验中主要用到的硬件环境。</w:t>
      </w:r>
    </w:p>
    <w:p w:rsidR="00211A44" w:rsidRDefault="00211A44" w:rsidP="00211A44">
      <w:pPr>
        <w:pStyle w:val="3"/>
        <w:numPr>
          <w:ilvl w:val="2"/>
          <w:numId w:val="1"/>
        </w:numPr>
        <w:ind w:left="709"/>
      </w:pPr>
      <w:bookmarkStart w:id="66" w:name="_Toc263860383"/>
      <w:bookmarkStart w:id="67" w:name="_Toc265685533"/>
      <w:r>
        <w:rPr>
          <w:rFonts w:hint="eastAsia"/>
        </w:rPr>
        <w:t>编译环境</w:t>
      </w:r>
      <w:bookmarkEnd w:id="66"/>
      <w:bookmarkEnd w:id="67"/>
    </w:p>
    <w:p w:rsidR="00211A44" w:rsidRDefault="00211A44" w:rsidP="00211A44">
      <w:r>
        <w:rPr>
          <w:rFonts w:hint="eastAsia"/>
        </w:rPr>
        <w:t>本次实验使用的语言是基于</w:t>
      </w:r>
      <w:r>
        <w:rPr>
          <w:rFonts w:hint="eastAsia"/>
        </w:rPr>
        <w:t>TinyOS</w:t>
      </w:r>
      <w:r w:rsidR="008F7821">
        <w:rPr>
          <w:rFonts w:hint="eastAsia"/>
          <w:vertAlign w:val="superscript"/>
        </w:rPr>
        <w:t>[</w:t>
      </w:r>
      <w:r w:rsidR="00DA61E2">
        <w:rPr>
          <w:rFonts w:hint="eastAsia"/>
          <w:vertAlign w:val="superscript"/>
        </w:rPr>
        <w:t>2</w:t>
      </w:r>
      <w:r w:rsidR="00102F2E">
        <w:rPr>
          <w:rFonts w:hint="eastAsia"/>
          <w:vertAlign w:val="superscript"/>
        </w:rPr>
        <w:t>6</w:t>
      </w:r>
      <w:r w:rsidR="008C682F" w:rsidRPr="008C682F">
        <w:rPr>
          <w:rFonts w:hint="eastAsia"/>
          <w:vertAlign w:val="superscript"/>
        </w:rPr>
        <w:t>]</w:t>
      </w:r>
      <w:r>
        <w:rPr>
          <w:rFonts w:hint="eastAsia"/>
        </w:rPr>
        <w:t>下的</w:t>
      </w:r>
      <w:r>
        <w:rPr>
          <w:rFonts w:hint="eastAsia"/>
        </w:rPr>
        <w:t>nesC</w:t>
      </w:r>
      <w:r w:rsidR="008F7821">
        <w:rPr>
          <w:rFonts w:hint="eastAsia"/>
          <w:vertAlign w:val="superscript"/>
        </w:rPr>
        <w:t>[</w:t>
      </w:r>
      <w:r w:rsidR="00DA61E2">
        <w:rPr>
          <w:rFonts w:hint="eastAsia"/>
          <w:vertAlign w:val="superscript"/>
        </w:rPr>
        <w:t>2</w:t>
      </w:r>
      <w:r w:rsidR="00102F2E">
        <w:rPr>
          <w:rFonts w:hint="eastAsia"/>
          <w:vertAlign w:val="superscript"/>
        </w:rPr>
        <w:t>7</w:t>
      </w:r>
      <w:r w:rsidR="00DE7988" w:rsidRPr="00DE7988">
        <w:rPr>
          <w:rFonts w:hint="eastAsia"/>
          <w:vertAlign w:val="superscript"/>
        </w:rPr>
        <w:t>]</w:t>
      </w:r>
      <w:r>
        <w:rPr>
          <w:rFonts w:hint="eastAsia"/>
        </w:rPr>
        <w:t>语言。</w:t>
      </w:r>
      <w:r>
        <w:rPr>
          <w:rFonts w:hint="eastAsia"/>
        </w:rPr>
        <w:t>nesC</w:t>
      </w:r>
      <w:r>
        <w:rPr>
          <w:rFonts w:hint="eastAsia"/>
        </w:rPr>
        <w:t>语言是一种模块式的语言，首先是一个一个独立的模块，然后通过配线将各个组件连接起来，这样就构成了一个完整的</w:t>
      </w:r>
      <w:r>
        <w:rPr>
          <w:rFonts w:hint="eastAsia"/>
        </w:rPr>
        <w:t>nesC</w:t>
      </w:r>
      <w:r>
        <w:rPr>
          <w:rFonts w:hint="eastAsia"/>
        </w:rPr>
        <w:t>程序。</w:t>
      </w:r>
      <w:r>
        <w:rPr>
          <w:rFonts w:hint="eastAsia"/>
        </w:rPr>
        <w:t>TinyOS</w:t>
      </w:r>
      <w:r>
        <w:rPr>
          <w:rFonts w:hint="eastAsia"/>
        </w:rPr>
        <w:t>中集成了</w:t>
      </w:r>
      <w:r>
        <w:rPr>
          <w:rFonts w:hint="eastAsia"/>
        </w:rPr>
        <w:t>tmote sky</w:t>
      </w:r>
      <w:r>
        <w:rPr>
          <w:rFonts w:hint="eastAsia"/>
        </w:rPr>
        <w:t>的模块，可以直接通过命令进行编译，生成中间程序，并且通过虚拟串口进行烧录。</w:t>
      </w:r>
    </w:p>
    <w:p w:rsidR="00211A44" w:rsidRDefault="00211A44" w:rsidP="00211A44">
      <w:r>
        <w:rPr>
          <w:rFonts w:hint="eastAsia"/>
        </w:rPr>
        <w:t>编译过程中，首先编译各个模块，然后将这些模块通过配线连接起来，进行编译，生成中间的</w:t>
      </w:r>
      <w:r>
        <w:rPr>
          <w:rFonts w:hint="eastAsia"/>
        </w:rPr>
        <w:t>C</w:t>
      </w:r>
      <w:r>
        <w:rPr>
          <w:rFonts w:hint="eastAsia"/>
        </w:rPr>
        <w:t>程序，再对</w:t>
      </w:r>
      <w:r>
        <w:rPr>
          <w:rFonts w:hint="eastAsia"/>
        </w:rPr>
        <w:t>C</w:t>
      </w:r>
      <w:r>
        <w:rPr>
          <w:rFonts w:hint="eastAsia"/>
        </w:rPr>
        <w:t>程序进行编译生成可以在</w:t>
      </w:r>
      <w:r>
        <w:rPr>
          <w:rFonts w:hint="eastAsia"/>
        </w:rPr>
        <w:t>Tmote Sky</w:t>
      </w:r>
      <w:r>
        <w:rPr>
          <w:rFonts w:hint="eastAsia"/>
        </w:rPr>
        <w:t>上执行的可执行程序。</w:t>
      </w:r>
    </w:p>
    <w:p w:rsidR="00211A44" w:rsidRPr="005113DA" w:rsidRDefault="00211A44" w:rsidP="00507988">
      <w:r>
        <w:rPr>
          <w:rFonts w:hint="eastAsia"/>
        </w:rPr>
        <w:t>通过</w:t>
      </w:r>
      <w:r>
        <w:rPr>
          <w:rFonts w:hint="eastAsia"/>
        </w:rPr>
        <w:t>eclipse</w:t>
      </w:r>
      <w:r w:rsidR="00644593">
        <w:rPr>
          <w:rFonts w:hint="eastAsia"/>
        </w:rPr>
        <w:t>的插件</w:t>
      </w:r>
      <w:hyperlink r:id="rId129" w:tgtFrame="_blank" w:history="1">
        <w:r w:rsidR="00644593" w:rsidRPr="00644593">
          <w:t>NESCDT</w:t>
        </w:r>
      </w:hyperlink>
      <w:r w:rsidR="005523B8">
        <w:rPr>
          <w:rFonts w:hint="eastAsia"/>
          <w:vertAlign w:val="superscript"/>
        </w:rPr>
        <w:t>[</w:t>
      </w:r>
      <w:r w:rsidR="00904CF3">
        <w:rPr>
          <w:rFonts w:hint="eastAsia"/>
          <w:vertAlign w:val="superscript"/>
        </w:rPr>
        <w:t>2</w:t>
      </w:r>
      <w:r w:rsidR="00102F2E">
        <w:rPr>
          <w:rFonts w:hint="eastAsia"/>
          <w:vertAlign w:val="superscript"/>
        </w:rPr>
        <w:t>8</w:t>
      </w:r>
      <w:r w:rsidR="00B40AEB" w:rsidRPr="00B40AEB">
        <w:rPr>
          <w:rFonts w:hint="eastAsia"/>
          <w:vertAlign w:val="superscript"/>
        </w:rPr>
        <w:t>]</w:t>
      </w:r>
      <w:r>
        <w:rPr>
          <w:rFonts w:hint="eastAsia"/>
        </w:rPr>
        <w:t>可以搭建一个环境，不过由于本次实验使用的是</w:t>
      </w:r>
      <w:r>
        <w:rPr>
          <w:rFonts w:hint="eastAsia"/>
        </w:rPr>
        <w:t>TinyOS-1.x</w:t>
      </w:r>
      <w:r>
        <w:rPr>
          <w:rFonts w:hint="eastAsia"/>
        </w:rPr>
        <w:t>，</w:t>
      </w:r>
      <w:r>
        <w:rPr>
          <w:rFonts w:hint="eastAsia"/>
        </w:rPr>
        <w:t>eclipse</w:t>
      </w:r>
      <w:r>
        <w:rPr>
          <w:rFonts w:hint="eastAsia"/>
        </w:rPr>
        <w:t>的插件对此支持不是很全面，只能做到语法高亮。在以后可以考虑利用</w:t>
      </w:r>
      <w:r>
        <w:rPr>
          <w:rFonts w:hint="eastAsia"/>
        </w:rPr>
        <w:t>TinyOS-2.x</w:t>
      </w:r>
      <w:r>
        <w:rPr>
          <w:rFonts w:hint="eastAsia"/>
        </w:rPr>
        <w:t>搭建环境，使得</w:t>
      </w:r>
      <w:r>
        <w:rPr>
          <w:rFonts w:hint="eastAsia"/>
        </w:rPr>
        <w:t>eclipse</w:t>
      </w:r>
      <w:r>
        <w:rPr>
          <w:rFonts w:hint="eastAsia"/>
        </w:rPr>
        <w:t>对其支持更好，可以对其直接在</w:t>
      </w:r>
      <w:r>
        <w:rPr>
          <w:rFonts w:hint="eastAsia"/>
        </w:rPr>
        <w:t>eclipse</w:t>
      </w:r>
      <w:r>
        <w:rPr>
          <w:rFonts w:hint="eastAsia"/>
        </w:rPr>
        <w:t>下进行编译。</w:t>
      </w:r>
    </w:p>
    <w:p w:rsidR="00211A44" w:rsidRDefault="00211A44" w:rsidP="00211A44">
      <w:pPr>
        <w:pStyle w:val="2"/>
        <w:numPr>
          <w:ilvl w:val="1"/>
          <w:numId w:val="1"/>
        </w:numPr>
      </w:pPr>
      <w:bookmarkStart w:id="68" w:name="_Toc263860384"/>
      <w:bookmarkStart w:id="69" w:name="_Toc265685534"/>
      <w:r>
        <w:rPr>
          <w:rFonts w:hint="eastAsia"/>
        </w:rPr>
        <w:lastRenderedPageBreak/>
        <w:t>WSN TMOTE</w:t>
      </w:r>
      <w:r>
        <w:rPr>
          <w:rFonts w:hint="eastAsia"/>
        </w:rPr>
        <w:t>平台搭建</w:t>
      </w:r>
      <w:bookmarkEnd w:id="68"/>
      <w:bookmarkEnd w:id="69"/>
    </w:p>
    <w:p w:rsidR="00211A44" w:rsidRDefault="00211A44" w:rsidP="00211A44">
      <w:pPr>
        <w:pStyle w:val="3"/>
        <w:numPr>
          <w:ilvl w:val="2"/>
          <w:numId w:val="1"/>
        </w:numPr>
        <w:ind w:left="709"/>
      </w:pPr>
      <w:bookmarkStart w:id="70" w:name="_Toc263860385"/>
      <w:bookmarkStart w:id="71" w:name="_Toc265685535"/>
      <w:r>
        <w:rPr>
          <w:rFonts w:hint="eastAsia"/>
        </w:rPr>
        <w:t>基础路由协议</w:t>
      </w:r>
      <w:bookmarkEnd w:id="70"/>
      <w:bookmarkEnd w:id="71"/>
    </w:p>
    <w:p w:rsidR="008040F0" w:rsidRPr="008040F0" w:rsidRDefault="00073A4A" w:rsidP="008040F0">
      <w:r>
        <w:rPr>
          <w:rFonts w:hint="eastAsia"/>
        </w:rPr>
        <w:t>Tmote Sky</w:t>
      </w:r>
      <w:r w:rsidR="008040F0">
        <w:rPr>
          <w:rFonts w:hint="eastAsia"/>
        </w:rPr>
        <w:t>最底层使用的是</w:t>
      </w:r>
      <w:r w:rsidR="008040F0">
        <w:rPr>
          <w:rFonts w:hint="eastAsia"/>
        </w:rPr>
        <w:t>802.15.4</w:t>
      </w:r>
      <w:r w:rsidR="008040F0">
        <w:rPr>
          <w:rFonts w:hint="eastAsia"/>
        </w:rPr>
        <w:t>协议</w:t>
      </w:r>
      <w:r w:rsidR="006A28F4" w:rsidRPr="006B62BB">
        <w:rPr>
          <w:rFonts w:hint="eastAsia"/>
          <w:vertAlign w:val="superscript"/>
        </w:rPr>
        <w:t>[</w:t>
      </w:r>
      <w:r w:rsidR="00623A2C" w:rsidRPr="006B62BB">
        <w:rPr>
          <w:rFonts w:hint="eastAsia"/>
          <w:vertAlign w:val="superscript"/>
        </w:rPr>
        <w:t>2</w:t>
      </w:r>
      <w:r w:rsidR="006B62BB" w:rsidRPr="006B62BB">
        <w:rPr>
          <w:rFonts w:hint="eastAsia"/>
          <w:vertAlign w:val="superscript"/>
        </w:rPr>
        <w:t>9</w:t>
      </w:r>
      <w:r w:rsidR="006A28F4" w:rsidRPr="006B62BB">
        <w:rPr>
          <w:rFonts w:hint="eastAsia"/>
          <w:vertAlign w:val="superscript"/>
        </w:rPr>
        <w:t>]</w:t>
      </w:r>
      <w:r w:rsidR="008040F0">
        <w:rPr>
          <w:rFonts w:hint="eastAsia"/>
        </w:rPr>
        <w:t>，对上面有许多协议，基础路由协议就是建立在这之上的。</w:t>
      </w:r>
    </w:p>
    <w:p w:rsidR="00211A44" w:rsidRDefault="00B31A7A" w:rsidP="00211A44">
      <w:r>
        <w:rPr>
          <w:noProof/>
        </w:rPr>
        <w:pict>
          <v:shape id="_x0000_s1080" type="#_x0000_t202" style="position:absolute;left:0;text-align:left;margin-left:-2.3pt;margin-top:305.9pt;width:418.95pt;height:18pt;z-index:251643392" stroked="f">
            <v:textbox style="mso-next-textbox:#_x0000_s1080;mso-fit-shape-to-text:t" inset="0,0,0,0">
              <w:txbxContent>
                <w:p w:rsidR="00E51F45" w:rsidRPr="00AB10A7" w:rsidRDefault="00E51F45" w:rsidP="00C56BCF">
                  <w:pPr>
                    <w:pStyle w:val="13"/>
                    <w:rPr>
                      <w:noProof/>
                      <w:sz w:val="24"/>
                      <w:szCs w:val="24"/>
                    </w:rPr>
                  </w:pPr>
                  <w:bookmarkStart w:id="72" w:name="_Toc265775836"/>
                  <w:r>
                    <w:rPr>
                      <w:rFonts w:hint="eastAsia"/>
                    </w:rPr>
                    <w:t>图</w:t>
                  </w:r>
                  <w:r>
                    <w:rPr>
                      <w:rFonts w:hint="eastAsia"/>
                    </w:rPr>
                    <w:t xml:space="preserve"> </w:t>
                  </w:r>
                  <w:fldSimple w:instr=" STYLEREF 1 \s ">
                    <w:r w:rsidR="00B6364D">
                      <w:rPr>
                        <w:noProof/>
                      </w:rPr>
                      <w:t>3</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1</w:t>
                  </w:r>
                  <w:r w:rsidR="00B31A7A">
                    <w:fldChar w:fldCharType="end"/>
                  </w:r>
                  <w:r>
                    <w:rPr>
                      <w:rFonts w:hint="eastAsia"/>
                    </w:rPr>
                    <w:tab/>
                    <w:t>Delta</w:t>
                  </w:r>
                  <w:r>
                    <w:rPr>
                      <w:rFonts w:hint="eastAsia"/>
                    </w:rPr>
                    <w:t>程序结构图</w:t>
                  </w:r>
                  <w:bookmarkEnd w:id="72"/>
                </w:p>
              </w:txbxContent>
            </v:textbox>
            <w10:wrap type="topAndBottom"/>
          </v:shape>
        </w:pict>
      </w:r>
      <w:r w:rsidR="00646CA3">
        <w:rPr>
          <w:rFonts w:hint="eastAsia"/>
          <w:noProof/>
        </w:rPr>
        <w:drawing>
          <wp:anchor distT="0" distB="0" distL="114300" distR="114300" simplePos="0" relativeHeight="251635200" behindDoc="0" locked="0" layoutInCell="1" allowOverlap="1">
            <wp:simplePos x="0" y="0"/>
            <wp:positionH relativeFrom="column">
              <wp:posOffset>-29210</wp:posOffset>
            </wp:positionH>
            <wp:positionV relativeFrom="paragraph">
              <wp:posOffset>1749425</wp:posOffset>
            </wp:positionV>
            <wp:extent cx="5320665" cy="2078355"/>
            <wp:effectExtent l="19050" t="0" r="0" b="0"/>
            <wp:wrapTopAndBottom/>
            <wp:docPr id="44" name="图片 67" descr="D:\cygwin\opt\moteiv\doc\nesdoc\chtml\moteiv.apps.Delta.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D:\cygwin\opt\moteiv\doc\nesdoc\chtml\moteiv.apps.Delta.Delta.gif"/>
                    <pic:cNvPicPr>
                      <a:picLocks noChangeAspect="1" noChangeArrowheads="1"/>
                    </pic:cNvPicPr>
                  </pic:nvPicPr>
                  <pic:blipFill>
                    <a:blip r:embed="rId130"/>
                    <a:srcRect/>
                    <a:stretch>
                      <a:fillRect/>
                    </a:stretch>
                  </pic:blipFill>
                  <pic:spPr bwMode="auto">
                    <a:xfrm>
                      <a:off x="0" y="0"/>
                      <a:ext cx="5320665" cy="2078355"/>
                    </a:xfrm>
                    <a:prstGeom prst="rect">
                      <a:avLst/>
                    </a:prstGeom>
                    <a:noFill/>
                    <a:ln w="9525">
                      <a:noFill/>
                      <a:miter lim="800000"/>
                      <a:headEnd/>
                      <a:tailEnd/>
                    </a:ln>
                  </pic:spPr>
                </pic:pic>
              </a:graphicData>
            </a:graphic>
          </wp:anchor>
        </w:drawing>
      </w:r>
      <w:r w:rsidR="00211A44">
        <w:rPr>
          <w:rFonts w:hint="eastAsia"/>
        </w:rPr>
        <w:t>这里首先要介绍一下基础路由协议，即初始路由协议，这一协议比较基本，其中有一些对于下层已有模块的调用，该协议的程序主要可分为两层，上面一层为应用层，主要功能是从</w:t>
      </w:r>
      <w:r w:rsidR="00211A44">
        <w:rPr>
          <w:rFonts w:hint="eastAsia"/>
        </w:rPr>
        <w:t>ADC(</w:t>
      </w:r>
      <w:r w:rsidR="00211A44" w:rsidRPr="00050907">
        <w:t>Analog</w:t>
      </w:r>
      <w:r w:rsidR="00211A44">
        <w:rPr>
          <w:rFonts w:hint="eastAsia"/>
        </w:rPr>
        <w:t xml:space="preserve"> </w:t>
      </w:r>
      <w:r w:rsidR="00211A44">
        <w:t>to</w:t>
      </w:r>
      <w:r w:rsidR="00211A44">
        <w:rPr>
          <w:rFonts w:hint="eastAsia"/>
        </w:rPr>
        <w:t xml:space="preserve"> </w:t>
      </w:r>
      <w:r w:rsidR="00211A44" w:rsidRPr="00050907">
        <w:t>digital converter</w:t>
      </w:r>
      <w:r w:rsidR="00211A44">
        <w:rPr>
          <w:rFonts w:hint="eastAsia"/>
        </w:rPr>
        <w:t>)</w:t>
      </w:r>
      <w:r w:rsidR="00211A44">
        <w:rPr>
          <w:rFonts w:hint="eastAsia"/>
        </w:rPr>
        <w:t>通道，即数模转换通道获取数据，并且将该数据传到下层，这一层比较简单，主要是可以在其上建立一些应用，调用下面的接口进行一些应用层面的数据处理。</w:t>
      </w:r>
    </w:p>
    <w:p w:rsidR="00835929" w:rsidRDefault="00E13D8E" w:rsidP="00C56BCF">
      <w:r>
        <w:rPr>
          <w:rFonts w:hint="eastAsia"/>
        </w:rPr>
        <w:t>Delta</w:t>
      </w:r>
      <w:r w:rsidR="004D7EFE">
        <w:rPr>
          <w:rFonts w:hint="eastAsia"/>
        </w:rPr>
        <w:t>程序</w:t>
      </w:r>
      <w:r w:rsidR="00211A44">
        <w:rPr>
          <w:rFonts w:hint="eastAsia"/>
        </w:rPr>
        <w:t>的结构</w:t>
      </w:r>
      <w:r w:rsidR="00C307F4">
        <w:rPr>
          <w:rFonts w:hint="eastAsia"/>
        </w:rPr>
        <w:t>如图</w:t>
      </w:r>
      <w:r w:rsidR="00C307F4">
        <w:rPr>
          <w:rFonts w:hint="eastAsia"/>
        </w:rPr>
        <w:t>3.1</w:t>
      </w:r>
      <w:r w:rsidR="007235A1">
        <w:rPr>
          <w:rFonts w:hint="eastAsia"/>
        </w:rPr>
        <w:t>。</w:t>
      </w:r>
    </w:p>
    <w:p w:rsidR="00211A44" w:rsidRDefault="00211A44" w:rsidP="00211A44">
      <w:r>
        <w:rPr>
          <w:rFonts w:hint="eastAsia"/>
        </w:rPr>
        <w:t>其中矩形是一些模块，双框的矩形是属于其他程序的，其内部还有一些深层次的结构，可以展开，而单框的矩形主要是本程序中实现的。其中带箭头连线表示配线，将其通过一定接口连接起来，连线中间的字符既是具体接口名称。</w:t>
      </w:r>
    </w:p>
    <w:p w:rsidR="00211A44" w:rsidRDefault="00211A44" w:rsidP="00211A44">
      <w:r>
        <w:rPr>
          <w:rFonts w:hint="eastAsia"/>
        </w:rPr>
        <w:t>首先说一下</w:t>
      </w:r>
      <w:r>
        <w:rPr>
          <w:rFonts w:hint="eastAsia"/>
        </w:rPr>
        <w:t>Demo SensorC</w:t>
      </w:r>
      <w:r>
        <w:rPr>
          <w:rFonts w:hint="eastAsia"/>
        </w:rPr>
        <w:t>这个接口，这个接口就是从</w:t>
      </w:r>
      <w:r>
        <w:rPr>
          <w:rFonts w:hint="eastAsia"/>
        </w:rPr>
        <w:t>ADC</w:t>
      </w:r>
      <w:r>
        <w:rPr>
          <w:rFonts w:hint="eastAsia"/>
        </w:rPr>
        <w:t>通道获取数据，其中实现了一个函数，每当请求的数据准备好了就会触发这个函数。其中还调用了一个</w:t>
      </w:r>
      <w:r>
        <w:rPr>
          <w:rFonts w:hint="eastAsia"/>
        </w:rPr>
        <w:t>TimerC</w:t>
      </w:r>
      <w:r>
        <w:rPr>
          <w:rFonts w:hint="eastAsia"/>
        </w:rPr>
        <w:t>的接口，这个接口主要是用来触发一些事件，当触发这些事件时执行特定的工作。比如在这里每当</w:t>
      </w:r>
      <w:r>
        <w:rPr>
          <w:rFonts w:hint="eastAsia"/>
        </w:rPr>
        <w:t>TimerC</w:t>
      </w:r>
      <w:r>
        <w:rPr>
          <w:rFonts w:hint="eastAsia"/>
        </w:rPr>
        <w:t>触发了一个事件，就让其向</w:t>
      </w:r>
      <w:r>
        <w:rPr>
          <w:rFonts w:hint="eastAsia"/>
        </w:rPr>
        <w:t>Demo SenserC</w:t>
      </w:r>
      <w:r>
        <w:rPr>
          <w:rFonts w:hint="eastAsia"/>
        </w:rPr>
        <w:t>通道请求数据过，并且让其过一定时间后再次触发</w:t>
      </w:r>
      <w:r>
        <w:rPr>
          <w:rFonts w:hint="eastAsia"/>
        </w:rPr>
        <w:t>TimerC</w:t>
      </w:r>
      <w:r>
        <w:rPr>
          <w:rFonts w:hint="eastAsia"/>
        </w:rPr>
        <w:t>，在一定时间后就会再次触发</w:t>
      </w:r>
      <w:r>
        <w:rPr>
          <w:rFonts w:hint="eastAsia"/>
        </w:rPr>
        <w:t>TimerC</w:t>
      </w:r>
      <w:r>
        <w:rPr>
          <w:rFonts w:hint="eastAsia"/>
        </w:rPr>
        <w:t>的触发函数，形成了一个时钟，其中进行一定的操作以后调用下面的接口</w:t>
      </w:r>
      <w:r>
        <w:rPr>
          <w:rFonts w:hint="eastAsia"/>
        </w:rPr>
        <w:t>MultiHop</w:t>
      </w:r>
      <w:r>
        <w:rPr>
          <w:rFonts w:hint="eastAsia"/>
        </w:rPr>
        <w:t>将数据发送出去。另外还有个</w:t>
      </w:r>
      <w:r>
        <w:rPr>
          <w:rFonts w:hint="eastAsia"/>
        </w:rPr>
        <w:t>LedsC</w:t>
      </w:r>
      <w:r>
        <w:rPr>
          <w:rFonts w:hint="eastAsia"/>
        </w:rPr>
        <w:t>接口，这个接口主要是对于</w:t>
      </w:r>
      <w:r>
        <w:rPr>
          <w:rFonts w:hint="eastAsia"/>
        </w:rPr>
        <w:t>Led</w:t>
      </w:r>
      <w:r>
        <w:rPr>
          <w:rFonts w:hint="eastAsia"/>
        </w:rPr>
        <w:t>灯的调用。这里一共有三个灯可以调用，分别是红，黄，绿三</w:t>
      </w:r>
      <w:r>
        <w:rPr>
          <w:rFonts w:hint="eastAsia"/>
        </w:rPr>
        <w:lastRenderedPageBreak/>
        <w:t>个灯，分别有不同的函数调用它们，主要是用来指示当前的状态。这里当发送队列里有数据要发送时红灯会亮，当接收到数据时，黄灯会亮（黄灯在本次实验的硬件上表现为蓝色，但是在接口中是</w:t>
      </w:r>
      <w:r>
        <w:rPr>
          <w:rFonts w:hint="eastAsia"/>
        </w:rPr>
        <w:t>yellow</w:t>
      </w:r>
      <w:r>
        <w:rPr>
          <w:rFonts w:hint="eastAsia"/>
        </w:rPr>
        <w:t>）。</w:t>
      </w:r>
    </w:p>
    <w:p w:rsidR="00211A44" w:rsidRDefault="00211A44" w:rsidP="00C56BCF">
      <w:r>
        <w:rPr>
          <w:rFonts w:hint="eastAsia"/>
        </w:rPr>
        <w:t>下面着重介绍一</w:t>
      </w:r>
      <w:r w:rsidR="00E54825">
        <w:rPr>
          <w:rFonts w:hint="eastAsia"/>
        </w:rPr>
        <w:t>下</w:t>
      </w:r>
      <w:r>
        <w:rPr>
          <w:rFonts w:hint="eastAsia"/>
        </w:rPr>
        <w:t>MultiHop</w:t>
      </w:r>
      <w:r>
        <w:rPr>
          <w:rFonts w:hint="eastAsia"/>
        </w:rPr>
        <w:t>层，我们后面的一些修改也是基于这个层修改的，这里基础的路由协议是安装时自带的一个程序经过一小部分修改得到的。这里的修改没有修改其结构，但是后面的</w:t>
      </w:r>
      <w:r w:rsidR="00A641A8">
        <w:rPr>
          <w:rFonts w:hint="eastAsia"/>
        </w:rPr>
        <w:t>修改会对其结构进行修改，增加了许多模块。先来看一下基础路由协议</w:t>
      </w:r>
      <w:r w:rsidR="00B31A7A">
        <w:rPr>
          <w:noProof/>
        </w:rPr>
        <w:pict>
          <v:shape id="_x0000_s1079" type="#_x0000_t202" style="position:absolute;left:0;text-align:left;margin-left:-3.45pt;margin-top:184.1pt;width:420.45pt;height:18pt;z-index:251642368;mso-position-horizontal-relative:text;mso-position-vertical-relative:text" stroked="f">
            <v:textbox style="mso-next-textbox:#_x0000_s1079;mso-fit-shape-to-text:t" inset="0,0,0,0">
              <w:txbxContent>
                <w:p w:rsidR="00E51F45" w:rsidRPr="002E1291" w:rsidRDefault="00E51F45" w:rsidP="00C56BCF">
                  <w:pPr>
                    <w:pStyle w:val="13"/>
                    <w:rPr>
                      <w:noProof/>
                      <w:snapToGrid w:val="0"/>
                      <w:kern w:val="0"/>
                      <w:sz w:val="24"/>
                      <w:szCs w:val="24"/>
                    </w:rPr>
                  </w:pPr>
                  <w:bookmarkStart w:id="73" w:name="_Toc265775837"/>
                  <w:r>
                    <w:rPr>
                      <w:rFonts w:hint="eastAsia"/>
                    </w:rPr>
                    <w:t>图</w:t>
                  </w:r>
                  <w:r>
                    <w:rPr>
                      <w:rFonts w:hint="eastAsia"/>
                    </w:rPr>
                    <w:t xml:space="preserve"> </w:t>
                  </w:r>
                  <w:fldSimple w:instr=" STYLEREF 1 \s ">
                    <w:r w:rsidR="00B6364D">
                      <w:rPr>
                        <w:noProof/>
                      </w:rPr>
                      <w:t>3</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2</w:t>
                  </w:r>
                  <w:r w:rsidR="00B31A7A">
                    <w:fldChar w:fldCharType="end"/>
                  </w:r>
                  <w:r>
                    <w:rPr>
                      <w:rFonts w:hint="eastAsia"/>
                    </w:rPr>
                    <w:tab/>
                    <w:t>MultiHop</w:t>
                  </w:r>
                  <w:r>
                    <w:rPr>
                      <w:rFonts w:hint="eastAsia"/>
                    </w:rPr>
                    <w:t>程序结构图</w:t>
                  </w:r>
                  <w:bookmarkEnd w:id="73"/>
                </w:p>
              </w:txbxContent>
            </v:textbox>
            <w10:wrap type="topAndBottom"/>
          </v:shape>
        </w:pict>
      </w:r>
      <w:r w:rsidR="00646CA3">
        <w:rPr>
          <w:rFonts w:hint="eastAsia"/>
          <w:noProof/>
          <w:kern w:val="0"/>
        </w:rPr>
        <w:drawing>
          <wp:anchor distT="0" distB="0" distL="114300" distR="114300" simplePos="0" relativeHeight="251640320" behindDoc="0" locked="0" layoutInCell="1" allowOverlap="1">
            <wp:simplePos x="0" y="0"/>
            <wp:positionH relativeFrom="column">
              <wp:posOffset>-43815</wp:posOffset>
            </wp:positionH>
            <wp:positionV relativeFrom="paragraph">
              <wp:posOffset>205740</wp:posOffset>
            </wp:positionV>
            <wp:extent cx="5339715" cy="2075180"/>
            <wp:effectExtent l="19050" t="0" r="0" b="0"/>
            <wp:wrapTopAndBottom/>
            <wp:docPr id="52" name="图片 70" descr="D:\cygwin\opt\moteiv\doc\nesdoc\chtml\moteiv.tos.lib.MultiHopLQI.MultiH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D:\cygwin\opt\moteiv\doc\nesdoc\chtml\moteiv.tos.lib.MultiHopLQI.MultiHop.gif"/>
                    <pic:cNvPicPr>
                      <a:picLocks noChangeAspect="1" noChangeArrowheads="1"/>
                    </pic:cNvPicPr>
                  </pic:nvPicPr>
                  <pic:blipFill>
                    <a:blip r:embed="rId131"/>
                    <a:srcRect/>
                    <a:stretch>
                      <a:fillRect/>
                    </a:stretch>
                  </pic:blipFill>
                  <pic:spPr bwMode="auto">
                    <a:xfrm>
                      <a:off x="0" y="0"/>
                      <a:ext cx="5339715" cy="2075180"/>
                    </a:xfrm>
                    <a:prstGeom prst="rect">
                      <a:avLst/>
                    </a:prstGeom>
                    <a:noFill/>
                    <a:ln w="9525">
                      <a:noFill/>
                      <a:miter lim="800000"/>
                      <a:headEnd/>
                      <a:tailEnd/>
                    </a:ln>
                  </pic:spPr>
                </pic:pic>
              </a:graphicData>
            </a:graphic>
          </wp:anchor>
        </w:drawing>
      </w:r>
      <w:r w:rsidR="00A641A8">
        <w:rPr>
          <w:rFonts w:hint="eastAsia"/>
        </w:rPr>
        <w:t>，如图</w:t>
      </w:r>
      <w:r w:rsidR="00F55033">
        <w:rPr>
          <w:rFonts w:hint="eastAsia"/>
        </w:rPr>
        <w:t>3.2</w:t>
      </w:r>
      <w:r w:rsidR="0081479F">
        <w:rPr>
          <w:rFonts w:hint="eastAsia"/>
        </w:rPr>
        <w:t>。</w:t>
      </w:r>
    </w:p>
    <w:p w:rsidR="00211A44" w:rsidRDefault="00211A44" w:rsidP="00211A44">
      <w:r>
        <w:rPr>
          <w:rFonts w:hint="eastAsia"/>
        </w:rPr>
        <w:t>这一模块明显要复杂一些。其中阴影椭圆表示向上提供的接口，而带箭头的粗线则表示向上提供了一个接口数组，可以看到接口中有一个参数是</w:t>
      </w:r>
      <w:r>
        <w:rPr>
          <w:rFonts w:hint="eastAsia"/>
        </w:rPr>
        <w:t>uint8_t</w:t>
      </w:r>
      <w:r>
        <w:rPr>
          <w:rFonts w:hint="eastAsia"/>
        </w:rPr>
        <w:t>类型的，带了一个</w:t>
      </w:r>
      <w:r>
        <w:rPr>
          <w:rFonts w:hint="eastAsia"/>
        </w:rPr>
        <w:t>8</w:t>
      </w:r>
      <w:r>
        <w:rPr>
          <w:rFonts w:hint="eastAsia"/>
        </w:rPr>
        <w:t>位无符号整型的参数。</w:t>
      </w:r>
    </w:p>
    <w:p w:rsidR="00211A44" w:rsidRDefault="00211A44" w:rsidP="00211A44">
      <w:r>
        <w:rPr>
          <w:rFonts w:hint="eastAsia"/>
        </w:rPr>
        <w:t>首先介绍下本层的各个模块：</w:t>
      </w:r>
      <w:r>
        <w:rPr>
          <w:rFonts w:hint="eastAsia"/>
        </w:rPr>
        <w:t>MultiHop DataM</w:t>
      </w:r>
      <w:r>
        <w:rPr>
          <w:rFonts w:hint="eastAsia"/>
        </w:rPr>
        <w:t>模块主要功能是进行数据的收发，并向上提供接口。</w:t>
      </w:r>
      <w:r>
        <w:rPr>
          <w:rFonts w:hint="eastAsia"/>
        </w:rPr>
        <w:t>MultiHop LQIM</w:t>
      </w:r>
      <w:r>
        <w:rPr>
          <w:rFonts w:hint="eastAsia"/>
        </w:rPr>
        <w:t>模块主要功能是进行一些路由的控制，可以看到一些关于路由的接口都是由该模块向上提供的，比如</w:t>
      </w:r>
      <w:r>
        <w:rPr>
          <w:rFonts w:hint="eastAsia"/>
        </w:rPr>
        <w:t>Route Select</w:t>
      </w:r>
      <w:r>
        <w:rPr>
          <w:rFonts w:hint="eastAsia"/>
        </w:rPr>
        <w:t>接口可以进行路由的选择。</w:t>
      </w:r>
    </w:p>
    <w:p w:rsidR="00211A44" w:rsidRDefault="00211A44" w:rsidP="00211A44">
      <w:r>
        <w:rPr>
          <w:rFonts w:hint="eastAsia"/>
        </w:rPr>
        <w:t>接下来是下层的模块：</w:t>
      </w:r>
      <w:r>
        <w:rPr>
          <w:rFonts w:hint="eastAsia"/>
        </w:rPr>
        <w:t>SPC</w:t>
      </w:r>
      <w:r>
        <w:rPr>
          <w:rFonts w:hint="eastAsia"/>
        </w:rPr>
        <w:t>接口实际上是一个收发数据的模块，可以收发一些数据，我们看到</w:t>
      </w:r>
      <w:r>
        <w:rPr>
          <w:rFonts w:hint="eastAsia"/>
        </w:rPr>
        <w:t>MultiHop DataM</w:t>
      </w:r>
      <w:r>
        <w:rPr>
          <w:rFonts w:hint="eastAsia"/>
        </w:rPr>
        <w:t>模块和</w:t>
      </w:r>
      <w:r>
        <w:rPr>
          <w:rFonts w:hint="eastAsia"/>
        </w:rPr>
        <w:t>MultiHop LQIM</w:t>
      </w:r>
      <w:r>
        <w:rPr>
          <w:rFonts w:hint="eastAsia"/>
        </w:rPr>
        <w:t>模块都调用了该模块的接口，其中</w:t>
      </w:r>
      <w:r>
        <w:rPr>
          <w:rFonts w:hint="eastAsia"/>
        </w:rPr>
        <w:t>MultiHop DataM</w:t>
      </w:r>
      <w:r>
        <w:rPr>
          <w:rFonts w:hint="eastAsia"/>
        </w:rPr>
        <w:t>模块调用该接口进行数据的收发，而</w:t>
      </w:r>
      <w:r>
        <w:rPr>
          <w:rFonts w:hint="eastAsia"/>
        </w:rPr>
        <w:t>MultiHop LQIM</w:t>
      </w:r>
      <w:r>
        <w:rPr>
          <w:rFonts w:hint="eastAsia"/>
        </w:rPr>
        <w:t>模块主要是调用其进行路由广播包的收发。另外该模块也可以对</w:t>
      </w:r>
      <w:r>
        <w:rPr>
          <w:rFonts w:hint="eastAsia"/>
        </w:rPr>
        <w:t>Uart</w:t>
      </w:r>
      <w:r>
        <w:rPr>
          <w:rFonts w:hint="eastAsia"/>
        </w:rPr>
        <w:t>端口发送数据。</w:t>
      </w:r>
      <w:r>
        <w:rPr>
          <w:rFonts w:hint="eastAsia"/>
        </w:rPr>
        <w:t>Uart DetectC</w:t>
      </w:r>
      <w:r>
        <w:rPr>
          <w:rFonts w:hint="eastAsia"/>
        </w:rPr>
        <w:t>主要是检测和电脑是否有连接，板上是通过</w:t>
      </w:r>
      <w:r>
        <w:rPr>
          <w:rFonts w:hint="eastAsia"/>
        </w:rPr>
        <w:t>Uart</w:t>
      </w:r>
      <w:r>
        <w:rPr>
          <w:rFonts w:hint="eastAsia"/>
        </w:rPr>
        <w:t>连接再连接到</w:t>
      </w:r>
      <w:r>
        <w:rPr>
          <w:rFonts w:hint="eastAsia"/>
        </w:rPr>
        <w:t>USB</w:t>
      </w:r>
      <w:r>
        <w:rPr>
          <w:rFonts w:hint="eastAsia"/>
        </w:rPr>
        <w:t>口再虚拟成串口连接到电脑上的，该原始程序中，检测若与电脑建立了连接则将这个节点视作</w:t>
      </w:r>
      <w:r>
        <w:rPr>
          <w:rFonts w:hint="eastAsia"/>
        </w:rPr>
        <w:t>Sink</w:t>
      </w:r>
      <w:r>
        <w:rPr>
          <w:rFonts w:hint="eastAsia"/>
        </w:rPr>
        <w:t>节点，反之则视作一般节点。</w:t>
      </w:r>
      <w:r>
        <w:rPr>
          <w:rFonts w:hint="eastAsia"/>
        </w:rPr>
        <w:t>RandomLFSR</w:t>
      </w:r>
      <w:r>
        <w:rPr>
          <w:rFonts w:hint="eastAsia"/>
        </w:rPr>
        <w:t>主要是生成随机数，</w:t>
      </w:r>
      <w:r>
        <w:rPr>
          <w:rFonts w:hint="eastAsia"/>
        </w:rPr>
        <w:t>TimerC</w:t>
      </w:r>
      <w:r>
        <w:rPr>
          <w:rFonts w:hint="eastAsia"/>
        </w:rPr>
        <w:t>是时钟，这两部分就不展开了。</w:t>
      </w:r>
    </w:p>
    <w:p w:rsidR="00211A44" w:rsidRDefault="00211A44" w:rsidP="00211A44">
      <w:r>
        <w:rPr>
          <w:rFonts w:hint="eastAsia"/>
        </w:rPr>
        <w:lastRenderedPageBreak/>
        <w:t>原始程序中两层是分开的，这样不容易进行扩展，所以将其改动了一下将两层合二为一，文件仍然是分开的，但是放于同一个目录下。原程序是通过检测</w:t>
      </w:r>
      <w:r>
        <w:rPr>
          <w:rFonts w:hint="eastAsia"/>
        </w:rPr>
        <w:t>Uart</w:t>
      </w:r>
      <w:r>
        <w:rPr>
          <w:rFonts w:hint="eastAsia"/>
        </w:rPr>
        <w:t>连接来判断是否是</w:t>
      </w:r>
      <w:r>
        <w:rPr>
          <w:rFonts w:hint="eastAsia"/>
        </w:rPr>
        <w:t>Sink</w:t>
      </w:r>
      <w:r>
        <w:rPr>
          <w:rFonts w:hint="eastAsia"/>
        </w:rPr>
        <w:t>节点，而我将固定一个节点是否是</w:t>
      </w:r>
      <w:r>
        <w:rPr>
          <w:rFonts w:hint="eastAsia"/>
        </w:rPr>
        <w:t>Sink</w:t>
      </w:r>
      <w:r>
        <w:rPr>
          <w:rFonts w:hint="eastAsia"/>
        </w:rPr>
        <w:t>节点，有利于后面的研究。其中需要改一些</w:t>
      </w:r>
      <w:r>
        <w:rPr>
          <w:rFonts w:hint="eastAsia"/>
        </w:rPr>
        <w:t>MultiHop LQIM</w:t>
      </w:r>
      <w:r>
        <w:rPr>
          <w:rFonts w:hint="eastAsia"/>
        </w:rPr>
        <w:t>中的函数，改动地方也比较多，这里只是简单地提一下。</w:t>
      </w:r>
    </w:p>
    <w:p w:rsidR="00211A44" w:rsidRDefault="00211A44" w:rsidP="00211A44">
      <w:r>
        <w:rPr>
          <w:rFonts w:hint="eastAsia"/>
        </w:rPr>
        <w:t>具体的收发过程比较复杂，这里也就不再详细描述了。</w:t>
      </w:r>
    </w:p>
    <w:p w:rsidR="00211A44" w:rsidRDefault="00211A44" w:rsidP="00211A44">
      <w:pPr>
        <w:pStyle w:val="3"/>
        <w:numPr>
          <w:ilvl w:val="2"/>
          <w:numId w:val="1"/>
        </w:numPr>
        <w:ind w:left="709"/>
      </w:pPr>
      <w:bookmarkStart w:id="74" w:name="_Toc263860386"/>
      <w:bookmarkStart w:id="75" w:name="_Toc265685536"/>
      <w:r>
        <w:rPr>
          <w:rFonts w:hint="eastAsia"/>
        </w:rPr>
        <w:t>网络监控及调试方法</w:t>
      </w:r>
      <w:bookmarkEnd w:id="74"/>
      <w:bookmarkEnd w:id="75"/>
    </w:p>
    <w:p w:rsidR="00211A44" w:rsidRDefault="00211A44" w:rsidP="00211A44">
      <w:r>
        <w:rPr>
          <w:rFonts w:hint="eastAsia"/>
        </w:rPr>
        <w:t>安装完</w:t>
      </w:r>
      <w:r>
        <w:rPr>
          <w:rFonts w:hint="eastAsia"/>
        </w:rPr>
        <w:t>Tmote Sky</w:t>
      </w:r>
      <w:r>
        <w:rPr>
          <w:rFonts w:hint="eastAsia"/>
        </w:rPr>
        <w:t>的程序后其中有一个监控程序，用</w:t>
      </w:r>
      <w:r>
        <w:rPr>
          <w:rFonts w:hint="eastAsia"/>
        </w:rPr>
        <w:t>java</w:t>
      </w:r>
      <w:r>
        <w:rPr>
          <w:rFonts w:hint="eastAsia"/>
        </w:rPr>
        <w:t>编写，首先与</w:t>
      </w:r>
      <w:r>
        <w:rPr>
          <w:rFonts w:hint="eastAsia"/>
        </w:rPr>
        <w:t>Uart</w:t>
      </w:r>
      <w:r>
        <w:rPr>
          <w:rFonts w:hint="eastAsia"/>
        </w:rPr>
        <w:t>端口</w:t>
      </w:r>
      <w:r w:rsidR="00C2401E" w:rsidRPr="006B62BB">
        <w:rPr>
          <w:rFonts w:hint="eastAsia"/>
          <w:vertAlign w:val="superscript"/>
        </w:rPr>
        <w:t>[</w:t>
      </w:r>
      <w:r w:rsidR="006B62BB" w:rsidRPr="006B62BB">
        <w:rPr>
          <w:rFonts w:hint="eastAsia"/>
          <w:vertAlign w:val="superscript"/>
        </w:rPr>
        <w:t>30</w:t>
      </w:r>
      <w:r w:rsidR="00C2401E" w:rsidRPr="006B62BB">
        <w:rPr>
          <w:rFonts w:hint="eastAsia"/>
          <w:vertAlign w:val="superscript"/>
        </w:rPr>
        <w:t>]</w:t>
      </w:r>
      <w:r>
        <w:rPr>
          <w:rFonts w:hint="eastAsia"/>
        </w:rPr>
        <w:t>建立连接，通过监听</w:t>
      </w:r>
      <w:r>
        <w:rPr>
          <w:rFonts w:hint="eastAsia"/>
        </w:rPr>
        <w:t>Uart</w:t>
      </w:r>
      <w:r>
        <w:rPr>
          <w:rFonts w:hint="eastAsia"/>
        </w:rPr>
        <w:t>端口，获取</w:t>
      </w:r>
      <w:r>
        <w:rPr>
          <w:rFonts w:hint="eastAsia"/>
        </w:rPr>
        <w:t>Tmote Sky</w:t>
      </w:r>
      <w:r>
        <w:rPr>
          <w:rFonts w:hint="eastAsia"/>
        </w:rPr>
        <w:t>向</w:t>
      </w:r>
      <w:r>
        <w:rPr>
          <w:rFonts w:hint="eastAsia"/>
        </w:rPr>
        <w:t>Uart</w:t>
      </w:r>
      <w:r>
        <w:rPr>
          <w:rFonts w:hint="eastAsia"/>
        </w:rPr>
        <w:t>端口发送的数据包，程序中可以将这些数据包输出到文件以供调试，后面的一些展示也以这些数据包为主。原程序中只记录了一些</w:t>
      </w:r>
      <w:r>
        <w:rPr>
          <w:rFonts w:hint="eastAsia"/>
        </w:rPr>
        <w:t>MultiHop</w:t>
      </w:r>
      <w:r>
        <w:rPr>
          <w:rFonts w:hint="eastAsia"/>
        </w:rPr>
        <w:t>层的数据包，我将其进行了一些改动，使其记录所有发送到</w:t>
      </w:r>
      <w:r>
        <w:rPr>
          <w:rFonts w:hint="eastAsia"/>
        </w:rPr>
        <w:t>Uart</w:t>
      </w:r>
      <w:r>
        <w:rPr>
          <w:rFonts w:hint="eastAsia"/>
        </w:rPr>
        <w:t>端口的数据包以方便调试。</w:t>
      </w:r>
    </w:p>
    <w:p w:rsidR="00211A44" w:rsidRDefault="00211A44" w:rsidP="00211A44">
      <w:r>
        <w:rPr>
          <w:rFonts w:hint="eastAsia"/>
        </w:rPr>
        <w:t>监控程序是在</w:t>
      </w:r>
      <w:r>
        <w:rPr>
          <w:rFonts w:hint="eastAsia"/>
        </w:rPr>
        <w:t>TinyOS</w:t>
      </w:r>
      <w:r>
        <w:rPr>
          <w:rFonts w:hint="eastAsia"/>
        </w:rPr>
        <w:t>中利用</w:t>
      </w:r>
      <w:r>
        <w:rPr>
          <w:rFonts w:hint="eastAsia"/>
        </w:rPr>
        <w:t>java</w:t>
      </w:r>
      <w:r>
        <w:rPr>
          <w:rFonts w:hint="eastAsia"/>
        </w:rPr>
        <w:t>编译，并且在</w:t>
      </w:r>
      <w:r>
        <w:rPr>
          <w:rFonts w:hint="eastAsia"/>
        </w:rPr>
        <w:t>TinyOS</w:t>
      </w:r>
      <w:r>
        <w:rPr>
          <w:rFonts w:hint="eastAsia"/>
        </w:rPr>
        <w:t>中通过一个变量来指定监听的端口，再利用</w:t>
      </w:r>
      <w:r>
        <w:rPr>
          <w:rFonts w:hint="eastAsia"/>
        </w:rPr>
        <w:t>java</w:t>
      </w:r>
      <w:r>
        <w:rPr>
          <w:rFonts w:hint="eastAsia"/>
        </w:rPr>
        <w:t>来运行该程序。</w:t>
      </w:r>
    </w:p>
    <w:p w:rsidR="00211A44" w:rsidRDefault="00646CA3" w:rsidP="00211A44">
      <w:r>
        <w:rPr>
          <w:rFonts w:hint="eastAsia"/>
          <w:noProof/>
        </w:rPr>
        <w:drawing>
          <wp:anchor distT="0" distB="0" distL="114300" distR="114300" simplePos="0" relativeHeight="251636224" behindDoc="0" locked="0" layoutInCell="1" allowOverlap="1">
            <wp:simplePos x="0" y="0"/>
            <wp:positionH relativeFrom="column">
              <wp:posOffset>-12065</wp:posOffset>
            </wp:positionH>
            <wp:positionV relativeFrom="paragraph">
              <wp:posOffset>306705</wp:posOffset>
            </wp:positionV>
            <wp:extent cx="4053205" cy="3328670"/>
            <wp:effectExtent l="19050" t="0" r="4445" b="0"/>
            <wp:wrapTopAndBottom/>
            <wp:docPr id="4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32"/>
                    <a:srcRect/>
                    <a:stretch>
                      <a:fillRect/>
                    </a:stretch>
                  </pic:blipFill>
                  <pic:spPr bwMode="auto">
                    <a:xfrm>
                      <a:off x="0" y="0"/>
                      <a:ext cx="4053205" cy="3328670"/>
                    </a:xfrm>
                    <a:prstGeom prst="rect">
                      <a:avLst/>
                    </a:prstGeom>
                    <a:noFill/>
                    <a:ln w="9525">
                      <a:noFill/>
                      <a:miter lim="800000"/>
                      <a:headEnd/>
                      <a:tailEnd/>
                    </a:ln>
                  </pic:spPr>
                </pic:pic>
              </a:graphicData>
            </a:graphic>
          </wp:anchor>
        </w:drawing>
      </w:r>
      <w:r w:rsidR="00211A44">
        <w:rPr>
          <w:rFonts w:hint="eastAsia"/>
        </w:rPr>
        <w:t>监控程序的界面如</w:t>
      </w:r>
      <w:r w:rsidR="00AE5DC6">
        <w:rPr>
          <w:rFonts w:hint="eastAsia"/>
        </w:rPr>
        <w:t>图</w:t>
      </w:r>
      <w:r w:rsidR="00AE5DC6">
        <w:rPr>
          <w:rFonts w:hint="eastAsia"/>
        </w:rPr>
        <w:t>3.3</w:t>
      </w:r>
      <w:r w:rsidR="00AE5DC6">
        <w:rPr>
          <w:rFonts w:hint="eastAsia"/>
        </w:rPr>
        <w:t>。</w:t>
      </w:r>
    </w:p>
    <w:p w:rsidR="00956B8F" w:rsidRDefault="00B31A7A" w:rsidP="00211A44">
      <w:r>
        <w:rPr>
          <w:noProof/>
        </w:rPr>
        <w:pict>
          <v:shape id="_x0000_s1081" type="#_x0000_t202" style="position:absolute;left:0;text-align:left;margin-left:-.95pt;margin-top:270pt;width:280.55pt;height:18pt;z-index:251644416" stroked="f">
            <v:textbox style="mso-next-textbox:#_x0000_s1081;mso-fit-shape-to-text:t" inset="0,0,0,0">
              <w:txbxContent>
                <w:p w:rsidR="00E51F45" w:rsidRPr="004012B9" w:rsidRDefault="00E51F45" w:rsidP="003028DD">
                  <w:pPr>
                    <w:pStyle w:val="13"/>
                    <w:rPr>
                      <w:noProof/>
                      <w:sz w:val="24"/>
                      <w:szCs w:val="24"/>
                    </w:rPr>
                  </w:pPr>
                  <w:bookmarkStart w:id="76" w:name="_Toc265775838"/>
                  <w:r>
                    <w:rPr>
                      <w:rFonts w:hint="eastAsia"/>
                    </w:rPr>
                    <w:t>图</w:t>
                  </w:r>
                  <w:r>
                    <w:rPr>
                      <w:rFonts w:hint="eastAsia"/>
                    </w:rPr>
                    <w:t xml:space="preserve"> </w:t>
                  </w:r>
                  <w:fldSimple w:instr=" STYLEREF 1 \s ">
                    <w:r w:rsidR="00B6364D">
                      <w:rPr>
                        <w:noProof/>
                      </w:rPr>
                      <w:t>3</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3</w:t>
                  </w:r>
                  <w:r w:rsidR="00B31A7A">
                    <w:fldChar w:fldCharType="end"/>
                  </w:r>
                  <w:r>
                    <w:rPr>
                      <w:rFonts w:hint="eastAsia"/>
                    </w:rPr>
                    <w:tab/>
                  </w:r>
                  <w:r>
                    <w:rPr>
                      <w:rFonts w:hint="eastAsia"/>
                    </w:rPr>
                    <w:t>监控程序界面图</w:t>
                  </w:r>
                  <w:bookmarkEnd w:id="76"/>
                </w:p>
              </w:txbxContent>
            </v:textbox>
            <w10:wrap type="topAndBottom"/>
          </v:shape>
        </w:pict>
      </w:r>
    </w:p>
    <w:p w:rsidR="00211A44" w:rsidRPr="00D36C8B" w:rsidRDefault="00211A44" w:rsidP="00211A44">
      <w:r>
        <w:rPr>
          <w:rFonts w:hint="eastAsia"/>
        </w:rPr>
        <w:lastRenderedPageBreak/>
        <w:t>右边是一个控制面板，可以调一些参数，还有记录接收到包的功能。左边面板主要是看一些连接状态以及应用层接收到的数据。</w:t>
      </w:r>
    </w:p>
    <w:p w:rsidR="00211A44" w:rsidRDefault="00211A44" w:rsidP="00211A44">
      <w:pPr>
        <w:pStyle w:val="3"/>
        <w:numPr>
          <w:ilvl w:val="2"/>
          <w:numId w:val="1"/>
        </w:numPr>
        <w:ind w:left="709"/>
      </w:pPr>
      <w:bookmarkStart w:id="77" w:name="_Toc263860387"/>
      <w:bookmarkStart w:id="78" w:name="_Toc265685537"/>
      <w:r>
        <w:rPr>
          <w:rFonts w:hint="eastAsia"/>
        </w:rPr>
        <w:t>WSN TMOTE</w:t>
      </w:r>
      <w:r>
        <w:rPr>
          <w:rFonts w:hint="eastAsia"/>
        </w:rPr>
        <w:t>平台实现功能</w:t>
      </w:r>
      <w:bookmarkEnd w:id="77"/>
      <w:bookmarkEnd w:id="78"/>
    </w:p>
    <w:p w:rsidR="00211A44" w:rsidRDefault="00211A44" w:rsidP="00211A44">
      <w:r>
        <w:rPr>
          <w:rFonts w:hint="eastAsia"/>
        </w:rPr>
        <w:t>搭建</w:t>
      </w:r>
      <w:r>
        <w:rPr>
          <w:rFonts w:hint="eastAsia"/>
        </w:rPr>
        <w:t>WSN TMOTE</w:t>
      </w:r>
      <w:r>
        <w:rPr>
          <w:rFonts w:hint="eastAsia"/>
        </w:rPr>
        <w:t>平台主要是为了后面进行一些研究的测试。让一些理论上的研究结论在实际平台上运行，并且分析其效果。</w:t>
      </w:r>
    </w:p>
    <w:p w:rsidR="00211A44" w:rsidRDefault="00211A44" w:rsidP="00211A44">
      <w:r>
        <w:rPr>
          <w:rFonts w:hint="eastAsia"/>
        </w:rPr>
        <w:t>平台主要实现了节点间相互通信以及节点与</w:t>
      </w:r>
      <w:r>
        <w:rPr>
          <w:rFonts w:hint="eastAsia"/>
        </w:rPr>
        <w:t>USB</w:t>
      </w:r>
      <w:r>
        <w:rPr>
          <w:rFonts w:hint="eastAsia"/>
        </w:rPr>
        <w:t>口的通信，并且接收其发送给电脑的数据包，构建出一个具有一定调试功能的平台，同时可以检测实际效果。其中包括了一些可编辑的模块，用以实现这些理论。不同的功能封装在不同的模块内，这样后面在实现算法以及修改的时候将更加容易。</w:t>
      </w:r>
    </w:p>
    <w:p w:rsidR="00AF5B10" w:rsidRPr="00002CA8" w:rsidRDefault="00AF5B10" w:rsidP="00211A44">
      <w:r>
        <w:rPr>
          <w:rFonts w:hint="eastAsia"/>
        </w:rPr>
        <w:t>接下来对平台作了</w:t>
      </w:r>
      <w:r w:rsidR="00A35C73">
        <w:rPr>
          <w:rFonts w:hint="eastAsia"/>
        </w:rPr>
        <w:t>一些</w:t>
      </w:r>
      <w:r>
        <w:rPr>
          <w:rFonts w:hint="eastAsia"/>
        </w:rPr>
        <w:t>简单的测试。主要用于测试节点间连接的功能。</w:t>
      </w:r>
      <w:r w:rsidR="0052576E">
        <w:rPr>
          <w:rFonts w:hint="eastAsia"/>
        </w:rPr>
        <w:t>首先让两个节点相距</w:t>
      </w:r>
      <w:r w:rsidR="0052576E">
        <w:rPr>
          <w:rFonts w:hint="eastAsia"/>
        </w:rPr>
        <w:t>8</w:t>
      </w:r>
      <w:r w:rsidR="0052576E">
        <w:rPr>
          <w:rFonts w:hint="eastAsia"/>
        </w:rPr>
        <w:t>米，此时无法接收到数据，而在他们之间放置一个节点，可以看到原来两个不能通信的节点可以相互通信了，可以看到该网络可以实现多跳传输。</w:t>
      </w:r>
      <w:r w:rsidR="00A35C73">
        <w:rPr>
          <w:rFonts w:hint="eastAsia"/>
        </w:rPr>
        <w:t>接下来手动更改程序，让其传输一个数据，从接收到的包来看可以正确接收到数据。实验平台此时已经成功搭建。</w:t>
      </w:r>
    </w:p>
    <w:p w:rsidR="006C7038" w:rsidRPr="009F27BB" w:rsidRDefault="006C7038" w:rsidP="00211A44">
      <w:pPr>
        <w:adjustRightInd/>
        <w:snapToGrid/>
        <w:spacing w:line="240" w:lineRule="auto"/>
        <w:rPr>
          <w:rFonts w:ascii="Arial" w:eastAsia="黑体" w:hAnsi="Arial"/>
          <w:bCs/>
          <w:sz w:val="28"/>
          <w:szCs w:val="32"/>
        </w:rPr>
      </w:pPr>
    </w:p>
    <w:p w:rsidR="006C7038" w:rsidRDefault="006C7038" w:rsidP="006C7038">
      <w:pPr>
        <w:pStyle w:val="af3"/>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6E2259" w:rsidRDefault="006E2259" w:rsidP="006E2259">
      <w:pPr>
        <w:pStyle w:val="1"/>
        <w:numPr>
          <w:ilvl w:val="0"/>
          <w:numId w:val="1"/>
        </w:numPr>
      </w:pPr>
      <w:bookmarkStart w:id="79" w:name="_Toc263860388"/>
      <w:bookmarkStart w:id="80" w:name="_Toc265685538"/>
      <w:r>
        <w:rPr>
          <w:rFonts w:hint="eastAsia"/>
        </w:rPr>
        <w:lastRenderedPageBreak/>
        <w:t>黑洞攻击与防御</w:t>
      </w:r>
      <w:bookmarkEnd w:id="79"/>
      <w:bookmarkEnd w:id="80"/>
    </w:p>
    <w:p w:rsidR="006E2259" w:rsidRDefault="006E2259" w:rsidP="006E2259">
      <w:pPr>
        <w:pStyle w:val="2"/>
        <w:numPr>
          <w:ilvl w:val="1"/>
          <w:numId w:val="1"/>
        </w:numPr>
      </w:pPr>
      <w:bookmarkStart w:id="81" w:name="_Toc263860389"/>
      <w:bookmarkStart w:id="82" w:name="_Toc265685539"/>
      <w:r>
        <w:rPr>
          <w:rFonts w:hint="eastAsia"/>
        </w:rPr>
        <w:t>黑洞攻击的实现</w:t>
      </w:r>
      <w:bookmarkEnd w:id="81"/>
      <w:bookmarkEnd w:id="82"/>
    </w:p>
    <w:p w:rsidR="006E2259" w:rsidRDefault="006E2259" w:rsidP="006E2259">
      <w:pPr>
        <w:pStyle w:val="3"/>
        <w:numPr>
          <w:ilvl w:val="2"/>
          <w:numId w:val="1"/>
        </w:numPr>
        <w:ind w:left="709"/>
      </w:pPr>
      <w:bookmarkStart w:id="83" w:name="_Toc263860390"/>
      <w:bookmarkStart w:id="84" w:name="_Toc265685540"/>
      <w:r>
        <w:rPr>
          <w:rFonts w:hint="eastAsia"/>
        </w:rPr>
        <w:t>基于</w:t>
      </w:r>
      <w:r>
        <w:rPr>
          <w:rFonts w:hint="eastAsia"/>
        </w:rPr>
        <w:t>WSN TMOTE</w:t>
      </w:r>
      <w:r>
        <w:rPr>
          <w:rFonts w:hint="eastAsia"/>
        </w:rPr>
        <w:t>平台的攻击实现</w:t>
      </w:r>
      <w:bookmarkEnd w:id="83"/>
      <w:bookmarkEnd w:id="84"/>
    </w:p>
    <w:p w:rsidR="006E2259" w:rsidRDefault="006E2259" w:rsidP="006E2259">
      <w:r>
        <w:rPr>
          <w:rFonts w:hint="eastAsia"/>
        </w:rPr>
        <w:t>黑洞攻击的实现主要是修改了前面所说的路由模块，即</w:t>
      </w:r>
      <w:r>
        <w:rPr>
          <w:rFonts w:hint="eastAsia"/>
        </w:rPr>
        <w:t>MutiHop LQIM</w:t>
      </w:r>
      <w:r>
        <w:rPr>
          <w:rFonts w:hint="eastAsia"/>
        </w:rPr>
        <w:t>。这里首先说一下原来基础路由的一些机制。</w:t>
      </w:r>
    </w:p>
    <w:p w:rsidR="006E2259" w:rsidRDefault="006E2259" w:rsidP="006E2259">
      <w:r>
        <w:rPr>
          <w:rFonts w:hint="eastAsia"/>
        </w:rPr>
        <w:t>通过广播一个数据为</w:t>
      </w:r>
      <w:r w:rsidRPr="00AD0444">
        <w:t>BeaconMsg</w:t>
      </w:r>
      <w:r>
        <w:rPr>
          <w:rFonts w:hint="eastAsia"/>
        </w:rPr>
        <w:t>类型的包来更新路由信息，其中包含了到最近</w:t>
      </w:r>
      <w:r>
        <w:rPr>
          <w:rFonts w:hint="eastAsia"/>
        </w:rPr>
        <w:t>Sink</w:t>
      </w:r>
      <w:r>
        <w:rPr>
          <w:rFonts w:hint="eastAsia"/>
        </w:rPr>
        <w:t>节点的延迟以及最近</w:t>
      </w:r>
      <w:r>
        <w:rPr>
          <w:rFonts w:hint="eastAsia"/>
        </w:rPr>
        <w:t>Sink</w:t>
      </w:r>
      <w:r>
        <w:rPr>
          <w:rFonts w:hint="eastAsia"/>
        </w:rPr>
        <w:t>节点的地址等信息。而实际上的延迟是通过接收到</w:t>
      </w:r>
      <w:r>
        <w:rPr>
          <w:rFonts w:hint="eastAsia"/>
        </w:rPr>
        <w:t>BeaconMsg</w:t>
      </w:r>
      <w:r>
        <w:rPr>
          <w:rFonts w:hint="eastAsia"/>
        </w:rPr>
        <w:t>包的频率来计算的，每接收到一个</w:t>
      </w:r>
      <w:r>
        <w:rPr>
          <w:rFonts w:hint="eastAsia"/>
        </w:rPr>
        <w:t>BeaconMsg</w:t>
      </w:r>
      <w:r>
        <w:rPr>
          <w:rFonts w:hint="eastAsia"/>
        </w:rPr>
        <w:t>包，其他节点的网络质量就会有一个衰减，该节点的网络质量会上升，这样越早收到的包对其网络质量的提升就越小，实际上就是跟接收到包的频率有关系。</w:t>
      </w:r>
    </w:p>
    <w:p w:rsidR="006E2259" w:rsidRPr="00A77121" w:rsidRDefault="006E2259" w:rsidP="006E2259">
      <w:r>
        <w:rPr>
          <w:rFonts w:hint="eastAsia"/>
        </w:rPr>
        <w:t>黑洞攻击的实现就可以转变为提升发送</w:t>
      </w:r>
      <w:r>
        <w:rPr>
          <w:rFonts w:hint="eastAsia"/>
        </w:rPr>
        <w:t>BeaconMsg</w:t>
      </w:r>
      <w:r>
        <w:rPr>
          <w:rFonts w:hint="eastAsia"/>
        </w:rPr>
        <w:t>包的频率，这样自然而然地所有节点认为这个节点的网络质量最好，那么就会优先经过这个节点，从而达到黑洞攻击吸引流量的目的。这里比较巧妙地利用了其路由选择的机制进行了攻击，利用提高发送路由包的频率来提升该节点在其他节点路由中的优先级。</w:t>
      </w:r>
    </w:p>
    <w:p w:rsidR="006E2259" w:rsidRDefault="006E2259" w:rsidP="006E2259">
      <w:pPr>
        <w:pStyle w:val="3"/>
        <w:numPr>
          <w:ilvl w:val="2"/>
          <w:numId w:val="1"/>
        </w:numPr>
        <w:ind w:left="709"/>
      </w:pPr>
      <w:bookmarkStart w:id="85" w:name="_Toc263860391"/>
      <w:bookmarkStart w:id="86" w:name="_Toc265685541"/>
      <w:r>
        <w:rPr>
          <w:rFonts w:hint="eastAsia"/>
        </w:rPr>
        <w:t>进行黑洞攻击后的效果</w:t>
      </w:r>
      <w:bookmarkEnd w:id="85"/>
      <w:bookmarkEnd w:id="86"/>
    </w:p>
    <w:p w:rsidR="006E2259" w:rsidRDefault="00B31A7A" w:rsidP="006E2259">
      <w:r>
        <w:rPr>
          <w:noProof/>
        </w:rPr>
        <w:pict>
          <v:shape id="_x0000_s1082" type="#_x0000_t202" style="position:absolute;left:0;text-align:left;margin-left:22.85pt;margin-top:186.75pt;width:191.95pt;height:18pt;z-index:251645440" stroked="f">
            <v:textbox style="mso-next-textbox:#_x0000_s1082;mso-fit-shape-to-text:t" inset="0,0,0,0">
              <w:txbxContent>
                <w:p w:rsidR="00E51F45" w:rsidRPr="00E424B9" w:rsidRDefault="00E51F45" w:rsidP="00B93898">
                  <w:pPr>
                    <w:pStyle w:val="13"/>
                    <w:rPr>
                      <w:noProof/>
                      <w:sz w:val="24"/>
                      <w:szCs w:val="24"/>
                    </w:rPr>
                  </w:pPr>
                  <w:bookmarkStart w:id="87" w:name="_Toc265775839"/>
                  <w:r>
                    <w:rPr>
                      <w:rFonts w:hint="eastAsia"/>
                    </w:rPr>
                    <w:t>图</w:t>
                  </w:r>
                  <w:r>
                    <w:rPr>
                      <w:rFonts w:hint="eastAsia"/>
                    </w:rPr>
                    <w:t xml:space="preserve"> </w:t>
                  </w:r>
                  <w:fldSimple w:instr=" STYLEREF 1 \s ">
                    <w:r w:rsidR="00B6364D">
                      <w:rPr>
                        <w:noProof/>
                      </w:rPr>
                      <w:t>4</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1</w:t>
                  </w:r>
                  <w:r w:rsidR="00B31A7A">
                    <w:fldChar w:fldCharType="end"/>
                  </w:r>
                  <w:r>
                    <w:rPr>
                      <w:rFonts w:hint="eastAsia"/>
                    </w:rPr>
                    <w:tab/>
                  </w:r>
                  <w:r>
                    <w:rPr>
                      <w:rFonts w:hint="eastAsia"/>
                    </w:rPr>
                    <w:t>黑洞攻击之前的状态图</w:t>
                  </w:r>
                  <w:bookmarkEnd w:id="87"/>
                </w:p>
              </w:txbxContent>
            </v:textbox>
            <w10:wrap type="topAndBottom"/>
          </v:shape>
        </w:pict>
      </w:r>
      <w:r w:rsidR="00576A00">
        <w:rPr>
          <w:noProof/>
        </w:rPr>
        <w:drawing>
          <wp:anchor distT="0" distB="0" distL="114300" distR="114300" simplePos="0" relativeHeight="251637248" behindDoc="0" locked="0" layoutInCell="1" allowOverlap="1">
            <wp:simplePos x="0" y="0"/>
            <wp:positionH relativeFrom="column">
              <wp:posOffset>286385</wp:posOffset>
            </wp:positionH>
            <wp:positionV relativeFrom="paragraph">
              <wp:posOffset>581025</wp:posOffset>
            </wp:positionV>
            <wp:extent cx="2437765" cy="1790700"/>
            <wp:effectExtent l="19050" t="0" r="635" b="0"/>
            <wp:wrapTopAndBottom/>
            <wp:docPr id="5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33"/>
                    <a:srcRect/>
                    <a:stretch>
                      <a:fillRect/>
                    </a:stretch>
                  </pic:blipFill>
                  <pic:spPr bwMode="auto">
                    <a:xfrm>
                      <a:off x="0" y="0"/>
                      <a:ext cx="2437765" cy="1790700"/>
                    </a:xfrm>
                    <a:prstGeom prst="rect">
                      <a:avLst/>
                    </a:prstGeom>
                    <a:noFill/>
                    <a:ln w="9525">
                      <a:noFill/>
                      <a:miter lim="800000"/>
                      <a:headEnd/>
                      <a:tailEnd/>
                    </a:ln>
                  </pic:spPr>
                </pic:pic>
              </a:graphicData>
            </a:graphic>
          </wp:anchor>
        </w:drawing>
      </w:r>
      <w:r w:rsidR="006E2259">
        <w:rPr>
          <w:rFonts w:hint="eastAsia"/>
        </w:rPr>
        <w:t>进行黑洞攻击之前的状态如图，我们可以看到节点</w:t>
      </w:r>
      <w:r w:rsidR="006E2259">
        <w:rPr>
          <w:rFonts w:hint="eastAsia"/>
        </w:rPr>
        <w:t>4</w:t>
      </w:r>
      <w:r w:rsidR="006E2259">
        <w:rPr>
          <w:rFonts w:hint="eastAsia"/>
        </w:rPr>
        <w:t>正常地连接到节点</w:t>
      </w:r>
      <w:r w:rsidR="006E2259">
        <w:rPr>
          <w:rFonts w:hint="eastAsia"/>
        </w:rPr>
        <w:t>2</w:t>
      </w:r>
      <w:r w:rsidR="00514E78">
        <w:rPr>
          <w:rFonts w:hint="eastAsia"/>
        </w:rPr>
        <w:t>，如图</w:t>
      </w:r>
      <w:r w:rsidR="00514E78">
        <w:rPr>
          <w:rFonts w:hint="eastAsia"/>
        </w:rPr>
        <w:t>4.1</w:t>
      </w:r>
      <w:r w:rsidR="006E2259">
        <w:rPr>
          <w:rFonts w:hint="eastAsia"/>
        </w:rPr>
        <w:t>。</w:t>
      </w:r>
    </w:p>
    <w:p w:rsidR="006E2259" w:rsidRPr="002F43E4" w:rsidRDefault="006E2259" w:rsidP="006E2259">
      <w:r>
        <w:rPr>
          <w:rFonts w:hint="eastAsia"/>
        </w:rPr>
        <w:lastRenderedPageBreak/>
        <w:t>然后我们加入一个节点</w:t>
      </w:r>
      <w:r>
        <w:rPr>
          <w:rFonts w:hint="eastAsia"/>
        </w:rPr>
        <w:t>5</w:t>
      </w:r>
      <w:r>
        <w:rPr>
          <w:rFonts w:hint="eastAsia"/>
        </w:rPr>
        <w:t>，</w:t>
      </w:r>
      <w:r w:rsidR="00EF1580">
        <w:rPr>
          <w:rFonts w:hint="eastAsia"/>
        </w:rPr>
        <w:t>通过修改程序中的计时器来</w:t>
      </w:r>
      <w:r>
        <w:rPr>
          <w:rFonts w:hint="eastAsia"/>
        </w:rPr>
        <w:t>修改其发送路由包的频率，并且观察节点</w:t>
      </w:r>
      <w:r>
        <w:rPr>
          <w:rFonts w:hint="eastAsia"/>
        </w:rPr>
        <w:t>2</w:t>
      </w:r>
      <w:r>
        <w:rPr>
          <w:rFonts w:hint="eastAsia"/>
        </w:rPr>
        <w:t>和节点</w:t>
      </w:r>
      <w:r>
        <w:rPr>
          <w:rFonts w:hint="eastAsia"/>
        </w:rPr>
        <w:t>5</w:t>
      </w:r>
      <w:r>
        <w:rPr>
          <w:rFonts w:hint="eastAsia"/>
        </w:rPr>
        <w:t>收到的数据。</w:t>
      </w:r>
    </w:p>
    <w:p w:rsidR="00F97A6F" w:rsidRDefault="00646CA3" w:rsidP="0002033E">
      <w:r>
        <w:rPr>
          <w:rFonts w:hint="eastAsia"/>
          <w:noProof/>
        </w:rPr>
        <w:drawing>
          <wp:anchor distT="0" distB="0" distL="114300" distR="114300" simplePos="0" relativeHeight="251641344" behindDoc="0" locked="0" layoutInCell="1" allowOverlap="1">
            <wp:simplePos x="0" y="0"/>
            <wp:positionH relativeFrom="column">
              <wp:posOffset>473075</wp:posOffset>
            </wp:positionH>
            <wp:positionV relativeFrom="paragraph">
              <wp:posOffset>488315</wp:posOffset>
            </wp:positionV>
            <wp:extent cx="2318385" cy="1959610"/>
            <wp:effectExtent l="19050" t="0" r="5715" b="0"/>
            <wp:wrapTopAndBottom/>
            <wp:docPr id="5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34"/>
                    <a:srcRect/>
                    <a:stretch>
                      <a:fillRect/>
                    </a:stretch>
                  </pic:blipFill>
                  <pic:spPr bwMode="auto">
                    <a:xfrm>
                      <a:off x="0" y="0"/>
                      <a:ext cx="2318385" cy="1959610"/>
                    </a:xfrm>
                    <a:prstGeom prst="rect">
                      <a:avLst/>
                    </a:prstGeom>
                    <a:noFill/>
                    <a:ln w="9525">
                      <a:noFill/>
                      <a:miter lim="800000"/>
                      <a:headEnd/>
                      <a:tailEnd/>
                    </a:ln>
                  </pic:spPr>
                </pic:pic>
              </a:graphicData>
            </a:graphic>
          </wp:anchor>
        </w:drawing>
      </w:r>
      <w:r w:rsidR="006E2259">
        <w:rPr>
          <w:rFonts w:hint="eastAsia"/>
        </w:rPr>
        <w:t>节点</w:t>
      </w:r>
      <w:r w:rsidR="006E2259">
        <w:rPr>
          <w:rFonts w:hint="eastAsia"/>
        </w:rPr>
        <w:t>5</w:t>
      </w:r>
      <w:r w:rsidR="006652CC">
        <w:rPr>
          <w:rFonts w:hint="eastAsia"/>
        </w:rPr>
        <w:t>即黑洞攻击节点</w:t>
      </w:r>
      <w:r w:rsidR="006E2259">
        <w:rPr>
          <w:rFonts w:hint="eastAsia"/>
        </w:rPr>
        <w:t>的状态如</w:t>
      </w:r>
      <w:r w:rsidR="006652CC">
        <w:rPr>
          <w:rFonts w:hint="eastAsia"/>
        </w:rPr>
        <w:t>图</w:t>
      </w:r>
      <w:r w:rsidR="006652CC">
        <w:rPr>
          <w:rFonts w:hint="eastAsia"/>
        </w:rPr>
        <w:t>4.2</w:t>
      </w:r>
      <w:r w:rsidR="006652CC">
        <w:rPr>
          <w:rFonts w:hint="eastAsia"/>
        </w:rPr>
        <w:t>。</w:t>
      </w:r>
    </w:p>
    <w:p w:rsidR="00D13CB1" w:rsidRDefault="00B31A7A" w:rsidP="0002033E">
      <w:r>
        <w:rPr>
          <w:noProof/>
        </w:rPr>
        <w:pict>
          <v:shape id="_x0000_s1083" type="#_x0000_t202" style="position:absolute;left:0;text-align:left;margin-left:30.5pt;margin-top:172.75pt;width:199.8pt;height:18pt;z-index:251646464" stroked="f">
            <v:textbox style="mso-next-textbox:#_x0000_s1083;mso-fit-shape-to-text:t" inset="0,0,0,0">
              <w:txbxContent>
                <w:p w:rsidR="00E51F45" w:rsidRPr="006D4874" w:rsidRDefault="00E51F45" w:rsidP="0002033E">
                  <w:pPr>
                    <w:pStyle w:val="13"/>
                    <w:rPr>
                      <w:noProof/>
                      <w:snapToGrid w:val="0"/>
                      <w:kern w:val="0"/>
                      <w:sz w:val="24"/>
                      <w:szCs w:val="24"/>
                    </w:rPr>
                  </w:pPr>
                  <w:bookmarkStart w:id="88" w:name="_Toc265775840"/>
                  <w:r>
                    <w:rPr>
                      <w:rFonts w:hint="eastAsia"/>
                    </w:rPr>
                    <w:t>图</w:t>
                  </w:r>
                  <w:r>
                    <w:rPr>
                      <w:rFonts w:hint="eastAsia"/>
                    </w:rPr>
                    <w:t xml:space="preserve"> </w:t>
                  </w:r>
                  <w:fldSimple w:instr=" STYLEREF 1 \s ">
                    <w:r w:rsidR="00B6364D">
                      <w:rPr>
                        <w:noProof/>
                      </w:rPr>
                      <w:t>4</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2</w:t>
                  </w:r>
                  <w:r w:rsidR="00B31A7A">
                    <w:fldChar w:fldCharType="end"/>
                  </w:r>
                  <w:r>
                    <w:rPr>
                      <w:rFonts w:hint="eastAsia"/>
                    </w:rPr>
                    <w:tab/>
                  </w:r>
                  <w:r>
                    <w:rPr>
                      <w:rFonts w:hint="eastAsia"/>
                    </w:rPr>
                    <w:t>黑洞攻击后攻击节点的状态图</w:t>
                  </w:r>
                  <w:bookmarkEnd w:id="88"/>
                </w:p>
              </w:txbxContent>
            </v:textbox>
            <w10:wrap type="topAndBottom"/>
          </v:shape>
        </w:pict>
      </w:r>
    </w:p>
    <w:p w:rsidR="006E2259" w:rsidRDefault="006E2259" w:rsidP="006E2259">
      <w:r w:rsidRPr="002F43E4">
        <w:t xml:space="preserve"> </w:t>
      </w:r>
      <w:r>
        <w:rPr>
          <w:rFonts w:hint="eastAsia"/>
        </w:rPr>
        <w:t>节点</w:t>
      </w:r>
      <w:r>
        <w:rPr>
          <w:rFonts w:hint="eastAsia"/>
        </w:rPr>
        <w:t>2</w:t>
      </w:r>
      <w:r w:rsidR="00E51F45">
        <w:rPr>
          <w:rFonts w:hint="eastAsia"/>
        </w:rPr>
        <w:t>即原正常节点的状态如图</w:t>
      </w:r>
      <w:r w:rsidR="00E51F45">
        <w:rPr>
          <w:rFonts w:hint="eastAsia"/>
        </w:rPr>
        <w:t>4.3</w:t>
      </w:r>
    </w:p>
    <w:p w:rsidR="00011D91" w:rsidRPr="002F43E4" w:rsidRDefault="00011D91" w:rsidP="00011D91">
      <w:bookmarkStart w:id="89" w:name="_Toc263860392"/>
    </w:p>
    <w:bookmarkEnd w:id="89"/>
    <w:p w:rsidR="006E2259" w:rsidRPr="00444996" w:rsidRDefault="00B31A7A" w:rsidP="006E2259">
      <w:r>
        <w:rPr>
          <w:noProof/>
        </w:rPr>
        <w:pict>
          <v:shape id="_x0000_s1084" type="#_x0000_t202" style="position:absolute;left:0;text-align:left;margin-left:16.65pt;margin-top:122.5pt;width:254.15pt;height:18pt;z-index:251647488" stroked="f">
            <v:textbox style="mso-next-textbox:#_x0000_s1084;mso-fit-shape-to-text:t" inset="0,0,0,0">
              <w:txbxContent>
                <w:p w:rsidR="00E51F45" w:rsidRPr="00C05951" w:rsidRDefault="00E51F45" w:rsidP="00A134DB">
                  <w:pPr>
                    <w:pStyle w:val="13"/>
                    <w:rPr>
                      <w:noProof/>
                      <w:snapToGrid w:val="0"/>
                      <w:kern w:val="0"/>
                      <w:sz w:val="24"/>
                      <w:szCs w:val="24"/>
                    </w:rPr>
                  </w:pPr>
                  <w:bookmarkStart w:id="90" w:name="_Toc265775841"/>
                  <w:r>
                    <w:rPr>
                      <w:rFonts w:hint="eastAsia"/>
                    </w:rPr>
                    <w:t>图</w:t>
                  </w:r>
                  <w:r>
                    <w:rPr>
                      <w:rFonts w:hint="eastAsia"/>
                    </w:rPr>
                    <w:t xml:space="preserve"> </w:t>
                  </w:r>
                  <w:fldSimple w:instr=" STYLEREF 1 \s ">
                    <w:r w:rsidR="00B6364D">
                      <w:rPr>
                        <w:noProof/>
                      </w:rPr>
                      <w:t>4</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3</w:t>
                  </w:r>
                  <w:r w:rsidR="00B31A7A">
                    <w:fldChar w:fldCharType="end"/>
                  </w:r>
                  <w:r>
                    <w:rPr>
                      <w:rFonts w:hint="eastAsia"/>
                    </w:rPr>
                    <w:tab/>
                  </w:r>
                  <w:r>
                    <w:rPr>
                      <w:rFonts w:hint="eastAsia"/>
                    </w:rPr>
                    <w:t>黑洞攻击后原正常节点的状态图</w:t>
                  </w:r>
                  <w:bookmarkEnd w:id="90"/>
                </w:p>
              </w:txbxContent>
            </v:textbox>
            <w10:wrap type="topAndBottom"/>
          </v:shape>
        </w:pict>
      </w:r>
      <w:r w:rsidR="00646CA3">
        <w:rPr>
          <w:rFonts w:hint="eastAsia"/>
          <w:noProof/>
        </w:rPr>
        <w:drawing>
          <wp:anchor distT="0" distB="0" distL="114300" distR="114300" simplePos="0" relativeHeight="251638272" behindDoc="0" locked="0" layoutInCell="1" allowOverlap="1">
            <wp:simplePos x="0" y="0"/>
            <wp:positionH relativeFrom="column">
              <wp:posOffset>211455</wp:posOffset>
            </wp:positionH>
            <wp:positionV relativeFrom="paragraph">
              <wp:posOffset>246380</wp:posOffset>
            </wp:positionV>
            <wp:extent cx="1626870" cy="1147445"/>
            <wp:effectExtent l="19050" t="0" r="0" b="0"/>
            <wp:wrapTopAndBottom/>
            <wp:docPr id="49"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135"/>
                    <a:srcRect/>
                    <a:stretch>
                      <a:fillRect/>
                    </a:stretch>
                  </pic:blipFill>
                  <pic:spPr bwMode="auto">
                    <a:xfrm>
                      <a:off x="0" y="0"/>
                      <a:ext cx="1626870" cy="1147445"/>
                    </a:xfrm>
                    <a:prstGeom prst="rect">
                      <a:avLst/>
                    </a:prstGeom>
                    <a:noFill/>
                    <a:ln w="9525">
                      <a:noFill/>
                      <a:miter lim="800000"/>
                      <a:headEnd/>
                      <a:tailEnd/>
                    </a:ln>
                  </pic:spPr>
                </pic:pic>
              </a:graphicData>
            </a:graphic>
          </wp:anchor>
        </w:drawing>
      </w:r>
      <w:r w:rsidR="006E2259">
        <w:rPr>
          <w:rFonts w:hint="eastAsia"/>
        </w:rPr>
        <w:t>可以看到节点</w:t>
      </w:r>
      <w:r w:rsidR="006E2259">
        <w:rPr>
          <w:rFonts w:hint="eastAsia"/>
        </w:rPr>
        <w:t>2</w:t>
      </w:r>
      <w:r w:rsidR="006E2259">
        <w:rPr>
          <w:rFonts w:hint="eastAsia"/>
        </w:rPr>
        <w:t>已经无法正常收到数据了，数据都发送到了节点</w:t>
      </w:r>
      <w:r w:rsidR="006E2259">
        <w:rPr>
          <w:rFonts w:hint="eastAsia"/>
        </w:rPr>
        <w:t>5</w:t>
      </w:r>
      <w:r w:rsidR="006E2259">
        <w:rPr>
          <w:rFonts w:hint="eastAsia"/>
        </w:rPr>
        <w:t>，节点</w:t>
      </w:r>
      <w:r w:rsidR="006E2259">
        <w:rPr>
          <w:rFonts w:hint="eastAsia"/>
        </w:rPr>
        <w:t>2</w:t>
      </w:r>
      <w:r w:rsidR="006E2259">
        <w:rPr>
          <w:rFonts w:hint="eastAsia"/>
        </w:rPr>
        <w:t>受到了黑洞攻击。</w:t>
      </w:r>
      <w:r w:rsidR="00444996">
        <w:rPr>
          <w:rFonts w:hint="eastAsia"/>
        </w:rPr>
        <w:t>每隔</w:t>
      </w:r>
      <w:r w:rsidR="009B4837">
        <w:rPr>
          <w:rFonts w:hint="eastAsia"/>
        </w:rPr>
        <w:t>5</w:t>
      </w:r>
      <w:r w:rsidR="009B4837">
        <w:rPr>
          <w:rFonts w:hint="eastAsia"/>
        </w:rPr>
        <w:t>分钟</w:t>
      </w:r>
      <w:r w:rsidR="00444996">
        <w:rPr>
          <w:rFonts w:hint="eastAsia"/>
        </w:rPr>
        <w:t>监测其收到的</w:t>
      </w:r>
      <w:r w:rsidR="009B4837">
        <w:rPr>
          <w:rFonts w:hint="eastAsia"/>
        </w:rPr>
        <w:t>数据</w:t>
      </w:r>
      <w:r w:rsidR="00444996">
        <w:rPr>
          <w:rFonts w:hint="eastAsia"/>
        </w:rPr>
        <w:t>，如图</w:t>
      </w:r>
      <w:r w:rsidR="00444996">
        <w:rPr>
          <w:rFonts w:hint="eastAsia"/>
        </w:rPr>
        <w:t>4.4</w:t>
      </w:r>
      <w:r w:rsidR="00444996">
        <w:rPr>
          <w:rFonts w:hint="eastAsia"/>
        </w:rPr>
        <w:t>。</w:t>
      </w:r>
      <w:r w:rsidR="009B0D9E">
        <w:rPr>
          <w:rFonts w:hint="eastAsia"/>
        </w:rPr>
        <w:t>未收到一个包，这是一个完全丢弃包的黑洞攻击。</w:t>
      </w:r>
      <w:r w:rsidR="00784A86">
        <w:rPr>
          <w:rFonts w:hint="eastAsia"/>
        </w:rPr>
        <w:t>攻击的效果非常好，将所有包拦截下来并且丢弃。</w:t>
      </w:r>
    </w:p>
    <w:p w:rsidR="006E2259" w:rsidRDefault="006E2259" w:rsidP="006E2259">
      <w:pPr>
        <w:pStyle w:val="2"/>
        <w:numPr>
          <w:ilvl w:val="1"/>
          <w:numId w:val="1"/>
        </w:numPr>
      </w:pPr>
      <w:bookmarkStart w:id="91" w:name="_Toc265685542"/>
      <w:r>
        <w:rPr>
          <w:rFonts w:hint="eastAsia"/>
        </w:rPr>
        <w:t>黑洞攻击的防御算法分析</w:t>
      </w:r>
      <w:bookmarkEnd w:id="91"/>
    </w:p>
    <w:p w:rsidR="006E2259" w:rsidRPr="00DC26E2" w:rsidRDefault="006E2259" w:rsidP="006E2259">
      <w:r>
        <w:rPr>
          <w:rFonts w:hint="eastAsia"/>
        </w:rPr>
        <w:t>该算法占用资源与需要传输的数据和伽罗华域</w:t>
      </w:r>
      <w:r w:rsidRPr="00640222">
        <w:rPr>
          <w:position w:val="-10"/>
        </w:rPr>
        <w:object w:dxaOrig="680" w:dyaOrig="360">
          <v:shape id="_x0000_i1090" type="#_x0000_t75" style="width:34.35pt;height:18.4pt" o:ole="">
            <v:imagedata r:id="rId136" o:title=""/>
          </v:shape>
          <o:OLEObject Type="Embed" ProgID="Equation.DSMT4" ShapeID="_x0000_i1090" DrawAspect="Content" ObjectID="_1430237403" r:id="rId137"/>
        </w:object>
      </w:r>
      <w:r>
        <w:rPr>
          <w:rFonts w:hint="eastAsia"/>
        </w:rPr>
        <w:t>有关，由于</w:t>
      </w:r>
      <w:r>
        <w:rPr>
          <w:rFonts w:hint="eastAsia"/>
        </w:rPr>
        <w:t>WSN TMOTE</w:t>
      </w:r>
      <w:r>
        <w:rPr>
          <w:rFonts w:hint="eastAsia"/>
        </w:rPr>
        <w:t>平台硬件受限，若采用</w:t>
      </w:r>
      <w:r>
        <w:rPr>
          <w:rFonts w:hint="eastAsia"/>
        </w:rPr>
        <w:t>q&gt;2</w:t>
      </w:r>
      <w:r>
        <w:rPr>
          <w:rFonts w:hint="eastAsia"/>
        </w:rPr>
        <w:t>的伽罗华域，则会占用较大的资源，使其可扩展性大大降低，很难基于它进行其他功能的开发，所以采用</w:t>
      </w:r>
      <w:r>
        <w:rPr>
          <w:rFonts w:hint="eastAsia"/>
        </w:rPr>
        <w:t>q=2</w:t>
      </w:r>
      <w:r>
        <w:rPr>
          <w:rFonts w:hint="eastAsia"/>
        </w:rPr>
        <w:t>的伽罗华域。</w:t>
      </w:r>
      <w:r>
        <w:rPr>
          <w:rFonts w:hint="eastAsia"/>
        </w:rPr>
        <w:lastRenderedPageBreak/>
        <w:t>这样实现较容易，并且也可以实现基本功能，又有利于进行后面的扩展。按照前面算法所说，只要接收到三个数据包中的两个就可以将数据还原出来，可以增强其数据的可用性。</w:t>
      </w:r>
    </w:p>
    <w:p w:rsidR="006E2259" w:rsidRDefault="006E2259" w:rsidP="006E2259">
      <w:pPr>
        <w:pStyle w:val="2"/>
        <w:numPr>
          <w:ilvl w:val="1"/>
          <w:numId w:val="1"/>
        </w:numPr>
      </w:pPr>
      <w:bookmarkStart w:id="92" w:name="_Toc263860393"/>
      <w:bookmarkStart w:id="93" w:name="_Toc265685543"/>
      <w:r>
        <w:rPr>
          <w:rFonts w:hint="eastAsia"/>
        </w:rPr>
        <w:t>算法实现</w:t>
      </w:r>
      <w:bookmarkEnd w:id="92"/>
      <w:bookmarkEnd w:id="93"/>
    </w:p>
    <w:p w:rsidR="006E2259" w:rsidRDefault="006E2259" w:rsidP="006E2259">
      <w:pPr>
        <w:pStyle w:val="3"/>
        <w:numPr>
          <w:ilvl w:val="2"/>
          <w:numId w:val="1"/>
        </w:numPr>
        <w:ind w:left="709"/>
      </w:pPr>
      <w:bookmarkStart w:id="94" w:name="_Toc263860394"/>
      <w:bookmarkStart w:id="95" w:name="_Toc265685544"/>
      <w:r>
        <w:rPr>
          <w:rFonts w:hint="eastAsia"/>
        </w:rPr>
        <w:t>算法简化</w:t>
      </w:r>
      <w:bookmarkEnd w:id="94"/>
      <w:bookmarkEnd w:id="95"/>
    </w:p>
    <w:p w:rsidR="006E2259" w:rsidRPr="00295FF7" w:rsidRDefault="006E2259" w:rsidP="006E2259">
      <w:r>
        <w:rPr>
          <w:rFonts w:hint="eastAsia"/>
        </w:rPr>
        <w:t>首先，基于前面的分析，将使用基于</w:t>
      </w:r>
      <w:r w:rsidRPr="00526CFF">
        <w:rPr>
          <w:position w:val="-10"/>
        </w:rPr>
        <w:object w:dxaOrig="580" w:dyaOrig="300">
          <v:shape id="_x0000_i1091" type="#_x0000_t75" style="width:28.45pt;height:15.05pt" o:ole="">
            <v:imagedata r:id="rId138" o:title=""/>
          </v:shape>
          <o:OLEObject Type="Embed" ProgID="Equation.DSMT4" ShapeID="_x0000_i1091" DrawAspect="Content" ObjectID="_1430237404" r:id="rId139"/>
        </w:object>
      </w:r>
      <w:r>
        <w:rPr>
          <w:rFonts w:hint="eastAsia"/>
        </w:rPr>
        <w:t>上的运算，使算法实现简单。接下来，在进行封包之前为了简单确保数据的正确性，需要对原数据进行哈希算法并且将结果置于原数据末尾。但是依然由于其硬件的限制，将哈希算法简化成一个校验和，将数据按字节相加得出结果置于末尾，再将其分包并且传输，在得到数据并解码后进行简单的校验，以初步确定数据的正确性。</w:t>
      </w:r>
    </w:p>
    <w:p w:rsidR="006E2259" w:rsidRDefault="006E2259" w:rsidP="006E2259">
      <w:pPr>
        <w:pStyle w:val="3"/>
        <w:numPr>
          <w:ilvl w:val="2"/>
          <w:numId w:val="1"/>
        </w:numPr>
        <w:ind w:left="709"/>
      </w:pPr>
      <w:bookmarkStart w:id="96" w:name="_Toc263860395"/>
      <w:bookmarkStart w:id="97" w:name="_Toc265685545"/>
      <w:r>
        <w:rPr>
          <w:rFonts w:hint="eastAsia"/>
        </w:rPr>
        <w:t>基于</w:t>
      </w:r>
      <w:r>
        <w:rPr>
          <w:rFonts w:hint="eastAsia"/>
        </w:rPr>
        <w:t>WSN TMOTE</w:t>
      </w:r>
      <w:r>
        <w:rPr>
          <w:rFonts w:hint="eastAsia"/>
        </w:rPr>
        <w:t>平台的防御实现</w:t>
      </w:r>
      <w:bookmarkEnd w:id="96"/>
      <w:bookmarkEnd w:id="97"/>
    </w:p>
    <w:p w:rsidR="006E2259" w:rsidRDefault="006E2259" w:rsidP="006E2259">
      <w:r>
        <w:rPr>
          <w:rFonts w:hint="eastAsia"/>
        </w:rPr>
        <w:t>首先是普通节点的更改。将路由模块更改，将选择路由改为随机从有效列表中选择，并且整</w:t>
      </w:r>
      <w:r w:rsidR="00B31A7A">
        <w:rPr>
          <w:noProof/>
        </w:rPr>
        <w:pict>
          <v:shape id="_x0000_s1213" type="#_x0000_t202" style="position:absolute;left:0;text-align:left;margin-left:1.55pt;margin-top:60.25pt;width:409.5pt;height:.05pt;z-index:251684864;mso-position-horizontal-relative:text;mso-position-vertical-relative:text" stroked="f">
            <v:textbox style="mso-fit-shape-to-text:t" inset="0,0,0,0">
              <w:txbxContent>
                <w:p w:rsidR="00444996" w:rsidRPr="00C06488" w:rsidRDefault="00444996" w:rsidP="00444996">
                  <w:pPr>
                    <w:pStyle w:val="13"/>
                    <w:rPr>
                      <w:sz w:val="24"/>
                      <w:szCs w:val="24"/>
                    </w:rPr>
                  </w:pPr>
                  <w:bookmarkStart w:id="98" w:name="_Toc265775842"/>
                  <w:r>
                    <w:rPr>
                      <w:rFonts w:hint="eastAsia"/>
                    </w:rPr>
                    <w:t>图</w:t>
                  </w:r>
                  <w:r>
                    <w:rPr>
                      <w:rFonts w:hint="eastAsia"/>
                    </w:rPr>
                    <w:t xml:space="preserve"> </w:t>
                  </w:r>
                  <w:fldSimple w:instr=" STYLEREF 1 \s ">
                    <w:r w:rsidR="00B6364D">
                      <w:rPr>
                        <w:noProof/>
                      </w:rPr>
                      <w:t>4</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4</w:t>
                  </w:r>
                  <w:r w:rsidR="00B31A7A">
                    <w:fldChar w:fldCharType="end"/>
                  </w:r>
                  <w:r>
                    <w:rPr>
                      <w:rFonts w:hint="eastAsia"/>
                    </w:rPr>
                    <w:tab/>
                  </w:r>
                  <w:r>
                    <w:rPr>
                      <w:rFonts w:hint="eastAsia"/>
                    </w:rPr>
                    <w:t>遭受黑洞攻击后接受到数据</w:t>
                  </w:r>
                  <w:bookmarkEnd w:id="98"/>
                </w:p>
              </w:txbxContent>
            </v:textbox>
            <w10:wrap type="topAndBottom"/>
          </v:shape>
        </w:pict>
      </w:r>
      <w:r w:rsidR="00444996">
        <w:rPr>
          <w:rFonts w:hint="eastAsia"/>
          <w:noProof/>
        </w:rPr>
        <w:drawing>
          <wp:anchor distT="0" distB="0" distL="114300" distR="114300" simplePos="0" relativeHeight="251682816" behindDoc="0" locked="0" layoutInCell="1" allowOverlap="1">
            <wp:simplePos x="0" y="0"/>
            <wp:positionH relativeFrom="column">
              <wp:posOffset>19685</wp:posOffset>
            </wp:positionH>
            <wp:positionV relativeFrom="paragraph">
              <wp:posOffset>-2987675</wp:posOffset>
            </wp:positionV>
            <wp:extent cx="5200650" cy="3695700"/>
            <wp:effectExtent l="19050" t="0" r="0" b="0"/>
            <wp:wrapTopAndBottom/>
            <wp:docPr id="9"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0"/>
                    <a:srcRect/>
                    <a:stretch>
                      <a:fillRect/>
                    </a:stretch>
                  </pic:blipFill>
                  <pic:spPr bwMode="auto">
                    <a:xfrm>
                      <a:off x="0" y="0"/>
                      <a:ext cx="5200650" cy="3695700"/>
                    </a:xfrm>
                    <a:prstGeom prst="rect">
                      <a:avLst/>
                    </a:prstGeom>
                    <a:noFill/>
                    <a:ln w="9525">
                      <a:noFill/>
                      <a:miter lim="800000"/>
                      <a:headEnd/>
                      <a:tailEnd/>
                    </a:ln>
                  </pic:spPr>
                </pic:pic>
              </a:graphicData>
            </a:graphic>
          </wp:anchor>
        </w:drawing>
      </w:r>
      <w:r>
        <w:rPr>
          <w:rFonts w:hint="eastAsia"/>
        </w:rPr>
        <w:t>个数据发送模块的架构也发生了变化，原本是可以多个包一同发</w:t>
      </w:r>
      <w:r>
        <w:rPr>
          <w:rFonts w:hint="eastAsia"/>
        </w:rPr>
        <w:lastRenderedPageBreak/>
        <w:t>送，但是这样所有的包就会发送到同一个目标，因此改变了发包方式。由于通过</w:t>
      </w:r>
      <w:r>
        <w:rPr>
          <w:rFonts w:hint="eastAsia"/>
        </w:rPr>
        <w:t>ADC</w:t>
      </w:r>
      <w:r>
        <w:rPr>
          <w:rFonts w:hint="eastAsia"/>
        </w:rPr>
        <w:t>通道获取数据时</w:t>
      </w:r>
      <w:r>
        <w:rPr>
          <w:rFonts w:hint="eastAsia"/>
        </w:rPr>
        <w:t>5</w:t>
      </w:r>
      <w:r>
        <w:rPr>
          <w:rFonts w:hint="eastAsia"/>
        </w:rPr>
        <w:t>秒一次，那么我们在这</w:t>
      </w:r>
      <w:r>
        <w:rPr>
          <w:rFonts w:hint="eastAsia"/>
        </w:rPr>
        <w:t>5</w:t>
      </w:r>
      <w:r>
        <w:rPr>
          <w:rFonts w:hint="eastAsia"/>
        </w:rPr>
        <w:t>秒内要发送</w:t>
      </w:r>
      <w:r>
        <w:rPr>
          <w:rFonts w:hint="eastAsia"/>
        </w:rPr>
        <w:t>3</w:t>
      </w:r>
      <w:r>
        <w:rPr>
          <w:rFonts w:hint="eastAsia"/>
        </w:rPr>
        <w:t>个包，采用</w:t>
      </w:r>
      <w:r>
        <w:rPr>
          <w:rFonts w:hint="eastAsia"/>
        </w:rPr>
        <w:t>1</w:t>
      </w:r>
      <w:r>
        <w:rPr>
          <w:rFonts w:hint="eastAsia"/>
        </w:rPr>
        <w:t>秒为间隔发包。整个架构发生了较大的变化，因此这里的改动涉及的函数也比较多。需要增加一个时钟模块用以控制其将</w:t>
      </w:r>
      <w:r>
        <w:rPr>
          <w:rFonts w:hint="eastAsia"/>
        </w:rPr>
        <w:t>3</w:t>
      </w:r>
      <w:r>
        <w:rPr>
          <w:rFonts w:hint="eastAsia"/>
        </w:rPr>
        <w:t>个数据包每隔</w:t>
      </w:r>
      <w:r>
        <w:rPr>
          <w:rFonts w:hint="eastAsia"/>
        </w:rPr>
        <w:t>1</w:t>
      </w:r>
      <w:r>
        <w:rPr>
          <w:rFonts w:hint="eastAsia"/>
        </w:rPr>
        <w:t>秒发送，并且需要将原来发送多个包改为发送一个包，并且要将原来直接将三个包放入队列，而现在需要一个一个放入队列，并且更新消息池。另外算法实现上按照上述理论算法一步一步实现即可，首先计算校验和放于最后一个字节，然后将其按照</w:t>
      </w:r>
      <w:r>
        <w:rPr>
          <w:rFonts w:hint="eastAsia"/>
        </w:rPr>
        <w:t>4</w:t>
      </w:r>
      <w:r>
        <w:rPr>
          <w:rFonts w:hint="eastAsia"/>
        </w:rPr>
        <w:t>位来分割，每</w:t>
      </w:r>
      <w:r>
        <w:rPr>
          <w:rFonts w:hint="eastAsia"/>
        </w:rPr>
        <w:t>4</w:t>
      </w:r>
      <w:r>
        <w:rPr>
          <w:rFonts w:hint="eastAsia"/>
        </w:rPr>
        <w:t>位将分成三份每份</w:t>
      </w:r>
      <w:r>
        <w:rPr>
          <w:rFonts w:hint="eastAsia"/>
        </w:rPr>
        <w:t>4</w:t>
      </w:r>
      <w:r>
        <w:rPr>
          <w:rFonts w:hint="eastAsia"/>
        </w:rPr>
        <w:t>位，并且将序号放于最后一个字节，以确定其顺序用以还原数据。</w:t>
      </w:r>
    </w:p>
    <w:p w:rsidR="006E2259" w:rsidRDefault="006E2259" w:rsidP="006E2259">
      <w:r>
        <w:rPr>
          <w:rFonts w:hint="eastAsia"/>
        </w:rPr>
        <w:t>接下来是</w:t>
      </w:r>
      <w:r>
        <w:rPr>
          <w:rFonts w:hint="eastAsia"/>
        </w:rPr>
        <w:t>Sink</w:t>
      </w:r>
      <w:r>
        <w:rPr>
          <w:rFonts w:hint="eastAsia"/>
        </w:rPr>
        <w:t>节点的更改，</w:t>
      </w:r>
      <w:r>
        <w:rPr>
          <w:rFonts w:hint="eastAsia"/>
        </w:rPr>
        <w:t>Sink</w:t>
      </w:r>
      <w:r>
        <w:rPr>
          <w:rFonts w:hint="eastAsia"/>
        </w:rPr>
        <w:t>节点此处将不作大的改动，只需要将接收到的数据发送给</w:t>
      </w:r>
      <w:r>
        <w:rPr>
          <w:rFonts w:hint="eastAsia"/>
        </w:rPr>
        <w:t>Uart</w:t>
      </w:r>
      <w:r>
        <w:rPr>
          <w:rFonts w:hint="eastAsia"/>
        </w:rPr>
        <w:t>端口，使其能够通过</w:t>
      </w:r>
      <w:r>
        <w:rPr>
          <w:rFonts w:hint="eastAsia"/>
        </w:rPr>
        <w:t>USB</w:t>
      </w:r>
      <w:r>
        <w:rPr>
          <w:rFonts w:hint="eastAsia"/>
        </w:rPr>
        <w:t>发送到计算机，以便进行后续的操作。若要还原则需要收集这些节点上至少两个数据即可还原。</w:t>
      </w:r>
    </w:p>
    <w:p w:rsidR="006E2259" w:rsidRDefault="006E2259" w:rsidP="006E2259">
      <w:pPr>
        <w:pStyle w:val="2"/>
        <w:numPr>
          <w:ilvl w:val="1"/>
          <w:numId w:val="1"/>
        </w:numPr>
      </w:pPr>
      <w:bookmarkStart w:id="99" w:name="_Toc263860396"/>
      <w:bookmarkStart w:id="100" w:name="_Toc265685546"/>
      <w:r>
        <w:rPr>
          <w:rFonts w:hint="eastAsia"/>
        </w:rPr>
        <w:t>实测防御效果及分析</w:t>
      </w:r>
      <w:bookmarkEnd w:id="99"/>
      <w:bookmarkEnd w:id="100"/>
    </w:p>
    <w:p w:rsidR="006E2259" w:rsidRDefault="006E2259" w:rsidP="006E2259">
      <w:r>
        <w:rPr>
          <w:rFonts w:hint="eastAsia"/>
        </w:rPr>
        <w:t>经过如上改进以后，将改进过的普通节点程序烧入节点</w:t>
      </w:r>
      <w:r>
        <w:rPr>
          <w:rFonts w:hint="eastAsia"/>
        </w:rPr>
        <w:t>4</w:t>
      </w:r>
      <w:r>
        <w:rPr>
          <w:rFonts w:hint="eastAsia"/>
        </w:rPr>
        <w:t>，将</w:t>
      </w:r>
      <w:r>
        <w:rPr>
          <w:rFonts w:hint="eastAsia"/>
        </w:rPr>
        <w:t>Sink</w:t>
      </w:r>
      <w:r>
        <w:rPr>
          <w:rFonts w:hint="eastAsia"/>
        </w:rPr>
        <w:t>节点程序烧入节点</w:t>
      </w:r>
      <w:r>
        <w:rPr>
          <w:rFonts w:hint="eastAsia"/>
        </w:rPr>
        <w:t>2</w:t>
      </w:r>
      <w:r>
        <w:rPr>
          <w:rFonts w:hint="eastAsia"/>
        </w:rPr>
        <w:t>，节点</w:t>
      </w:r>
      <w:r>
        <w:rPr>
          <w:rFonts w:hint="eastAsia"/>
        </w:rPr>
        <w:t>5</w:t>
      </w:r>
      <w:r>
        <w:rPr>
          <w:rFonts w:hint="eastAsia"/>
        </w:rPr>
        <w:t>依然是黑洞攻击的节点，成功烧入后监控节点</w:t>
      </w:r>
      <w:r>
        <w:rPr>
          <w:rFonts w:hint="eastAsia"/>
        </w:rPr>
        <w:t>2</w:t>
      </w:r>
      <w:r>
        <w:rPr>
          <w:rFonts w:hint="eastAsia"/>
        </w:rPr>
        <w:t>，可以看到如</w:t>
      </w:r>
      <w:r w:rsidR="0090397B">
        <w:rPr>
          <w:rFonts w:hint="eastAsia"/>
        </w:rPr>
        <w:t>图</w:t>
      </w:r>
      <w:r w:rsidR="009109D6">
        <w:rPr>
          <w:rFonts w:hint="eastAsia"/>
        </w:rPr>
        <w:t>4.</w:t>
      </w:r>
      <w:r w:rsidR="00D52D8F">
        <w:rPr>
          <w:rFonts w:hint="eastAsia"/>
        </w:rPr>
        <w:t>5</w:t>
      </w:r>
      <w:r w:rsidR="0090397B">
        <w:rPr>
          <w:rFonts w:hint="eastAsia"/>
        </w:rPr>
        <w:t>。</w:t>
      </w:r>
    </w:p>
    <w:p w:rsidR="00815B49" w:rsidRDefault="00792649" w:rsidP="006C1116">
      <w:r>
        <w:rPr>
          <w:noProof/>
        </w:rPr>
        <w:drawing>
          <wp:anchor distT="0" distB="0" distL="114300" distR="114300" simplePos="0" relativeHeight="251639296" behindDoc="0" locked="0" layoutInCell="1" allowOverlap="1">
            <wp:simplePos x="0" y="0"/>
            <wp:positionH relativeFrom="column">
              <wp:posOffset>334010</wp:posOffset>
            </wp:positionH>
            <wp:positionV relativeFrom="paragraph">
              <wp:posOffset>209550</wp:posOffset>
            </wp:positionV>
            <wp:extent cx="2447925" cy="1800225"/>
            <wp:effectExtent l="19050" t="0" r="9525" b="0"/>
            <wp:wrapTopAndBottom/>
            <wp:docPr id="48"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141"/>
                    <a:srcRect/>
                    <a:stretch>
                      <a:fillRect/>
                    </a:stretch>
                  </pic:blipFill>
                  <pic:spPr bwMode="auto">
                    <a:xfrm>
                      <a:off x="0" y="0"/>
                      <a:ext cx="2447925" cy="1800225"/>
                    </a:xfrm>
                    <a:prstGeom prst="rect">
                      <a:avLst/>
                    </a:prstGeom>
                    <a:noFill/>
                    <a:ln w="9525">
                      <a:noFill/>
                      <a:miter lim="800000"/>
                      <a:headEnd/>
                      <a:tailEnd/>
                    </a:ln>
                  </pic:spPr>
                </pic:pic>
              </a:graphicData>
            </a:graphic>
          </wp:anchor>
        </w:drawing>
      </w:r>
      <w:r w:rsidR="00B31A7A">
        <w:rPr>
          <w:noProof/>
        </w:rPr>
        <w:pict>
          <v:shape id="_x0000_s1214" type="#_x0000_t202" style="position:absolute;left:0;text-align:left;margin-left:26.3pt;margin-top:185.25pt;width:192.75pt;height:.05pt;z-index:251686912;mso-position-horizontal-relative:text;mso-position-vertical-relative:text" stroked="f">
            <v:textbox style="mso-fit-shape-to-text:t" inset="0,0,0,0">
              <w:txbxContent>
                <w:p w:rsidR="00617B91" w:rsidRPr="00B2576E" w:rsidRDefault="00617B91" w:rsidP="00617B91">
                  <w:pPr>
                    <w:pStyle w:val="13"/>
                    <w:rPr>
                      <w:noProof/>
                      <w:sz w:val="24"/>
                      <w:szCs w:val="24"/>
                    </w:rPr>
                  </w:pPr>
                  <w:bookmarkStart w:id="101" w:name="_Toc265775843"/>
                  <w:r>
                    <w:rPr>
                      <w:rFonts w:hint="eastAsia"/>
                    </w:rPr>
                    <w:t>图</w:t>
                  </w:r>
                  <w:r>
                    <w:rPr>
                      <w:rFonts w:hint="eastAsia"/>
                    </w:rPr>
                    <w:t xml:space="preserve"> </w:t>
                  </w:r>
                  <w:fldSimple w:instr=" STYLEREF 1 \s ">
                    <w:r w:rsidR="00B6364D">
                      <w:rPr>
                        <w:noProof/>
                      </w:rPr>
                      <w:t>4</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5</w:t>
                  </w:r>
                  <w:r w:rsidR="00B31A7A">
                    <w:fldChar w:fldCharType="end"/>
                  </w:r>
                  <w:r>
                    <w:rPr>
                      <w:rFonts w:hint="eastAsia"/>
                    </w:rPr>
                    <w:tab/>
                  </w:r>
                  <w:r>
                    <w:rPr>
                      <w:rFonts w:hint="eastAsia"/>
                    </w:rPr>
                    <w:t>实现防御算法后的效果图</w:t>
                  </w:r>
                  <w:bookmarkEnd w:id="101"/>
                </w:p>
              </w:txbxContent>
            </v:textbox>
            <w10:wrap type="topAndBottom"/>
          </v:shape>
        </w:pict>
      </w:r>
    </w:p>
    <w:p w:rsidR="009635ED" w:rsidRDefault="006E2259" w:rsidP="009635ED">
      <w:r>
        <w:rPr>
          <w:rFonts w:hint="eastAsia"/>
        </w:rPr>
        <w:t>虽然有攻击节点，但是依然能够成功建立连接并且接收到数据。能够使原来完全</w:t>
      </w:r>
      <w:r w:rsidR="002C2C0A">
        <w:rPr>
          <w:rFonts w:hint="eastAsia"/>
        </w:rPr>
        <w:t>无法工作到现在可以接收到数据，已经进步了一大截。</w:t>
      </w:r>
    </w:p>
    <w:p w:rsidR="009635ED" w:rsidRDefault="00792649" w:rsidP="006E2259">
      <w:r>
        <w:rPr>
          <w:noProof/>
        </w:rPr>
        <w:lastRenderedPageBreak/>
        <w:drawing>
          <wp:anchor distT="0" distB="0" distL="114300" distR="114300" simplePos="0" relativeHeight="251669504" behindDoc="0" locked="0" layoutInCell="1" allowOverlap="1">
            <wp:simplePos x="0" y="0"/>
            <wp:positionH relativeFrom="column">
              <wp:posOffset>48260</wp:posOffset>
            </wp:positionH>
            <wp:positionV relativeFrom="paragraph">
              <wp:posOffset>107950</wp:posOffset>
            </wp:positionV>
            <wp:extent cx="5272405" cy="3714750"/>
            <wp:effectExtent l="19050" t="0" r="4445" b="0"/>
            <wp:wrapTopAndBottom/>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42"/>
                    <a:srcRect/>
                    <a:stretch>
                      <a:fillRect/>
                    </a:stretch>
                  </pic:blipFill>
                  <pic:spPr bwMode="auto">
                    <a:xfrm>
                      <a:off x="0" y="0"/>
                      <a:ext cx="5272405" cy="3714750"/>
                    </a:xfrm>
                    <a:prstGeom prst="rect">
                      <a:avLst/>
                    </a:prstGeom>
                    <a:noFill/>
                    <a:ln w="9525">
                      <a:noFill/>
                      <a:miter lim="800000"/>
                      <a:headEnd/>
                      <a:tailEnd/>
                    </a:ln>
                  </pic:spPr>
                </pic:pic>
              </a:graphicData>
            </a:graphic>
          </wp:anchor>
        </w:drawing>
      </w:r>
      <w:r w:rsidR="00B31A7A">
        <w:rPr>
          <w:noProof/>
        </w:rPr>
        <w:pict>
          <v:shape id="_x0000_s1132" type="#_x0000_t202" style="position:absolute;left:0;text-align:left;margin-left:-.35pt;margin-top:304.75pt;width:415.15pt;height:18pt;z-index:251675648;mso-position-horizontal-relative:text;mso-position-vertical-relative:text" stroked="f">
            <v:textbox style="mso-next-textbox:#_x0000_s1132;mso-fit-shape-to-text:t" inset="0,0,0,0">
              <w:txbxContent>
                <w:p w:rsidR="00E51F45" w:rsidRPr="00D018CD" w:rsidRDefault="00E51F45" w:rsidP="00D018CD">
                  <w:pPr>
                    <w:pStyle w:val="13"/>
                  </w:pPr>
                  <w:bookmarkStart w:id="102" w:name="_Toc265775844"/>
                  <w:r w:rsidRPr="00D018CD">
                    <w:rPr>
                      <w:rFonts w:hint="eastAsia"/>
                    </w:rPr>
                    <w:t>图</w:t>
                  </w:r>
                  <w:r w:rsidRPr="00D018CD">
                    <w:rPr>
                      <w:rFonts w:hint="eastAsia"/>
                    </w:rPr>
                    <w:t xml:space="preserve"> </w:t>
                  </w:r>
                  <w:fldSimple w:instr=" STYLEREF 1 \s ">
                    <w:r w:rsidR="00B6364D">
                      <w:rPr>
                        <w:noProof/>
                      </w:rPr>
                      <w:t>4</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6</w:t>
                  </w:r>
                  <w:r w:rsidR="00B31A7A">
                    <w:fldChar w:fldCharType="end"/>
                  </w:r>
                  <w:r w:rsidRPr="00D018CD">
                    <w:rPr>
                      <w:rFonts w:hint="eastAsia"/>
                    </w:rPr>
                    <w:tab/>
                  </w:r>
                  <w:r w:rsidRPr="00D018CD">
                    <w:rPr>
                      <w:rFonts w:hint="eastAsia"/>
                      <w:szCs w:val="24"/>
                    </w:rPr>
                    <w:t>采用随机发送</w:t>
                  </w:r>
                  <w:r w:rsidRPr="00D018CD">
                    <w:rPr>
                      <w:rFonts w:hint="eastAsia"/>
                      <w:szCs w:val="24"/>
                    </w:rPr>
                    <w:t>2</w:t>
                  </w:r>
                  <w:r w:rsidRPr="00D018CD">
                    <w:rPr>
                      <w:rFonts w:hint="eastAsia"/>
                      <w:szCs w:val="24"/>
                    </w:rPr>
                    <w:t>个节点效果图</w:t>
                  </w:r>
                  <w:bookmarkEnd w:id="102"/>
                </w:p>
              </w:txbxContent>
            </v:textbox>
            <w10:wrap type="topAndBottom"/>
          </v:shape>
        </w:pict>
      </w:r>
    </w:p>
    <w:p w:rsidR="00F7595C" w:rsidRPr="00D8622E" w:rsidRDefault="009635ED" w:rsidP="00D8622E">
      <w:r>
        <w:rPr>
          <w:rFonts w:hint="eastAsia"/>
        </w:rPr>
        <w:t>首先看一下随机发送数据的结果，</w:t>
      </w:r>
      <w:r w:rsidR="009E1E5B">
        <w:rPr>
          <w:rFonts w:hint="eastAsia"/>
        </w:rPr>
        <w:t>如图</w:t>
      </w:r>
      <w:r w:rsidR="009E1E5B">
        <w:rPr>
          <w:rFonts w:hint="eastAsia"/>
        </w:rPr>
        <w:t>4.</w:t>
      </w:r>
      <w:r w:rsidR="00A0655D">
        <w:rPr>
          <w:rFonts w:hint="eastAsia"/>
        </w:rPr>
        <w:t>6</w:t>
      </w:r>
      <w:r w:rsidR="009E1E5B">
        <w:rPr>
          <w:rFonts w:hint="eastAsia"/>
        </w:rPr>
        <w:t>所示，</w:t>
      </w:r>
      <w:r>
        <w:rPr>
          <w:rFonts w:hint="eastAsia"/>
        </w:rPr>
        <w:t>随机发送给</w:t>
      </w:r>
      <w:r>
        <w:rPr>
          <w:rFonts w:hint="eastAsia"/>
        </w:rPr>
        <w:t>2</w:t>
      </w:r>
      <w:r>
        <w:rPr>
          <w:rFonts w:hint="eastAsia"/>
        </w:rPr>
        <w:t>个节点时，约有</w:t>
      </w:r>
      <w:r w:rsidR="00241745">
        <w:rPr>
          <w:rFonts w:hint="eastAsia"/>
        </w:rPr>
        <w:t>75</w:t>
      </w:r>
      <w:r>
        <w:rPr>
          <w:rFonts w:hint="eastAsia"/>
        </w:rPr>
        <w:t>%</w:t>
      </w:r>
      <w:r>
        <w:rPr>
          <w:rFonts w:hint="eastAsia"/>
        </w:rPr>
        <w:t>的包能够发送</w:t>
      </w:r>
      <w:r w:rsidR="00241745">
        <w:rPr>
          <w:rFonts w:hint="eastAsia"/>
        </w:rPr>
        <w:t>给正常节点</w:t>
      </w:r>
      <w:r w:rsidR="008274F6">
        <w:rPr>
          <w:rFonts w:hint="eastAsia"/>
        </w:rPr>
        <w:t>。</w:t>
      </w:r>
      <w:r w:rsidR="00D8622E">
        <w:rPr>
          <w:rFonts w:hint="eastAsia"/>
        </w:rPr>
        <w:t>而采用</w:t>
      </w:r>
      <w:r w:rsidR="00D8622E">
        <w:rPr>
          <w:rFonts w:hint="eastAsia"/>
        </w:rPr>
        <w:t>RS</w:t>
      </w:r>
      <w:r w:rsidR="00D8622E">
        <w:rPr>
          <w:rFonts w:hint="eastAsia"/>
        </w:rPr>
        <w:t>码后成功接收到数据也在</w:t>
      </w:r>
      <w:r w:rsidR="00D8622E">
        <w:rPr>
          <w:rFonts w:hint="eastAsia"/>
        </w:rPr>
        <w:t>75%</w:t>
      </w:r>
      <w:r w:rsidR="00D8622E">
        <w:rPr>
          <w:rFonts w:hint="eastAsia"/>
        </w:rPr>
        <w:t>左右</w:t>
      </w:r>
      <w:r w:rsidR="00F6076E">
        <w:rPr>
          <w:rFonts w:hint="eastAsia"/>
        </w:rPr>
        <w:t>，如图</w:t>
      </w:r>
      <w:r w:rsidR="00F6076E">
        <w:rPr>
          <w:rFonts w:hint="eastAsia"/>
        </w:rPr>
        <w:t>4.7</w:t>
      </w:r>
      <w:r w:rsidR="00023892">
        <w:rPr>
          <w:rFonts w:hint="eastAsia"/>
        </w:rPr>
        <w:t>。但是我们来看一下两者的通信开销。</w:t>
      </w:r>
      <w:r w:rsidR="003A1903">
        <w:rPr>
          <w:rFonts w:hint="eastAsia"/>
        </w:rPr>
        <w:t>经过数据包分析</w:t>
      </w:r>
      <w:r w:rsidR="00D8622E">
        <w:rPr>
          <w:rFonts w:hint="eastAsia"/>
        </w:rPr>
        <w:t>采用</w:t>
      </w:r>
      <w:r w:rsidR="00D8622E">
        <w:rPr>
          <w:rFonts w:hint="eastAsia"/>
        </w:rPr>
        <w:t>RS</w:t>
      </w:r>
      <w:r w:rsidR="00D8622E">
        <w:rPr>
          <w:rFonts w:hint="eastAsia"/>
        </w:rPr>
        <w:t>码后不算包头则通信量增大了约</w:t>
      </w:r>
      <w:r w:rsidR="00D8622E">
        <w:rPr>
          <w:rFonts w:hint="eastAsia"/>
        </w:rPr>
        <w:t>50%</w:t>
      </w:r>
      <w:r w:rsidR="00D8622E">
        <w:rPr>
          <w:rFonts w:hint="eastAsia"/>
        </w:rPr>
        <w:t>，而随机发送通信量增大了</w:t>
      </w:r>
      <w:r w:rsidR="00136708">
        <w:rPr>
          <w:rFonts w:hint="eastAsia"/>
        </w:rPr>
        <w:t>100%</w:t>
      </w:r>
      <w:r w:rsidR="00136708">
        <w:rPr>
          <w:rFonts w:hint="eastAsia"/>
        </w:rPr>
        <w:t>。</w:t>
      </w:r>
      <w:r w:rsidR="00065B55">
        <w:rPr>
          <w:rFonts w:hint="eastAsia"/>
        </w:rPr>
        <w:t>但是若算上包头，则随机发送只发了</w:t>
      </w:r>
      <w:r w:rsidR="00065B55">
        <w:rPr>
          <w:rFonts w:hint="eastAsia"/>
        </w:rPr>
        <w:t>2</w:t>
      </w:r>
      <w:r w:rsidR="00065B55">
        <w:rPr>
          <w:rFonts w:hint="eastAsia"/>
        </w:rPr>
        <w:t>个包头，而</w:t>
      </w:r>
      <w:r w:rsidR="00065B55">
        <w:rPr>
          <w:rFonts w:hint="eastAsia"/>
        </w:rPr>
        <w:t>RS</w:t>
      </w:r>
      <w:r w:rsidR="00065B55">
        <w:rPr>
          <w:rFonts w:hint="eastAsia"/>
        </w:rPr>
        <w:t>码方案则是</w:t>
      </w:r>
      <w:r w:rsidR="00065B55">
        <w:rPr>
          <w:rFonts w:hint="eastAsia"/>
        </w:rPr>
        <w:t>3</w:t>
      </w:r>
      <w:r w:rsidR="00065B55">
        <w:rPr>
          <w:rFonts w:hint="eastAsia"/>
        </w:rPr>
        <w:t>个包头。这里就需要权衡一下。如果单个数据的量较大，那么采用</w:t>
      </w:r>
      <w:r w:rsidR="00065B55">
        <w:rPr>
          <w:rFonts w:hint="eastAsia"/>
        </w:rPr>
        <w:t>RS</w:t>
      </w:r>
      <w:r w:rsidR="00065B55">
        <w:rPr>
          <w:rFonts w:hint="eastAsia"/>
        </w:rPr>
        <w:t>码方案将是比较好的，可以减少通信开销。而如果单个数据的量较小，那么采用随机发送的方案将比较好。</w:t>
      </w:r>
    </w:p>
    <w:p w:rsidR="004C0D3B" w:rsidRDefault="004C0D3B" w:rsidP="004C0D3B">
      <w:pPr>
        <w:pStyle w:val="13"/>
      </w:pPr>
      <w:bookmarkStart w:id="103" w:name="_Toc265775851"/>
      <w:r>
        <w:rPr>
          <w:rFonts w:hint="eastAsia"/>
        </w:rPr>
        <w:t>表</w:t>
      </w:r>
      <w:r>
        <w:rPr>
          <w:rFonts w:hint="eastAsia"/>
        </w:rPr>
        <w:t xml:space="preserve"> </w:t>
      </w:r>
      <w:fldSimple w:instr=" STYLEREF 1 \s ">
        <w:r>
          <w:rPr>
            <w:noProof/>
          </w:rPr>
          <w:t>4</w:t>
        </w:r>
      </w:fldSimple>
      <w:r>
        <w:t>.</w:t>
      </w:r>
      <w:r w:rsidR="00B31A7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B31A7A">
        <w:fldChar w:fldCharType="separate"/>
      </w:r>
      <w:r>
        <w:rPr>
          <w:noProof/>
        </w:rPr>
        <w:t>1</w:t>
      </w:r>
      <w:r w:rsidR="00B31A7A">
        <w:fldChar w:fldCharType="end"/>
      </w:r>
      <w:r>
        <w:rPr>
          <w:rFonts w:hint="eastAsia"/>
        </w:rPr>
        <w:tab/>
      </w:r>
      <w:r w:rsidR="00095F5B">
        <w:rPr>
          <w:rFonts w:hint="eastAsia"/>
        </w:rPr>
        <w:t>针对</w:t>
      </w:r>
      <w:r>
        <w:rPr>
          <w:rFonts w:hint="eastAsia"/>
        </w:rPr>
        <w:t>黑洞攻击</w:t>
      </w:r>
      <w:r w:rsidR="00095F5B">
        <w:rPr>
          <w:rFonts w:hint="eastAsia"/>
        </w:rPr>
        <w:t>的</w:t>
      </w:r>
      <w:r>
        <w:rPr>
          <w:rFonts w:hint="eastAsia"/>
        </w:rPr>
        <w:t>两种冗余码效果比较</w:t>
      </w:r>
      <w:bookmarkEnd w:id="103"/>
    </w:p>
    <w:tbl>
      <w:tblPr>
        <w:tblStyle w:val="aff3"/>
        <w:tblW w:w="0" w:type="auto"/>
        <w:tblBorders>
          <w:left w:val="none" w:sz="0" w:space="0" w:color="auto"/>
          <w:right w:val="none" w:sz="0" w:space="0" w:color="auto"/>
          <w:insideH w:val="none" w:sz="0" w:space="0" w:color="auto"/>
          <w:insideV w:val="none" w:sz="0" w:space="0" w:color="auto"/>
        </w:tblBorders>
        <w:tblLook w:val="04A0"/>
      </w:tblPr>
      <w:tblGrid>
        <w:gridCol w:w="2869"/>
        <w:gridCol w:w="2869"/>
        <w:gridCol w:w="2869"/>
      </w:tblGrid>
      <w:tr w:rsidR="00F7595C" w:rsidTr="00147F0F">
        <w:tc>
          <w:tcPr>
            <w:tcW w:w="2869" w:type="dxa"/>
            <w:tcBorders>
              <w:top w:val="single" w:sz="4" w:space="0" w:color="auto"/>
              <w:bottom w:val="single" w:sz="4" w:space="0" w:color="auto"/>
            </w:tcBorders>
          </w:tcPr>
          <w:p w:rsidR="00F7595C" w:rsidRDefault="00F7595C" w:rsidP="00D8622E">
            <w:pPr>
              <w:ind w:firstLine="0"/>
            </w:pPr>
          </w:p>
        </w:tc>
        <w:tc>
          <w:tcPr>
            <w:tcW w:w="2869" w:type="dxa"/>
            <w:tcBorders>
              <w:top w:val="single" w:sz="4" w:space="0" w:color="auto"/>
              <w:bottom w:val="single" w:sz="4" w:space="0" w:color="auto"/>
            </w:tcBorders>
          </w:tcPr>
          <w:p w:rsidR="00F7595C" w:rsidRDefault="000F26E6" w:rsidP="00D8622E">
            <w:pPr>
              <w:ind w:firstLine="0"/>
            </w:pPr>
            <w:r>
              <w:rPr>
                <w:rFonts w:hint="eastAsia"/>
              </w:rPr>
              <w:t>基于</w:t>
            </w:r>
            <w:r>
              <w:rPr>
                <w:rFonts w:hint="eastAsia"/>
              </w:rPr>
              <w:t>GF(4)</w:t>
            </w:r>
            <w:r>
              <w:rPr>
                <w:rFonts w:hint="eastAsia"/>
              </w:rPr>
              <w:t>的</w:t>
            </w:r>
            <w:r>
              <w:rPr>
                <w:rFonts w:hint="eastAsia"/>
              </w:rPr>
              <w:t>RS</w:t>
            </w:r>
            <w:r>
              <w:rPr>
                <w:rFonts w:hint="eastAsia"/>
              </w:rPr>
              <w:t>码</w:t>
            </w:r>
          </w:p>
        </w:tc>
        <w:tc>
          <w:tcPr>
            <w:tcW w:w="2869" w:type="dxa"/>
            <w:tcBorders>
              <w:top w:val="single" w:sz="4" w:space="0" w:color="auto"/>
              <w:bottom w:val="single" w:sz="4" w:space="0" w:color="auto"/>
            </w:tcBorders>
          </w:tcPr>
          <w:p w:rsidR="00F7595C" w:rsidRDefault="000F26E6" w:rsidP="00D8622E">
            <w:pPr>
              <w:ind w:firstLine="0"/>
            </w:pPr>
            <w:r>
              <w:rPr>
                <w:rFonts w:hint="eastAsia"/>
              </w:rPr>
              <w:t>重复发送</w:t>
            </w:r>
            <w:r>
              <w:rPr>
                <w:rFonts w:hint="eastAsia"/>
              </w:rPr>
              <w:t>2</w:t>
            </w:r>
            <w:r>
              <w:rPr>
                <w:rFonts w:hint="eastAsia"/>
              </w:rPr>
              <w:t>次</w:t>
            </w:r>
          </w:p>
        </w:tc>
      </w:tr>
      <w:tr w:rsidR="00F7595C" w:rsidTr="00147F0F">
        <w:tc>
          <w:tcPr>
            <w:tcW w:w="2869" w:type="dxa"/>
            <w:tcBorders>
              <w:top w:val="single" w:sz="4" w:space="0" w:color="auto"/>
            </w:tcBorders>
          </w:tcPr>
          <w:p w:rsidR="00F7595C" w:rsidRDefault="000F26E6" w:rsidP="00D8622E">
            <w:pPr>
              <w:ind w:firstLine="0"/>
            </w:pPr>
            <w:r>
              <w:rPr>
                <w:rFonts w:hint="eastAsia"/>
              </w:rPr>
              <w:t>数据成功接收率</w:t>
            </w:r>
          </w:p>
        </w:tc>
        <w:tc>
          <w:tcPr>
            <w:tcW w:w="2869" w:type="dxa"/>
            <w:tcBorders>
              <w:top w:val="single" w:sz="4" w:space="0" w:color="auto"/>
            </w:tcBorders>
          </w:tcPr>
          <w:p w:rsidR="00F7595C" w:rsidRDefault="000F26E6" w:rsidP="00D8622E">
            <w:pPr>
              <w:ind w:firstLine="0"/>
            </w:pPr>
            <w:r>
              <w:rPr>
                <w:rFonts w:hint="eastAsia"/>
              </w:rPr>
              <w:t>73.9%</w:t>
            </w:r>
          </w:p>
        </w:tc>
        <w:tc>
          <w:tcPr>
            <w:tcW w:w="2869" w:type="dxa"/>
            <w:tcBorders>
              <w:top w:val="single" w:sz="4" w:space="0" w:color="auto"/>
            </w:tcBorders>
          </w:tcPr>
          <w:p w:rsidR="00F7595C" w:rsidRDefault="000F26E6" w:rsidP="00D8622E">
            <w:pPr>
              <w:ind w:firstLine="0"/>
            </w:pPr>
            <w:r>
              <w:rPr>
                <w:rFonts w:hint="eastAsia"/>
              </w:rPr>
              <w:t>75.2%</w:t>
            </w:r>
          </w:p>
        </w:tc>
      </w:tr>
      <w:tr w:rsidR="00F7595C" w:rsidTr="00147F0F">
        <w:tc>
          <w:tcPr>
            <w:tcW w:w="2869" w:type="dxa"/>
          </w:tcPr>
          <w:p w:rsidR="00F7595C" w:rsidRDefault="000F26E6" w:rsidP="00D8622E">
            <w:pPr>
              <w:ind w:firstLine="0"/>
            </w:pPr>
            <w:r>
              <w:rPr>
                <w:rFonts w:hint="eastAsia"/>
              </w:rPr>
              <w:t>数据传输开销</w:t>
            </w:r>
          </w:p>
        </w:tc>
        <w:tc>
          <w:tcPr>
            <w:tcW w:w="2869" w:type="dxa"/>
          </w:tcPr>
          <w:p w:rsidR="00F7595C" w:rsidRDefault="000F26E6" w:rsidP="00D8622E">
            <w:pPr>
              <w:ind w:firstLine="0"/>
            </w:pPr>
            <w:r>
              <w:rPr>
                <w:rFonts w:hint="eastAsia"/>
              </w:rPr>
              <w:t>增大</w:t>
            </w:r>
            <w:r>
              <w:rPr>
                <w:rFonts w:hint="eastAsia"/>
              </w:rPr>
              <w:t>50%</w:t>
            </w:r>
          </w:p>
        </w:tc>
        <w:tc>
          <w:tcPr>
            <w:tcW w:w="2869" w:type="dxa"/>
          </w:tcPr>
          <w:p w:rsidR="00F7595C" w:rsidRDefault="000F26E6" w:rsidP="00D8622E">
            <w:pPr>
              <w:ind w:firstLine="0"/>
            </w:pPr>
            <w:r>
              <w:rPr>
                <w:rFonts w:hint="eastAsia"/>
              </w:rPr>
              <w:t>增大</w:t>
            </w:r>
            <w:r>
              <w:rPr>
                <w:rFonts w:hint="eastAsia"/>
              </w:rPr>
              <w:t>100%</w:t>
            </w:r>
          </w:p>
        </w:tc>
      </w:tr>
      <w:tr w:rsidR="00F7595C" w:rsidTr="00147F0F">
        <w:tc>
          <w:tcPr>
            <w:tcW w:w="2869" w:type="dxa"/>
          </w:tcPr>
          <w:p w:rsidR="00F7595C" w:rsidRDefault="000F26E6" w:rsidP="00D8622E">
            <w:pPr>
              <w:ind w:firstLine="0"/>
            </w:pPr>
            <w:r>
              <w:rPr>
                <w:rFonts w:hint="eastAsia"/>
              </w:rPr>
              <w:t>发送数据包数</w:t>
            </w:r>
          </w:p>
        </w:tc>
        <w:tc>
          <w:tcPr>
            <w:tcW w:w="2869" w:type="dxa"/>
          </w:tcPr>
          <w:p w:rsidR="00F7595C" w:rsidRDefault="000F26E6" w:rsidP="00D8622E">
            <w:pPr>
              <w:ind w:firstLine="0"/>
            </w:pPr>
            <w:r>
              <w:rPr>
                <w:rFonts w:hint="eastAsia"/>
              </w:rPr>
              <w:t>3</w:t>
            </w:r>
          </w:p>
        </w:tc>
        <w:tc>
          <w:tcPr>
            <w:tcW w:w="2869" w:type="dxa"/>
          </w:tcPr>
          <w:p w:rsidR="00F7595C" w:rsidRDefault="000F26E6" w:rsidP="00D8622E">
            <w:pPr>
              <w:ind w:firstLine="0"/>
            </w:pPr>
            <w:r>
              <w:rPr>
                <w:rFonts w:hint="eastAsia"/>
              </w:rPr>
              <w:t>2</w:t>
            </w:r>
          </w:p>
        </w:tc>
      </w:tr>
      <w:tr w:rsidR="00F7595C" w:rsidTr="00147F0F">
        <w:tc>
          <w:tcPr>
            <w:tcW w:w="2869" w:type="dxa"/>
          </w:tcPr>
          <w:p w:rsidR="00F7595C" w:rsidRDefault="000F26E6" w:rsidP="00D8622E">
            <w:pPr>
              <w:ind w:firstLine="0"/>
            </w:pPr>
            <w:r>
              <w:rPr>
                <w:rFonts w:hint="eastAsia"/>
              </w:rPr>
              <w:t>效果比较</w:t>
            </w:r>
          </w:p>
        </w:tc>
        <w:tc>
          <w:tcPr>
            <w:tcW w:w="2869" w:type="dxa"/>
          </w:tcPr>
          <w:p w:rsidR="00F7595C" w:rsidRDefault="000F26E6" w:rsidP="00D8622E">
            <w:pPr>
              <w:ind w:firstLine="0"/>
            </w:pPr>
            <w:r>
              <w:rPr>
                <w:rFonts w:hint="eastAsia"/>
              </w:rPr>
              <w:t>发送数据较大时更好</w:t>
            </w:r>
          </w:p>
        </w:tc>
        <w:tc>
          <w:tcPr>
            <w:tcW w:w="2869" w:type="dxa"/>
          </w:tcPr>
          <w:p w:rsidR="00F7595C" w:rsidRDefault="000F26E6" w:rsidP="00D8622E">
            <w:pPr>
              <w:ind w:firstLine="0"/>
            </w:pPr>
            <w:r>
              <w:rPr>
                <w:rFonts w:hint="eastAsia"/>
              </w:rPr>
              <w:t>发送数据较小时更好</w:t>
            </w:r>
          </w:p>
        </w:tc>
      </w:tr>
    </w:tbl>
    <w:p w:rsidR="006E2259" w:rsidRDefault="006E2259" w:rsidP="006E2259">
      <w:r>
        <w:rPr>
          <w:rFonts w:hint="eastAsia"/>
        </w:rPr>
        <w:t>实验仅仅只有</w:t>
      </w:r>
      <w:r>
        <w:rPr>
          <w:rFonts w:hint="eastAsia"/>
        </w:rPr>
        <w:t>1</w:t>
      </w:r>
      <w:r>
        <w:rPr>
          <w:rFonts w:hint="eastAsia"/>
        </w:rPr>
        <w:t>个</w:t>
      </w:r>
      <w:r>
        <w:rPr>
          <w:rFonts w:hint="eastAsia"/>
        </w:rPr>
        <w:t>Sink</w:t>
      </w:r>
      <w:r>
        <w:rPr>
          <w:rFonts w:hint="eastAsia"/>
        </w:rPr>
        <w:t>节点。当</w:t>
      </w:r>
      <w:r>
        <w:rPr>
          <w:rFonts w:hint="eastAsia"/>
        </w:rPr>
        <w:t>Sink</w:t>
      </w:r>
      <w:r>
        <w:rPr>
          <w:rFonts w:hint="eastAsia"/>
        </w:rPr>
        <w:t>节点增多时，将会有更多的包发送往别的节点。而且此处用的是基于</w:t>
      </w:r>
      <w:r w:rsidRPr="00526CFF">
        <w:rPr>
          <w:position w:val="-10"/>
        </w:rPr>
        <w:object w:dxaOrig="580" w:dyaOrig="300">
          <v:shape id="_x0000_i1092" type="#_x0000_t75" style="width:28.45pt;height:15.05pt" o:ole="">
            <v:imagedata r:id="rId138" o:title=""/>
          </v:shape>
          <o:OLEObject Type="Embed" ProgID="Equation.DSMT4" ShapeID="_x0000_i1092" DrawAspect="Content" ObjectID="_1430237405" r:id="rId143"/>
        </w:object>
      </w:r>
      <w:r>
        <w:rPr>
          <w:rFonts w:hint="eastAsia"/>
        </w:rPr>
        <w:t>上的运算，只能将包分为三份，若采用基于</w:t>
      </w:r>
      <w:r w:rsidRPr="00526CFF">
        <w:rPr>
          <w:position w:val="-10"/>
        </w:rPr>
        <w:object w:dxaOrig="580" w:dyaOrig="300">
          <v:shape id="_x0000_i1093" type="#_x0000_t75" style="width:28.45pt;height:15.05pt" o:ole="">
            <v:imagedata r:id="rId144" o:title=""/>
          </v:shape>
          <o:OLEObject Type="Embed" ProgID="Equation.DSMT4" ShapeID="_x0000_i1093" DrawAspect="Content" ObjectID="_1430237406" r:id="rId145"/>
        </w:object>
      </w:r>
      <w:r>
        <w:rPr>
          <w:rFonts w:hint="eastAsia"/>
        </w:rPr>
        <w:t>上的运算，则能将包分成更多块，允许丢失的包的数量将增多，其完整性将会更好。</w:t>
      </w:r>
    </w:p>
    <w:p w:rsidR="006E2259" w:rsidRDefault="00B31A7A" w:rsidP="006E2259">
      <w:pPr>
        <w:pStyle w:val="2"/>
        <w:numPr>
          <w:ilvl w:val="1"/>
          <w:numId w:val="1"/>
        </w:numPr>
      </w:pPr>
      <w:bookmarkStart w:id="104" w:name="_Toc263860397"/>
      <w:bookmarkStart w:id="105" w:name="_Toc265685547"/>
      <w:r>
        <w:rPr>
          <w:noProof/>
        </w:rPr>
        <w:pict>
          <v:shape id="_x0000_s1216" type="#_x0000_t202" style="position:absolute;left:0;text-align:left;margin-left:2.7pt;margin-top:278.25pt;width:416.25pt;height:.05pt;z-index:251688960" stroked="f">
            <v:textbox style="mso-fit-shape-to-text:t" inset="0,0,0,0">
              <w:txbxContent>
                <w:p w:rsidR="00B6364D" w:rsidRPr="00940D49" w:rsidRDefault="00B6364D" w:rsidP="00B6364D">
                  <w:pPr>
                    <w:pStyle w:val="13"/>
                    <w:rPr>
                      <w:rFonts w:ascii="Arial" w:eastAsia="黑体" w:hAnsi="Arial"/>
                      <w:noProof/>
                      <w:sz w:val="28"/>
                    </w:rPr>
                  </w:pPr>
                  <w:bookmarkStart w:id="106" w:name="_Toc265775845"/>
                  <w:r>
                    <w:rPr>
                      <w:rFonts w:hint="eastAsia"/>
                    </w:rPr>
                    <w:t>图</w:t>
                  </w:r>
                  <w:r>
                    <w:rPr>
                      <w:rFonts w:hint="eastAsia"/>
                    </w:rPr>
                    <w:t xml:space="preserve"> </w:t>
                  </w:r>
                  <w:fldSimple w:instr=" STYLEREF 1 \s ">
                    <w:r>
                      <w:rPr>
                        <w:noProof/>
                      </w:rPr>
                      <w:t>4</w:t>
                    </w:r>
                  </w:fldSimple>
                  <w:r>
                    <w:t>.</w:t>
                  </w:r>
                  <w:r w:rsidR="00B31A7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B31A7A">
                    <w:fldChar w:fldCharType="separate"/>
                  </w:r>
                  <w:r>
                    <w:rPr>
                      <w:noProof/>
                    </w:rPr>
                    <w:t>7</w:t>
                  </w:r>
                  <w:r w:rsidR="00B31A7A">
                    <w:fldChar w:fldCharType="end"/>
                  </w:r>
                  <w:r>
                    <w:rPr>
                      <w:rFonts w:hint="eastAsia"/>
                    </w:rPr>
                    <w:tab/>
                  </w:r>
                  <w:r>
                    <w:rPr>
                      <w:rFonts w:hint="eastAsia"/>
                    </w:rPr>
                    <w:t>采用</w:t>
                  </w:r>
                  <w:r>
                    <w:rPr>
                      <w:rFonts w:hint="eastAsia"/>
                    </w:rPr>
                    <w:t>RS</w:t>
                  </w:r>
                  <w:r>
                    <w:rPr>
                      <w:rFonts w:hint="eastAsia"/>
                    </w:rPr>
                    <w:t>码后成功接收到数据效果图</w:t>
                  </w:r>
                  <w:bookmarkEnd w:id="106"/>
                </w:p>
              </w:txbxContent>
            </v:textbox>
            <w10:wrap type="topAndBottom"/>
          </v:shape>
        </w:pict>
      </w:r>
      <w:r w:rsidR="00F7595C">
        <w:rPr>
          <w:noProof/>
        </w:rPr>
        <w:drawing>
          <wp:anchor distT="0" distB="0" distL="114300" distR="114300" simplePos="0" relativeHeight="251667456" behindDoc="0" locked="0" layoutInCell="1" allowOverlap="1">
            <wp:simplePos x="0" y="0"/>
            <wp:positionH relativeFrom="column">
              <wp:posOffset>34290</wp:posOffset>
            </wp:positionH>
            <wp:positionV relativeFrom="paragraph">
              <wp:posOffset>-295275</wp:posOffset>
            </wp:positionV>
            <wp:extent cx="5286375" cy="3771900"/>
            <wp:effectExtent l="19050" t="0" r="9525" b="0"/>
            <wp:wrapTopAndBottom/>
            <wp:docPr id="3" name="图片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6"/>
                    <a:srcRect/>
                    <a:stretch>
                      <a:fillRect/>
                    </a:stretch>
                  </pic:blipFill>
                  <pic:spPr bwMode="auto">
                    <a:xfrm>
                      <a:off x="0" y="0"/>
                      <a:ext cx="5286375" cy="3771900"/>
                    </a:xfrm>
                    <a:prstGeom prst="rect">
                      <a:avLst/>
                    </a:prstGeom>
                    <a:noFill/>
                    <a:ln w="9525">
                      <a:noFill/>
                      <a:miter lim="800000"/>
                      <a:headEnd/>
                      <a:tailEnd/>
                    </a:ln>
                  </pic:spPr>
                </pic:pic>
              </a:graphicData>
            </a:graphic>
          </wp:anchor>
        </w:drawing>
      </w:r>
      <w:r w:rsidR="006E2259">
        <w:rPr>
          <w:rFonts w:hint="eastAsia"/>
        </w:rPr>
        <w:t>黑洞攻击与防御小结</w:t>
      </w:r>
      <w:bookmarkEnd w:id="104"/>
      <w:bookmarkEnd w:id="105"/>
    </w:p>
    <w:p w:rsidR="006E2259" w:rsidRDefault="006E2259" w:rsidP="006E2259">
      <w:r>
        <w:rPr>
          <w:rFonts w:hint="eastAsia"/>
        </w:rPr>
        <w:t>在本章中着重分析了黑洞攻击及其防御算法，成功地从原来完全无法接收到后来可以接收到数据。首先是采用了随机发送给几个质量较好的节点来减缓黑洞攻击带来的影响，但是这样只能接收到较少的包。后来提出了利用</w:t>
      </w:r>
      <w:r>
        <w:rPr>
          <w:rFonts w:hint="eastAsia"/>
        </w:rPr>
        <w:t>RS</w:t>
      </w:r>
      <w:r>
        <w:rPr>
          <w:rFonts w:hint="eastAsia"/>
        </w:rPr>
        <w:t>码进行分包并且传输，最后取得了比较好的效果，大约有百分之</w:t>
      </w:r>
      <w:r w:rsidR="006360BC">
        <w:rPr>
          <w:rFonts w:hint="eastAsia"/>
        </w:rPr>
        <w:t>七十</w:t>
      </w:r>
      <w:r>
        <w:rPr>
          <w:rFonts w:hint="eastAsia"/>
        </w:rPr>
        <w:t>以上的数据被成功接收。</w:t>
      </w:r>
    </w:p>
    <w:p w:rsidR="006C7038" w:rsidRPr="006E2259" w:rsidRDefault="006E2259" w:rsidP="00147F0F">
      <w:r>
        <w:rPr>
          <w:rFonts w:hint="eastAsia"/>
        </w:rPr>
        <w:t>然而，回到了最初的一个问题，如果数据由于黑洞攻击被截获，截获之后被篡改以后再发回</w:t>
      </w:r>
      <w:r>
        <w:rPr>
          <w:rFonts w:hint="eastAsia"/>
        </w:rPr>
        <w:t>Sink</w:t>
      </w:r>
      <w:r>
        <w:rPr>
          <w:rFonts w:hint="eastAsia"/>
        </w:rPr>
        <w:t>节点，虽然前面有简单的校验和来验证，或者是复杂一点的哈希函数，如何更方便地验证其正确性。另外，由于数据时分布存储在各个节点上的，如何在还未获得数据的情况下就对其正确性进行一些验证，这将是下一章要讨论的问题，如何应对数据污染攻击。</w:t>
      </w:r>
    </w:p>
    <w:p w:rsidR="006C7038" w:rsidRDefault="006C7038" w:rsidP="006C7038">
      <w:pPr>
        <w:pStyle w:val="af3"/>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6E2259" w:rsidRDefault="006E2259" w:rsidP="006E2259">
      <w:pPr>
        <w:pStyle w:val="1"/>
        <w:numPr>
          <w:ilvl w:val="0"/>
          <w:numId w:val="1"/>
        </w:numPr>
      </w:pPr>
      <w:bookmarkStart w:id="107" w:name="_Toc263860398"/>
      <w:bookmarkStart w:id="108" w:name="_Toc265685548"/>
      <w:r>
        <w:rPr>
          <w:rFonts w:hint="eastAsia"/>
        </w:rPr>
        <w:lastRenderedPageBreak/>
        <w:t>数据污染攻击与防御</w:t>
      </w:r>
      <w:bookmarkEnd w:id="107"/>
      <w:bookmarkEnd w:id="108"/>
    </w:p>
    <w:p w:rsidR="006E2259" w:rsidRPr="00543F6E" w:rsidRDefault="006E2259" w:rsidP="006E2259">
      <w:pPr>
        <w:pStyle w:val="2"/>
        <w:numPr>
          <w:ilvl w:val="1"/>
          <w:numId w:val="1"/>
        </w:numPr>
      </w:pPr>
      <w:bookmarkStart w:id="109" w:name="_Toc263860399"/>
      <w:bookmarkStart w:id="110" w:name="_Toc265685549"/>
      <w:r>
        <w:rPr>
          <w:rFonts w:hint="eastAsia"/>
        </w:rPr>
        <w:t>数据污染攻击的实现</w:t>
      </w:r>
      <w:bookmarkEnd w:id="109"/>
      <w:bookmarkEnd w:id="110"/>
    </w:p>
    <w:p w:rsidR="006E2259" w:rsidRDefault="006E2259" w:rsidP="006E2259">
      <w:pPr>
        <w:pStyle w:val="3"/>
        <w:numPr>
          <w:ilvl w:val="2"/>
          <w:numId w:val="1"/>
        </w:numPr>
        <w:ind w:left="709"/>
      </w:pPr>
      <w:bookmarkStart w:id="111" w:name="_Toc263860400"/>
      <w:bookmarkStart w:id="112" w:name="_Toc265685550"/>
      <w:r>
        <w:rPr>
          <w:rFonts w:hint="eastAsia"/>
        </w:rPr>
        <w:t>基于</w:t>
      </w:r>
      <w:r>
        <w:rPr>
          <w:rFonts w:hint="eastAsia"/>
        </w:rPr>
        <w:t>WSN TMOTE</w:t>
      </w:r>
      <w:r>
        <w:rPr>
          <w:rFonts w:hint="eastAsia"/>
        </w:rPr>
        <w:t>平台上的攻击实现</w:t>
      </w:r>
      <w:bookmarkEnd w:id="111"/>
      <w:bookmarkEnd w:id="112"/>
    </w:p>
    <w:p w:rsidR="006E2259" w:rsidRDefault="006E2259" w:rsidP="006E2259">
      <w:r>
        <w:rPr>
          <w:rFonts w:hint="eastAsia"/>
        </w:rPr>
        <w:t>数据污染攻击的实现我们有两个方案。</w:t>
      </w:r>
    </w:p>
    <w:p w:rsidR="006E2259" w:rsidRDefault="006E2259" w:rsidP="006E2259">
      <w:r>
        <w:rPr>
          <w:rFonts w:hint="eastAsia"/>
        </w:rPr>
        <w:t>第一个方案，数据污染的攻击实现可以基于黑洞攻击来完成，将接收到的数据进行修改再发送到正常的</w:t>
      </w:r>
      <w:r>
        <w:rPr>
          <w:rFonts w:hint="eastAsia"/>
        </w:rPr>
        <w:t>Sink</w:t>
      </w:r>
      <w:r>
        <w:rPr>
          <w:rFonts w:hint="eastAsia"/>
        </w:rPr>
        <w:t>节点。然而由于实验的限制，无法同时观测更多的节点。所以这里将进行一些改动，提出了第二个方案，将直接将从原始节点发送的数据包进行改动，直接将其改成错误的数据包，这样的效果是一样的，并且将其发送到</w:t>
      </w:r>
      <w:r>
        <w:rPr>
          <w:rFonts w:hint="eastAsia"/>
        </w:rPr>
        <w:t>Sink</w:t>
      </w:r>
      <w:r>
        <w:rPr>
          <w:rFonts w:hint="eastAsia"/>
        </w:rPr>
        <w:t>节点，这样</w:t>
      </w:r>
      <w:r>
        <w:rPr>
          <w:rFonts w:hint="eastAsia"/>
        </w:rPr>
        <w:t>Sink</w:t>
      </w:r>
      <w:r>
        <w:rPr>
          <w:rFonts w:hint="eastAsia"/>
        </w:rPr>
        <w:t>节点将接收到错误的数据包。这就是数据污染攻击实现的原理，这实际上是模拟了传输中的误码，也就是在传输过程中某些数据出现传输错误导致最后结果的错误，由于只有简单的检错机制，所以要将数据完全还原后才能知道数据错误，或者是由于凑巧校验位未能检测出错误，这时可能就会引起严重的后果。这就是数据污染攻击的实现方法。</w:t>
      </w:r>
    </w:p>
    <w:p w:rsidR="006E2259" w:rsidRDefault="006E2259" w:rsidP="006E2259">
      <w:pPr>
        <w:pStyle w:val="3"/>
        <w:numPr>
          <w:ilvl w:val="2"/>
          <w:numId w:val="1"/>
        </w:numPr>
        <w:ind w:left="709"/>
      </w:pPr>
      <w:bookmarkStart w:id="113" w:name="_Toc263860401"/>
      <w:bookmarkStart w:id="114" w:name="_Toc265685551"/>
      <w:r>
        <w:rPr>
          <w:rFonts w:hint="eastAsia"/>
        </w:rPr>
        <w:t>进行数据污染攻击后的效果</w:t>
      </w:r>
      <w:bookmarkEnd w:id="113"/>
      <w:bookmarkEnd w:id="114"/>
    </w:p>
    <w:p w:rsidR="006E2259" w:rsidRPr="00031462" w:rsidRDefault="006E2259" w:rsidP="006E2259">
      <w:r>
        <w:rPr>
          <w:rFonts w:hint="eastAsia"/>
        </w:rPr>
        <w:t>经过数据污染攻击后，</w:t>
      </w:r>
      <w:r>
        <w:rPr>
          <w:rFonts w:hint="eastAsia"/>
        </w:rPr>
        <w:t>Sink</w:t>
      </w:r>
      <w:r>
        <w:rPr>
          <w:rFonts w:hint="eastAsia"/>
        </w:rPr>
        <w:t>节点依然能够接收到数据，但是接收到的数据经过还原以后不再是原始数据，而是错误的数据，虽然</w:t>
      </w:r>
      <w:r w:rsidR="00634AB3">
        <w:rPr>
          <w:rFonts w:hint="eastAsia"/>
        </w:rPr>
        <w:t>一些</w:t>
      </w:r>
      <w:r w:rsidR="00B93EF5">
        <w:rPr>
          <w:rFonts w:hint="eastAsia"/>
        </w:rPr>
        <w:t>数据</w:t>
      </w:r>
      <w:r>
        <w:rPr>
          <w:rFonts w:hint="eastAsia"/>
        </w:rPr>
        <w:t>依然能够通过校验码检测出错误，但是这样浪费了许多资源，而且要将数据还原后才能看出来。经过这种攻击后，往往效果不是很明显，但是危害却十分大。</w:t>
      </w:r>
    </w:p>
    <w:p w:rsidR="006E2259" w:rsidRPr="00543F6E" w:rsidRDefault="006E2259" w:rsidP="006E2259">
      <w:pPr>
        <w:pStyle w:val="2"/>
        <w:numPr>
          <w:ilvl w:val="1"/>
          <w:numId w:val="1"/>
        </w:numPr>
      </w:pPr>
      <w:bookmarkStart w:id="115" w:name="_Toc263860402"/>
      <w:bookmarkStart w:id="116" w:name="_Toc265685552"/>
      <w:r>
        <w:rPr>
          <w:rFonts w:hint="eastAsia"/>
        </w:rPr>
        <w:t>数据污染攻击的防御算法分析</w:t>
      </w:r>
      <w:bookmarkEnd w:id="115"/>
      <w:bookmarkEnd w:id="116"/>
    </w:p>
    <w:p w:rsidR="006E2259" w:rsidRDefault="006E2259" w:rsidP="006E2259">
      <w:pPr>
        <w:rPr>
          <w:kern w:val="0"/>
          <w:sz w:val="22"/>
          <w:szCs w:val="22"/>
        </w:rPr>
      </w:pPr>
      <w:r>
        <w:rPr>
          <w:rFonts w:hint="eastAsia"/>
        </w:rPr>
        <w:t>之前谈防御算法时说到了动态验证的机制，这个算法的主体思想是由</w:t>
      </w:r>
      <w:r>
        <w:rPr>
          <w:kern w:val="0"/>
          <w:sz w:val="22"/>
          <w:szCs w:val="22"/>
        </w:rPr>
        <w:t>Qian Wang</w:t>
      </w:r>
      <w:r>
        <w:rPr>
          <w:rFonts w:hint="eastAsia"/>
          <w:kern w:val="0"/>
          <w:sz w:val="22"/>
          <w:szCs w:val="22"/>
        </w:rPr>
        <w:t>提出的，然而这个算法应用在这个平台上却有问题。</w:t>
      </w:r>
    </w:p>
    <w:p w:rsidR="006E2259" w:rsidRDefault="006E2259" w:rsidP="00507988">
      <w:pPr>
        <w:rPr>
          <w:kern w:val="0"/>
        </w:rPr>
      </w:pPr>
      <w:r>
        <w:rPr>
          <w:rFonts w:hint="eastAsia"/>
          <w:kern w:val="0"/>
        </w:rPr>
        <w:t>最主要的问题是原算法是将数据发送到周围的节点上，而这里实现起来不太方便，由于节点容量限制，这样的话需要在所有</w:t>
      </w:r>
      <w:r>
        <w:rPr>
          <w:rFonts w:hint="eastAsia"/>
          <w:kern w:val="0"/>
        </w:rPr>
        <w:t>Sink</w:t>
      </w:r>
      <w:r>
        <w:rPr>
          <w:rFonts w:hint="eastAsia"/>
          <w:kern w:val="0"/>
        </w:rPr>
        <w:t>节点上和普通节点上同时实现该机制，并且需要将这些数据存储下来才能进行动态验证，而这里的节点在防</w:t>
      </w:r>
      <w:r>
        <w:rPr>
          <w:rFonts w:hint="eastAsia"/>
          <w:kern w:val="0"/>
        </w:rPr>
        <w:lastRenderedPageBreak/>
        <w:t>御黑洞攻击时在普通节点上已经加了几个模块，可能导致空间不足。这就需要对其进行一些简化以及修改，否则可能将无法实现其基本思想。</w:t>
      </w:r>
    </w:p>
    <w:p w:rsidR="006E2259" w:rsidRPr="00543F6E" w:rsidRDefault="006E2259" w:rsidP="006E2259">
      <w:pPr>
        <w:pStyle w:val="2"/>
        <w:numPr>
          <w:ilvl w:val="1"/>
          <w:numId w:val="1"/>
        </w:numPr>
      </w:pPr>
      <w:bookmarkStart w:id="117" w:name="_Toc263860403"/>
      <w:bookmarkStart w:id="118" w:name="_Toc265685553"/>
      <w:r>
        <w:rPr>
          <w:rFonts w:hint="eastAsia"/>
        </w:rPr>
        <w:t>算法实现</w:t>
      </w:r>
      <w:bookmarkEnd w:id="117"/>
      <w:bookmarkEnd w:id="118"/>
    </w:p>
    <w:p w:rsidR="006E2259" w:rsidRDefault="006E2259" w:rsidP="006E2259">
      <w:pPr>
        <w:pStyle w:val="3"/>
        <w:numPr>
          <w:ilvl w:val="2"/>
          <w:numId w:val="1"/>
        </w:numPr>
        <w:ind w:left="709"/>
      </w:pPr>
      <w:bookmarkStart w:id="119" w:name="_Toc263860404"/>
      <w:bookmarkStart w:id="120" w:name="_Toc265685554"/>
      <w:r>
        <w:rPr>
          <w:rFonts w:hint="eastAsia"/>
        </w:rPr>
        <w:t>算法简化</w:t>
      </w:r>
      <w:bookmarkEnd w:id="119"/>
      <w:bookmarkEnd w:id="120"/>
    </w:p>
    <w:p w:rsidR="006E2259" w:rsidRDefault="006E2259" w:rsidP="006E2259">
      <w:r>
        <w:rPr>
          <w:rFonts w:hint="eastAsia"/>
        </w:rPr>
        <w:t>首先，鉴于前面讨论的问题，我们可以对其进行一些修改，既然普通节点无法容纳更多的内容，那么我们就让</w:t>
      </w:r>
      <w:r>
        <w:rPr>
          <w:rFonts w:hint="eastAsia"/>
        </w:rPr>
        <w:t>Sink</w:t>
      </w:r>
      <w:r>
        <w:rPr>
          <w:rFonts w:hint="eastAsia"/>
        </w:rPr>
        <w:t>节点来进行这一环节，普通节点只负责进行一些预处理，发送的包中首先是经过之前防御黑洞攻击时的一些处理，得到了一些包，这些包包含这个包属于数据的序号，黑洞攻击中形成的</w:t>
      </w:r>
      <w:r>
        <w:rPr>
          <w:rFonts w:hint="eastAsia"/>
        </w:rPr>
        <w:t>RS</w:t>
      </w:r>
      <w:r>
        <w:rPr>
          <w:rFonts w:hint="eastAsia"/>
        </w:rPr>
        <w:t>码</w:t>
      </w:r>
      <w:r w:rsidRPr="00BF0A76">
        <w:rPr>
          <w:position w:val="-12"/>
        </w:rPr>
        <w:object w:dxaOrig="240" w:dyaOrig="360">
          <v:shape id="_x0000_i1094" type="#_x0000_t75" style="width:12.55pt;height:18.4pt" o:ole="">
            <v:imagedata r:id="rId147" o:title=""/>
          </v:shape>
          <o:OLEObject Type="Embed" ProgID="Equation.DSMT4" ShapeID="_x0000_i1094" DrawAspect="Content" ObjectID="_1430237407" r:id="rId148"/>
        </w:object>
      </w:r>
      <w:r>
        <w:rPr>
          <w:rFonts w:hint="eastAsia"/>
        </w:rPr>
        <w:t>。在这基础上添加了</w:t>
      </w:r>
      <w:r>
        <w:rPr>
          <w:rFonts w:hint="eastAsia"/>
        </w:rPr>
        <w:t>AS</w:t>
      </w:r>
      <w:r>
        <w:rPr>
          <w:rFonts w:hint="eastAsia"/>
        </w:rPr>
        <w:t>签名，以及前面算法中所说的生成</w:t>
      </w:r>
      <w:r w:rsidRPr="00FA75C0">
        <w:rPr>
          <w:position w:val="-10"/>
        </w:rPr>
        <w:object w:dxaOrig="680" w:dyaOrig="360">
          <v:shape id="_x0000_i1095" type="#_x0000_t75" style="width:34.35pt;height:18.4pt" o:ole="">
            <v:imagedata r:id="rId149" o:title=""/>
          </v:shape>
          <o:OLEObject Type="Embed" ProgID="Equation.DSMT4" ShapeID="_x0000_i1095" DrawAspect="Content" ObjectID="_1430237408" r:id="rId150"/>
        </w:object>
      </w:r>
      <w:r>
        <w:rPr>
          <w:rFonts w:hint="eastAsia"/>
        </w:rPr>
        <w:t>中的任意元素</w:t>
      </w:r>
      <w:r w:rsidRPr="00BF0A76">
        <w:rPr>
          <w:position w:val="-12"/>
        </w:rPr>
        <w:object w:dxaOrig="240" w:dyaOrig="360">
          <v:shape id="_x0000_i1096" type="#_x0000_t75" style="width:12.55pt;height:18.4pt" o:ole="">
            <v:imagedata r:id="rId151" o:title=""/>
          </v:shape>
          <o:OLEObject Type="Embed" ProgID="Equation.DSMT4" ShapeID="_x0000_i1096" DrawAspect="Content" ObjectID="_1430237409" r:id="rId152"/>
        </w:object>
      </w:r>
      <w:r>
        <w:rPr>
          <w:rFonts w:hint="eastAsia"/>
        </w:rPr>
        <w:t>。</w:t>
      </w:r>
    </w:p>
    <w:p w:rsidR="006E2259" w:rsidRPr="00543F6E" w:rsidRDefault="006E2259" w:rsidP="006E2259">
      <w:r>
        <w:rPr>
          <w:rFonts w:hint="eastAsia"/>
        </w:rPr>
        <w:t>而现在只有</w:t>
      </w:r>
      <w:r>
        <w:rPr>
          <w:rFonts w:hint="eastAsia"/>
        </w:rPr>
        <w:t>Sink</w:t>
      </w:r>
      <w:r>
        <w:rPr>
          <w:rFonts w:hint="eastAsia"/>
        </w:rPr>
        <w:t>节点负责接收这些数据，并且将这些数据保存起来。验证数据完整性时，首先需要发送完整性验证请求，这个请求中首先需要需要包含的是序号，即你需要验证哪个数据的完整性，这是必然要存在的。其次需要一个验证的特征码</w:t>
      </w:r>
      <w:r w:rsidRPr="00237ECE">
        <w:rPr>
          <w:position w:val="-4"/>
        </w:rPr>
        <w:object w:dxaOrig="200" w:dyaOrig="180">
          <v:shape id="_x0000_i1097" type="#_x0000_t75" style="width:10.05pt;height:9.2pt" o:ole="">
            <v:imagedata r:id="rId153" o:title=""/>
          </v:shape>
          <o:OLEObject Type="Embed" ProgID="Equation.DSMT4" ShapeID="_x0000_i1097" DrawAspect="Content" ObjectID="_1430237410" r:id="rId154"/>
        </w:object>
      </w:r>
      <w:r>
        <w:rPr>
          <w:rFonts w:hint="eastAsia"/>
        </w:rPr>
        <w:t>，是从</w:t>
      </w:r>
      <w:r w:rsidRPr="00FA75C0">
        <w:rPr>
          <w:position w:val="-10"/>
        </w:rPr>
        <w:object w:dxaOrig="680" w:dyaOrig="360">
          <v:shape id="_x0000_i1098" type="#_x0000_t75" style="width:34.35pt;height:18.4pt" o:ole="">
            <v:imagedata r:id="rId149" o:title=""/>
          </v:shape>
          <o:OLEObject Type="Embed" ProgID="Equation.DSMT4" ShapeID="_x0000_i1098" DrawAspect="Content" ObjectID="_1430237411" r:id="rId155"/>
        </w:object>
      </w:r>
      <w:r>
        <w:rPr>
          <w:rFonts w:hint="eastAsia"/>
        </w:rPr>
        <w:t>中随机选出的一个基数。另外还需要一个</w:t>
      </w:r>
      <w:r w:rsidRPr="00237ECE">
        <w:rPr>
          <w:position w:val="-4"/>
        </w:rPr>
        <w:object w:dxaOrig="180" w:dyaOrig="180">
          <v:shape id="_x0000_i1099" type="#_x0000_t75" style="width:9.2pt;height:9.2pt" o:ole="">
            <v:imagedata r:id="rId156" o:title=""/>
          </v:shape>
          <o:OLEObject Type="Embed" ProgID="Equation.DSMT4" ShapeID="_x0000_i1099" DrawAspect="Content" ObjectID="_1430237412" r:id="rId157"/>
        </w:object>
      </w:r>
      <w:r>
        <w:rPr>
          <w:rFonts w:hint="eastAsia"/>
        </w:rPr>
        <w:t>，这是需要获取的数据数量。接收到验证信息后，</w:t>
      </w:r>
      <w:r>
        <w:rPr>
          <w:rFonts w:hint="eastAsia"/>
        </w:rPr>
        <w:t>Sink</w:t>
      </w:r>
      <w:r>
        <w:rPr>
          <w:rFonts w:hint="eastAsia"/>
        </w:rPr>
        <w:t>节点将返回一个自己计算的</w:t>
      </w:r>
      <w:r>
        <w:rPr>
          <w:rFonts w:hint="eastAsia"/>
        </w:rPr>
        <w:t>AS</w:t>
      </w:r>
      <w:r>
        <w:rPr>
          <w:rFonts w:hint="eastAsia"/>
        </w:rPr>
        <w:t>签名，根据前面理论部分分析的机制，验证</w:t>
      </w:r>
      <w:r w:rsidRPr="00400CF5">
        <w:rPr>
          <w:position w:val="-30"/>
        </w:rPr>
        <w:object w:dxaOrig="3680" w:dyaOrig="720">
          <v:shape id="_x0000_i1100" type="#_x0000_t75" style="width:184.2pt;height:36pt" o:ole="">
            <v:imagedata r:id="rId127" o:title=""/>
          </v:shape>
          <o:OLEObject Type="Embed" ProgID="Equation.DSMT4" ShapeID="_x0000_i1100" DrawAspect="Content" ObjectID="_1430237413" r:id="rId158"/>
        </w:object>
      </w:r>
      <w:r>
        <w:rPr>
          <w:rFonts w:hint="eastAsia"/>
        </w:rPr>
        <w:t>是否成立即可。若该式成立则验证通过，说明数据时完整的，可以被还原。</w:t>
      </w:r>
    </w:p>
    <w:p w:rsidR="006E2259" w:rsidRDefault="006E2259" w:rsidP="006E2259">
      <w:pPr>
        <w:pStyle w:val="3"/>
        <w:numPr>
          <w:ilvl w:val="2"/>
          <w:numId w:val="1"/>
        </w:numPr>
        <w:ind w:left="709"/>
      </w:pPr>
      <w:bookmarkStart w:id="121" w:name="_Toc263860405"/>
      <w:bookmarkStart w:id="122" w:name="_Toc265685555"/>
      <w:r>
        <w:rPr>
          <w:rFonts w:hint="eastAsia"/>
        </w:rPr>
        <w:t>基于</w:t>
      </w:r>
      <w:r>
        <w:rPr>
          <w:rFonts w:hint="eastAsia"/>
        </w:rPr>
        <w:t>WSN TMOTE</w:t>
      </w:r>
      <w:r>
        <w:rPr>
          <w:rFonts w:hint="eastAsia"/>
        </w:rPr>
        <w:t>平台的防御实现</w:t>
      </w:r>
      <w:bookmarkEnd w:id="121"/>
      <w:bookmarkEnd w:id="122"/>
    </w:p>
    <w:p w:rsidR="006E2259" w:rsidRDefault="006E2259" w:rsidP="006E2259">
      <w:r>
        <w:rPr>
          <w:rFonts w:hint="eastAsia"/>
        </w:rPr>
        <w:t>起初，我试验了在所有节点加上该机制，发现普通节点无法容下，所以才有了上面的想法，只对</w:t>
      </w:r>
      <w:r>
        <w:rPr>
          <w:rFonts w:hint="eastAsia"/>
        </w:rPr>
        <w:t>Sink</w:t>
      </w:r>
      <w:r>
        <w:rPr>
          <w:rFonts w:hint="eastAsia"/>
        </w:rPr>
        <w:t>节点实现该机制，普通节点仅作一些数据的处理上的工作。</w:t>
      </w:r>
    </w:p>
    <w:p w:rsidR="006E2259" w:rsidRDefault="006E2259" w:rsidP="006E2259">
      <w:r>
        <w:rPr>
          <w:rFonts w:hint="eastAsia"/>
        </w:rPr>
        <w:t>在</w:t>
      </w:r>
      <w:r>
        <w:rPr>
          <w:rFonts w:hint="eastAsia"/>
        </w:rPr>
        <w:t>Sink</w:t>
      </w:r>
      <w:r>
        <w:rPr>
          <w:rFonts w:hint="eastAsia"/>
        </w:rPr>
        <w:t>节点上，增加了一个接收和发送数据的模块，定义了一个常量</w:t>
      </w:r>
      <w:r>
        <w:rPr>
          <w:rFonts w:hint="eastAsia"/>
        </w:rPr>
        <w:t>AM_TESTPACKET</w:t>
      </w:r>
      <w:r>
        <w:rPr>
          <w:rFonts w:hint="eastAsia"/>
        </w:rPr>
        <w:t>，用以区分其他正常包，这个数据包就是接收和发送验证信息的包类型。由于</w:t>
      </w:r>
      <w:r>
        <w:rPr>
          <w:rFonts w:hint="eastAsia"/>
        </w:rPr>
        <w:t>AM_TESTPACKET</w:t>
      </w:r>
      <w:r>
        <w:rPr>
          <w:rFonts w:hint="eastAsia"/>
        </w:rPr>
        <w:t>又分为两种，但是这两种包很容易区分开来。验证请求由于是通过广播的形式发送出去的，而验证请求的返回则是发送到具体一个地址。所以只要判断其目的，若是广播地址则为请求，此时将作回应，相反，若不是广播地址，则进行接收并且按照前面所述的算法进行验证。验证以后若通过则该包为完整的包，若不通过则该包不完整，将被丢弃。</w:t>
      </w:r>
    </w:p>
    <w:p w:rsidR="006E2259" w:rsidRPr="0051055A" w:rsidRDefault="006E2259" w:rsidP="006E2259">
      <w:r>
        <w:rPr>
          <w:rFonts w:hint="eastAsia"/>
        </w:rPr>
        <w:t>这就是总的实现思路。然而具体的实现过程依然还是有许多问题的。最大的问题依然是空间问题，硬件上本身是无法保存较多包的，只能保存一小部分，那</w:t>
      </w:r>
      <w:r>
        <w:rPr>
          <w:rFonts w:hint="eastAsia"/>
        </w:rPr>
        <w:lastRenderedPageBreak/>
        <w:t>么这个数组开多大则是需要详细考虑的。另外，由于一些数据结构上的问题，还要对实际实现作一个简化，由于是以队列来保存接收到的包，然而对于队列来说丢弃一个中间包是比较困难的，而且调试起来较困难。所以此处将最后校验的过程移出程序，让其将收到的包都发送到</w:t>
      </w:r>
      <w:r>
        <w:rPr>
          <w:rFonts w:hint="eastAsia"/>
        </w:rPr>
        <w:t>Uart</w:t>
      </w:r>
      <w:r>
        <w:rPr>
          <w:rFonts w:hint="eastAsia"/>
        </w:rPr>
        <w:t>端口，另监控软件接收包并且记录下来，我们最后再通过包的分析来看结果。通过这样的简化，就可以进行调试以及分析。</w:t>
      </w:r>
    </w:p>
    <w:p w:rsidR="006E2259" w:rsidRDefault="006E2259" w:rsidP="006E2259">
      <w:pPr>
        <w:pStyle w:val="2"/>
        <w:numPr>
          <w:ilvl w:val="1"/>
          <w:numId w:val="1"/>
        </w:numPr>
      </w:pPr>
      <w:bookmarkStart w:id="123" w:name="_Toc263860406"/>
      <w:bookmarkStart w:id="124" w:name="_Toc265685556"/>
      <w:r>
        <w:rPr>
          <w:rFonts w:hint="eastAsia"/>
        </w:rPr>
        <w:t>实测防御效果及分析</w:t>
      </w:r>
      <w:bookmarkEnd w:id="123"/>
      <w:bookmarkEnd w:id="124"/>
    </w:p>
    <w:p w:rsidR="006E2259" w:rsidRDefault="006E2259" w:rsidP="006E2259">
      <w:r>
        <w:rPr>
          <w:rFonts w:hint="eastAsia"/>
        </w:rPr>
        <w:t>首先我们发送正常数据。</w:t>
      </w:r>
      <w:r w:rsidR="00362D40">
        <w:rPr>
          <w:rFonts w:hint="eastAsia"/>
        </w:rPr>
        <w:t>接收到的所有数据都是正确的，可以通过</w:t>
      </w:r>
      <w:r w:rsidR="00362D40">
        <w:rPr>
          <w:rFonts w:hint="eastAsia"/>
        </w:rPr>
        <w:t>AS</w:t>
      </w:r>
      <w:r w:rsidR="00362D40">
        <w:rPr>
          <w:rFonts w:hint="eastAsia"/>
        </w:rPr>
        <w:t>的检测</w:t>
      </w:r>
      <w:r>
        <w:rPr>
          <w:rFonts w:hint="eastAsia"/>
        </w:rPr>
        <w:t>。通过抓</w:t>
      </w:r>
      <w:r w:rsidR="00E67615">
        <w:rPr>
          <w:rFonts w:hint="eastAsia"/>
        </w:rPr>
        <w:t>到的</w:t>
      </w:r>
      <w:r w:rsidR="00362D40">
        <w:rPr>
          <w:rFonts w:hint="eastAsia"/>
        </w:rPr>
        <w:t>包可以验证其结果是正确的。</w:t>
      </w:r>
    </w:p>
    <w:p w:rsidR="006E2259" w:rsidRDefault="006E2259" w:rsidP="006E2259">
      <w:r>
        <w:rPr>
          <w:rFonts w:hint="eastAsia"/>
        </w:rPr>
        <w:t>接下来将节点</w:t>
      </w:r>
      <w:r>
        <w:rPr>
          <w:rFonts w:hint="eastAsia"/>
        </w:rPr>
        <w:t>4</w:t>
      </w:r>
      <w:r w:rsidR="00362D40">
        <w:rPr>
          <w:rFonts w:hint="eastAsia"/>
        </w:rPr>
        <w:t>替换为攻击</w:t>
      </w:r>
      <w:r>
        <w:rPr>
          <w:rFonts w:hint="eastAsia"/>
        </w:rPr>
        <w:t>的程序，将第三个包的第一位</w:t>
      </w:r>
      <w:r w:rsidR="00362D40">
        <w:rPr>
          <w:rFonts w:hint="eastAsia"/>
        </w:rPr>
        <w:t>进行更改，然后将其发送，此时抓包得到其结果。</w:t>
      </w:r>
    </w:p>
    <w:p w:rsidR="00531540" w:rsidRDefault="00362D40" w:rsidP="006E2259">
      <w:r>
        <w:rPr>
          <w:rFonts w:hint="eastAsia"/>
        </w:rPr>
        <w:t>每</w:t>
      </w:r>
      <w:r>
        <w:rPr>
          <w:rFonts w:hint="eastAsia"/>
        </w:rPr>
        <w:t>10</w:t>
      </w:r>
      <w:r>
        <w:rPr>
          <w:rFonts w:hint="eastAsia"/>
        </w:rPr>
        <w:t>秒发送一个数据</w:t>
      </w:r>
      <w:r w:rsidR="00167FE1">
        <w:rPr>
          <w:rFonts w:hint="eastAsia"/>
        </w:rPr>
        <w:t>，按照前面理论，</w:t>
      </w:r>
      <w:r w:rsidR="005A2083">
        <w:rPr>
          <w:rFonts w:hint="eastAsia"/>
        </w:rPr>
        <w:t>Node 5</w:t>
      </w:r>
      <w:r w:rsidR="00167FE1">
        <w:rPr>
          <w:rFonts w:hint="eastAsia"/>
        </w:rPr>
        <w:t>将发送三个数据包到三个不同的</w:t>
      </w:r>
      <w:r w:rsidR="00167FE1">
        <w:rPr>
          <w:rFonts w:hint="eastAsia"/>
        </w:rPr>
        <w:t>Sink</w:t>
      </w:r>
      <w:r w:rsidR="00167FE1">
        <w:rPr>
          <w:rFonts w:hint="eastAsia"/>
        </w:rPr>
        <w:t>节点</w:t>
      </w:r>
      <w:r w:rsidR="005A2083">
        <w:rPr>
          <w:rFonts w:hint="eastAsia"/>
        </w:rPr>
        <w:t>Node 2,Node 3,Node 4</w:t>
      </w:r>
      <w:r w:rsidR="00167FE1">
        <w:rPr>
          <w:rFonts w:hint="eastAsia"/>
        </w:rPr>
        <w:t>。</w:t>
      </w:r>
      <w:r w:rsidR="007661F4">
        <w:rPr>
          <w:rFonts w:hint="eastAsia"/>
        </w:rPr>
        <w:t>每隔</w:t>
      </w:r>
      <w:r w:rsidR="007661F4">
        <w:rPr>
          <w:rFonts w:hint="eastAsia"/>
        </w:rPr>
        <w:t>5</w:t>
      </w:r>
      <w:r w:rsidR="007661F4">
        <w:rPr>
          <w:rFonts w:hint="eastAsia"/>
        </w:rPr>
        <w:t>分钟记录一次并且对结果进行验证。可以得知每</w:t>
      </w:r>
      <w:r w:rsidR="007661F4">
        <w:rPr>
          <w:rFonts w:hint="eastAsia"/>
        </w:rPr>
        <w:t>5</w:t>
      </w:r>
      <w:r w:rsidR="007661F4">
        <w:rPr>
          <w:rFonts w:hint="eastAsia"/>
        </w:rPr>
        <w:t>分钟发送</w:t>
      </w:r>
      <w:r w:rsidR="007661F4">
        <w:rPr>
          <w:rFonts w:hint="eastAsia"/>
        </w:rPr>
        <w:t>30</w:t>
      </w:r>
      <w:r w:rsidR="007661F4">
        <w:rPr>
          <w:rFonts w:hint="eastAsia"/>
        </w:rPr>
        <w:t>个数据，首先取单个节点</w:t>
      </w:r>
      <w:r w:rsidR="009D1955">
        <w:rPr>
          <w:rFonts w:hint="eastAsia"/>
        </w:rPr>
        <w:t>Node 2</w:t>
      </w:r>
      <w:r w:rsidR="007661F4">
        <w:rPr>
          <w:rFonts w:hint="eastAsia"/>
        </w:rPr>
        <w:t>的验证结果，</w:t>
      </w:r>
      <w:r w:rsidR="006176CD">
        <w:rPr>
          <w:rFonts w:hint="eastAsia"/>
        </w:rPr>
        <w:t>测试结果如图</w:t>
      </w:r>
      <w:r w:rsidR="009D6335">
        <w:rPr>
          <w:rFonts w:hint="eastAsia"/>
        </w:rPr>
        <w:t>5.1</w:t>
      </w:r>
      <w:r w:rsidR="00531540">
        <w:rPr>
          <w:rFonts w:hint="eastAsia"/>
        </w:rPr>
        <w:t>。可以看到单个节点验证成功率约为</w:t>
      </w:r>
      <w:r w:rsidR="00531540">
        <w:rPr>
          <w:rFonts w:hint="eastAsia"/>
        </w:rPr>
        <w:t>50%</w:t>
      </w:r>
      <w:r w:rsidR="00531540">
        <w:rPr>
          <w:rFonts w:hint="eastAsia"/>
        </w:rPr>
        <w:t>。这实际上是因为</w:t>
      </w:r>
      <w:r w:rsidR="00070569">
        <w:rPr>
          <w:rFonts w:hint="eastAsia"/>
        </w:rPr>
        <w:t>采用该伽罗华域时</w:t>
      </w:r>
      <w:r w:rsidR="00D20705">
        <w:rPr>
          <w:rFonts w:hint="eastAsia"/>
        </w:rPr>
        <w:t>，</w:t>
      </w:r>
      <w:r w:rsidR="00D20705">
        <w:rPr>
          <w:rFonts w:hint="eastAsia"/>
        </w:rPr>
        <w:t>AS</w:t>
      </w:r>
      <w:r w:rsidR="00D20705">
        <w:rPr>
          <w:rFonts w:hint="eastAsia"/>
        </w:rPr>
        <w:t>签名实际上只有一位，所以签名只有两种可能，故理论上单个节点只有</w:t>
      </w:r>
      <w:r w:rsidR="00D20705">
        <w:rPr>
          <w:rFonts w:hint="eastAsia"/>
        </w:rPr>
        <w:t>50%</w:t>
      </w:r>
      <w:r w:rsidR="00D20705">
        <w:rPr>
          <w:rFonts w:hint="eastAsia"/>
        </w:rPr>
        <w:t>的成功率。</w:t>
      </w:r>
    </w:p>
    <w:p w:rsidR="00A02468" w:rsidRPr="00E779AD" w:rsidRDefault="00360716" w:rsidP="00E779AD">
      <w:r>
        <w:rPr>
          <w:rFonts w:hint="eastAsia"/>
        </w:rPr>
        <w:t>而接下来看看综合的验证结果，三个节点的验证结果若有一个为失败则结果不正确。测试结果如图</w:t>
      </w:r>
      <w:r>
        <w:rPr>
          <w:rFonts w:hint="eastAsia"/>
        </w:rPr>
        <w:t>5.2</w:t>
      </w:r>
      <w:r>
        <w:rPr>
          <w:rFonts w:hint="eastAsia"/>
        </w:rPr>
        <w:t>。</w:t>
      </w:r>
      <w:r w:rsidR="00051A6F">
        <w:rPr>
          <w:rFonts w:hint="eastAsia"/>
        </w:rPr>
        <w:t>这里的成功率大大提升。达到</w:t>
      </w:r>
      <w:r w:rsidR="00E779AD">
        <w:rPr>
          <w:rFonts w:hint="eastAsia"/>
        </w:rPr>
        <w:t>约</w:t>
      </w:r>
      <w:r w:rsidR="00E779AD">
        <w:rPr>
          <w:rFonts w:hint="eastAsia"/>
        </w:rPr>
        <w:t>9</w:t>
      </w:r>
      <w:r w:rsidR="00A02468">
        <w:rPr>
          <w:rFonts w:hint="eastAsia"/>
        </w:rPr>
        <w:t>0</w:t>
      </w:r>
      <w:r w:rsidR="00051A6F">
        <w:rPr>
          <w:rFonts w:hint="eastAsia"/>
        </w:rPr>
        <w:t>%</w:t>
      </w:r>
      <w:r w:rsidR="00051A6F">
        <w:rPr>
          <w:rFonts w:hint="eastAsia"/>
        </w:rPr>
        <w:t>的成功率。</w:t>
      </w:r>
      <w:r w:rsidR="00A02468">
        <w:rPr>
          <w:rFonts w:hint="eastAsia"/>
        </w:rPr>
        <w:t>理论上分析得知，</w:t>
      </w:r>
      <w:r w:rsidR="00072366">
        <w:rPr>
          <w:rFonts w:hint="eastAsia"/>
        </w:rPr>
        <w:t>3</w:t>
      </w:r>
      <w:r w:rsidR="00BE3797">
        <w:rPr>
          <w:rFonts w:hint="eastAsia"/>
        </w:rPr>
        <w:t>个</w:t>
      </w:r>
      <w:r w:rsidR="00072366">
        <w:rPr>
          <w:rFonts w:hint="eastAsia"/>
        </w:rPr>
        <w:t>节点</w:t>
      </w:r>
      <w:r w:rsidR="00A02468">
        <w:rPr>
          <w:rFonts w:hint="eastAsia"/>
        </w:rPr>
        <w:t>碰撞概率约为</w:t>
      </w:r>
      <w:r w:rsidR="00E779AD">
        <w:rPr>
          <w:rFonts w:hint="eastAsia"/>
        </w:rPr>
        <w:t>12.5%</w:t>
      </w:r>
      <w:r w:rsidR="00E779AD">
        <w:rPr>
          <w:rFonts w:hint="eastAsia"/>
        </w:rPr>
        <w:t>。</w:t>
      </w:r>
    </w:p>
    <w:p w:rsidR="00671F8F" w:rsidRDefault="00671F8F" w:rsidP="006E2259">
      <w:r>
        <w:rPr>
          <w:rFonts w:hint="eastAsia"/>
        </w:rPr>
        <w:t>这里仅仅使用了</w:t>
      </w:r>
      <w:r>
        <w:rPr>
          <w:rFonts w:hint="eastAsia"/>
        </w:rPr>
        <w:t>GF(4)</w:t>
      </w:r>
      <w:r>
        <w:rPr>
          <w:rFonts w:hint="eastAsia"/>
        </w:rPr>
        <w:t>若采用更高次的伽罗华域，碰撞概率将会非常小</w:t>
      </w:r>
      <w:r w:rsidR="00834299">
        <w:rPr>
          <w:rFonts w:hint="eastAsia"/>
        </w:rPr>
        <w:t>。</w:t>
      </w:r>
      <w:r w:rsidR="00BB4D27">
        <w:rPr>
          <w:rFonts w:hint="eastAsia"/>
        </w:rPr>
        <w:t>比如</w:t>
      </w:r>
      <w:r w:rsidR="00BB4D27">
        <w:rPr>
          <w:rFonts w:hint="eastAsia"/>
        </w:rPr>
        <w:t>GF(8)</w:t>
      </w:r>
      <w:r w:rsidR="00BB4D27">
        <w:rPr>
          <w:rFonts w:hint="eastAsia"/>
        </w:rPr>
        <w:t>上的验证采用</w:t>
      </w:r>
      <w:r w:rsidR="00072366">
        <w:rPr>
          <w:rFonts w:hint="eastAsia"/>
        </w:rPr>
        <w:t>7</w:t>
      </w:r>
      <w:r w:rsidR="00072366">
        <w:rPr>
          <w:rFonts w:hint="eastAsia"/>
        </w:rPr>
        <w:t>个节点</w:t>
      </w:r>
      <w:r w:rsidR="00E779AD">
        <w:rPr>
          <w:rFonts w:hint="eastAsia"/>
        </w:rPr>
        <w:t>，验证成功率将超过</w:t>
      </w:r>
      <w:r w:rsidR="002A20C5">
        <w:rPr>
          <w:rFonts w:hint="eastAsia"/>
        </w:rPr>
        <w:t>99.99%</w:t>
      </w:r>
      <w:r w:rsidR="002A20C5">
        <w:rPr>
          <w:rFonts w:hint="eastAsia"/>
        </w:rPr>
        <w:t>。</w:t>
      </w:r>
    </w:p>
    <w:p w:rsidR="004E7618" w:rsidRDefault="004E7618" w:rsidP="006E2259">
      <w:r>
        <w:rPr>
          <w:rFonts w:hint="eastAsia"/>
        </w:rPr>
        <w:t>关于通信的开销，可以看到该方案对于通信的开销是非常小的，取决于采用的伽罗华域，本文的实验中采用</w:t>
      </w:r>
      <w:r w:rsidR="00B60301">
        <w:rPr>
          <w:rFonts w:hint="eastAsia"/>
        </w:rPr>
        <w:t>的</w:t>
      </w:r>
      <w:r w:rsidR="00B60301">
        <w:rPr>
          <w:rFonts w:hint="eastAsia"/>
        </w:rPr>
        <w:t>GF(4)</w:t>
      </w:r>
      <w:r w:rsidR="00B60301">
        <w:rPr>
          <w:rFonts w:hint="eastAsia"/>
        </w:rPr>
        <w:t>在通信上的开销，实测得到去掉包头是约为</w:t>
      </w:r>
      <w:r w:rsidR="00B60301">
        <w:rPr>
          <w:rFonts w:hint="eastAsia"/>
        </w:rPr>
        <w:t>20</w:t>
      </w:r>
      <w:r w:rsidR="00B60301">
        <w:rPr>
          <w:rFonts w:hint="eastAsia"/>
        </w:rPr>
        <w:t>个字节，包括包头则是</w:t>
      </w:r>
      <w:r w:rsidR="00B60301">
        <w:rPr>
          <w:rFonts w:hint="eastAsia"/>
        </w:rPr>
        <w:t>40</w:t>
      </w:r>
      <w:r w:rsidR="00B60301">
        <w:rPr>
          <w:rFonts w:hint="eastAsia"/>
        </w:rPr>
        <w:t>个字节，该值不随数据大小而变，因此是比较稳定的。</w:t>
      </w:r>
      <w:r w:rsidR="00AE01FD">
        <w:rPr>
          <w:rFonts w:hint="eastAsia"/>
        </w:rPr>
        <w:t>若采用更高次的伽罗华域，开销将会增大，但是依然是可控范围内的</w:t>
      </w:r>
      <w:r w:rsidR="0096360B">
        <w:rPr>
          <w:rFonts w:hint="eastAsia"/>
        </w:rPr>
        <w:t>。因为它不随数据位数</w:t>
      </w:r>
      <w:r w:rsidR="00702E65">
        <w:rPr>
          <w:rFonts w:hint="eastAsia"/>
        </w:rPr>
        <w:t>的变化而</w:t>
      </w:r>
      <w:r w:rsidR="0096360B">
        <w:rPr>
          <w:rFonts w:hint="eastAsia"/>
        </w:rPr>
        <w:t>变化。</w:t>
      </w:r>
      <w:r w:rsidR="001C1901">
        <w:rPr>
          <w:rFonts w:hint="eastAsia"/>
        </w:rPr>
        <w:t>若是采用</w:t>
      </w:r>
      <w:r w:rsidR="001C1901">
        <w:rPr>
          <w:rFonts w:hint="eastAsia"/>
        </w:rPr>
        <w:t>GF(8)</w:t>
      </w:r>
      <w:r w:rsidR="001C1901">
        <w:rPr>
          <w:rFonts w:hint="eastAsia"/>
        </w:rPr>
        <w:t>其开销也在每个包</w:t>
      </w:r>
      <w:r w:rsidR="005E5BD4">
        <w:rPr>
          <w:rFonts w:hint="eastAsia"/>
        </w:rPr>
        <w:t>500</w:t>
      </w:r>
      <w:r w:rsidR="001C1901">
        <w:rPr>
          <w:rFonts w:hint="eastAsia"/>
        </w:rPr>
        <w:t>B</w:t>
      </w:r>
      <w:r w:rsidR="001C1901">
        <w:rPr>
          <w:rFonts w:hint="eastAsia"/>
        </w:rPr>
        <w:t>以内，</w:t>
      </w:r>
      <w:r w:rsidR="00003D7C">
        <w:rPr>
          <w:rFonts w:hint="eastAsia"/>
        </w:rPr>
        <w:t>测试得到的结</w:t>
      </w:r>
      <w:r w:rsidR="001C1901">
        <w:rPr>
          <w:rFonts w:hint="eastAsia"/>
        </w:rPr>
        <w:t>果</w:t>
      </w:r>
      <w:r w:rsidR="00176EC0">
        <w:rPr>
          <w:rFonts w:hint="eastAsia"/>
        </w:rPr>
        <w:t>还</w:t>
      </w:r>
      <w:r w:rsidR="001C1901">
        <w:rPr>
          <w:rFonts w:hint="eastAsia"/>
        </w:rPr>
        <w:t>是比较好的</w:t>
      </w:r>
      <w:r w:rsidR="006E6308">
        <w:rPr>
          <w:rFonts w:hint="eastAsia"/>
        </w:rPr>
        <w:t>。</w:t>
      </w:r>
    </w:p>
    <w:p w:rsidR="00AF6BB4" w:rsidRPr="00D246B8" w:rsidRDefault="00AF6BB4" w:rsidP="00D246B8">
      <w:pPr>
        <w:ind w:firstLine="0"/>
      </w:pPr>
    </w:p>
    <w:p w:rsidR="00AF6BB4" w:rsidRPr="00DC62BC" w:rsidRDefault="00B31A7A" w:rsidP="006E2259">
      <w:r>
        <w:rPr>
          <w:noProof/>
        </w:rPr>
        <w:lastRenderedPageBreak/>
        <w:pict>
          <v:shape id="_x0000_s1135" type="#_x0000_t202" style="position:absolute;left:0;text-align:left;margin-left:7.2pt;margin-top:604.75pt;width:388.55pt;height:18pt;z-index:251681792" stroked="f">
            <v:textbox style="mso-next-textbox:#_x0000_s1135;mso-fit-shape-to-text:t" inset="0,0,0,0">
              <w:txbxContent>
                <w:p w:rsidR="00E51F45" w:rsidRPr="000D6076" w:rsidRDefault="00E51F45" w:rsidP="006B5179">
                  <w:pPr>
                    <w:pStyle w:val="13"/>
                    <w:rPr>
                      <w:rFonts w:ascii="Arial" w:eastAsia="黑体" w:hAnsi="Arial"/>
                      <w:noProof/>
                      <w:sz w:val="28"/>
                    </w:rPr>
                  </w:pPr>
                  <w:bookmarkStart w:id="125" w:name="_Toc265775846"/>
                  <w:r>
                    <w:rPr>
                      <w:rFonts w:hint="eastAsia"/>
                    </w:rPr>
                    <w:t>图</w:t>
                  </w:r>
                  <w:r>
                    <w:rPr>
                      <w:rFonts w:hint="eastAsia"/>
                    </w:rPr>
                    <w:t xml:space="preserve"> </w:t>
                  </w:r>
                  <w:fldSimple w:instr=" STYLEREF 1 \s ">
                    <w:r w:rsidR="00B6364D">
                      <w:rPr>
                        <w:noProof/>
                      </w:rPr>
                      <w:t>5</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2</w:t>
                  </w:r>
                  <w:r w:rsidR="00B31A7A">
                    <w:fldChar w:fldCharType="end"/>
                  </w:r>
                  <w:r w:rsidRPr="006B5179">
                    <w:rPr>
                      <w:rFonts w:hint="eastAsia"/>
                    </w:rPr>
                    <w:t xml:space="preserve"> </w:t>
                  </w:r>
                  <w:r w:rsidRPr="00360716">
                    <w:rPr>
                      <w:rFonts w:hint="eastAsia"/>
                    </w:rPr>
                    <w:tab/>
                  </w:r>
                  <w:r w:rsidRPr="00360716">
                    <w:rPr>
                      <w:rFonts w:hint="eastAsia"/>
                    </w:rPr>
                    <w:t>多个节点检测数据污染攻击效果图</w:t>
                  </w:r>
                  <w:bookmarkEnd w:id="125"/>
                </w:p>
              </w:txbxContent>
            </v:textbox>
            <w10:wrap type="topAndBottom"/>
          </v:shape>
        </w:pict>
      </w:r>
      <w:r w:rsidR="00AF6BB4">
        <w:rPr>
          <w:noProof/>
        </w:rPr>
        <w:drawing>
          <wp:anchor distT="0" distB="0" distL="114300" distR="114300" simplePos="0" relativeHeight="251661312" behindDoc="0" locked="0" layoutInCell="1" allowOverlap="1">
            <wp:simplePos x="0" y="0"/>
            <wp:positionH relativeFrom="column">
              <wp:posOffset>57785</wp:posOffset>
            </wp:positionH>
            <wp:positionV relativeFrom="paragraph">
              <wp:posOffset>4165600</wp:posOffset>
            </wp:positionV>
            <wp:extent cx="4933950" cy="3409950"/>
            <wp:effectExtent l="1905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59"/>
                    <a:srcRect/>
                    <a:stretch>
                      <a:fillRect/>
                    </a:stretch>
                  </pic:blipFill>
                  <pic:spPr bwMode="auto">
                    <a:xfrm>
                      <a:off x="0" y="0"/>
                      <a:ext cx="4933950" cy="3409950"/>
                    </a:xfrm>
                    <a:prstGeom prst="rect">
                      <a:avLst/>
                    </a:prstGeom>
                    <a:noFill/>
                    <a:ln w="9525">
                      <a:noFill/>
                      <a:miter lim="800000"/>
                      <a:headEnd/>
                      <a:tailEnd/>
                    </a:ln>
                  </pic:spPr>
                </pic:pic>
              </a:graphicData>
            </a:graphic>
          </wp:anchor>
        </w:drawing>
      </w:r>
      <w:r>
        <w:rPr>
          <w:noProof/>
        </w:rPr>
        <w:pict>
          <v:shape id="_x0000_s1134" type="#_x0000_t202" style="position:absolute;left:0;text-align:left;margin-left:7.2pt;margin-top:283.75pt;width:388.55pt;height:18pt;z-index:251679744;mso-position-horizontal-relative:text;mso-position-vertical-relative:text" stroked="f">
            <v:textbox style="mso-next-textbox:#_x0000_s1134;mso-fit-shape-to-text:t" inset="0,0,0,0">
              <w:txbxContent>
                <w:p w:rsidR="00E51F45" w:rsidRPr="00F14B37" w:rsidRDefault="00E51F45" w:rsidP="006B5179">
                  <w:pPr>
                    <w:pStyle w:val="13"/>
                    <w:rPr>
                      <w:rFonts w:ascii="Arial" w:eastAsia="黑体" w:hAnsi="Arial"/>
                      <w:noProof/>
                      <w:sz w:val="28"/>
                    </w:rPr>
                  </w:pPr>
                  <w:bookmarkStart w:id="126" w:name="_Toc265775847"/>
                  <w:r>
                    <w:rPr>
                      <w:rFonts w:hint="eastAsia"/>
                    </w:rPr>
                    <w:t>图</w:t>
                  </w:r>
                  <w:r>
                    <w:rPr>
                      <w:rFonts w:hint="eastAsia"/>
                    </w:rPr>
                    <w:t xml:space="preserve"> </w:t>
                  </w:r>
                  <w:fldSimple w:instr=" STYLEREF 1 \s ">
                    <w:r w:rsidR="00B6364D">
                      <w:rPr>
                        <w:noProof/>
                      </w:rPr>
                      <w:t>5</w:t>
                    </w:r>
                  </w:fldSimple>
                  <w:r w:rsidR="00B6364D">
                    <w:t>.</w:t>
                  </w:r>
                  <w:r w:rsidR="00B31A7A">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B31A7A">
                    <w:fldChar w:fldCharType="separate"/>
                  </w:r>
                  <w:r w:rsidR="00B6364D">
                    <w:rPr>
                      <w:noProof/>
                    </w:rPr>
                    <w:t>1</w:t>
                  </w:r>
                  <w:r w:rsidR="00B31A7A">
                    <w:fldChar w:fldCharType="end"/>
                  </w:r>
                  <w:r w:rsidRPr="006B5179">
                    <w:rPr>
                      <w:rFonts w:hint="eastAsia"/>
                    </w:rPr>
                    <w:t xml:space="preserve"> </w:t>
                  </w:r>
                  <w:r>
                    <w:rPr>
                      <w:rFonts w:hint="eastAsia"/>
                    </w:rPr>
                    <w:tab/>
                  </w:r>
                  <w:r w:rsidRPr="006176CD">
                    <w:rPr>
                      <w:rStyle w:val="1Char0"/>
                      <w:rFonts w:hint="eastAsia"/>
                    </w:rPr>
                    <w:t>单个节点检测数据污染攻击效果图</w:t>
                  </w:r>
                  <w:bookmarkEnd w:id="126"/>
                </w:p>
              </w:txbxContent>
            </v:textbox>
            <w10:wrap type="topAndBottom"/>
          </v:shape>
        </w:pict>
      </w:r>
      <w:r w:rsidR="00AF6BB4">
        <w:rPr>
          <w:noProof/>
        </w:rPr>
        <w:drawing>
          <wp:anchor distT="0" distB="0" distL="114300" distR="114300" simplePos="0" relativeHeight="251658240" behindDoc="0" locked="0" layoutInCell="1" allowOverlap="1">
            <wp:simplePos x="0" y="0"/>
            <wp:positionH relativeFrom="column">
              <wp:posOffset>57785</wp:posOffset>
            </wp:positionH>
            <wp:positionV relativeFrom="paragraph">
              <wp:posOffset>98425</wp:posOffset>
            </wp:positionV>
            <wp:extent cx="4933950" cy="3371850"/>
            <wp:effectExtent l="19050" t="0" r="0" b="0"/>
            <wp:wrapTopAndBottom/>
            <wp:docPr id="1" name="图片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0"/>
                    <a:srcRect/>
                    <a:stretch>
                      <a:fillRect/>
                    </a:stretch>
                  </pic:blipFill>
                  <pic:spPr bwMode="auto">
                    <a:xfrm>
                      <a:off x="0" y="0"/>
                      <a:ext cx="4933950" cy="3371850"/>
                    </a:xfrm>
                    <a:prstGeom prst="rect">
                      <a:avLst/>
                    </a:prstGeom>
                    <a:noFill/>
                    <a:ln w="9525">
                      <a:noFill/>
                      <a:miter lim="800000"/>
                      <a:headEnd/>
                      <a:tailEnd/>
                    </a:ln>
                  </pic:spPr>
                </pic:pic>
              </a:graphicData>
            </a:graphic>
          </wp:anchor>
        </w:drawing>
      </w:r>
    </w:p>
    <w:p w:rsidR="006E2259" w:rsidRPr="00C94236" w:rsidRDefault="006E2259" w:rsidP="006E2259">
      <w:pPr>
        <w:pStyle w:val="2"/>
        <w:numPr>
          <w:ilvl w:val="1"/>
          <w:numId w:val="1"/>
        </w:numPr>
      </w:pPr>
      <w:bookmarkStart w:id="127" w:name="_Toc263860407"/>
      <w:bookmarkStart w:id="128" w:name="_Toc265685557"/>
      <w:r>
        <w:rPr>
          <w:rFonts w:hint="eastAsia"/>
        </w:rPr>
        <w:lastRenderedPageBreak/>
        <w:t>数据污染攻击与防御小结</w:t>
      </w:r>
      <w:bookmarkEnd w:id="127"/>
      <w:bookmarkEnd w:id="128"/>
    </w:p>
    <w:p w:rsidR="006E2259" w:rsidRDefault="006E2259" w:rsidP="006E2259">
      <w:r>
        <w:rPr>
          <w:rFonts w:hint="eastAsia"/>
        </w:rPr>
        <w:t>本章主要介绍了数据污染攻击与防御的实现，可以成功地检测出</w:t>
      </w:r>
      <w:r w:rsidR="00F17642">
        <w:rPr>
          <w:rFonts w:hint="eastAsia"/>
        </w:rPr>
        <w:t>大部分被污染的数据，以提高数据的可用性，可以减少一些误码或者是人为篡改数据造成的影响</w:t>
      </w:r>
      <w:r>
        <w:rPr>
          <w:rFonts w:hint="eastAsia"/>
        </w:rPr>
        <w:t>。但是，实际上这种基于</w:t>
      </w:r>
      <w:r>
        <w:rPr>
          <w:rFonts w:hint="eastAsia"/>
        </w:rPr>
        <w:t>AS</w:t>
      </w:r>
      <w:r>
        <w:rPr>
          <w:rFonts w:hint="eastAsia"/>
        </w:rPr>
        <w:t>签名的验证还是有碰撞的，</w:t>
      </w:r>
      <w:r w:rsidR="00743F47">
        <w:rPr>
          <w:rFonts w:hint="eastAsia"/>
        </w:rPr>
        <w:t>前面所述的</w:t>
      </w:r>
      <w:r w:rsidR="00743F47">
        <w:rPr>
          <w:rFonts w:hint="eastAsia"/>
        </w:rPr>
        <w:t>GF(4)</w:t>
      </w:r>
      <w:r w:rsidR="00743F47">
        <w:rPr>
          <w:rFonts w:hint="eastAsia"/>
        </w:rPr>
        <w:t>上的算法碰撞率约为</w:t>
      </w:r>
      <w:r w:rsidR="00743F47">
        <w:rPr>
          <w:rFonts w:hint="eastAsia"/>
        </w:rPr>
        <w:t>30%</w:t>
      </w:r>
      <w:r w:rsidR="00743F47">
        <w:rPr>
          <w:rFonts w:hint="eastAsia"/>
        </w:rPr>
        <w:t>。</w:t>
      </w:r>
      <w:r>
        <w:rPr>
          <w:rFonts w:hint="eastAsia"/>
        </w:rPr>
        <w:t>尽管如此，其安全性已经得到了明显的提升。</w:t>
      </w:r>
    </w:p>
    <w:p w:rsidR="006C7038" w:rsidRPr="006D1E0C" w:rsidRDefault="006C7038" w:rsidP="006C7038">
      <w:pPr>
        <w:pStyle w:val="af3"/>
      </w:pPr>
    </w:p>
    <w:p w:rsidR="006C7038" w:rsidRDefault="006C7038" w:rsidP="006C7038">
      <w:pPr>
        <w:pStyle w:val="af3"/>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2561A5" w:rsidRDefault="002561A5" w:rsidP="002561A5">
      <w:pPr>
        <w:pStyle w:val="1"/>
        <w:numPr>
          <w:ilvl w:val="0"/>
          <w:numId w:val="1"/>
        </w:numPr>
        <w:spacing w:before="600"/>
      </w:pPr>
      <w:bookmarkStart w:id="129" w:name="_Toc263860408"/>
      <w:bookmarkStart w:id="130" w:name="_Toc265685558"/>
      <w:r>
        <w:rPr>
          <w:rFonts w:hint="eastAsia"/>
        </w:rPr>
        <w:lastRenderedPageBreak/>
        <w:t>总结</w:t>
      </w:r>
      <w:bookmarkEnd w:id="129"/>
      <w:bookmarkEnd w:id="130"/>
    </w:p>
    <w:p w:rsidR="002561A5" w:rsidRDefault="002561A5" w:rsidP="002561A5">
      <w:pPr>
        <w:pStyle w:val="2"/>
        <w:numPr>
          <w:ilvl w:val="1"/>
          <w:numId w:val="1"/>
        </w:numPr>
      </w:pPr>
      <w:bookmarkStart w:id="131" w:name="_Toc263860409"/>
      <w:bookmarkStart w:id="132" w:name="_Toc265685559"/>
      <w:r>
        <w:rPr>
          <w:rFonts w:hint="eastAsia"/>
        </w:rPr>
        <w:t>论文主要工作的总结</w:t>
      </w:r>
      <w:bookmarkEnd w:id="131"/>
      <w:bookmarkEnd w:id="132"/>
    </w:p>
    <w:p w:rsidR="002561A5" w:rsidRDefault="002561A5" w:rsidP="002561A5">
      <w:pPr>
        <w:pStyle w:val="3"/>
        <w:numPr>
          <w:ilvl w:val="2"/>
          <w:numId w:val="1"/>
        </w:numPr>
        <w:ind w:left="709"/>
      </w:pPr>
      <w:bookmarkStart w:id="133" w:name="_Toc263860410"/>
      <w:bookmarkStart w:id="134" w:name="_Toc265685560"/>
      <w:r>
        <w:rPr>
          <w:rFonts w:hint="eastAsia"/>
        </w:rPr>
        <w:t>工作成果</w:t>
      </w:r>
      <w:bookmarkEnd w:id="133"/>
      <w:bookmarkEnd w:id="134"/>
    </w:p>
    <w:p w:rsidR="002561A5" w:rsidRDefault="002561A5" w:rsidP="002561A5">
      <w:r>
        <w:rPr>
          <w:rFonts w:hint="eastAsia"/>
        </w:rPr>
        <w:t>建立了一个</w:t>
      </w:r>
      <w:r>
        <w:rPr>
          <w:rFonts w:hint="eastAsia"/>
        </w:rPr>
        <w:t>WSN TMOTE</w:t>
      </w:r>
      <w:r>
        <w:rPr>
          <w:rFonts w:hint="eastAsia"/>
        </w:rPr>
        <w:t>平台，基于该平台可以进行一些无线传感器网络的研究，并且在上面实现了黑洞攻击以及数据污染攻击，并且利用了一些防御机制一定程度地减弱了黑洞攻击和数据污染攻击的影响。</w:t>
      </w:r>
    </w:p>
    <w:p w:rsidR="002561A5" w:rsidRDefault="002561A5" w:rsidP="002561A5">
      <w:r>
        <w:rPr>
          <w:rFonts w:hint="eastAsia"/>
        </w:rPr>
        <w:t>针对黑洞攻击主要采用分散发包的思想，抑制了黑洞攻击的效果，使得接收包的成功率得到了显著地提升，并且在</w:t>
      </w:r>
      <w:r>
        <w:rPr>
          <w:rFonts w:hint="eastAsia"/>
        </w:rPr>
        <w:t>WSN TMOTE</w:t>
      </w:r>
      <w:r>
        <w:rPr>
          <w:rFonts w:hint="eastAsia"/>
        </w:rPr>
        <w:t>平台上通过了测试，验证其可行性。</w:t>
      </w:r>
    </w:p>
    <w:p w:rsidR="00D96277" w:rsidRPr="0007127A" w:rsidRDefault="002561A5" w:rsidP="00D96277">
      <w:r>
        <w:rPr>
          <w:rFonts w:hint="eastAsia"/>
        </w:rPr>
        <w:t>而对于数据污染攻击则进行了一些验证，采用</w:t>
      </w:r>
      <w:r>
        <w:rPr>
          <w:rFonts w:hint="eastAsia"/>
        </w:rPr>
        <w:t>AS</w:t>
      </w:r>
      <w:r>
        <w:rPr>
          <w:rFonts w:hint="eastAsia"/>
        </w:rPr>
        <w:t>签名进行验证，能够识别出大多数被污染的数据，以将其丢弃，保留正常的节点。在实现时将算法简化，以让其能够在平台上成功运行。最后依然有比较好的效果。</w:t>
      </w:r>
    </w:p>
    <w:p w:rsidR="002561A5" w:rsidRDefault="002561A5" w:rsidP="002561A5">
      <w:pPr>
        <w:pStyle w:val="3"/>
        <w:numPr>
          <w:ilvl w:val="2"/>
          <w:numId w:val="1"/>
        </w:numPr>
        <w:ind w:left="709"/>
      </w:pPr>
      <w:bookmarkStart w:id="135" w:name="_Toc263860411"/>
      <w:bookmarkStart w:id="136" w:name="_Toc265685561"/>
      <w:r>
        <w:rPr>
          <w:rFonts w:hint="eastAsia"/>
        </w:rPr>
        <w:t>工作难点</w:t>
      </w:r>
      <w:bookmarkEnd w:id="135"/>
      <w:bookmarkEnd w:id="136"/>
    </w:p>
    <w:p w:rsidR="002561A5" w:rsidRDefault="002561A5" w:rsidP="002561A5">
      <w:r>
        <w:rPr>
          <w:rFonts w:hint="eastAsia"/>
        </w:rPr>
        <w:t>首先是理论部分，理论部分涉及到一些比较深层次的数学理论，其中查阅了许多资料用以理解该理论，主要是对于伽罗华域的理解，这是一个比较抽象的内容，因此花了不少时间。</w:t>
      </w:r>
    </w:p>
    <w:p w:rsidR="002561A5" w:rsidRDefault="002561A5" w:rsidP="002561A5">
      <w:r>
        <w:rPr>
          <w:rFonts w:hint="eastAsia"/>
        </w:rPr>
        <w:t>其次是关于实验平台，本平台依然有着许多缺陷亟待改进。首先是采用</w:t>
      </w:r>
      <w:r>
        <w:rPr>
          <w:rFonts w:hint="eastAsia"/>
        </w:rPr>
        <w:t>tinyos-1.x</w:t>
      </w:r>
      <w:r>
        <w:rPr>
          <w:rFonts w:hint="eastAsia"/>
        </w:rPr>
        <w:t>，无法与</w:t>
      </w:r>
      <w:r>
        <w:rPr>
          <w:rFonts w:hint="eastAsia"/>
        </w:rPr>
        <w:t>eclipse</w:t>
      </w:r>
      <w:r>
        <w:rPr>
          <w:rFonts w:hint="eastAsia"/>
        </w:rPr>
        <w:t>比较好的整合，这样就没有一个好的</w:t>
      </w:r>
      <w:r>
        <w:rPr>
          <w:rFonts w:hint="eastAsia"/>
        </w:rPr>
        <w:t>IDE</w:t>
      </w:r>
      <w:r>
        <w:rPr>
          <w:rFonts w:hint="eastAsia"/>
        </w:rPr>
        <w:t>，编写起来十分困难。并且编译一次要耗费较长的时间，经常若想要其语法通过就需要大约</w:t>
      </w:r>
      <w:r>
        <w:rPr>
          <w:rFonts w:hint="eastAsia"/>
        </w:rPr>
        <w:t>6-7</w:t>
      </w:r>
      <w:r>
        <w:rPr>
          <w:rFonts w:hint="eastAsia"/>
        </w:rPr>
        <w:t>次的编译，而编译一次需要将近</w:t>
      </w:r>
      <w:r>
        <w:rPr>
          <w:rFonts w:hint="eastAsia"/>
        </w:rPr>
        <w:t>10</w:t>
      </w:r>
      <w:r>
        <w:rPr>
          <w:rFonts w:hint="eastAsia"/>
        </w:rPr>
        <w:t>分钟。这与其编译机制有关，首先对各个模块进行编译，由于模块比较多，所以要等待很长时间才会得知具体出错是在哪个部分。编译通过以后，后面的调试就更是困难。由于其没有很好的模拟机制，只能在硬件上直接运行，通过发包来进行调试，因此修改一次要花费至少</w:t>
      </w:r>
      <w:r>
        <w:rPr>
          <w:rFonts w:hint="eastAsia"/>
        </w:rPr>
        <w:t>15</w:t>
      </w:r>
      <w:r>
        <w:rPr>
          <w:rFonts w:hint="eastAsia"/>
        </w:rPr>
        <w:t>分钟时间才能抓到足够的包进行分析，这些都是平台的一些问题。</w:t>
      </w:r>
    </w:p>
    <w:p w:rsidR="002561A5" w:rsidRPr="0007127A" w:rsidRDefault="002561A5" w:rsidP="002561A5">
      <w:r>
        <w:rPr>
          <w:rFonts w:hint="eastAsia"/>
        </w:rPr>
        <w:t>最大的问题依然是实验平台的空间限制，曾经想将算法完整实现，但是后来发现完全不可行，其可编程容量太小，花了大量时间将其简化至可以容下，并且依然可以保持原来的效果，文中提到的几个是比较大的修改，程序中更有无数细节上的修改。</w:t>
      </w:r>
    </w:p>
    <w:p w:rsidR="002561A5" w:rsidRPr="004B0D65" w:rsidRDefault="002561A5" w:rsidP="002561A5">
      <w:pPr>
        <w:pStyle w:val="2"/>
        <w:numPr>
          <w:ilvl w:val="1"/>
          <w:numId w:val="1"/>
        </w:numPr>
      </w:pPr>
      <w:bookmarkStart w:id="137" w:name="_Toc263860412"/>
      <w:bookmarkStart w:id="138" w:name="_Toc265685562"/>
      <w:r>
        <w:rPr>
          <w:rFonts w:hint="eastAsia"/>
        </w:rPr>
        <w:lastRenderedPageBreak/>
        <w:t>进一步的研究工作</w:t>
      </w:r>
      <w:bookmarkEnd w:id="137"/>
      <w:bookmarkEnd w:id="138"/>
    </w:p>
    <w:p w:rsidR="002561A5" w:rsidRDefault="002561A5" w:rsidP="002561A5">
      <w:pPr>
        <w:pStyle w:val="af3"/>
      </w:pPr>
      <w:r>
        <w:rPr>
          <w:rFonts w:hint="eastAsia"/>
        </w:rPr>
        <w:t>首先是需要升级平台，若采用</w:t>
      </w:r>
      <w:r>
        <w:rPr>
          <w:rFonts w:hint="eastAsia"/>
        </w:rPr>
        <w:t>tinyOS-2.x</w:t>
      </w:r>
      <w:r>
        <w:rPr>
          <w:rFonts w:hint="eastAsia"/>
        </w:rPr>
        <w:t>将会与</w:t>
      </w:r>
      <w:r>
        <w:rPr>
          <w:rFonts w:hint="eastAsia"/>
        </w:rPr>
        <w:t>eclipse</w:t>
      </w:r>
      <w:r>
        <w:rPr>
          <w:rFonts w:hint="eastAsia"/>
        </w:rPr>
        <w:t>更好地结合起来，这将减少大量的工作量。</w:t>
      </w:r>
    </w:p>
    <w:p w:rsidR="002561A5" w:rsidRDefault="002561A5" w:rsidP="002561A5">
      <w:pPr>
        <w:pStyle w:val="af3"/>
      </w:pPr>
      <w:r>
        <w:rPr>
          <w:rFonts w:hint="eastAsia"/>
        </w:rPr>
        <w:t>其次</w:t>
      </w:r>
      <w:r>
        <w:rPr>
          <w:rFonts w:hint="eastAsia"/>
        </w:rPr>
        <w:t>WSN TMOTE</w:t>
      </w:r>
      <w:r>
        <w:rPr>
          <w:rFonts w:hint="eastAsia"/>
        </w:rPr>
        <w:t>平台虽然容量小，但是依然可以作一些基本的研究，只是只能进行小规模的测试。但这对于一些研究来说已经足够。在这上面可以进行一些无线传感器网络协议的研究，无线传感器网络安全的研究等等。应该说还是有一定的可扩展性。通过这个平台可以创造一个新的研究思路，首先理论分析，然后通过软件模拟，再通过该平台进行小规模的测试，可以改善现在大多数研究仅仅停留在理论分析或者模拟的层面。</w:t>
      </w:r>
    </w:p>
    <w:p w:rsidR="006C7038" w:rsidRPr="002561A5" w:rsidRDefault="006C7038" w:rsidP="006C7038">
      <w:pPr>
        <w:pStyle w:val="af3"/>
        <w:sectPr w:rsidR="006C7038" w:rsidRPr="002561A5" w:rsidSect="009760CD">
          <w:footnotePr>
            <w:numFmt w:val="decimalEnclosedCircleChinese"/>
          </w:footnotePr>
          <w:pgSz w:w="11906" w:h="16838"/>
          <w:pgMar w:top="2155" w:right="1701" w:bottom="1814" w:left="1701" w:header="851" w:footer="992" w:gutter="113"/>
          <w:cols w:space="425"/>
          <w:docGrid w:type="lines" w:linePitch="312"/>
        </w:sectPr>
      </w:pPr>
    </w:p>
    <w:p w:rsidR="00023979" w:rsidRPr="00B731B6" w:rsidRDefault="00023979" w:rsidP="00C24110">
      <w:pPr>
        <w:pStyle w:val="110"/>
        <w:spacing w:before="800"/>
      </w:pPr>
      <w:bookmarkStart w:id="139" w:name="_Toc265685563"/>
      <w:r w:rsidRPr="00B731B6">
        <w:lastRenderedPageBreak/>
        <w:t>插图索引</w:t>
      </w:r>
      <w:bookmarkEnd w:id="60"/>
      <w:bookmarkEnd w:id="61"/>
      <w:bookmarkEnd w:id="139"/>
    </w:p>
    <w:p w:rsidR="004A2DE2" w:rsidRDefault="00B31A7A" w:rsidP="004A2DE2">
      <w:pPr>
        <w:pStyle w:val="afff0"/>
        <w:tabs>
          <w:tab w:val="left" w:pos="1470"/>
          <w:tab w:val="right" w:leader="dot" w:pos="8381"/>
        </w:tabs>
        <w:ind w:left="962" w:hanging="482"/>
        <w:rPr>
          <w:rFonts w:asciiTheme="minorHAnsi" w:eastAsiaTheme="minorEastAsia" w:hAnsiTheme="minorHAnsi" w:cstheme="minorBidi"/>
          <w:noProof/>
          <w:sz w:val="21"/>
          <w:szCs w:val="22"/>
        </w:rPr>
      </w:pPr>
      <w:r>
        <w:rPr>
          <w:rFonts w:ascii="宋体" w:hAnsi="宋体"/>
          <w:b/>
        </w:rPr>
        <w:fldChar w:fldCharType="begin"/>
      </w:r>
      <w:r w:rsidR="001C7DCD">
        <w:rPr>
          <w:rFonts w:ascii="宋体" w:hAnsi="宋体"/>
          <w:b/>
        </w:rPr>
        <w:instrText xml:space="preserve"> </w:instrText>
      </w:r>
      <w:r w:rsidR="001C7DCD">
        <w:rPr>
          <w:rFonts w:ascii="宋体" w:hAnsi="宋体" w:hint="eastAsia"/>
          <w:b/>
        </w:rPr>
        <w:instrText>TOC \h \z \c "图"</w:instrText>
      </w:r>
      <w:r w:rsidR="001C7DCD">
        <w:rPr>
          <w:rFonts w:ascii="宋体" w:hAnsi="宋体"/>
          <w:b/>
        </w:rPr>
        <w:instrText xml:space="preserve"> </w:instrText>
      </w:r>
      <w:r>
        <w:rPr>
          <w:rFonts w:ascii="宋体" w:hAnsi="宋体"/>
          <w:b/>
        </w:rPr>
        <w:fldChar w:fldCharType="separate"/>
      </w:r>
      <w:hyperlink r:id="rId161" w:anchor="_Toc265775836" w:history="1">
        <w:r w:rsidR="004A2DE2" w:rsidRPr="004D6C2F">
          <w:rPr>
            <w:rStyle w:val="aff5"/>
            <w:rFonts w:hint="eastAsia"/>
            <w:noProof/>
          </w:rPr>
          <w:t>图</w:t>
        </w:r>
        <w:r w:rsidR="004A2DE2" w:rsidRPr="004D6C2F">
          <w:rPr>
            <w:rStyle w:val="aff5"/>
            <w:noProof/>
          </w:rPr>
          <w:t xml:space="preserve"> 3.1</w:t>
        </w:r>
        <w:r w:rsidR="004A2DE2">
          <w:rPr>
            <w:rFonts w:asciiTheme="minorHAnsi" w:eastAsiaTheme="minorEastAsia" w:hAnsiTheme="minorHAnsi" w:cstheme="minorBidi"/>
            <w:noProof/>
            <w:sz w:val="21"/>
            <w:szCs w:val="22"/>
          </w:rPr>
          <w:tab/>
        </w:r>
        <w:r w:rsidR="004A2DE2" w:rsidRPr="004D6C2F">
          <w:rPr>
            <w:rStyle w:val="aff5"/>
            <w:noProof/>
          </w:rPr>
          <w:t>Delta</w:t>
        </w:r>
        <w:r w:rsidR="004A2DE2" w:rsidRPr="004D6C2F">
          <w:rPr>
            <w:rStyle w:val="aff5"/>
            <w:rFonts w:hint="eastAsia"/>
            <w:noProof/>
          </w:rPr>
          <w:t>程序结构图</w:t>
        </w:r>
        <w:r w:rsidR="004A2DE2">
          <w:rPr>
            <w:noProof/>
            <w:webHidden/>
          </w:rPr>
          <w:tab/>
        </w:r>
        <w:r>
          <w:rPr>
            <w:noProof/>
            <w:webHidden/>
          </w:rPr>
          <w:fldChar w:fldCharType="begin"/>
        </w:r>
        <w:r w:rsidR="004A2DE2">
          <w:rPr>
            <w:noProof/>
            <w:webHidden/>
          </w:rPr>
          <w:instrText xml:space="preserve"> PAGEREF _Toc265775836 \h </w:instrText>
        </w:r>
        <w:r>
          <w:rPr>
            <w:noProof/>
            <w:webHidden/>
          </w:rPr>
        </w:r>
        <w:r>
          <w:rPr>
            <w:noProof/>
            <w:webHidden/>
          </w:rPr>
          <w:fldChar w:fldCharType="separate"/>
        </w:r>
        <w:r w:rsidR="004A2DE2">
          <w:rPr>
            <w:noProof/>
            <w:webHidden/>
          </w:rPr>
          <w:t>10</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62" w:anchor="_Toc265775837" w:history="1">
        <w:r w:rsidR="004A2DE2" w:rsidRPr="004D6C2F">
          <w:rPr>
            <w:rStyle w:val="aff5"/>
            <w:rFonts w:hint="eastAsia"/>
            <w:noProof/>
          </w:rPr>
          <w:t>图</w:t>
        </w:r>
        <w:r w:rsidR="004A2DE2" w:rsidRPr="004D6C2F">
          <w:rPr>
            <w:rStyle w:val="aff5"/>
            <w:noProof/>
          </w:rPr>
          <w:t xml:space="preserve"> 3.2</w:t>
        </w:r>
        <w:r w:rsidR="004A2DE2">
          <w:rPr>
            <w:rFonts w:asciiTheme="minorHAnsi" w:eastAsiaTheme="minorEastAsia" w:hAnsiTheme="minorHAnsi" w:cstheme="minorBidi"/>
            <w:noProof/>
            <w:sz w:val="21"/>
            <w:szCs w:val="22"/>
          </w:rPr>
          <w:tab/>
        </w:r>
        <w:r w:rsidR="004A2DE2" w:rsidRPr="004D6C2F">
          <w:rPr>
            <w:rStyle w:val="aff5"/>
            <w:noProof/>
          </w:rPr>
          <w:t>MultiHop</w:t>
        </w:r>
        <w:r w:rsidR="004A2DE2" w:rsidRPr="004D6C2F">
          <w:rPr>
            <w:rStyle w:val="aff5"/>
            <w:rFonts w:hint="eastAsia"/>
            <w:noProof/>
          </w:rPr>
          <w:t>程序结构图</w:t>
        </w:r>
        <w:r w:rsidR="004A2DE2">
          <w:rPr>
            <w:noProof/>
            <w:webHidden/>
          </w:rPr>
          <w:tab/>
        </w:r>
        <w:r>
          <w:rPr>
            <w:noProof/>
            <w:webHidden/>
          </w:rPr>
          <w:fldChar w:fldCharType="begin"/>
        </w:r>
        <w:r w:rsidR="004A2DE2">
          <w:rPr>
            <w:noProof/>
            <w:webHidden/>
          </w:rPr>
          <w:instrText xml:space="preserve"> PAGEREF _Toc265775837 \h </w:instrText>
        </w:r>
        <w:r>
          <w:rPr>
            <w:noProof/>
            <w:webHidden/>
          </w:rPr>
        </w:r>
        <w:r>
          <w:rPr>
            <w:noProof/>
            <w:webHidden/>
          </w:rPr>
          <w:fldChar w:fldCharType="separate"/>
        </w:r>
        <w:r w:rsidR="004A2DE2">
          <w:rPr>
            <w:noProof/>
            <w:webHidden/>
          </w:rPr>
          <w:t>11</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63" w:anchor="_Toc265775838" w:history="1">
        <w:r w:rsidR="004A2DE2" w:rsidRPr="004D6C2F">
          <w:rPr>
            <w:rStyle w:val="aff5"/>
            <w:rFonts w:hint="eastAsia"/>
            <w:noProof/>
          </w:rPr>
          <w:t>图</w:t>
        </w:r>
        <w:r w:rsidR="004A2DE2" w:rsidRPr="004D6C2F">
          <w:rPr>
            <w:rStyle w:val="aff5"/>
            <w:noProof/>
          </w:rPr>
          <w:t xml:space="preserve"> 3.3</w:t>
        </w:r>
        <w:r w:rsidR="004A2DE2">
          <w:rPr>
            <w:rFonts w:asciiTheme="minorHAnsi" w:eastAsiaTheme="minorEastAsia" w:hAnsiTheme="minorHAnsi" w:cstheme="minorBidi"/>
            <w:noProof/>
            <w:sz w:val="21"/>
            <w:szCs w:val="22"/>
          </w:rPr>
          <w:tab/>
        </w:r>
        <w:r w:rsidR="004A2DE2" w:rsidRPr="004D6C2F">
          <w:rPr>
            <w:rStyle w:val="aff5"/>
            <w:rFonts w:hint="eastAsia"/>
            <w:noProof/>
          </w:rPr>
          <w:t>监控程序界面图</w:t>
        </w:r>
        <w:r w:rsidR="004A2DE2">
          <w:rPr>
            <w:noProof/>
            <w:webHidden/>
          </w:rPr>
          <w:tab/>
        </w:r>
        <w:r>
          <w:rPr>
            <w:noProof/>
            <w:webHidden/>
          </w:rPr>
          <w:fldChar w:fldCharType="begin"/>
        </w:r>
        <w:r w:rsidR="004A2DE2">
          <w:rPr>
            <w:noProof/>
            <w:webHidden/>
          </w:rPr>
          <w:instrText xml:space="preserve"> PAGEREF _Toc265775838 \h </w:instrText>
        </w:r>
        <w:r>
          <w:rPr>
            <w:noProof/>
            <w:webHidden/>
          </w:rPr>
        </w:r>
        <w:r>
          <w:rPr>
            <w:noProof/>
            <w:webHidden/>
          </w:rPr>
          <w:fldChar w:fldCharType="separate"/>
        </w:r>
        <w:r w:rsidR="004A2DE2">
          <w:rPr>
            <w:noProof/>
            <w:webHidden/>
          </w:rPr>
          <w:t>12</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64" w:anchor="_Toc265775839" w:history="1">
        <w:r w:rsidR="004A2DE2" w:rsidRPr="004D6C2F">
          <w:rPr>
            <w:rStyle w:val="aff5"/>
            <w:rFonts w:hint="eastAsia"/>
            <w:noProof/>
          </w:rPr>
          <w:t>图</w:t>
        </w:r>
        <w:r w:rsidR="004A2DE2" w:rsidRPr="004D6C2F">
          <w:rPr>
            <w:rStyle w:val="aff5"/>
            <w:noProof/>
          </w:rPr>
          <w:t xml:space="preserve"> 4.1</w:t>
        </w:r>
        <w:r w:rsidR="004A2DE2">
          <w:rPr>
            <w:rFonts w:asciiTheme="minorHAnsi" w:eastAsiaTheme="minorEastAsia" w:hAnsiTheme="minorHAnsi" w:cstheme="minorBidi"/>
            <w:noProof/>
            <w:sz w:val="21"/>
            <w:szCs w:val="22"/>
          </w:rPr>
          <w:tab/>
        </w:r>
        <w:r w:rsidR="004A2DE2" w:rsidRPr="004D6C2F">
          <w:rPr>
            <w:rStyle w:val="aff5"/>
            <w:rFonts w:hint="eastAsia"/>
            <w:noProof/>
          </w:rPr>
          <w:t>黑洞攻击之前的状态图</w:t>
        </w:r>
        <w:r w:rsidR="004A2DE2">
          <w:rPr>
            <w:noProof/>
            <w:webHidden/>
          </w:rPr>
          <w:tab/>
        </w:r>
        <w:r>
          <w:rPr>
            <w:noProof/>
            <w:webHidden/>
          </w:rPr>
          <w:fldChar w:fldCharType="begin"/>
        </w:r>
        <w:r w:rsidR="004A2DE2">
          <w:rPr>
            <w:noProof/>
            <w:webHidden/>
          </w:rPr>
          <w:instrText xml:space="preserve"> PAGEREF _Toc265775839 \h </w:instrText>
        </w:r>
        <w:r>
          <w:rPr>
            <w:noProof/>
            <w:webHidden/>
          </w:rPr>
        </w:r>
        <w:r>
          <w:rPr>
            <w:noProof/>
            <w:webHidden/>
          </w:rPr>
          <w:fldChar w:fldCharType="separate"/>
        </w:r>
        <w:r w:rsidR="004A2DE2">
          <w:rPr>
            <w:noProof/>
            <w:webHidden/>
          </w:rPr>
          <w:t>14</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65" w:anchor="_Toc265775840" w:history="1">
        <w:r w:rsidR="004A2DE2" w:rsidRPr="004D6C2F">
          <w:rPr>
            <w:rStyle w:val="aff5"/>
            <w:rFonts w:hint="eastAsia"/>
            <w:noProof/>
          </w:rPr>
          <w:t>图</w:t>
        </w:r>
        <w:r w:rsidR="004A2DE2" w:rsidRPr="004D6C2F">
          <w:rPr>
            <w:rStyle w:val="aff5"/>
            <w:noProof/>
          </w:rPr>
          <w:t xml:space="preserve"> 4.2</w:t>
        </w:r>
        <w:r w:rsidR="004A2DE2">
          <w:rPr>
            <w:rFonts w:asciiTheme="minorHAnsi" w:eastAsiaTheme="minorEastAsia" w:hAnsiTheme="minorHAnsi" w:cstheme="minorBidi"/>
            <w:noProof/>
            <w:sz w:val="21"/>
            <w:szCs w:val="22"/>
          </w:rPr>
          <w:tab/>
        </w:r>
        <w:r w:rsidR="004A2DE2" w:rsidRPr="004D6C2F">
          <w:rPr>
            <w:rStyle w:val="aff5"/>
            <w:rFonts w:hint="eastAsia"/>
            <w:noProof/>
          </w:rPr>
          <w:t>黑洞攻击后攻击节点的状态图</w:t>
        </w:r>
        <w:r w:rsidR="004A2DE2">
          <w:rPr>
            <w:noProof/>
            <w:webHidden/>
          </w:rPr>
          <w:tab/>
        </w:r>
        <w:r>
          <w:rPr>
            <w:noProof/>
            <w:webHidden/>
          </w:rPr>
          <w:fldChar w:fldCharType="begin"/>
        </w:r>
        <w:r w:rsidR="004A2DE2">
          <w:rPr>
            <w:noProof/>
            <w:webHidden/>
          </w:rPr>
          <w:instrText xml:space="preserve"> PAGEREF _Toc265775840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66" w:anchor="_Toc265775841" w:history="1">
        <w:r w:rsidR="004A2DE2" w:rsidRPr="004D6C2F">
          <w:rPr>
            <w:rStyle w:val="aff5"/>
            <w:rFonts w:hint="eastAsia"/>
            <w:noProof/>
          </w:rPr>
          <w:t>图</w:t>
        </w:r>
        <w:r w:rsidR="004A2DE2" w:rsidRPr="004D6C2F">
          <w:rPr>
            <w:rStyle w:val="aff5"/>
            <w:noProof/>
          </w:rPr>
          <w:t xml:space="preserve"> 4.3</w:t>
        </w:r>
        <w:r w:rsidR="004A2DE2">
          <w:rPr>
            <w:rFonts w:asciiTheme="minorHAnsi" w:eastAsiaTheme="minorEastAsia" w:hAnsiTheme="minorHAnsi" w:cstheme="minorBidi"/>
            <w:noProof/>
            <w:sz w:val="21"/>
            <w:szCs w:val="22"/>
          </w:rPr>
          <w:tab/>
        </w:r>
        <w:r w:rsidR="004A2DE2" w:rsidRPr="004D6C2F">
          <w:rPr>
            <w:rStyle w:val="aff5"/>
            <w:rFonts w:hint="eastAsia"/>
            <w:noProof/>
          </w:rPr>
          <w:t>黑洞攻击后原正常节点的状态图</w:t>
        </w:r>
        <w:r w:rsidR="004A2DE2">
          <w:rPr>
            <w:noProof/>
            <w:webHidden/>
          </w:rPr>
          <w:tab/>
        </w:r>
        <w:r>
          <w:rPr>
            <w:noProof/>
            <w:webHidden/>
          </w:rPr>
          <w:fldChar w:fldCharType="begin"/>
        </w:r>
        <w:r w:rsidR="004A2DE2">
          <w:rPr>
            <w:noProof/>
            <w:webHidden/>
          </w:rPr>
          <w:instrText xml:space="preserve"> PAGEREF _Toc265775841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67" w:anchor="_Toc265775842" w:history="1">
        <w:r w:rsidR="004A2DE2" w:rsidRPr="004D6C2F">
          <w:rPr>
            <w:rStyle w:val="aff5"/>
            <w:rFonts w:hint="eastAsia"/>
            <w:noProof/>
          </w:rPr>
          <w:t>图</w:t>
        </w:r>
        <w:r w:rsidR="004A2DE2" w:rsidRPr="004D6C2F">
          <w:rPr>
            <w:rStyle w:val="aff5"/>
            <w:noProof/>
          </w:rPr>
          <w:t xml:space="preserve"> 4.4</w:t>
        </w:r>
        <w:r w:rsidR="004A2DE2">
          <w:rPr>
            <w:rFonts w:asciiTheme="minorHAnsi" w:eastAsiaTheme="minorEastAsia" w:hAnsiTheme="minorHAnsi" w:cstheme="minorBidi"/>
            <w:noProof/>
            <w:sz w:val="21"/>
            <w:szCs w:val="22"/>
          </w:rPr>
          <w:tab/>
        </w:r>
        <w:r w:rsidR="004A2DE2" w:rsidRPr="004D6C2F">
          <w:rPr>
            <w:rStyle w:val="aff5"/>
            <w:rFonts w:hint="eastAsia"/>
            <w:noProof/>
          </w:rPr>
          <w:t>遭受黑洞攻击后接受到数据</w:t>
        </w:r>
        <w:r w:rsidR="004A2DE2">
          <w:rPr>
            <w:noProof/>
            <w:webHidden/>
          </w:rPr>
          <w:tab/>
        </w:r>
        <w:r>
          <w:rPr>
            <w:noProof/>
            <w:webHidden/>
          </w:rPr>
          <w:fldChar w:fldCharType="begin"/>
        </w:r>
        <w:r w:rsidR="004A2DE2">
          <w:rPr>
            <w:noProof/>
            <w:webHidden/>
          </w:rPr>
          <w:instrText xml:space="preserve"> PAGEREF _Toc265775842 \h </w:instrText>
        </w:r>
        <w:r>
          <w:rPr>
            <w:noProof/>
            <w:webHidden/>
          </w:rPr>
        </w:r>
        <w:r>
          <w:rPr>
            <w:noProof/>
            <w:webHidden/>
          </w:rPr>
          <w:fldChar w:fldCharType="separate"/>
        </w:r>
        <w:r w:rsidR="004A2DE2">
          <w:rPr>
            <w:noProof/>
            <w:webHidden/>
          </w:rPr>
          <w:t>16</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68" w:anchor="_Toc265775843" w:history="1">
        <w:r w:rsidR="004A2DE2" w:rsidRPr="004D6C2F">
          <w:rPr>
            <w:rStyle w:val="aff5"/>
            <w:rFonts w:hint="eastAsia"/>
            <w:noProof/>
          </w:rPr>
          <w:t>图</w:t>
        </w:r>
        <w:r w:rsidR="004A2DE2" w:rsidRPr="004D6C2F">
          <w:rPr>
            <w:rStyle w:val="aff5"/>
            <w:noProof/>
          </w:rPr>
          <w:t xml:space="preserve"> 4.5</w:t>
        </w:r>
        <w:r w:rsidR="004A2DE2">
          <w:rPr>
            <w:rFonts w:asciiTheme="minorHAnsi" w:eastAsiaTheme="minorEastAsia" w:hAnsiTheme="minorHAnsi" w:cstheme="minorBidi"/>
            <w:noProof/>
            <w:sz w:val="21"/>
            <w:szCs w:val="22"/>
          </w:rPr>
          <w:tab/>
        </w:r>
        <w:r w:rsidR="004A2DE2" w:rsidRPr="004D6C2F">
          <w:rPr>
            <w:rStyle w:val="aff5"/>
            <w:rFonts w:hint="eastAsia"/>
            <w:noProof/>
          </w:rPr>
          <w:t>实现防御算法后的效果图</w:t>
        </w:r>
        <w:r w:rsidR="004A2DE2">
          <w:rPr>
            <w:noProof/>
            <w:webHidden/>
          </w:rPr>
          <w:tab/>
        </w:r>
        <w:r>
          <w:rPr>
            <w:noProof/>
            <w:webHidden/>
          </w:rPr>
          <w:fldChar w:fldCharType="begin"/>
        </w:r>
        <w:r w:rsidR="004A2DE2">
          <w:rPr>
            <w:noProof/>
            <w:webHidden/>
          </w:rPr>
          <w:instrText xml:space="preserve"> PAGEREF _Toc265775843 \h </w:instrText>
        </w:r>
        <w:r>
          <w:rPr>
            <w:noProof/>
            <w:webHidden/>
          </w:rPr>
        </w:r>
        <w:r>
          <w:rPr>
            <w:noProof/>
            <w:webHidden/>
          </w:rPr>
          <w:fldChar w:fldCharType="separate"/>
        </w:r>
        <w:r w:rsidR="004A2DE2">
          <w:rPr>
            <w:noProof/>
            <w:webHidden/>
          </w:rPr>
          <w:t>17</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69" w:anchor="_Toc265775844" w:history="1">
        <w:r w:rsidR="004A2DE2" w:rsidRPr="004D6C2F">
          <w:rPr>
            <w:rStyle w:val="aff5"/>
            <w:rFonts w:hint="eastAsia"/>
            <w:noProof/>
          </w:rPr>
          <w:t>图</w:t>
        </w:r>
        <w:r w:rsidR="004A2DE2" w:rsidRPr="004D6C2F">
          <w:rPr>
            <w:rStyle w:val="aff5"/>
            <w:noProof/>
          </w:rPr>
          <w:t xml:space="preserve"> 4.6</w:t>
        </w:r>
        <w:r w:rsidR="004A2DE2">
          <w:rPr>
            <w:rFonts w:asciiTheme="minorHAnsi" w:eastAsiaTheme="minorEastAsia" w:hAnsiTheme="minorHAnsi" w:cstheme="minorBidi"/>
            <w:noProof/>
            <w:sz w:val="21"/>
            <w:szCs w:val="22"/>
          </w:rPr>
          <w:tab/>
        </w:r>
        <w:r w:rsidR="004A2DE2" w:rsidRPr="004D6C2F">
          <w:rPr>
            <w:rStyle w:val="aff5"/>
            <w:rFonts w:hint="eastAsia"/>
            <w:noProof/>
          </w:rPr>
          <w:t>采用随机发送</w:t>
        </w:r>
        <w:r w:rsidR="004A2DE2" w:rsidRPr="004D6C2F">
          <w:rPr>
            <w:rStyle w:val="aff5"/>
            <w:noProof/>
          </w:rPr>
          <w:t>2</w:t>
        </w:r>
        <w:r w:rsidR="004A2DE2" w:rsidRPr="004D6C2F">
          <w:rPr>
            <w:rStyle w:val="aff5"/>
            <w:rFonts w:hint="eastAsia"/>
            <w:noProof/>
          </w:rPr>
          <w:t>个节点效果图</w:t>
        </w:r>
        <w:r w:rsidR="004A2DE2">
          <w:rPr>
            <w:noProof/>
            <w:webHidden/>
          </w:rPr>
          <w:tab/>
        </w:r>
        <w:r>
          <w:rPr>
            <w:noProof/>
            <w:webHidden/>
          </w:rPr>
          <w:fldChar w:fldCharType="begin"/>
        </w:r>
        <w:r w:rsidR="004A2DE2">
          <w:rPr>
            <w:noProof/>
            <w:webHidden/>
          </w:rPr>
          <w:instrText xml:space="preserve"> PAGEREF _Toc265775844 \h </w:instrText>
        </w:r>
        <w:r>
          <w:rPr>
            <w:noProof/>
            <w:webHidden/>
          </w:rPr>
        </w:r>
        <w:r>
          <w:rPr>
            <w:noProof/>
            <w:webHidden/>
          </w:rPr>
          <w:fldChar w:fldCharType="separate"/>
        </w:r>
        <w:r w:rsidR="004A2DE2">
          <w:rPr>
            <w:noProof/>
            <w:webHidden/>
          </w:rPr>
          <w:t>18</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70" w:anchor="_Toc265775845" w:history="1">
        <w:r w:rsidR="004A2DE2" w:rsidRPr="004D6C2F">
          <w:rPr>
            <w:rStyle w:val="aff5"/>
            <w:rFonts w:hint="eastAsia"/>
            <w:noProof/>
          </w:rPr>
          <w:t>图</w:t>
        </w:r>
        <w:r w:rsidR="004A2DE2" w:rsidRPr="004D6C2F">
          <w:rPr>
            <w:rStyle w:val="aff5"/>
            <w:noProof/>
          </w:rPr>
          <w:t xml:space="preserve"> 4.7</w:t>
        </w:r>
        <w:r w:rsidR="004A2DE2">
          <w:rPr>
            <w:rFonts w:asciiTheme="minorHAnsi" w:eastAsiaTheme="minorEastAsia" w:hAnsiTheme="minorHAnsi" w:cstheme="minorBidi"/>
            <w:noProof/>
            <w:sz w:val="21"/>
            <w:szCs w:val="22"/>
          </w:rPr>
          <w:tab/>
        </w:r>
        <w:r w:rsidR="004A2DE2" w:rsidRPr="004D6C2F">
          <w:rPr>
            <w:rStyle w:val="aff5"/>
            <w:rFonts w:hint="eastAsia"/>
            <w:noProof/>
          </w:rPr>
          <w:t>采用</w:t>
        </w:r>
        <w:r w:rsidR="004A2DE2" w:rsidRPr="004D6C2F">
          <w:rPr>
            <w:rStyle w:val="aff5"/>
            <w:noProof/>
          </w:rPr>
          <w:t>RS</w:t>
        </w:r>
        <w:r w:rsidR="004A2DE2" w:rsidRPr="004D6C2F">
          <w:rPr>
            <w:rStyle w:val="aff5"/>
            <w:rFonts w:hint="eastAsia"/>
            <w:noProof/>
          </w:rPr>
          <w:t>码后成功接收到数据效果图</w:t>
        </w:r>
        <w:r w:rsidR="004A2DE2">
          <w:rPr>
            <w:noProof/>
            <w:webHidden/>
          </w:rPr>
          <w:tab/>
        </w:r>
        <w:r>
          <w:rPr>
            <w:noProof/>
            <w:webHidden/>
          </w:rPr>
          <w:fldChar w:fldCharType="begin"/>
        </w:r>
        <w:r w:rsidR="004A2DE2">
          <w:rPr>
            <w:noProof/>
            <w:webHidden/>
          </w:rPr>
          <w:instrText xml:space="preserve"> PAGEREF _Toc265775845 \h </w:instrText>
        </w:r>
        <w:r>
          <w:rPr>
            <w:noProof/>
            <w:webHidden/>
          </w:rPr>
        </w:r>
        <w:r>
          <w:rPr>
            <w:noProof/>
            <w:webHidden/>
          </w:rPr>
          <w:fldChar w:fldCharType="separate"/>
        </w:r>
        <w:r w:rsidR="004A2DE2">
          <w:rPr>
            <w:noProof/>
            <w:webHidden/>
          </w:rPr>
          <w:t>19</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71" w:anchor="_Toc265775846" w:history="1">
        <w:r w:rsidR="004A2DE2" w:rsidRPr="004D6C2F">
          <w:rPr>
            <w:rStyle w:val="aff5"/>
            <w:rFonts w:hint="eastAsia"/>
            <w:noProof/>
          </w:rPr>
          <w:t>图</w:t>
        </w:r>
        <w:r w:rsidR="004A2DE2" w:rsidRPr="004D6C2F">
          <w:rPr>
            <w:rStyle w:val="aff5"/>
            <w:noProof/>
          </w:rPr>
          <w:t xml:space="preserve"> 5.2 </w:t>
        </w:r>
        <w:r w:rsidR="004A2DE2">
          <w:rPr>
            <w:rFonts w:asciiTheme="minorHAnsi" w:eastAsiaTheme="minorEastAsia" w:hAnsiTheme="minorHAnsi" w:cstheme="minorBidi"/>
            <w:noProof/>
            <w:sz w:val="21"/>
            <w:szCs w:val="22"/>
          </w:rPr>
          <w:tab/>
        </w:r>
        <w:r w:rsidR="004A2DE2" w:rsidRPr="004D6C2F">
          <w:rPr>
            <w:rStyle w:val="aff5"/>
            <w:rFonts w:hint="eastAsia"/>
            <w:noProof/>
          </w:rPr>
          <w:t>多个节点检测数据污染攻击效果图</w:t>
        </w:r>
        <w:r w:rsidR="004A2DE2">
          <w:rPr>
            <w:noProof/>
            <w:webHidden/>
          </w:rPr>
          <w:tab/>
        </w:r>
        <w:r>
          <w:rPr>
            <w:noProof/>
            <w:webHidden/>
          </w:rPr>
          <w:fldChar w:fldCharType="begin"/>
        </w:r>
        <w:r w:rsidR="004A2DE2">
          <w:rPr>
            <w:noProof/>
            <w:webHidden/>
          </w:rPr>
          <w:instrText xml:space="preserve"> PAGEREF _Toc265775846 \h </w:instrText>
        </w:r>
        <w:r>
          <w:rPr>
            <w:noProof/>
            <w:webHidden/>
          </w:rPr>
        </w:r>
        <w:r>
          <w:rPr>
            <w:noProof/>
            <w:webHidden/>
          </w:rPr>
          <w:fldChar w:fldCharType="separate"/>
        </w:r>
        <w:r w:rsidR="004A2DE2">
          <w:rPr>
            <w:noProof/>
            <w:webHidden/>
          </w:rPr>
          <w:t>23</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r:id="rId172" w:anchor="_Toc265775847" w:history="1">
        <w:r w:rsidR="004A2DE2" w:rsidRPr="004D6C2F">
          <w:rPr>
            <w:rStyle w:val="aff5"/>
            <w:rFonts w:hint="eastAsia"/>
            <w:noProof/>
          </w:rPr>
          <w:t>图</w:t>
        </w:r>
        <w:r w:rsidR="004A2DE2" w:rsidRPr="004D6C2F">
          <w:rPr>
            <w:rStyle w:val="aff5"/>
            <w:noProof/>
          </w:rPr>
          <w:t xml:space="preserve"> 5.1 </w:t>
        </w:r>
        <w:r w:rsidR="004A2DE2">
          <w:rPr>
            <w:rFonts w:asciiTheme="minorHAnsi" w:eastAsiaTheme="minorEastAsia" w:hAnsiTheme="minorHAnsi" w:cstheme="minorBidi"/>
            <w:noProof/>
            <w:sz w:val="21"/>
            <w:szCs w:val="22"/>
          </w:rPr>
          <w:tab/>
        </w:r>
        <w:r w:rsidR="004A2DE2" w:rsidRPr="004D6C2F">
          <w:rPr>
            <w:rStyle w:val="aff5"/>
            <w:rFonts w:hint="eastAsia"/>
            <w:noProof/>
          </w:rPr>
          <w:t>单个节点检测数据污染攻击效果图</w:t>
        </w:r>
        <w:r w:rsidR="004A2DE2">
          <w:rPr>
            <w:noProof/>
            <w:webHidden/>
          </w:rPr>
          <w:tab/>
        </w:r>
        <w:r>
          <w:rPr>
            <w:noProof/>
            <w:webHidden/>
          </w:rPr>
          <w:fldChar w:fldCharType="begin"/>
        </w:r>
        <w:r w:rsidR="004A2DE2">
          <w:rPr>
            <w:noProof/>
            <w:webHidden/>
          </w:rPr>
          <w:instrText xml:space="preserve"> PAGEREF _Toc265775847 \h </w:instrText>
        </w:r>
        <w:r>
          <w:rPr>
            <w:noProof/>
            <w:webHidden/>
          </w:rPr>
        </w:r>
        <w:r>
          <w:rPr>
            <w:noProof/>
            <w:webHidden/>
          </w:rPr>
          <w:fldChar w:fldCharType="separate"/>
        </w:r>
        <w:r w:rsidR="004A2DE2">
          <w:rPr>
            <w:noProof/>
            <w:webHidden/>
          </w:rPr>
          <w:t>23</w:t>
        </w:r>
        <w:r>
          <w:rPr>
            <w:noProof/>
            <w:webHidden/>
          </w:rPr>
          <w:fldChar w:fldCharType="end"/>
        </w:r>
      </w:hyperlink>
    </w:p>
    <w:p w:rsidR="001C7DCD" w:rsidRDefault="00B31A7A" w:rsidP="00023979">
      <w:pPr>
        <w:rPr>
          <w:rFonts w:ascii="宋体" w:hAnsi="宋体"/>
          <w:b/>
        </w:rPr>
      </w:pPr>
      <w:r>
        <w:rPr>
          <w:rFonts w:ascii="宋体" w:hAnsi="宋体"/>
          <w:b/>
        </w:rPr>
        <w:fldChar w:fldCharType="end"/>
      </w:r>
    </w:p>
    <w:p w:rsidR="00023979" w:rsidRDefault="00B31A7A"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FF2B9B">
        <w:rPr>
          <w:rFonts w:ascii="宋体" w:hAnsi="宋体"/>
          <w:b/>
        </w:rPr>
        <w:fldChar w:fldCharType="begin"/>
      </w:r>
      <w:r w:rsidR="00023979" w:rsidRPr="004E5A27">
        <w:rPr>
          <w:rFonts w:ascii="宋体" w:hAnsi="宋体"/>
          <w:b/>
        </w:rPr>
        <w:instrText xml:space="preserve"> TOC \t "插图题注" </w:instrText>
      </w:r>
      <w:r w:rsidRPr="00FF2B9B">
        <w:rPr>
          <w:rFonts w:ascii="宋体" w:hAnsi="宋体"/>
          <w:b/>
        </w:rPr>
        <w:fldChar w:fldCharType="end"/>
      </w:r>
    </w:p>
    <w:p w:rsidR="00023979" w:rsidRPr="00B731B6" w:rsidRDefault="00023979" w:rsidP="00C24110">
      <w:pPr>
        <w:pStyle w:val="110"/>
        <w:spacing w:before="800"/>
      </w:pPr>
      <w:bookmarkStart w:id="140" w:name="_Toc184541622"/>
      <w:bookmarkStart w:id="141" w:name="_Toc184544397"/>
      <w:bookmarkStart w:id="142" w:name="_Toc265685564"/>
      <w:r w:rsidRPr="00B731B6">
        <w:lastRenderedPageBreak/>
        <w:t>表格索引</w:t>
      </w:r>
      <w:bookmarkEnd w:id="140"/>
      <w:bookmarkEnd w:id="141"/>
      <w:bookmarkEnd w:id="142"/>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r>
        <w:fldChar w:fldCharType="begin"/>
      </w:r>
      <w:r w:rsidR="001C7DCD">
        <w:instrText xml:space="preserve"> </w:instrText>
      </w:r>
      <w:r w:rsidR="001C7DCD">
        <w:rPr>
          <w:rFonts w:hint="eastAsia"/>
        </w:rPr>
        <w:instrText>TOC \h \z \c "</w:instrText>
      </w:r>
      <w:r w:rsidR="001C7DCD">
        <w:rPr>
          <w:rFonts w:hint="eastAsia"/>
        </w:rPr>
        <w:instrText>表</w:instrText>
      </w:r>
      <w:r w:rsidR="001C7DCD">
        <w:rPr>
          <w:rFonts w:hint="eastAsia"/>
        </w:rPr>
        <w:instrText>"</w:instrText>
      </w:r>
      <w:r w:rsidR="001C7DCD">
        <w:instrText xml:space="preserve"> </w:instrText>
      </w:r>
      <w:r>
        <w:fldChar w:fldCharType="separate"/>
      </w:r>
      <w:hyperlink w:anchor="_Toc265775848" w:history="1">
        <w:r w:rsidR="004A2DE2" w:rsidRPr="00941D0A">
          <w:rPr>
            <w:rStyle w:val="aff5"/>
            <w:rFonts w:hint="eastAsia"/>
            <w:noProof/>
          </w:rPr>
          <w:t>表</w:t>
        </w:r>
        <w:r w:rsidR="004A2DE2" w:rsidRPr="00941D0A">
          <w:rPr>
            <w:rStyle w:val="aff5"/>
            <w:noProof/>
          </w:rPr>
          <w:t xml:space="preserve"> 2.1</w:t>
        </w:r>
        <w:r w:rsidR="004A2DE2">
          <w:rPr>
            <w:rFonts w:asciiTheme="minorHAnsi" w:eastAsiaTheme="minorEastAsia" w:hAnsiTheme="minorHAnsi" w:cstheme="minorBidi"/>
            <w:noProof/>
            <w:sz w:val="21"/>
            <w:szCs w:val="22"/>
          </w:rPr>
          <w:tab/>
        </w:r>
        <w:r w:rsidR="004A2DE2" w:rsidRPr="00941D0A">
          <w:rPr>
            <w:rStyle w:val="aff5"/>
            <w:rFonts w:hint="eastAsia"/>
            <w:noProof/>
          </w:rPr>
          <w:t>伽罗华域的三种表示形式</w:t>
        </w:r>
        <w:r w:rsidR="004A2DE2">
          <w:rPr>
            <w:noProof/>
            <w:webHidden/>
          </w:rPr>
          <w:tab/>
        </w:r>
        <w:r>
          <w:rPr>
            <w:noProof/>
            <w:webHidden/>
          </w:rPr>
          <w:fldChar w:fldCharType="begin"/>
        </w:r>
        <w:r w:rsidR="004A2DE2">
          <w:rPr>
            <w:noProof/>
            <w:webHidden/>
          </w:rPr>
          <w:instrText xml:space="preserve"> PAGEREF _Toc265775848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w:anchor="_Toc265775849" w:history="1">
        <w:r w:rsidR="004A2DE2" w:rsidRPr="00941D0A">
          <w:rPr>
            <w:rStyle w:val="aff5"/>
            <w:rFonts w:hint="eastAsia"/>
            <w:noProof/>
          </w:rPr>
          <w:t>表</w:t>
        </w:r>
        <w:r w:rsidR="004A2DE2" w:rsidRPr="00941D0A">
          <w:rPr>
            <w:rStyle w:val="aff5"/>
            <w:noProof/>
          </w:rPr>
          <w:t xml:space="preserve"> 2.2</w:t>
        </w:r>
        <w:r w:rsidR="004A2DE2">
          <w:rPr>
            <w:rFonts w:asciiTheme="minorHAnsi" w:eastAsiaTheme="minorEastAsia" w:hAnsiTheme="minorHAnsi" w:cstheme="minorBidi"/>
            <w:noProof/>
            <w:sz w:val="21"/>
            <w:szCs w:val="22"/>
          </w:rPr>
          <w:tab/>
        </w:r>
        <w:r w:rsidR="004A2DE2" w:rsidRPr="00941D0A">
          <w:rPr>
            <w:rStyle w:val="aff5"/>
            <w:rFonts w:hint="eastAsia"/>
            <w:noProof/>
          </w:rPr>
          <w:t>伽罗华域</w:t>
        </w:r>
        <w:r w:rsidR="004A2DE2" w:rsidRPr="00941D0A">
          <w:rPr>
            <w:rStyle w:val="aff5"/>
            <w:noProof/>
          </w:rPr>
          <w:t>GF(4)</w:t>
        </w:r>
        <w:r w:rsidR="004A2DE2" w:rsidRPr="00941D0A">
          <w:rPr>
            <w:rStyle w:val="aff5"/>
            <w:rFonts w:hint="eastAsia"/>
            <w:noProof/>
          </w:rPr>
          <w:t>上的加法表</w:t>
        </w:r>
        <w:r w:rsidR="004A2DE2">
          <w:rPr>
            <w:noProof/>
            <w:webHidden/>
          </w:rPr>
          <w:tab/>
        </w:r>
        <w:r>
          <w:rPr>
            <w:noProof/>
            <w:webHidden/>
          </w:rPr>
          <w:fldChar w:fldCharType="begin"/>
        </w:r>
        <w:r w:rsidR="004A2DE2">
          <w:rPr>
            <w:noProof/>
            <w:webHidden/>
          </w:rPr>
          <w:instrText xml:space="preserve"> PAGEREF _Toc265775849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w:anchor="_Toc265775850" w:history="1">
        <w:r w:rsidR="004A2DE2" w:rsidRPr="00941D0A">
          <w:rPr>
            <w:rStyle w:val="aff5"/>
            <w:rFonts w:hint="eastAsia"/>
            <w:noProof/>
          </w:rPr>
          <w:t>表</w:t>
        </w:r>
        <w:r w:rsidR="004A2DE2" w:rsidRPr="00941D0A">
          <w:rPr>
            <w:rStyle w:val="aff5"/>
            <w:noProof/>
          </w:rPr>
          <w:t xml:space="preserve"> 2.3</w:t>
        </w:r>
        <w:r w:rsidR="004A2DE2">
          <w:rPr>
            <w:rFonts w:asciiTheme="minorHAnsi" w:eastAsiaTheme="minorEastAsia" w:hAnsiTheme="minorHAnsi" w:cstheme="minorBidi"/>
            <w:noProof/>
            <w:sz w:val="21"/>
            <w:szCs w:val="22"/>
          </w:rPr>
          <w:tab/>
        </w:r>
        <w:r w:rsidR="004A2DE2" w:rsidRPr="00941D0A">
          <w:rPr>
            <w:rStyle w:val="aff5"/>
            <w:rFonts w:hint="eastAsia"/>
            <w:noProof/>
          </w:rPr>
          <w:t>伽罗华域</w:t>
        </w:r>
        <w:r w:rsidR="004A2DE2" w:rsidRPr="00941D0A">
          <w:rPr>
            <w:rStyle w:val="aff5"/>
            <w:noProof/>
          </w:rPr>
          <w:t>GF(4)</w:t>
        </w:r>
        <w:r w:rsidR="004A2DE2" w:rsidRPr="00941D0A">
          <w:rPr>
            <w:rStyle w:val="aff5"/>
            <w:rFonts w:hint="eastAsia"/>
            <w:noProof/>
          </w:rPr>
          <w:t>上的乘法表</w:t>
        </w:r>
        <w:r w:rsidR="004A2DE2">
          <w:rPr>
            <w:noProof/>
            <w:webHidden/>
          </w:rPr>
          <w:tab/>
        </w:r>
        <w:r>
          <w:rPr>
            <w:noProof/>
            <w:webHidden/>
          </w:rPr>
          <w:fldChar w:fldCharType="begin"/>
        </w:r>
        <w:r w:rsidR="004A2DE2">
          <w:rPr>
            <w:noProof/>
            <w:webHidden/>
          </w:rPr>
          <w:instrText xml:space="preserve"> PAGEREF _Toc265775850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B31A7A" w:rsidP="004A2DE2">
      <w:pPr>
        <w:pStyle w:val="afff0"/>
        <w:tabs>
          <w:tab w:val="left" w:pos="1470"/>
          <w:tab w:val="right" w:leader="dot" w:pos="8381"/>
        </w:tabs>
        <w:ind w:left="960" w:hanging="480"/>
        <w:rPr>
          <w:rFonts w:asciiTheme="minorHAnsi" w:eastAsiaTheme="minorEastAsia" w:hAnsiTheme="minorHAnsi" w:cstheme="minorBidi"/>
          <w:noProof/>
          <w:sz w:val="21"/>
          <w:szCs w:val="22"/>
        </w:rPr>
      </w:pPr>
      <w:hyperlink w:anchor="_Toc265775851" w:history="1">
        <w:r w:rsidR="004A2DE2" w:rsidRPr="00941D0A">
          <w:rPr>
            <w:rStyle w:val="aff5"/>
            <w:rFonts w:hint="eastAsia"/>
            <w:noProof/>
          </w:rPr>
          <w:t>表</w:t>
        </w:r>
        <w:r w:rsidR="004A2DE2" w:rsidRPr="00941D0A">
          <w:rPr>
            <w:rStyle w:val="aff5"/>
            <w:noProof/>
          </w:rPr>
          <w:t xml:space="preserve"> 4.1</w:t>
        </w:r>
        <w:r w:rsidR="004A2DE2">
          <w:rPr>
            <w:rFonts w:asciiTheme="minorHAnsi" w:eastAsiaTheme="minorEastAsia" w:hAnsiTheme="minorHAnsi" w:cstheme="minorBidi"/>
            <w:noProof/>
            <w:sz w:val="21"/>
            <w:szCs w:val="22"/>
          </w:rPr>
          <w:tab/>
        </w:r>
        <w:r w:rsidR="004A2DE2" w:rsidRPr="00941D0A">
          <w:rPr>
            <w:rStyle w:val="aff5"/>
            <w:rFonts w:hint="eastAsia"/>
            <w:noProof/>
          </w:rPr>
          <w:t>针对黑洞攻击的两种冗余码效果比较</w:t>
        </w:r>
        <w:r w:rsidR="004A2DE2">
          <w:rPr>
            <w:noProof/>
            <w:webHidden/>
          </w:rPr>
          <w:tab/>
        </w:r>
        <w:r>
          <w:rPr>
            <w:noProof/>
            <w:webHidden/>
          </w:rPr>
          <w:fldChar w:fldCharType="begin"/>
        </w:r>
        <w:r w:rsidR="004A2DE2">
          <w:rPr>
            <w:noProof/>
            <w:webHidden/>
          </w:rPr>
          <w:instrText xml:space="preserve"> PAGEREF _Toc265775851 \h </w:instrText>
        </w:r>
        <w:r>
          <w:rPr>
            <w:noProof/>
            <w:webHidden/>
          </w:rPr>
        </w:r>
        <w:r>
          <w:rPr>
            <w:noProof/>
            <w:webHidden/>
          </w:rPr>
          <w:fldChar w:fldCharType="separate"/>
        </w:r>
        <w:r w:rsidR="004A2DE2">
          <w:rPr>
            <w:noProof/>
            <w:webHidden/>
          </w:rPr>
          <w:t>18</w:t>
        </w:r>
        <w:r>
          <w:rPr>
            <w:noProof/>
            <w:webHidden/>
          </w:rPr>
          <w:fldChar w:fldCharType="end"/>
        </w:r>
      </w:hyperlink>
    </w:p>
    <w:p w:rsidR="00023979" w:rsidRDefault="00B31A7A" w:rsidP="00023979">
      <w:r>
        <w:fldChar w:fldCharType="end"/>
      </w:r>
    </w:p>
    <w:p w:rsidR="001C7DCD" w:rsidRDefault="001C7DCD" w:rsidP="00023979"/>
    <w:p w:rsidR="001C7DCD" w:rsidRDefault="001C7DCD" w:rsidP="00023979">
      <w:pPr>
        <w:sectPr w:rsidR="001C7DCD" w:rsidSect="009760CD">
          <w:footnotePr>
            <w:numFmt w:val="decimalEnclosedCircleChinese"/>
          </w:footnotePr>
          <w:pgSz w:w="11906" w:h="16838"/>
          <w:pgMar w:top="2155" w:right="1701" w:bottom="1814" w:left="1701" w:header="851" w:footer="992" w:gutter="113"/>
          <w:cols w:space="425"/>
          <w:docGrid w:type="lines" w:linePitch="312"/>
        </w:sectPr>
      </w:pPr>
    </w:p>
    <w:p w:rsidR="00023979" w:rsidRPr="00B731B6" w:rsidRDefault="00023979" w:rsidP="00F4242D">
      <w:pPr>
        <w:pStyle w:val="110"/>
        <w:spacing w:before="800"/>
        <w:ind w:left="0" w:firstLine="0"/>
      </w:pPr>
      <w:bookmarkStart w:id="143" w:name="_Toc132604444"/>
      <w:bookmarkStart w:id="144" w:name="_Toc132604825"/>
      <w:bookmarkStart w:id="145" w:name="_Toc184541623"/>
      <w:bookmarkStart w:id="146" w:name="_Toc184544398"/>
      <w:bookmarkStart w:id="147" w:name="_Toc265685565"/>
      <w:r w:rsidRPr="00B731B6">
        <w:lastRenderedPageBreak/>
        <w:t>参考文献</w:t>
      </w:r>
      <w:bookmarkEnd w:id="143"/>
      <w:bookmarkEnd w:id="144"/>
      <w:bookmarkEnd w:id="145"/>
      <w:bookmarkEnd w:id="146"/>
      <w:bookmarkEnd w:id="147"/>
    </w:p>
    <w:p w:rsidR="0025247F" w:rsidRDefault="0025247F" w:rsidP="0025247F">
      <w:pPr>
        <w:widowControl w:val="0"/>
        <w:autoSpaceDE w:val="0"/>
        <w:autoSpaceDN w:val="0"/>
        <w:snapToGrid/>
        <w:spacing w:line="240" w:lineRule="auto"/>
        <w:rPr>
          <w:rFonts w:ascii="Humanist777BT-RomanB" w:hAnsi="Humanist777BT-RomanB" w:cs="Humanist777BT-RomanB"/>
          <w:kern w:val="0"/>
          <w:sz w:val="14"/>
          <w:szCs w:val="14"/>
        </w:rPr>
      </w:pPr>
    </w:p>
    <w:p w:rsidR="0025247F" w:rsidRDefault="0025247F" w:rsidP="0025247F">
      <w:pPr>
        <w:widowControl w:val="0"/>
        <w:autoSpaceDE w:val="0"/>
        <w:autoSpaceDN w:val="0"/>
        <w:snapToGrid/>
        <w:spacing w:line="240" w:lineRule="auto"/>
        <w:rPr>
          <w:rFonts w:ascii="Humanist777BT-ItalicB" w:hAnsi="Humanist777BT-ItalicB" w:cs="Humanist777BT-ItalicB"/>
          <w:i/>
          <w:iCs/>
          <w:kern w:val="0"/>
          <w:sz w:val="14"/>
          <w:szCs w:val="14"/>
        </w:rPr>
      </w:pPr>
    </w:p>
    <w:p w:rsidR="00182A64" w:rsidRPr="00182A64" w:rsidRDefault="00182A64" w:rsidP="0025247F">
      <w:pPr>
        <w:pStyle w:val="a"/>
        <w:rPr>
          <w:color w:val="000000"/>
          <w:szCs w:val="21"/>
        </w:rPr>
      </w:pPr>
      <w:r>
        <w:t>C. Karlof, D. Wagner, Secure routing in sensor networks: attacks and countermeasures, in: Proceedings of the 1st IEEE Workshop on Sensor Network Protocols and Applications, May 2003, pp. 1–15.</w:t>
      </w:r>
    </w:p>
    <w:p w:rsidR="00182A64" w:rsidRPr="002305CE" w:rsidRDefault="00182A64" w:rsidP="0025247F">
      <w:pPr>
        <w:pStyle w:val="a"/>
        <w:rPr>
          <w:color w:val="000000"/>
          <w:szCs w:val="21"/>
        </w:rPr>
      </w:pPr>
      <w:r>
        <w:t xml:space="preserve">A.D. Wood and J.A. Stankovic, Denial of service in sensor networks, </w:t>
      </w:r>
      <w:r>
        <w:rPr>
          <w:i/>
          <w:iCs/>
        </w:rPr>
        <w:t>IEEE Computer</w:t>
      </w:r>
      <w:r>
        <w:t xml:space="preserve"> </w:t>
      </w:r>
      <w:r>
        <w:rPr>
          <w:rStyle w:val="afff1"/>
        </w:rPr>
        <w:t>35</w:t>
      </w:r>
      <w:r>
        <w:t xml:space="preserve"> (2002), pp. 54–62. </w:t>
      </w:r>
    </w:p>
    <w:p w:rsidR="002305CE" w:rsidRPr="002305CE" w:rsidRDefault="002305CE" w:rsidP="0025247F">
      <w:pPr>
        <w:pStyle w:val="a"/>
        <w:rPr>
          <w:color w:val="000000"/>
          <w:szCs w:val="21"/>
        </w:rPr>
      </w:pPr>
      <w:r>
        <w:t>C. Intanagonwiwat, R. Govindan, D. Estrin, Directed diffusion: A scalable and robust communication paradigm for sensor networks, in: Proceedings of MobiCom ’00, Aug 2000, pp. 56–67.</w:t>
      </w:r>
    </w:p>
    <w:p w:rsidR="002305CE" w:rsidRPr="002305CE" w:rsidRDefault="002305CE" w:rsidP="0025247F">
      <w:pPr>
        <w:pStyle w:val="a"/>
        <w:rPr>
          <w:color w:val="000000"/>
          <w:szCs w:val="21"/>
        </w:rPr>
      </w:pPr>
      <w:r>
        <w:t>F. Ye, A. Chen, S. Lu, L. Zhang, A scalable solution to minimum cost forwarding in large sensor networks, in: Proceedings of ICCCN ’01, Oct 2001, pp. 304–309.</w:t>
      </w:r>
    </w:p>
    <w:p w:rsidR="002305CE" w:rsidRPr="003F5AEB" w:rsidRDefault="002305CE" w:rsidP="0025247F">
      <w:pPr>
        <w:pStyle w:val="a"/>
        <w:rPr>
          <w:color w:val="000000"/>
          <w:szCs w:val="21"/>
        </w:rPr>
      </w:pPr>
      <w:r>
        <w:t>D. Braginsky, D. Estrin, Rumour routing algorithm for sensor networks, in: Proceedings of the WSNA ’02, September 2002, pp. 22–31.</w:t>
      </w:r>
    </w:p>
    <w:p w:rsidR="003F5AEB" w:rsidRDefault="003F5AEB" w:rsidP="0025247F">
      <w:pPr>
        <w:pStyle w:val="a"/>
        <w:rPr>
          <w:color w:val="000000"/>
          <w:szCs w:val="21"/>
        </w:rPr>
      </w:pPr>
      <w:r w:rsidRPr="003F5AEB">
        <w:rPr>
          <w:color w:val="000000"/>
          <w:szCs w:val="21"/>
        </w:rPr>
        <w:t>Masateru MINAMI, Takashi MORITO, Hiroyuki MORIKAWA, Tomonori AOYAMA, Solar Biscuit: A Battery-less Wireless Sensor Network System</w:t>
      </w:r>
      <w:r>
        <w:rPr>
          <w:rFonts w:hint="eastAsia"/>
          <w:color w:val="000000"/>
          <w:szCs w:val="21"/>
        </w:rPr>
        <w:t xml:space="preserve">, </w:t>
      </w:r>
      <w:r w:rsidR="0012787C" w:rsidRPr="0012787C">
        <w:rPr>
          <w:color w:val="000000"/>
          <w:szCs w:val="21"/>
        </w:rPr>
        <w:t>The 2nd International Workshop on Networked Sensing Systems, 2005.</w:t>
      </w:r>
    </w:p>
    <w:p w:rsidR="003F5AEB" w:rsidRDefault="003F5AEB" w:rsidP="0025247F">
      <w:pPr>
        <w:pStyle w:val="a"/>
        <w:rPr>
          <w:color w:val="000000"/>
          <w:szCs w:val="21"/>
        </w:rPr>
      </w:pPr>
      <w:r w:rsidRPr="003F5AEB">
        <w:rPr>
          <w:color w:val="000000"/>
          <w:szCs w:val="21"/>
        </w:rPr>
        <w:t>Dawei Xia, Natalija Vlajic, Near-Optimal Node Clustering in Wireless sensor Networks for Environment Monitoring, 21st International Conference on Advanced Networking and Applications (AINA '07)</w:t>
      </w:r>
    </w:p>
    <w:p w:rsidR="00DA73F0" w:rsidRDefault="00DA73F0" w:rsidP="0025247F">
      <w:pPr>
        <w:pStyle w:val="a"/>
        <w:rPr>
          <w:color w:val="000000"/>
          <w:szCs w:val="21"/>
        </w:rPr>
      </w:pPr>
      <w:r w:rsidRPr="00DA73F0">
        <w:rPr>
          <w:color w:val="000000"/>
          <w:szCs w:val="21"/>
        </w:rPr>
        <w:t>S. Kim, S. Pakzad, D. Culler, J. Demmel, G. Fenves, S. Glaser, and M. Turon. Health monitoring of civil infrastructures using wireless sensor networks. In IPSN ’07: Proceedings of the 6th international conference on Information processing in sensor networks, 2007.</w:t>
      </w:r>
    </w:p>
    <w:p w:rsidR="00FB43F6" w:rsidRDefault="00FB43F6" w:rsidP="0025247F">
      <w:pPr>
        <w:pStyle w:val="a"/>
        <w:rPr>
          <w:color w:val="000000"/>
          <w:szCs w:val="21"/>
        </w:rPr>
      </w:pPr>
      <w:r w:rsidRPr="00FB43F6">
        <w:rPr>
          <w:color w:val="000000"/>
          <w:szCs w:val="21"/>
        </w:rPr>
        <w:t>J. A. Stankovic, et al, “Wireless Sensor Networks for In-Home Health J. A. Stankovic, et al, “Wireless Sensor Networks for In-Home Health J. A. Stankovic, et al, “Wireless Sensor Networks for In-Home Health 2-3, 2005.</w:t>
      </w:r>
    </w:p>
    <w:p w:rsidR="005E7E40" w:rsidRDefault="005E7E40" w:rsidP="0025247F">
      <w:pPr>
        <w:pStyle w:val="a"/>
        <w:rPr>
          <w:color w:val="000000"/>
          <w:szCs w:val="21"/>
        </w:rPr>
      </w:pPr>
      <w:r w:rsidRPr="005E7E40">
        <w:rPr>
          <w:color w:val="000000"/>
          <w:szCs w:val="21"/>
        </w:rPr>
        <w:t>Bekmezci, Ilker Alagoz, Fatih, "Energy Efficient, Delay Sensitive, Fault Tolerant Wireless Sensor Network for Military Monitoring," Sensors Applications Symposium, SAS 2008. IEEE, pp. 172-177, 2008.</w:t>
      </w:r>
    </w:p>
    <w:p w:rsidR="00886271" w:rsidRDefault="00886271" w:rsidP="0025247F">
      <w:pPr>
        <w:pStyle w:val="a"/>
        <w:rPr>
          <w:color w:val="000000"/>
          <w:szCs w:val="21"/>
        </w:rPr>
      </w:pPr>
      <w:r w:rsidRPr="00886271">
        <w:rPr>
          <w:color w:val="000000"/>
          <w:szCs w:val="21"/>
        </w:rPr>
        <w:t>M Hamdi, N Boudriga,</w:t>
      </w:r>
      <w:r w:rsidRPr="00886271">
        <w:rPr>
          <w:rFonts w:hint="eastAsia"/>
          <w:color w:val="000000"/>
          <w:szCs w:val="21"/>
        </w:rPr>
        <w:t xml:space="preserve"> M S.Obaidat, </w:t>
      </w:r>
      <w:r w:rsidRPr="00886271">
        <w:rPr>
          <w:color w:val="000000"/>
          <w:szCs w:val="21"/>
        </w:rPr>
        <w:t>An optimized broadband sensor network for military vehicle tracking</w:t>
      </w:r>
      <w:r w:rsidRPr="00886271">
        <w:rPr>
          <w:rFonts w:hint="eastAsia"/>
          <w:color w:val="000000"/>
          <w:szCs w:val="21"/>
        </w:rPr>
        <w:t>, Volume 21, Number 3, pages 277-300, 2008</w:t>
      </w:r>
    </w:p>
    <w:p w:rsidR="00023979" w:rsidRDefault="0025247F" w:rsidP="0025247F">
      <w:pPr>
        <w:pStyle w:val="a"/>
        <w:rPr>
          <w:color w:val="000000"/>
          <w:szCs w:val="21"/>
        </w:rPr>
      </w:pPr>
      <w:r w:rsidRPr="0025247F">
        <w:rPr>
          <w:color w:val="000000"/>
          <w:szCs w:val="21"/>
        </w:rPr>
        <w:lastRenderedPageBreak/>
        <w:t>M. Al-Shurman, S-M. Yoo, and S. Park, “Black Hole Attack in Mobile Ad Hoc Networks,” ACM Southeast</w:t>
      </w:r>
      <w:r w:rsidRPr="0025247F">
        <w:rPr>
          <w:rFonts w:hint="eastAsia"/>
          <w:color w:val="000000"/>
          <w:szCs w:val="21"/>
        </w:rPr>
        <w:t xml:space="preserve"> </w:t>
      </w:r>
      <w:r w:rsidRPr="0025247F">
        <w:rPr>
          <w:color w:val="000000"/>
          <w:szCs w:val="21"/>
        </w:rPr>
        <w:t>Regional Conf. 2004.</w:t>
      </w:r>
    </w:p>
    <w:p w:rsidR="002C137B" w:rsidRPr="002C137B" w:rsidRDefault="002C137B" w:rsidP="0025247F">
      <w:pPr>
        <w:pStyle w:val="a"/>
      </w:pPr>
      <w:r w:rsidRPr="002C137B">
        <w:t>DENG Hongmei</w:t>
      </w:r>
      <w:r w:rsidRPr="002C137B">
        <w:rPr>
          <w:rFonts w:hint="eastAsia"/>
        </w:rPr>
        <w:t>，</w:t>
      </w:r>
      <w:r w:rsidRPr="002C137B">
        <w:t>LI Wei</w:t>
      </w:r>
      <w:r w:rsidRPr="002C137B">
        <w:rPr>
          <w:rFonts w:hint="eastAsia"/>
        </w:rPr>
        <w:t>，</w:t>
      </w:r>
      <w:r w:rsidRPr="002C137B">
        <w:t>AGRAWAL D P</w:t>
      </w:r>
      <w:r w:rsidRPr="002C137B">
        <w:rPr>
          <w:rFonts w:hint="eastAsia"/>
        </w:rPr>
        <w:t>．</w:t>
      </w:r>
      <w:r w:rsidRPr="002C137B">
        <w:t>Routing Security in Wireless Ad Hoc Networks</w:t>
      </w:r>
      <w:r w:rsidRPr="002C137B">
        <w:rPr>
          <w:rFonts w:hint="eastAsia"/>
        </w:rPr>
        <w:t>，</w:t>
      </w:r>
      <w:r w:rsidRPr="002C137B">
        <w:t>[J]</w:t>
      </w:r>
      <w:r w:rsidRPr="002C137B">
        <w:rPr>
          <w:rFonts w:hint="eastAsia"/>
        </w:rPr>
        <w:t>．</w:t>
      </w:r>
      <w:r w:rsidRPr="002C137B">
        <w:t>IEEE Communication Magazine</w:t>
      </w:r>
      <w:r w:rsidRPr="002C137B">
        <w:rPr>
          <w:rFonts w:hint="eastAsia"/>
        </w:rPr>
        <w:t>，</w:t>
      </w:r>
      <w:r w:rsidRPr="002C137B">
        <w:t>2002</w:t>
      </w:r>
      <w:r w:rsidRPr="002C137B">
        <w:rPr>
          <w:rFonts w:hint="eastAsia"/>
        </w:rPr>
        <w:t>，</w:t>
      </w:r>
      <w:r w:rsidRPr="002C137B">
        <w:t>40(10)</w:t>
      </w:r>
      <w:r w:rsidRPr="002C137B">
        <w:rPr>
          <w:rFonts w:hint="eastAsia"/>
        </w:rPr>
        <w:t>：</w:t>
      </w:r>
      <w:r w:rsidRPr="002C137B">
        <w:t>70</w:t>
      </w:r>
      <w:r w:rsidRPr="002C137B">
        <w:rPr>
          <w:rFonts w:hint="eastAsia"/>
        </w:rPr>
        <w:t>～</w:t>
      </w:r>
      <w:r w:rsidRPr="002C137B">
        <w:t>75</w:t>
      </w:r>
    </w:p>
    <w:p w:rsidR="002C137B" w:rsidRDefault="002C137B" w:rsidP="0025247F">
      <w:pPr>
        <w:pStyle w:val="a"/>
      </w:pPr>
      <w:r w:rsidRPr="002C137B">
        <w:t>SONG Joo—han</w:t>
      </w:r>
      <w:r w:rsidRPr="002C137B">
        <w:rPr>
          <w:rFonts w:hint="eastAsia"/>
        </w:rPr>
        <w:t>．</w:t>
      </w:r>
      <w:r w:rsidRPr="002C137B">
        <w:t>Secure Routing with Tamper Resistant Module for Mobile Ad Hoc Networks[EB/OL]</w:t>
      </w:r>
      <w:r w:rsidRPr="002C137B">
        <w:rPr>
          <w:rFonts w:hint="eastAsia"/>
        </w:rPr>
        <w:t>．</w:t>
      </w:r>
    </w:p>
    <w:p w:rsidR="006F7F5D" w:rsidRDefault="006F7F5D" w:rsidP="0025247F">
      <w:pPr>
        <w:pStyle w:val="a"/>
      </w:pPr>
      <w:r>
        <w:rPr>
          <w:rFonts w:hint="eastAsia"/>
        </w:rPr>
        <w:t>Yang-De Ming, PanJin, Zhao Shuang , Instrusion detection method for mobile ad-hoc networks based on machine learning, Computer Applications,2005-11</w:t>
      </w:r>
    </w:p>
    <w:p w:rsidR="00D71198" w:rsidRDefault="00E8123E" w:rsidP="00D71198">
      <w:pPr>
        <w:pStyle w:val="a"/>
      </w:pPr>
      <w:r w:rsidRPr="00E8123E">
        <w:t>SJ Lee, M Gerla</w:t>
      </w:r>
      <w:r w:rsidRPr="00E8123E">
        <w:rPr>
          <w:rFonts w:hint="eastAsia"/>
        </w:rPr>
        <w:t xml:space="preserve">, </w:t>
      </w:r>
      <w:hyperlink r:id="rId173" w:tgtFrame="_blank" w:history="1">
        <w:r w:rsidRPr="00E8123E">
          <w:t>AODV-BR: Backup routing in ad hoc networks</w:t>
        </w:r>
      </w:hyperlink>
      <w:r w:rsidRPr="00E8123E">
        <w:rPr>
          <w:rFonts w:hint="eastAsia"/>
        </w:rPr>
        <w:t xml:space="preserve">, </w:t>
      </w:r>
      <w:r w:rsidRPr="00E8123E">
        <w:t>Proceedings of IEEE WCNC, 2000</w:t>
      </w:r>
    </w:p>
    <w:p w:rsidR="00D71198" w:rsidRPr="00D71198" w:rsidRDefault="00D71198" w:rsidP="00D71198">
      <w:pPr>
        <w:pStyle w:val="a"/>
      </w:pPr>
      <w:r w:rsidRPr="00D71198">
        <w:t>K Walsh, EG Sirer ,</w:t>
      </w:r>
      <w:hyperlink r:id="rId174" w:history="1">
        <w:r w:rsidRPr="00D71198">
          <w:t xml:space="preserve"> </w:t>
        </w:r>
      </w:hyperlink>
      <w:r w:rsidRPr="00D71198">
        <w:t>Fighting peer-to-peer spam and decoys with object reputation, Proceedings of the 2005 ACM SIGCOMM workshop on Economics of peer-to-peer systems</w:t>
      </w:r>
    </w:p>
    <w:p w:rsidR="00D71198" w:rsidRPr="002C137B" w:rsidRDefault="00D71198" w:rsidP="00D71198">
      <w:pPr>
        <w:pStyle w:val="a"/>
      </w:pPr>
      <w:r w:rsidRPr="00D71198">
        <w:t>BD Klein, DF Rossin,</w:t>
      </w:r>
      <w:hyperlink r:id="rId175" w:history="1">
        <w:r w:rsidRPr="00D71198">
          <w:t xml:space="preserve"> </w:t>
        </w:r>
      </w:hyperlink>
      <w:r w:rsidRPr="00D71198">
        <w:t>Data quality in linear regression models: effect of errors in test data and errors in training data on predictive accuracy, Informing Science, 1999</w:t>
      </w:r>
    </w:p>
    <w:p w:rsidR="00B84000" w:rsidRPr="00B84000" w:rsidRDefault="00480FF4" w:rsidP="00B84000">
      <w:pPr>
        <w:pStyle w:val="a"/>
        <w:rPr>
          <w:color w:val="000000"/>
          <w:szCs w:val="21"/>
        </w:rPr>
      </w:pPr>
      <w:bookmarkStart w:id="148" w:name="OLE_LINK3"/>
      <w:bookmarkStart w:id="149" w:name="OLE_LINK4"/>
      <w:r w:rsidRPr="00480FF4">
        <w:rPr>
          <w:color w:val="000000"/>
          <w:szCs w:val="21"/>
        </w:rPr>
        <w:t>Q. Wang, K. Ren, W. Lou, and Y. Zhang, “Dependable and Secure</w:t>
      </w:r>
      <w:r w:rsidRPr="00106276">
        <w:rPr>
          <w:color w:val="000000"/>
          <w:szCs w:val="21"/>
        </w:rPr>
        <w:t xml:space="preserve"> </w:t>
      </w:r>
      <w:r w:rsidRPr="00480FF4">
        <w:rPr>
          <w:color w:val="000000"/>
          <w:szCs w:val="21"/>
        </w:rPr>
        <w:t>Sensor Data Storage with Dynamic Integrity Assurance,” Proc. of IEEE INFOCOM, 2009.</w:t>
      </w:r>
    </w:p>
    <w:bookmarkEnd w:id="148"/>
    <w:bookmarkEnd w:id="149"/>
    <w:p w:rsidR="00685A9B" w:rsidRPr="00685A9B" w:rsidRDefault="001F64E2" w:rsidP="00685A9B">
      <w:pPr>
        <w:pStyle w:val="a"/>
        <w:rPr>
          <w:color w:val="000000"/>
          <w:szCs w:val="21"/>
        </w:rPr>
      </w:pPr>
      <w:r w:rsidRPr="00685A9B">
        <w:rPr>
          <w:szCs w:val="21"/>
        </w:rPr>
        <w:t>彭志楠，叶丹霞，范明钰</w:t>
      </w:r>
      <w:r w:rsidRPr="00685A9B">
        <w:rPr>
          <w:rFonts w:hint="eastAsia"/>
          <w:szCs w:val="21"/>
        </w:rPr>
        <w:t xml:space="preserve"> </w:t>
      </w:r>
      <w:hyperlink r:id="rId176" w:tgtFrame="_blank" w:history="1">
        <w:r w:rsidRPr="00685A9B">
          <w:rPr>
            <w:szCs w:val="21"/>
          </w:rPr>
          <w:t>移动</w:t>
        </w:r>
        <w:r w:rsidRPr="00685A9B">
          <w:rPr>
            <w:szCs w:val="21"/>
          </w:rPr>
          <w:t xml:space="preserve">Ad hoc </w:t>
        </w:r>
        <w:r w:rsidRPr="00685A9B">
          <w:rPr>
            <w:szCs w:val="21"/>
          </w:rPr>
          <w:t>网络的黑洞攻击研究</w:t>
        </w:r>
      </w:hyperlink>
      <w:r w:rsidRPr="009C3D21">
        <w:rPr>
          <w:szCs w:val="21"/>
        </w:rPr>
        <w:t>计算机应用研究</w:t>
      </w:r>
      <w:r w:rsidRPr="009C3D21">
        <w:rPr>
          <w:szCs w:val="21"/>
        </w:rPr>
        <w:t>,</w:t>
      </w:r>
      <w:r>
        <w:rPr>
          <w:rFonts w:hint="eastAsia"/>
          <w:szCs w:val="21"/>
        </w:rPr>
        <w:t xml:space="preserve"> </w:t>
      </w:r>
      <w:r w:rsidRPr="009C3D21">
        <w:rPr>
          <w:szCs w:val="21"/>
        </w:rPr>
        <w:t xml:space="preserve"> 2009</w:t>
      </w:r>
    </w:p>
    <w:p w:rsidR="00685A9B" w:rsidRPr="00685A9B" w:rsidRDefault="001F64E2" w:rsidP="00023979">
      <w:pPr>
        <w:pStyle w:val="a"/>
        <w:rPr>
          <w:szCs w:val="21"/>
        </w:rPr>
      </w:pPr>
      <w:r w:rsidRPr="005E4819">
        <w:rPr>
          <w:color w:val="000000"/>
          <w:szCs w:val="21"/>
        </w:rPr>
        <w:t>L.E.Dickson, Linear Groups with an Exposition of the Galois Field Theory,Teubner,Leipzig, 1901.</w:t>
      </w:r>
      <w:r>
        <w:rPr>
          <w:rFonts w:hint="eastAsia"/>
          <w:color w:val="000000"/>
          <w:szCs w:val="21"/>
        </w:rPr>
        <w:t>:3-14</w:t>
      </w:r>
    </w:p>
    <w:p w:rsidR="00E71477" w:rsidRPr="00E71477" w:rsidRDefault="000720FB" w:rsidP="00E71477">
      <w:pPr>
        <w:pStyle w:val="a"/>
        <w:rPr>
          <w:color w:val="000000"/>
          <w:szCs w:val="21"/>
        </w:rPr>
      </w:pPr>
      <w:r w:rsidRPr="000720FB">
        <w:rPr>
          <w:color w:val="000000"/>
          <w:szCs w:val="21"/>
        </w:rPr>
        <w:t>S. Lin and J. J. Costello, Error Control Coding. Englewood Cliffs, NJ: Prentice-Hall, 1983.</w:t>
      </w:r>
      <w:r w:rsidR="001031E3">
        <w:rPr>
          <w:rFonts w:hint="eastAsia"/>
          <w:color w:val="000000"/>
          <w:szCs w:val="21"/>
        </w:rPr>
        <w:t>:236-237</w:t>
      </w:r>
    </w:p>
    <w:p w:rsidR="00363511" w:rsidRPr="00363511" w:rsidRDefault="00E71477" w:rsidP="00363511">
      <w:pPr>
        <w:pStyle w:val="a"/>
        <w:rPr>
          <w:color w:val="000000"/>
          <w:szCs w:val="21"/>
        </w:rPr>
      </w:pPr>
      <w:r w:rsidRPr="00E71477">
        <w:rPr>
          <w:color w:val="000000"/>
          <w:szCs w:val="21"/>
        </w:rPr>
        <w:t>J. Dong, R. Curtmola, and C. Nita-Rotaru, “Practical defenses against pollution attacks in intra-flow network coding for wireless mesh networks,” in WiSec ’09: Proceedings of the second ACM conference on</w:t>
      </w:r>
      <w:r w:rsidRPr="00E71477">
        <w:rPr>
          <w:rFonts w:hint="eastAsia"/>
          <w:color w:val="000000"/>
          <w:szCs w:val="21"/>
        </w:rPr>
        <w:t xml:space="preserve"> </w:t>
      </w:r>
      <w:r w:rsidRPr="00E71477">
        <w:rPr>
          <w:color w:val="000000"/>
          <w:szCs w:val="21"/>
        </w:rPr>
        <w:t>Wireless network security. NewYork, NY, USA: ACM, 2009, pp. 111–122</w:t>
      </w:r>
    </w:p>
    <w:p w:rsidR="00023979" w:rsidRPr="007A004D" w:rsidRDefault="00363511" w:rsidP="00F36263">
      <w:pPr>
        <w:pStyle w:val="a"/>
        <w:rPr>
          <w:szCs w:val="21"/>
        </w:rPr>
      </w:pPr>
      <w:r w:rsidRPr="00363511">
        <w:rPr>
          <w:color w:val="000000"/>
          <w:szCs w:val="21"/>
        </w:rPr>
        <w:t>D Sannella, A Tarlecki</w:t>
      </w:r>
      <w:r w:rsidRPr="00363511">
        <w:rPr>
          <w:rFonts w:hint="eastAsia"/>
          <w:color w:val="000000"/>
          <w:szCs w:val="21"/>
        </w:rPr>
        <w:t xml:space="preserve"> </w:t>
      </w:r>
      <w:hyperlink r:id="rId177" w:tgtFrame="_blank" w:history="1">
        <w:r w:rsidRPr="00363511">
          <w:rPr>
            <w:color w:val="000000"/>
            <w:szCs w:val="21"/>
          </w:rPr>
          <w:t>Toward formal development of ML programs: foundations and methodology</w:t>
        </w:r>
      </w:hyperlink>
      <w:r w:rsidRPr="00363511">
        <w:rPr>
          <w:rFonts w:hint="eastAsia"/>
          <w:color w:val="000000"/>
          <w:szCs w:val="21"/>
        </w:rPr>
        <w:t xml:space="preserve"> </w:t>
      </w:r>
      <w:r w:rsidRPr="00363511">
        <w:rPr>
          <w:color w:val="000000"/>
          <w:szCs w:val="21"/>
        </w:rPr>
        <w:t>TAPSOFT'89, 1989</w:t>
      </w:r>
    </w:p>
    <w:p w:rsidR="007A004D" w:rsidRDefault="00140E2E" w:rsidP="00F36263">
      <w:pPr>
        <w:pStyle w:val="a"/>
        <w:rPr>
          <w:szCs w:val="21"/>
        </w:rPr>
      </w:pPr>
      <w:r w:rsidRPr="00140E2E">
        <w:rPr>
          <w:szCs w:val="21"/>
        </w:rPr>
        <w:t>C. Otto, A. Milenkovic, C. Sanders, and E. Jovanov, “System architecture of a wireless body area sensor network for ubiquitous health monitoring,” Journal of Mobile Multimedia, vol. 1, no. 4, pp. 307–326, 2006.</w:t>
      </w:r>
    </w:p>
    <w:p w:rsidR="00465E25" w:rsidRDefault="00D03FA3" w:rsidP="00F36263">
      <w:pPr>
        <w:pStyle w:val="a"/>
        <w:rPr>
          <w:szCs w:val="21"/>
        </w:rPr>
      </w:pPr>
      <w:r w:rsidRPr="00D03FA3">
        <w:rPr>
          <w:szCs w:val="21"/>
        </w:rPr>
        <w:t>P. Levis, S. Madden, J. Polastre, R. Szewczyk, K. Whitehouse, A. Woo, D. Gay, J. Hill, M. Welsh, E. Brewer, and D. Culler. TinyOS: An operating system for wireless sensor networks. In Ambient Intelligence. Springer-Verlag, 2004.</w:t>
      </w:r>
    </w:p>
    <w:p w:rsidR="008C682F" w:rsidRDefault="003F4A34" w:rsidP="00F36263">
      <w:pPr>
        <w:pStyle w:val="a"/>
        <w:rPr>
          <w:szCs w:val="21"/>
        </w:rPr>
      </w:pPr>
      <w:r w:rsidRPr="003F4A34">
        <w:rPr>
          <w:szCs w:val="21"/>
        </w:rPr>
        <w:lastRenderedPageBreak/>
        <w:t>GAY, D.,LEVIS, P., VON BEHREN, R.,WELSH, M., BREWER, E., AND CULLER, D. 2003. The nesC language: A holistic approach to networked embedded systems. In Proceedings of Programming Language Design and Implementation (PLDI 2003).</w:t>
      </w:r>
    </w:p>
    <w:p w:rsidR="006817D1" w:rsidRPr="00D70629" w:rsidRDefault="0051610C" w:rsidP="00D70629">
      <w:pPr>
        <w:pStyle w:val="a"/>
        <w:rPr>
          <w:szCs w:val="21"/>
        </w:rPr>
      </w:pPr>
      <w:r w:rsidRPr="0051610C">
        <w:rPr>
          <w:szCs w:val="21"/>
        </w:rPr>
        <w:t>S Nellen Eclipse Plugin for TinyOS Debugging 2009</w:t>
      </w:r>
    </w:p>
    <w:p w:rsidR="006817D1" w:rsidRDefault="006817D1" w:rsidP="006817D1">
      <w:pPr>
        <w:pStyle w:val="a"/>
        <w:rPr>
          <w:szCs w:val="21"/>
        </w:rPr>
      </w:pPr>
      <w:r w:rsidRPr="00D70629">
        <w:rPr>
          <w:szCs w:val="21"/>
        </w:rPr>
        <w:t>Ed Callaway, Paul Gorday, and Lance Hester, Motorola Laboratories Jose A. Gutierrez and Marco Naeve, Eaton Corporation Bob Heile, Appairent Technologies Venkat Bahl, Philips Semiconductors</w:t>
      </w:r>
    </w:p>
    <w:p w:rsidR="00D70629" w:rsidRDefault="009F0FB3" w:rsidP="006817D1">
      <w:pPr>
        <w:pStyle w:val="a"/>
        <w:rPr>
          <w:szCs w:val="21"/>
        </w:rPr>
      </w:pPr>
      <w:r w:rsidRPr="009F0FB3">
        <w:rPr>
          <w:szCs w:val="21"/>
        </w:rPr>
        <w:t>CP Lin, CK Hsieh, USB/UART converter and its control method, US Patent 6,151,653, 2000</w:t>
      </w:r>
    </w:p>
    <w:p w:rsidR="00BD6C18" w:rsidRPr="006817D1" w:rsidRDefault="00BD6C18" w:rsidP="00886271">
      <w:pPr>
        <w:pStyle w:val="a"/>
        <w:numPr>
          <w:ilvl w:val="0"/>
          <w:numId w:val="0"/>
        </w:numPr>
        <w:ind w:left="454"/>
        <w:rPr>
          <w:szCs w:val="21"/>
        </w:rPr>
      </w:pPr>
    </w:p>
    <w:p w:rsidR="006817D1" w:rsidRPr="006817D1" w:rsidRDefault="006817D1" w:rsidP="006817D1">
      <w:pPr>
        <w:pStyle w:val="a"/>
        <w:rPr>
          <w:szCs w:val="21"/>
        </w:rPr>
        <w:sectPr w:rsidR="006817D1" w:rsidRPr="006817D1"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150" w:name="_Toc132604445"/>
      <w:bookmarkStart w:id="151" w:name="_Toc132604826"/>
      <w:bookmarkStart w:id="152" w:name="_Toc184541624"/>
      <w:bookmarkStart w:id="153" w:name="_Toc184544399"/>
      <w:bookmarkStart w:id="154" w:name="_Toc265685566"/>
      <w:r w:rsidRPr="00B731B6">
        <w:lastRenderedPageBreak/>
        <w:t>致</w:t>
      </w:r>
      <w:r w:rsidR="00C40CE7">
        <w:rPr>
          <w:rFonts w:hint="eastAsia"/>
        </w:rPr>
        <w:t xml:space="preserve"> </w:t>
      </w:r>
      <w:r w:rsidRPr="00B731B6">
        <w:t>谢</w:t>
      </w:r>
      <w:bookmarkEnd w:id="150"/>
      <w:bookmarkEnd w:id="151"/>
      <w:bookmarkEnd w:id="152"/>
      <w:bookmarkEnd w:id="153"/>
      <w:bookmarkEnd w:id="154"/>
    </w:p>
    <w:p w:rsidR="00023979" w:rsidRDefault="00880445" w:rsidP="00E26650">
      <w:pPr>
        <w:pStyle w:val="af3"/>
      </w:pPr>
      <w:r>
        <w:rPr>
          <w:rFonts w:hint="eastAsia"/>
        </w:rPr>
        <w:t>衷心感谢林闯教授给予我如此好的实验环境。</w:t>
      </w:r>
    </w:p>
    <w:p w:rsidR="00880445" w:rsidRPr="00880445" w:rsidRDefault="00880445" w:rsidP="00E26650">
      <w:pPr>
        <w:pStyle w:val="af3"/>
        <w:rPr>
          <w:color w:val="FF0000"/>
        </w:rPr>
      </w:pPr>
      <w:r>
        <w:rPr>
          <w:rFonts w:hint="eastAsia"/>
        </w:rPr>
        <w:t>感谢实验室</w:t>
      </w:r>
      <w:r w:rsidR="006468BA">
        <w:rPr>
          <w:rFonts w:hint="eastAsia"/>
        </w:rPr>
        <w:t>的师兄们。由衷感谢</w:t>
      </w:r>
      <w:r>
        <w:rPr>
          <w:rFonts w:hint="eastAsia"/>
        </w:rPr>
        <w:t>曾荣飞</w:t>
      </w:r>
      <w:r w:rsidR="006468BA">
        <w:rPr>
          <w:rFonts w:hint="eastAsia"/>
        </w:rPr>
        <w:t>师兄</w:t>
      </w:r>
      <w:r>
        <w:rPr>
          <w:rFonts w:hint="eastAsia"/>
        </w:rPr>
        <w:t>，姚敏师兄</w:t>
      </w:r>
      <w:r w:rsidR="000C3E3A">
        <w:rPr>
          <w:rFonts w:hint="eastAsia"/>
        </w:rPr>
        <w:t>，</w:t>
      </w:r>
      <w:r w:rsidR="006468BA">
        <w:rPr>
          <w:rFonts w:hint="eastAsia"/>
        </w:rPr>
        <w:t>孟坤师兄</w:t>
      </w:r>
      <w:r w:rsidR="000C3E3A">
        <w:rPr>
          <w:rFonts w:hint="eastAsia"/>
        </w:rPr>
        <w:t>没有你们的悉心指导，</w:t>
      </w:r>
      <w:r w:rsidR="006468BA">
        <w:rPr>
          <w:rFonts w:hint="eastAsia"/>
        </w:rPr>
        <w:t>与你们的讨论使我受益良多。</w:t>
      </w:r>
    </w:p>
    <w:p w:rsidR="002C1AAB" w:rsidRDefault="002C1AAB" w:rsidP="00C27D3A">
      <w:pPr>
        <w:pStyle w:val="aff1"/>
        <w:ind w:right="480"/>
        <w:jc w:val="left"/>
      </w:pPr>
    </w:p>
    <w:sectPr w:rsidR="002C1AAB" w:rsidSect="00BF5796">
      <w:footerReference w:type="default" r:id="rId178"/>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B11" w:rsidRDefault="00375B11">
      <w:r>
        <w:separator/>
      </w:r>
    </w:p>
  </w:endnote>
  <w:endnote w:type="continuationSeparator" w:id="1">
    <w:p w:rsidR="00375B11" w:rsidRDefault="00375B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Humanist777BT-RomanB">
    <w:altName w:val="Arial"/>
    <w:panose1 w:val="00000000000000000000"/>
    <w:charset w:val="00"/>
    <w:family w:val="swiss"/>
    <w:notTrueType/>
    <w:pitch w:val="default"/>
    <w:sig w:usb0="00000003" w:usb1="00000000" w:usb2="00000000" w:usb3="00000000" w:csb0="00000001" w:csb1="00000000"/>
  </w:font>
  <w:font w:name="Humanist777BT-ItalicB">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B31A7A" w:rsidP="009862EC">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E51F45">
      <w:rPr>
        <w:rStyle w:val="af"/>
        <w:noProof/>
      </w:rPr>
      <w:t>7</w:t>
    </w:r>
    <w:r>
      <w:rPr>
        <w:rStyle w:val="af"/>
      </w:rPr>
      <w:fldChar w:fldCharType="end"/>
    </w:r>
  </w:p>
  <w:p w:rsidR="00E51F45" w:rsidRDefault="00E51F45">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B31A7A" w:rsidP="009862EC">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AC0B52">
      <w:rPr>
        <w:rStyle w:val="af"/>
        <w:noProof/>
      </w:rPr>
      <w:t>IV</w:t>
    </w:r>
    <w:r>
      <w:rPr>
        <w:rStyle w:val="af"/>
      </w:rPr>
      <w:fldChar w:fldCharType="end"/>
    </w:r>
  </w:p>
  <w:p w:rsidR="00E51F45" w:rsidRDefault="00E51F4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52" w:rsidRDefault="00AC0B52">
    <w:pPr>
      <w:pStyle w:val="a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B31A7A" w:rsidP="005A2C77">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E51F45">
      <w:rPr>
        <w:rStyle w:val="af"/>
        <w:noProof/>
      </w:rPr>
      <w:t>7</w:t>
    </w:r>
    <w:r>
      <w:rPr>
        <w:rStyle w:val="af"/>
      </w:rPr>
      <w:fldChar w:fldCharType="end"/>
    </w:r>
  </w:p>
  <w:p w:rsidR="00E51F45" w:rsidRDefault="00E51F45">
    <w:pPr>
      <w:pStyle w:val="a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AC0B52" w:rsidP="00AC0B52">
    <w:pPr>
      <w:pStyle w:val="ae"/>
      <w:framePr w:wrap="around" w:vAnchor="text" w:hAnchor="margin" w:xAlign="center" w:y="1"/>
      <w:rPr>
        <w:rStyle w:val="af"/>
      </w:rPr>
    </w:pPr>
    <w:r>
      <w:rPr>
        <w:rStyle w:val="af"/>
        <w:rFonts w:hint="eastAsia"/>
      </w:rPr>
      <w:t>第</w:t>
    </w:r>
    <w:r w:rsidR="00B31A7A">
      <w:rPr>
        <w:rStyle w:val="af"/>
      </w:rPr>
      <w:fldChar w:fldCharType="begin"/>
    </w:r>
    <w:r w:rsidR="00E51F45">
      <w:rPr>
        <w:rStyle w:val="af"/>
      </w:rPr>
      <w:instrText xml:space="preserve">PAGE  </w:instrText>
    </w:r>
    <w:r w:rsidR="00B31A7A">
      <w:rPr>
        <w:rStyle w:val="af"/>
      </w:rPr>
      <w:fldChar w:fldCharType="separate"/>
    </w:r>
    <w:r>
      <w:rPr>
        <w:rStyle w:val="af"/>
        <w:noProof/>
      </w:rPr>
      <w:t>2</w:t>
    </w:r>
    <w:r w:rsidR="00B31A7A">
      <w:rPr>
        <w:rStyle w:val="af"/>
      </w:rPr>
      <w:fldChar w:fldCharType="end"/>
    </w:r>
    <w:r>
      <w:rPr>
        <w:rStyle w:val="af"/>
        <w:rFonts w:hint="eastAsia"/>
      </w:rPr>
      <w:t>页</w:t>
    </w:r>
    <w:r>
      <w:rPr>
        <w:rStyle w:val="af"/>
        <w:rFonts w:hint="eastAsia"/>
      </w:rPr>
      <w:t xml:space="preserve"> </w:t>
    </w:r>
    <w:r>
      <w:rPr>
        <w:rStyle w:val="af"/>
        <w:rFonts w:hint="eastAsia"/>
      </w:rPr>
      <w:t>共</w:t>
    </w:r>
    <w:r>
      <w:rPr>
        <w:rStyle w:val="af"/>
        <w:rFonts w:hint="eastAsia"/>
      </w:rPr>
      <w:t>31</w:t>
    </w:r>
    <w:r>
      <w:rPr>
        <w:rStyle w:val="af"/>
        <w:rFonts w:hint="eastAsia"/>
      </w:rPr>
      <w:t>页</w:t>
    </w:r>
  </w:p>
  <w:p w:rsidR="00E51F45" w:rsidRDefault="00E51F45">
    <w:pPr>
      <w:pStyle w:val="a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e"/>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B11" w:rsidRDefault="00375B11">
      <w:r>
        <w:separator/>
      </w:r>
    </w:p>
  </w:footnote>
  <w:footnote w:type="continuationSeparator" w:id="1">
    <w:p w:rsidR="00375B11" w:rsidRDefault="00375B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rsidP="009862EC">
    <w:pPr>
      <w:pStyle w:val="af0"/>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52" w:rsidRDefault="00AC0B52">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B52" w:rsidRDefault="00AC0B52">
    <w:pPr>
      <w:pStyle w:val="af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f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Pr="00A22B30" w:rsidRDefault="00E51F45" w:rsidP="00A22B3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1A87C22"/>
    <w:multiLevelType w:val="hybridMultilevel"/>
    <w:tmpl w:val="0F4C1198"/>
    <w:lvl w:ilvl="0" w:tplc="1AEC1AEC">
      <w:start w:val="6"/>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2">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4">
    <w:nsid w:val="2D3161DB"/>
    <w:multiLevelType w:val="hybridMultilevel"/>
    <w:tmpl w:val="2DFCAAF4"/>
    <w:lvl w:ilvl="0" w:tplc="939659CA">
      <w:start w:val="1"/>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nsid w:val="45F045C2"/>
    <w:multiLevelType w:val="multilevel"/>
    <w:tmpl w:val="22DA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1D32AF"/>
    <w:multiLevelType w:val="hybridMultilevel"/>
    <w:tmpl w:val="3B2A262C"/>
    <w:lvl w:ilvl="0" w:tplc="8B361D8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8">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1021"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num w:numId="1">
    <w:abstractNumId w:val="18"/>
  </w:num>
  <w:num w:numId="2">
    <w:abstractNumId w:val="17"/>
  </w:num>
  <w:num w:numId="3">
    <w:abstractNumId w:val="10"/>
  </w:num>
  <w:num w:numId="4">
    <w:abstractNumId w:val="18"/>
  </w:num>
  <w:num w:numId="5">
    <w:abstractNumId w:val="18"/>
  </w:num>
  <w:num w:numId="6">
    <w:abstractNumId w:val="18"/>
  </w:num>
  <w:num w:numId="7">
    <w:abstractNumId w:val="13"/>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2"/>
  </w:num>
  <w:num w:numId="19">
    <w:abstractNumId w:val="10"/>
    <w:lvlOverride w:ilvl="0">
      <w:startOverride w:val="1"/>
    </w:lvlOverride>
  </w:num>
  <w:num w:numId="20">
    <w:abstractNumId w:val="18"/>
  </w:num>
  <w:num w:numId="21">
    <w:abstractNumId w:val="18"/>
  </w:num>
  <w:num w:numId="22">
    <w:abstractNumId w:val="18"/>
  </w:num>
  <w:num w:numId="23">
    <w:abstractNumId w:val="15"/>
  </w:num>
  <w:num w:numId="24">
    <w:abstractNumId w:val="16"/>
  </w:num>
  <w:num w:numId="25">
    <w:abstractNumId w:val="14"/>
  </w:num>
  <w:num w:numId="26">
    <w:abstractNumId w:val="11"/>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0E35"/>
    <w:rsid w:val="00003D7C"/>
    <w:rsid w:val="00005146"/>
    <w:rsid w:val="000065FB"/>
    <w:rsid w:val="00007E45"/>
    <w:rsid w:val="00011D91"/>
    <w:rsid w:val="00011EEC"/>
    <w:rsid w:val="00012847"/>
    <w:rsid w:val="00015CDD"/>
    <w:rsid w:val="0001786A"/>
    <w:rsid w:val="0002033E"/>
    <w:rsid w:val="00023892"/>
    <w:rsid w:val="00023979"/>
    <w:rsid w:val="00023DD9"/>
    <w:rsid w:val="000317B3"/>
    <w:rsid w:val="000342C7"/>
    <w:rsid w:val="000353B3"/>
    <w:rsid w:val="0004157C"/>
    <w:rsid w:val="00046CBA"/>
    <w:rsid w:val="00051A6F"/>
    <w:rsid w:val="00053685"/>
    <w:rsid w:val="00061BB2"/>
    <w:rsid w:val="000625A3"/>
    <w:rsid w:val="00063B14"/>
    <w:rsid w:val="00064084"/>
    <w:rsid w:val="000641FC"/>
    <w:rsid w:val="00065B55"/>
    <w:rsid w:val="00066B34"/>
    <w:rsid w:val="00070569"/>
    <w:rsid w:val="00071D1D"/>
    <w:rsid w:val="00071E5C"/>
    <w:rsid w:val="000720FB"/>
    <w:rsid w:val="00072366"/>
    <w:rsid w:val="0007380A"/>
    <w:rsid w:val="00073A4A"/>
    <w:rsid w:val="00074A0F"/>
    <w:rsid w:val="0007667E"/>
    <w:rsid w:val="00082772"/>
    <w:rsid w:val="000828FF"/>
    <w:rsid w:val="000907B3"/>
    <w:rsid w:val="00090A9A"/>
    <w:rsid w:val="00090C18"/>
    <w:rsid w:val="0009189A"/>
    <w:rsid w:val="0009331B"/>
    <w:rsid w:val="00095AA7"/>
    <w:rsid w:val="00095F5B"/>
    <w:rsid w:val="000A75F4"/>
    <w:rsid w:val="000B08E0"/>
    <w:rsid w:val="000B2A7B"/>
    <w:rsid w:val="000C0870"/>
    <w:rsid w:val="000C3E3A"/>
    <w:rsid w:val="000C5ACB"/>
    <w:rsid w:val="000C6C1D"/>
    <w:rsid w:val="000C7A62"/>
    <w:rsid w:val="000D28B9"/>
    <w:rsid w:val="000F26E6"/>
    <w:rsid w:val="000F57B9"/>
    <w:rsid w:val="000F743D"/>
    <w:rsid w:val="000F7E9C"/>
    <w:rsid w:val="00101651"/>
    <w:rsid w:val="00102F2E"/>
    <w:rsid w:val="001031E3"/>
    <w:rsid w:val="001048E5"/>
    <w:rsid w:val="00106276"/>
    <w:rsid w:val="00106A4A"/>
    <w:rsid w:val="00116362"/>
    <w:rsid w:val="00125F57"/>
    <w:rsid w:val="001276C7"/>
    <w:rsid w:val="0012787C"/>
    <w:rsid w:val="001300E6"/>
    <w:rsid w:val="00136708"/>
    <w:rsid w:val="00140E2E"/>
    <w:rsid w:val="00142A63"/>
    <w:rsid w:val="00147F0F"/>
    <w:rsid w:val="00150A54"/>
    <w:rsid w:val="00152EFB"/>
    <w:rsid w:val="001546DD"/>
    <w:rsid w:val="00155A3A"/>
    <w:rsid w:val="001626A2"/>
    <w:rsid w:val="00167EB9"/>
    <w:rsid w:val="00167FE1"/>
    <w:rsid w:val="00176EC0"/>
    <w:rsid w:val="001806CD"/>
    <w:rsid w:val="00180E54"/>
    <w:rsid w:val="00182A64"/>
    <w:rsid w:val="00185F71"/>
    <w:rsid w:val="00186C43"/>
    <w:rsid w:val="0019228E"/>
    <w:rsid w:val="001A200E"/>
    <w:rsid w:val="001A3694"/>
    <w:rsid w:val="001A41AE"/>
    <w:rsid w:val="001A617D"/>
    <w:rsid w:val="001B2C31"/>
    <w:rsid w:val="001B383C"/>
    <w:rsid w:val="001B3EF3"/>
    <w:rsid w:val="001B40F4"/>
    <w:rsid w:val="001B453C"/>
    <w:rsid w:val="001B71B1"/>
    <w:rsid w:val="001C1901"/>
    <w:rsid w:val="001C7DCD"/>
    <w:rsid w:val="001D17A4"/>
    <w:rsid w:val="001D4567"/>
    <w:rsid w:val="001D6979"/>
    <w:rsid w:val="001E2284"/>
    <w:rsid w:val="001E6B68"/>
    <w:rsid w:val="001E75B8"/>
    <w:rsid w:val="001F148B"/>
    <w:rsid w:val="001F1E9F"/>
    <w:rsid w:val="001F3F89"/>
    <w:rsid w:val="001F64E2"/>
    <w:rsid w:val="001F7708"/>
    <w:rsid w:val="002017E3"/>
    <w:rsid w:val="00204996"/>
    <w:rsid w:val="002054B3"/>
    <w:rsid w:val="00210D40"/>
    <w:rsid w:val="00211A44"/>
    <w:rsid w:val="00214952"/>
    <w:rsid w:val="00221F82"/>
    <w:rsid w:val="00222FD5"/>
    <w:rsid w:val="0022356E"/>
    <w:rsid w:val="002247E3"/>
    <w:rsid w:val="00225889"/>
    <w:rsid w:val="002305CE"/>
    <w:rsid w:val="00230E82"/>
    <w:rsid w:val="00231C42"/>
    <w:rsid w:val="00235592"/>
    <w:rsid w:val="00236D6B"/>
    <w:rsid w:val="002379E9"/>
    <w:rsid w:val="0024143A"/>
    <w:rsid w:val="00241745"/>
    <w:rsid w:val="00242C41"/>
    <w:rsid w:val="0024355D"/>
    <w:rsid w:val="0024537A"/>
    <w:rsid w:val="002467DA"/>
    <w:rsid w:val="00247D7A"/>
    <w:rsid w:val="00251F50"/>
    <w:rsid w:val="0025247F"/>
    <w:rsid w:val="002561A5"/>
    <w:rsid w:val="00257A41"/>
    <w:rsid w:val="00260F7B"/>
    <w:rsid w:val="00275473"/>
    <w:rsid w:val="0027675E"/>
    <w:rsid w:val="0028077D"/>
    <w:rsid w:val="00281650"/>
    <w:rsid w:val="002816E0"/>
    <w:rsid w:val="00291845"/>
    <w:rsid w:val="00292424"/>
    <w:rsid w:val="00292532"/>
    <w:rsid w:val="00295E2C"/>
    <w:rsid w:val="002977BC"/>
    <w:rsid w:val="002A0426"/>
    <w:rsid w:val="002A13B0"/>
    <w:rsid w:val="002A20C5"/>
    <w:rsid w:val="002A5C96"/>
    <w:rsid w:val="002B119D"/>
    <w:rsid w:val="002B3110"/>
    <w:rsid w:val="002B6E22"/>
    <w:rsid w:val="002C137B"/>
    <w:rsid w:val="002C1AAB"/>
    <w:rsid w:val="002C2B01"/>
    <w:rsid w:val="002C2C0A"/>
    <w:rsid w:val="002C50BB"/>
    <w:rsid w:val="002D1509"/>
    <w:rsid w:val="002D1676"/>
    <w:rsid w:val="002D253B"/>
    <w:rsid w:val="002D3238"/>
    <w:rsid w:val="002E1FB3"/>
    <w:rsid w:val="002F06A2"/>
    <w:rsid w:val="002F1C5C"/>
    <w:rsid w:val="003028DD"/>
    <w:rsid w:val="0030737F"/>
    <w:rsid w:val="003131AE"/>
    <w:rsid w:val="00314135"/>
    <w:rsid w:val="00326F00"/>
    <w:rsid w:val="00337138"/>
    <w:rsid w:val="00346448"/>
    <w:rsid w:val="00346F3B"/>
    <w:rsid w:val="00351197"/>
    <w:rsid w:val="00351DA2"/>
    <w:rsid w:val="003549A2"/>
    <w:rsid w:val="003555F2"/>
    <w:rsid w:val="00355E3D"/>
    <w:rsid w:val="00357DF7"/>
    <w:rsid w:val="0036069B"/>
    <w:rsid w:val="00360716"/>
    <w:rsid w:val="00362D40"/>
    <w:rsid w:val="00363511"/>
    <w:rsid w:val="00366418"/>
    <w:rsid w:val="00367C63"/>
    <w:rsid w:val="00372540"/>
    <w:rsid w:val="00372F5A"/>
    <w:rsid w:val="00374A49"/>
    <w:rsid w:val="00375B11"/>
    <w:rsid w:val="0038097E"/>
    <w:rsid w:val="00381039"/>
    <w:rsid w:val="00383D0B"/>
    <w:rsid w:val="00384DE7"/>
    <w:rsid w:val="0039106B"/>
    <w:rsid w:val="003952E3"/>
    <w:rsid w:val="00395503"/>
    <w:rsid w:val="00395B06"/>
    <w:rsid w:val="003A1903"/>
    <w:rsid w:val="003A1F3F"/>
    <w:rsid w:val="003A2F7B"/>
    <w:rsid w:val="003A4225"/>
    <w:rsid w:val="003A492C"/>
    <w:rsid w:val="003A51AB"/>
    <w:rsid w:val="003A7E71"/>
    <w:rsid w:val="003B1DF8"/>
    <w:rsid w:val="003B321A"/>
    <w:rsid w:val="003B597D"/>
    <w:rsid w:val="003C19D3"/>
    <w:rsid w:val="003C72D5"/>
    <w:rsid w:val="003D0937"/>
    <w:rsid w:val="003D4C93"/>
    <w:rsid w:val="003D4EF9"/>
    <w:rsid w:val="003D688C"/>
    <w:rsid w:val="003E0FEA"/>
    <w:rsid w:val="003E17EB"/>
    <w:rsid w:val="003E22F9"/>
    <w:rsid w:val="003E2C78"/>
    <w:rsid w:val="003E3B5B"/>
    <w:rsid w:val="003F4A34"/>
    <w:rsid w:val="003F5AEB"/>
    <w:rsid w:val="003F72C5"/>
    <w:rsid w:val="0040141F"/>
    <w:rsid w:val="00403EC4"/>
    <w:rsid w:val="004059F2"/>
    <w:rsid w:val="004063C9"/>
    <w:rsid w:val="00410CBB"/>
    <w:rsid w:val="00412A42"/>
    <w:rsid w:val="00417172"/>
    <w:rsid w:val="00424782"/>
    <w:rsid w:val="0042488E"/>
    <w:rsid w:val="00424A75"/>
    <w:rsid w:val="00424CB2"/>
    <w:rsid w:val="00427FD9"/>
    <w:rsid w:val="00431315"/>
    <w:rsid w:val="004313F2"/>
    <w:rsid w:val="004319E6"/>
    <w:rsid w:val="00434CFE"/>
    <w:rsid w:val="00435DFA"/>
    <w:rsid w:val="0044484E"/>
    <w:rsid w:val="00444996"/>
    <w:rsid w:val="00446CDC"/>
    <w:rsid w:val="00447482"/>
    <w:rsid w:val="004479F8"/>
    <w:rsid w:val="00453913"/>
    <w:rsid w:val="0045618B"/>
    <w:rsid w:val="004609F3"/>
    <w:rsid w:val="0046511C"/>
    <w:rsid w:val="00465E25"/>
    <w:rsid w:val="0047067A"/>
    <w:rsid w:val="004706CE"/>
    <w:rsid w:val="00475700"/>
    <w:rsid w:val="00480FF4"/>
    <w:rsid w:val="0048332F"/>
    <w:rsid w:val="004841C0"/>
    <w:rsid w:val="00485D29"/>
    <w:rsid w:val="0048606E"/>
    <w:rsid w:val="00486EED"/>
    <w:rsid w:val="00487D57"/>
    <w:rsid w:val="00492A9F"/>
    <w:rsid w:val="004931CD"/>
    <w:rsid w:val="004A2DE2"/>
    <w:rsid w:val="004A513E"/>
    <w:rsid w:val="004A780C"/>
    <w:rsid w:val="004B3581"/>
    <w:rsid w:val="004B45A0"/>
    <w:rsid w:val="004B4C92"/>
    <w:rsid w:val="004C0D3B"/>
    <w:rsid w:val="004D0639"/>
    <w:rsid w:val="004D2B08"/>
    <w:rsid w:val="004D3E8B"/>
    <w:rsid w:val="004D7338"/>
    <w:rsid w:val="004D7EFE"/>
    <w:rsid w:val="004E17EC"/>
    <w:rsid w:val="004E42F0"/>
    <w:rsid w:val="004E52A6"/>
    <w:rsid w:val="004E5A27"/>
    <w:rsid w:val="004E66D2"/>
    <w:rsid w:val="004E7618"/>
    <w:rsid w:val="004F2908"/>
    <w:rsid w:val="004F5220"/>
    <w:rsid w:val="004F68A9"/>
    <w:rsid w:val="004F6BEE"/>
    <w:rsid w:val="00507988"/>
    <w:rsid w:val="00514E78"/>
    <w:rsid w:val="0051610C"/>
    <w:rsid w:val="0051781A"/>
    <w:rsid w:val="00517FED"/>
    <w:rsid w:val="005249D5"/>
    <w:rsid w:val="0052576E"/>
    <w:rsid w:val="00525F84"/>
    <w:rsid w:val="00530F7E"/>
    <w:rsid w:val="00531540"/>
    <w:rsid w:val="00541FF2"/>
    <w:rsid w:val="00547FF0"/>
    <w:rsid w:val="00551D7A"/>
    <w:rsid w:val="005523B8"/>
    <w:rsid w:val="00552F27"/>
    <w:rsid w:val="005565B2"/>
    <w:rsid w:val="00562732"/>
    <w:rsid w:val="00562D02"/>
    <w:rsid w:val="00575095"/>
    <w:rsid w:val="00576A00"/>
    <w:rsid w:val="00581DEA"/>
    <w:rsid w:val="005838E8"/>
    <w:rsid w:val="00585DE9"/>
    <w:rsid w:val="00586F4F"/>
    <w:rsid w:val="00587C06"/>
    <w:rsid w:val="00591B61"/>
    <w:rsid w:val="005927BD"/>
    <w:rsid w:val="00592C96"/>
    <w:rsid w:val="00593D2D"/>
    <w:rsid w:val="00597185"/>
    <w:rsid w:val="005979DF"/>
    <w:rsid w:val="005A2083"/>
    <w:rsid w:val="005A2C77"/>
    <w:rsid w:val="005A3CC9"/>
    <w:rsid w:val="005B04C1"/>
    <w:rsid w:val="005B7CAE"/>
    <w:rsid w:val="005C42DD"/>
    <w:rsid w:val="005C56B3"/>
    <w:rsid w:val="005E4819"/>
    <w:rsid w:val="005E5BD4"/>
    <w:rsid w:val="005E5E50"/>
    <w:rsid w:val="005E7E40"/>
    <w:rsid w:val="005F5B02"/>
    <w:rsid w:val="005F719E"/>
    <w:rsid w:val="00610BD4"/>
    <w:rsid w:val="00611306"/>
    <w:rsid w:val="006146B8"/>
    <w:rsid w:val="006176CD"/>
    <w:rsid w:val="00617B91"/>
    <w:rsid w:val="00620536"/>
    <w:rsid w:val="00623A2C"/>
    <w:rsid w:val="00634AB3"/>
    <w:rsid w:val="0063547E"/>
    <w:rsid w:val="006360BC"/>
    <w:rsid w:val="00642222"/>
    <w:rsid w:val="00642F63"/>
    <w:rsid w:val="0064349D"/>
    <w:rsid w:val="00644593"/>
    <w:rsid w:val="006468BA"/>
    <w:rsid w:val="00646CA3"/>
    <w:rsid w:val="00655ECD"/>
    <w:rsid w:val="0065734A"/>
    <w:rsid w:val="00664E21"/>
    <w:rsid w:val="006652CC"/>
    <w:rsid w:val="00670497"/>
    <w:rsid w:val="00671F8F"/>
    <w:rsid w:val="00673254"/>
    <w:rsid w:val="00680CBF"/>
    <w:rsid w:val="006817D1"/>
    <w:rsid w:val="00685A9B"/>
    <w:rsid w:val="006954C6"/>
    <w:rsid w:val="00695D5C"/>
    <w:rsid w:val="00696D38"/>
    <w:rsid w:val="006A130F"/>
    <w:rsid w:val="006A28F4"/>
    <w:rsid w:val="006B4FE9"/>
    <w:rsid w:val="006B5179"/>
    <w:rsid w:val="006B62BB"/>
    <w:rsid w:val="006C1116"/>
    <w:rsid w:val="006C1989"/>
    <w:rsid w:val="006C7038"/>
    <w:rsid w:val="006D1E0C"/>
    <w:rsid w:val="006D7CCF"/>
    <w:rsid w:val="006E2259"/>
    <w:rsid w:val="006E2445"/>
    <w:rsid w:val="006E6308"/>
    <w:rsid w:val="006E7337"/>
    <w:rsid w:val="006F0B7B"/>
    <w:rsid w:val="006F57B7"/>
    <w:rsid w:val="006F6CB2"/>
    <w:rsid w:val="006F7F5D"/>
    <w:rsid w:val="00700357"/>
    <w:rsid w:val="00701B8D"/>
    <w:rsid w:val="00702530"/>
    <w:rsid w:val="00702E65"/>
    <w:rsid w:val="00704CEC"/>
    <w:rsid w:val="0070570C"/>
    <w:rsid w:val="00710126"/>
    <w:rsid w:val="00712A36"/>
    <w:rsid w:val="00715B9E"/>
    <w:rsid w:val="00720DC8"/>
    <w:rsid w:val="00721ACC"/>
    <w:rsid w:val="007235A1"/>
    <w:rsid w:val="0072393C"/>
    <w:rsid w:val="0072500B"/>
    <w:rsid w:val="0073132B"/>
    <w:rsid w:val="007336B4"/>
    <w:rsid w:val="0074025B"/>
    <w:rsid w:val="0074329A"/>
    <w:rsid w:val="00743F47"/>
    <w:rsid w:val="00746070"/>
    <w:rsid w:val="00750C8A"/>
    <w:rsid w:val="00761FDD"/>
    <w:rsid w:val="007632A6"/>
    <w:rsid w:val="0076565F"/>
    <w:rsid w:val="007661F4"/>
    <w:rsid w:val="00766948"/>
    <w:rsid w:val="00776A54"/>
    <w:rsid w:val="00777D06"/>
    <w:rsid w:val="00782479"/>
    <w:rsid w:val="00784A86"/>
    <w:rsid w:val="00791F84"/>
    <w:rsid w:val="0079239E"/>
    <w:rsid w:val="00792649"/>
    <w:rsid w:val="007935C5"/>
    <w:rsid w:val="007A004D"/>
    <w:rsid w:val="007A1911"/>
    <w:rsid w:val="007A37DA"/>
    <w:rsid w:val="007A647D"/>
    <w:rsid w:val="007A7962"/>
    <w:rsid w:val="007B0C08"/>
    <w:rsid w:val="007B2487"/>
    <w:rsid w:val="007B2B2E"/>
    <w:rsid w:val="007B2E8C"/>
    <w:rsid w:val="007B77E6"/>
    <w:rsid w:val="007C3883"/>
    <w:rsid w:val="007C53DE"/>
    <w:rsid w:val="007C58EA"/>
    <w:rsid w:val="007C63D6"/>
    <w:rsid w:val="007D3368"/>
    <w:rsid w:val="007D79B6"/>
    <w:rsid w:val="007E1FA3"/>
    <w:rsid w:val="007E5276"/>
    <w:rsid w:val="007E7644"/>
    <w:rsid w:val="007E7F86"/>
    <w:rsid w:val="007F08EA"/>
    <w:rsid w:val="007F3555"/>
    <w:rsid w:val="0080204E"/>
    <w:rsid w:val="008029E1"/>
    <w:rsid w:val="008040F0"/>
    <w:rsid w:val="0081479F"/>
    <w:rsid w:val="00815817"/>
    <w:rsid w:val="00815B49"/>
    <w:rsid w:val="00826194"/>
    <w:rsid w:val="008274F6"/>
    <w:rsid w:val="00832938"/>
    <w:rsid w:val="00834299"/>
    <w:rsid w:val="00835929"/>
    <w:rsid w:val="00845D56"/>
    <w:rsid w:val="00845F12"/>
    <w:rsid w:val="00850154"/>
    <w:rsid w:val="00855C89"/>
    <w:rsid w:val="00856AE1"/>
    <w:rsid w:val="0085720D"/>
    <w:rsid w:val="00857586"/>
    <w:rsid w:val="0086041D"/>
    <w:rsid w:val="0086498C"/>
    <w:rsid w:val="00873FFB"/>
    <w:rsid w:val="008753F2"/>
    <w:rsid w:val="00875905"/>
    <w:rsid w:val="00875E2B"/>
    <w:rsid w:val="00880445"/>
    <w:rsid w:val="00880C37"/>
    <w:rsid w:val="00880D58"/>
    <w:rsid w:val="008815F9"/>
    <w:rsid w:val="00884AC4"/>
    <w:rsid w:val="00885CB9"/>
    <w:rsid w:val="00886271"/>
    <w:rsid w:val="0089055A"/>
    <w:rsid w:val="00891DD4"/>
    <w:rsid w:val="008A347D"/>
    <w:rsid w:val="008B2BB2"/>
    <w:rsid w:val="008C2A00"/>
    <w:rsid w:val="008C3A11"/>
    <w:rsid w:val="008C4A61"/>
    <w:rsid w:val="008C51A6"/>
    <w:rsid w:val="008C682F"/>
    <w:rsid w:val="008D23A0"/>
    <w:rsid w:val="008D3613"/>
    <w:rsid w:val="008E0DD3"/>
    <w:rsid w:val="008E3E49"/>
    <w:rsid w:val="008E50C6"/>
    <w:rsid w:val="008E7935"/>
    <w:rsid w:val="008F541C"/>
    <w:rsid w:val="008F5B5D"/>
    <w:rsid w:val="008F7821"/>
    <w:rsid w:val="00902B67"/>
    <w:rsid w:val="009031D6"/>
    <w:rsid w:val="0090397B"/>
    <w:rsid w:val="00903EA2"/>
    <w:rsid w:val="00904CF3"/>
    <w:rsid w:val="009109D6"/>
    <w:rsid w:val="0091316C"/>
    <w:rsid w:val="00914876"/>
    <w:rsid w:val="00916682"/>
    <w:rsid w:val="00916857"/>
    <w:rsid w:val="00920989"/>
    <w:rsid w:val="00930D6D"/>
    <w:rsid w:val="00931DC6"/>
    <w:rsid w:val="00934F0F"/>
    <w:rsid w:val="0093695F"/>
    <w:rsid w:val="0093718D"/>
    <w:rsid w:val="009375BE"/>
    <w:rsid w:val="00940AA9"/>
    <w:rsid w:val="00943814"/>
    <w:rsid w:val="00952CF9"/>
    <w:rsid w:val="0095308D"/>
    <w:rsid w:val="00956B8F"/>
    <w:rsid w:val="00960373"/>
    <w:rsid w:val="00961FB6"/>
    <w:rsid w:val="00962053"/>
    <w:rsid w:val="009635ED"/>
    <w:rsid w:val="0096360B"/>
    <w:rsid w:val="009666A8"/>
    <w:rsid w:val="00971DB7"/>
    <w:rsid w:val="00974789"/>
    <w:rsid w:val="009747CD"/>
    <w:rsid w:val="009760CD"/>
    <w:rsid w:val="00976B20"/>
    <w:rsid w:val="00980248"/>
    <w:rsid w:val="00981198"/>
    <w:rsid w:val="009846CA"/>
    <w:rsid w:val="009862EC"/>
    <w:rsid w:val="00993BB0"/>
    <w:rsid w:val="0099785B"/>
    <w:rsid w:val="00997CAB"/>
    <w:rsid w:val="009A3BFA"/>
    <w:rsid w:val="009A7413"/>
    <w:rsid w:val="009B0B13"/>
    <w:rsid w:val="009B0D9E"/>
    <w:rsid w:val="009B406B"/>
    <w:rsid w:val="009B4837"/>
    <w:rsid w:val="009B5AC1"/>
    <w:rsid w:val="009B779A"/>
    <w:rsid w:val="009B7AF0"/>
    <w:rsid w:val="009C18A9"/>
    <w:rsid w:val="009C3D21"/>
    <w:rsid w:val="009C4315"/>
    <w:rsid w:val="009D1251"/>
    <w:rsid w:val="009D1641"/>
    <w:rsid w:val="009D1955"/>
    <w:rsid w:val="009D4292"/>
    <w:rsid w:val="009D6335"/>
    <w:rsid w:val="009E1E5B"/>
    <w:rsid w:val="009E36DE"/>
    <w:rsid w:val="009E4997"/>
    <w:rsid w:val="009E782E"/>
    <w:rsid w:val="009F046E"/>
    <w:rsid w:val="009F0B14"/>
    <w:rsid w:val="009F0E35"/>
    <w:rsid w:val="009F0FB3"/>
    <w:rsid w:val="009F27BB"/>
    <w:rsid w:val="009F3C87"/>
    <w:rsid w:val="009F4E0F"/>
    <w:rsid w:val="00A02420"/>
    <w:rsid w:val="00A02468"/>
    <w:rsid w:val="00A02B86"/>
    <w:rsid w:val="00A03422"/>
    <w:rsid w:val="00A0655D"/>
    <w:rsid w:val="00A07B1C"/>
    <w:rsid w:val="00A07D7B"/>
    <w:rsid w:val="00A134DB"/>
    <w:rsid w:val="00A172C1"/>
    <w:rsid w:val="00A22B30"/>
    <w:rsid w:val="00A22E6C"/>
    <w:rsid w:val="00A236D7"/>
    <w:rsid w:val="00A27018"/>
    <w:rsid w:val="00A35C73"/>
    <w:rsid w:val="00A403B0"/>
    <w:rsid w:val="00A418C4"/>
    <w:rsid w:val="00A47E4B"/>
    <w:rsid w:val="00A51275"/>
    <w:rsid w:val="00A54987"/>
    <w:rsid w:val="00A5517A"/>
    <w:rsid w:val="00A641A8"/>
    <w:rsid w:val="00A71498"/>
    <w:rsid w:val="00A71959"/>
    <w:rsid w:val="00A728FD"/>
    <w:rsid w:val="00A72CAD"/>
    <w:rsid w:val="00A7406D"/>
    <w:rsid w:val="00A75797"/>
    <w:rsid w:val="00A83E0B"/>
    <w:rsid w:val="00A83FEE"/>
    <w:rsid w:val="00A85110"/>
    <w:rsid w:val="00A87297"/>
    <w:rsid w:val="00A92D91"/>
    <w:rsid w:val="00A941FC"/>
    <w:rsid w:val="00A9777E"/>
    <w:rsid w:val="00AA2487"/>
    <w:rsid w:val="00AA4795"/>
    <w:rsid w:val="00AB5CC2"/>
    <w:rsid w:val="00AC0B52"/>
    <w:rsid w:val="00AD1C2B"/>
    <w:rsid w:val="00AD3080"/>
    <w:rsid w:val="00AD36A0"/>
    <w:rsid w:val="00AD3E3C"/>
    <w:rsid w:val="00AE01FD"/>
    <w:rsid w:val="00AE037A"/>
    <w:rsid w:val="00AE1D70"/>
    <w:rsid w:val="00AE5DC6"/>
    <w:rsid w:val="00AE62D0"/>
    <w:rsid w:val="00AF082E"/>
    <w:rsid w:val="00AF3D10"/>
    <w:rsid w:val="00AF5A12"/>
    <w:rsid w:val="00AF5B10"/>
    <w:rsid w:val="00AF6BB4"/>
    <w:rsid w:val="00B00F35"/>
    <w:rsid w:val="00B0150C"/>
    <w:rsid w:val="00B028BD"/>
    <w:rsid w:val="00B0475E"/>
    <w:rsid w:val="00B05E15"/>
    <w:rsid w:val="00B0678E"/>
    <w:rsid w:val="00B11948"/>
    <w:rsid w:val="00B158BB"/>
    <w:rsid w:val="00B17981"/>
    <w:rsid w:val="00B2373B"/>
    <w:rsid w:val="00B24971"/>
    <w:rsid w:val="00B270EB"/>
    <w:rsid w:val="00B27EAC"/>
    <w:rsid w:val="00B31A7A"/>
    <w:rsid w:val="00B32D7C"/>
    <w:rsid w:val="00B35CAC"/>
    <w:rsid w:val="00B364C7"/>
    <w:rsid w:val="00B36643"/>
    <w:rsid w:val="00B37591"/>
    <w:rsid w:val="00B40AEB"/>
    <w:rsid w:val="00B40EF6"/>
    <w:rsid w:val="00B44743"/>
    <w:rsid w:val="00B46048"/>
    <w:rsid w:val="00B500F3"/>
    <w:rsid w:val="00B54924"/>
    <w:rsid w:val="00B60301"/>
    <w:rsid w:val="00B6115F"/>
    <w:rsid w:val="00B6364D"/>
    <w:rsid w:val="00B72D25"/>
    <w:rsid w:val="00B75C21"/>
    <w:rsid w:val="00B766D0"/>
    <w:rsid w:val="00B76EA0"/>
    <w:rsid w:val="00B830FC"/>
    <w:rsid w:val="00B84000"/>
    <w:rsid w:val="00B85940"/>
    <w:rsid w:val="00B866CB"/>
    <w:rsid w:val="00B86E32"/>
    <w:rsid w:val="00B92460"/>
    <w:rsid w:val="00B935F0"/>
    <w:rsid w:val="00B93898"/>
    <w:rsid w:val="00B93EF5"/>
    <w:rsid w:val="00B96722"/>
    <w:rsid w:val="00BA3196"/>
    <w:rsid w:val="00BB086C"/>
    <w:rsid w:val="00BB3E2D"/>
    <w:rsid w:val="00BB4D27"/>
    <w:rsid w:val="00BB7DD5"/>
    <w:rsid w:val="00BC1226"/>
    <w:rsid w:val="00BC1AF8"/>
    <w:rsid w:val="00BC2BE1"/>
    <w:rsid w:val="00BC5CE5"/>
    <w:rsid w:val="00BD1F78"/>
    <w:rsid w:val="00BD6C18"/>
    <w:rsid w:val="00BD72B7"/>
    <w:rsid w:val="00BE3797"/>
    <w:rsid w:val="00BE7BD7"/>
    <w:rsid w:val="00BF274B"/>
    <w:rsid w:val="00BF31C2"/>
    <w:rsid w:val="00BF5796"/>
    <w:rsid w:val="00C03E69"/>
    <w:rsid w:val="00C04FCB"/>
    <w:rsid w:val="00C16564"/>
    <w:rsid w:val="00C2401E"/>
    <w:rsid w:val="00C24110"/>
    <w:rsid w:val="00C2777C"/>
    <w:rsid w:val="00C27D3A"/>
    <w:rsid w:val="00C27F40"/>
    <w:rsid w:val="00C307F4"/>
    <w:rsid w:val="00C36253"/>
    <w:rsid w:val="00C40CE7"/>
    <w:rsid w:val="00C41BB9"/>
    <w:rsid w:val="00C43C28"/>
    <w:rsid w:val="00C56BCF"/>
    <w:rsid w:val="00C61477"/>
    <w:rsid w:val="00C622D8"/>
    <w:rsid w:val="00C64AC1"/>
    <w:rsid w:val="00C67EA5"/>
    <w:rsid w:val="00C71452"/>
    <w:rsid w:val="00C73625"/>
    <w:rsid w:val="00C7395A"/>
    <w:rsid w:val="00C7412D"/>
    <w:rsid w:val="00C77FAC"/>
    <w:rsid w:val="00C81066"/>
    <w:rsid w:val="00C8286C"/>
    <w:rsid w:val="00C84A81"/>
    <w:rsid w:val="00C857E6"/>
    <w:rsid w:val="00C91F8B"/>
    <w:rsid w:val="00C94FC9"/>
    <w:rsid w:val="00C97158"/>
    <w:rsid w:val="00CA7089"/>
    <w:rsid w:val="00CB2774"/>
    <w:rsid w:val="00CB508D"/>
    <w:rsid w:val="00CC2E83"/>
    <w:rsid w:val="00CC5392"/>
    <w:rsid w:val="00CC6F0B"/>
    <w:rsid w:val="00CD0DE3"/>
    <w:rsid w:val="00CD1EB7"/>
    <w:rsid w:val="00CD4458"/>
    <w:rsid w:val="00CD78A8"/>
    <w:rsid w:val="00CE11D6"/>
    <w:rsid w:val="00CE1E04"/>
    <w:rsid w:val="00CF54A5"/>
    <w:rsid w:val="00CF58D6"/>
    <w:rsid w:val="00D018CD"/>
    <w:rsid w:val="00D02344"/>
    <w:rsid w:val="00D03FA3"/>
    <w:rsid w:val="00D04270"/>
    <w:rsid w:val="00D04664"/>
    <w:rsid w:val="00D13CB1"/>
    <w:rsid w:val="00D13E12"/>
    <w:rsid w:val="00D14A06"/>
    <w:rsid w:val="00D15911"/>
    <w:rsid w:val="00D20705"/>
    <w:rsid w:val="00D21F2E"/>
    <w:rsid w:val="00D24544"/>
    <w:rsid w:val="00D2468B"/>
    <w:rsid w:val="00D246B8"/>
    <w:rsid w:val="00D24A1A"/>
    <w:rsid w:val="00D258E3"/>
    <w:rsid w:val="00D336F9"/>
    <w:rsid w:val="00D33DE3"/>
    <w:rsid w:val="00D37E7B"/>
    <w:rsid w:val="00D40DD9"/>
    <w:rsid w:val="00D41A8C"/>
    <w:rsid w:val="00D423CB"/>
    <w:rsid w:val="00D436C6"/>
    <w:rsid w:val="00D438AA"/>
    <w:rsid w:val="00D45EF5"/>
    <w:rsid w:val="00D5028C"/>
    <w:rsid w:val="00D50ED0"/>
    <w:rsid w:val="00D52D8F"/>
    <w:rsid w:val="00D5362A"/>
    <w:rsid w:val="00D70629"/>
    <w:rsid w:val="00D70B2D"/>
    <w:rsid w:val="00D71198"/>
    <w:rsid w:val="00D73251"/>
    <w:rsid w:val="00D80025"/>
    <w:rsid w:val="00D814A6"/>
    <w:rsid w:val="00D8622E"/>
    <w:rsid w:val="00D93659"/>
    <w:rsid w:val="00D9522D"/>
    <w:rsid w:val="00D96277"/>
    <w:rsid w:val="00D97B87"/>
    <w:rsid w:val="00DA0B73"/>
    <w:rsid w:val="00DA1BD3"/>
    <w:rsid w:val="00DA2557"/>
    <w:rsid w:val="00DA5A13"/>
    <w:rsid w:val="00DA61E2"/>
    <w:rsid w:val="00DA73F0"/>
    <w:rsid w:val="00DA7442"/>
    <w:rsid w:val="00DA7F6C"/>
    <w:rsid w:val="00DB00DE"/>
    <w:rsid w:val="00DB0F3F"/>
    <w:rsid w:val="00DB4D38"/>
    <w:rsid w:val="00DC4710"/>
    <w:rsid w:val="00DC522C"/>
    <w:rsid w:val="00DE3BCB"/>
    <w:rsid w:val="00DE7988"/>
    <w:rsid w:val="00DF0BFC"/>
    <w:rsid w:val="00DF5D80"/>
    <w:rsid w:val="00DF7A0B"/>
    <w:rsid w:val="00E00831"/>
    <w:rsid w:val="00E00C2B"/>
    <w:rsid w:val="00E13390"/>
    <w:rsid w:val="00E13D8E"/>
    <w:rsid w:val="00E20E11"/>
    <w:rsid w:val="00E24749"/>
    <w:rsid w:val="00E25C8C"/>
    <w:rsid w:val="00E26650"/>
    <w:rsid w:val="00E31276"/>
    <w:rsid w:val="00E31F84"/>
    <w:rsid w:val="00E338E6"/>
    <w:rsid w:val="00E33C46"/>
    <w:rsid w:val="00E355B6"/>
    <w:rsid w:val="00E418F8"/>
    <w:rsid w:val="00E5024C"/>
    <w:rsid w:val="00E51F45"/>
    <w:rsid w:val="00E54825"/>
    <w:rsid w:val="00E632B3"/>
    <w:rsid w:val="00E64142"/>
    <w:rsid w:val="00E67615"/>
    <w:rsid w:val="00E70201"/>
    <w:rsid w:val="00E70CCA"/>
    <w:rsid w:val="00E70ED9"/>
    <w:rsid w:val="00E71477"/>
    <w:rsid w:val="00E71785"/>
    <w:rsid w:val="00E71BA6"/>
    <w:rsid w:val="00E721BE"/>
    <w:rsid w:val="00E779AD"/>
    <w:rsid w:val="00E8123E"/>
    <w:rsid w:val="00E86529"/>
    <w:rsid w:val="00E929A1"/>
    <w:rsid w:val="00E936A9"/>
    <w:rsid w:val="00E95BB8"/>
    <w:rsid w:val="00EA1DF1"/>
    <w:rsid w:val="00EA6099"/>
    <w:rsid w:val="00EA6915"/>
    <w:rsid w:val="00EC4613"/>
    <w:rsid w:val="00EE4C3E"/>
    <w:rsid w:val="00EE4FCF"/>
    <w:rsid w:val="00EE71BF"/>
    <w:rsid w:val="00EF1580"/>
    <w:rsid w:val="00EF5906"/>
    <w:rsid w:val="00F03518"/>
    <w:rsid w:val="00F03710"/>
    <w:rsid w:val="00F07457"/>
    <w:rsid w:val="00F124DD"/>
    <w:rsid w:val="00F160C8"/>
    <w:rsid w:val="00F17642"/>
    <w:rsid w:val="00F209B7"/>
    <w:rsid w:val="00F21AAB"/>
    <w:rsid w:val="00F22558"/>
    <w:rsid w:val="00F236F4"/>
    <w:rsid w:val="00F31013"/>
    <w:rsid w:val="00F33F07"/>
    <w:rsid w:val="00F36263"/>
    <w:rsid w:val="00F40043"/>
    <w:rsid w:val="00F4242D"/>
    <w:rsid w:val="00F4732A"/>
    <w:rsid w:val="00F47FB9"/>
    <w:rsid w:val="00F51E4E"/>
    <w:rsid w:val="00F55033"/>
    <w:rsid w:val="00F575A8"/>
    <w:rsid w:val="00F6076E"/>
    <w:rsid w:val="00F61B5E"/>
    <w:rsid w:val="00F74F8D"/>
    <w:rsid w:val="00F7595C"/>
    <w:rsid w:val="00F76EFC"/>
    <w:rsid w:val="00F80933"/>
    <w:rsid w:val="00F82E1E"/>
    <w:rsid w:val="00F860A6"/>
    <w:rsid w:val="00F91F0D"/>
    <w:rsid w:val="00F93BD5"/>
    <w:rsid w:val="00F93C5B"/>
    <w:rsid w:val="00F97A6F"/>
    <w:rsid w:val="00FA1021"/>
    <w:rsid w:val="00FA19B7"/>
    <w:rsid w:val="00FA212C"/>
    <w:rsid w:val="00FB0D49"/>
    <w:rsid w:val="00FB43F6"/>
    <w:rsid w:val="00FB4E34"/>
    <w:rsid w:val="00FB7269"/>
    <w:rsid w:val="00FB75B1"/>
    <w:rsid w:val="00FC2590"/>
    <w:rsid w:val="00FE014A"/>
    <w:rsid w:val="00FF2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4A513E"/>
    <w:pPr>
      <w:adjustRightInd w:val="0"/>
      <w:snapToGrid w:val="0"/>
      <w:spacing w:line="400" w:lineRule="exact"/>
      <w:ind w:firstLine="454"/>
    </w:pPr>
    <w:rPr>
      <w:kern w:val="2"/>
      <w:sz w:val="24"/>
      <w:szCs w:val="24"/>
    </w:rPr>
  </w:style>
  <w:style w:type="paragraph" w:styleId="1">
    <w:name w:val="heading 1"/>
    <w:basedOn w:val="a2"/>
    <w:next w:val="a2"/>
    <w:link w:val="1Char"/>
    <w:qFormat/>
    <w:rsid w:val="009747CD"/>
    <w:pPr>
      <w:keepNext/>
      <w:keepLines/>
      <w:numPr>
        <w:numId w:val="22"/>
      </w:numPr>
      <w:spacing w:before="1200" w:after="400"/>
      <w:jc w:val="center"/>
      <w:outlineLvl w:val="0"/>
    </w:pPr>
    <w:rPr>
      <w:rFonts w:ascii="Arial" w:eastAsia="黑体" w:hAnsi="Arial"/>
      <w:bCs/>
      <w:kern w:val="44"/>
      <w:sz w:val="30"/>
      <w:szCs w:val="30"/>
    </w:rPr>
  </w:style>
  <w:style w:type="paragraph" w:styleId="2">
    <w:name w:val="heading 2"/>
    <w:basedOn w:val="a2"/>
    <w:next w:val="a2"/>
    <w:link w:val="2Char"/>
    <w:qFormat/>
    <w:rsid w:val="009747CD"/>
    <w:pPr>
      <w:keepNext/>
      <w:keepLines/>
      <w:widowControl w:val="0"/>
      <w:numPr>
        <w:ilvl w:val="1"/>
        <w:numId w:val="22"/>
      </w:numPr>
      <w:spacing w:before="500" w:after="240" w:line="360" w:lineRule="exact"/>
      <w:outlineLvl w:val="1"/>
    </w:pPr>
    <w:rPr>
      <w:rFonts w:ascii="Arial" w:eastAsia="黑体" w:hAnsi="Arial"/>
      <w:bCs/>
      <w:sz w:val="28"/>
      <w:szCs w:val="32"/>
    </w:rPr>
  </w:style>
  <w:style w:type="paragraph" w:styleId="3">
    <w:name w:val="heading 3"/>
    <w:basedOn w:val="a2"/>
    <w:next w:val="a2"/>
    <w:link w:val="3Char"/>
    <w:qFormat/>
    <w:rsid w:val="009747CD"/>
    <w:pPr>
      <w:keepNext/>
      <w:keepLines/>
      <w:widowControl w:val="0"/>
      <w:numPr>
        <w:ilvl w:val="2"/>
        <w:numId w:val="22"/>
      </w:numPr>
      <w:spacing w:before="240" w:after="120" w:line="300" w:lineRule="exact"/>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link w:val="Char0"/>
    <w:rsid w:val="00A47E4B"/>
    <w:pPr>
      <w:keepLines/>
      <w:numPr>
        <w:ilvl w:val="3"/>
        <w:numId w:val="22"/>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ind w:firstLine="0"/>
      <w:jc w:val="center"/>
    </w:pPr>
  </w:style>
  <w:style w:type="paragraph" w:customStyle="1" w:styleId="a9">
    <w:name w:val="封面标题"/>
    <w:basedOn w:val="a2"/>
    <w:link w:val="Char1"/>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2">
    <w:name w:val="封面指导教师组长等（签字） Char"/>
    <w:basedOn w:val="a3"/>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link w:val="Char3"/>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link w:val="Char4"/>
    <w:uiPriority w:val="99"/>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firstLine="0"/>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ind w:firstLine="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firstLine="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firstLine="0"/>
      <w:textAlignment w:val="baseline"/>
    </w:pPr>
    <w:rPr>
      <w:color w:val="000000"/>
      <w:spacing w:val="10"/>
      <w:kern w:val="0"/>
      <w:szCs w:val="20"/>
    </w:rPr>
  </w:style>
  <w:style w:type="paragraph" w:customStyle="1" w:styleId="af5">
    <w:name w:val="清华大学字样"/>
    <w:basedOn w:val="a2"/>
    <w:rsid w:val="009F0E35"/>
    <w:pPr>
      <w:spacing w:before="480"/>
      <w:ind w:firstLine="0"/>
      <w:jc w:val="center"/>
    </w:pPr>
    <w:rPr>
      <w:rFonts w:eastAsia="隶书"/>
      <w:sz w:val="52"/>
    </w:rPr>
  </w:style>
  <w:style w:type="paragraph" w:customStyle="1" w:styleId="af6">
    <w:name w:val="综合论文训练"/>
    <w:basedOn w:val="a2"/>
    <w:rsid w:val="009F0E35"/>
    <w:pPr>
      <w:spacing w:before="600" w:line="480" w:lineRule="exact"/>
      <w:ind w:firstLine="0"/>
      <w:jc w:val="center"/>
    </w:pPr>
    <w:rPr>
      <w:rFonts w:eastAsia="黑体"/>
      <w:b/>
      <w:sz w:val="72"/>
    </w:rPr>
  </w:style>
  <w:style w:type="paragraph" w:customStyle="1" w:styleId="af7">
    <w:name w:val="姓名"/>
    <w:basedOn w:val="a2"/>
    <w:rsid w:val="009F0E35"/>
    <w:pPr>
      <w:spacing w:after="120" w:line="360" w:lineRule="auto"/>
      <w:ind w:leftChars="600" w:left="600" w:firstLine="0"/>
    </w:pPr>
    <w:rPr>
      <w:rFonts w:ascii="宋体" w:eastAsia="仿宋_GB2312" w:hAnsi="宋体" w:cs="宋体"/>
      <w:sz w:val="32"/>
      <w:szCs w:val="20"/>
    </w:rPr>
  </w:style>
  <w:style w:type="paragraph" w:customStyle="1" w:styleId="af8">
    <w:name w:val="题目："/>
    <w:link w:val="Char5"/>
    <w:rsid w:val="009F0E35"/>
    <w:rPr>
      <w:rFonts w:eastAsia="黑体" w:cs="宋体"/>
      <w:kern w:val="2"/>
      <w:sz w:val="36"/>
      <w:szCs w:val="52"/>
    </w:rPr>
  </w:style>
  <w:style w:type="character" w:customStyle="1" w:styleId="Char1">
    <w:name w:val="封面标题 Char"/>
    <w:basedOn w:val="a3"/>
    <w:link w:val="a9"/>
    <w:rsid w:val="009F0E35"/>
    <w:rPr>
      <w:rFonts w:ascii="宋体" w:eastAsia="黑体" w:hAnsi="宋体"/>
      <w:kern w:val="2"/>
      <w:sz w:val="52"/>
      <w:szCs w:val="24"/>
      <w:lang w:val="en-US" w:eastAsia="zh-CN" w:bidi="ar-SA"/>
    </w:rPr>
  </w:style>
  <w:style w:type="character" w:customStyle="1" w:styleId="Char5">
    <w:name w:val="题目： Char"/>
    <w:basedOn w:val="a3"/>
    <w:link w:val="af8"/>
    <w:rsid w:val="009F0E35"/>
    <w:rPr>
      <w:rFonts w:eastAsia="黑体" w:cs="宋体"/>
      <w:kern w:val="2"/>
      <w:sz w:val="36"/>
      <w:szCs w:val="52"/>
      <w:lang w:val="en-US" w:eastAsia="zh-CN" w:bidi="ar-SA"/>
    </w:rPr>
  </w:style>
  <w:style w:type="character" w:customStyle="1" w:styleId="Char6">
    <w:name w:val="授权说明书签字、日期 Char"/>
    <w:basedOn w:val="a3"/>
    <w:rsid w:val="001F3F89"/>
    <w:rPr>
      <w:rFonts w:eastAsia="宋体"/>
      <w:kern w:val="2"/>
      <w:sz w:val="24"/>
      <w:szCs w:val="24"/>
      <w:lang w:val="en-US" w:eastAsia="zh-CN" w:bidi="ar-SA"/>
    </w:rPr>
  </w:style>
  <w:style w:type="character" w:customStyle="1" w:styleId="Char7">
    <w:name w:val="授权说明书签名日期下划线 Char"/>
    <w:basedOn w:val="a3"/>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ind w:firstLine="0"/>
      <w:jc w:val="center"/>
    </w:pPr>
    <w:rPr>
      <w:rFonts w:ascii="黑体" w:eastAsia="黑体"/>
      <w:sz w:val="44"/>
    </w:rPr>
  </w:style>
  <w:style w:type="character" w:customStyle="1" w:styleId="Char8">
    <w:name w:val="正文加粗 Char"/>
    <w:basedOn w:val="a3"/>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link w:val="Char9"/>
    <w:rsid w:val="009760CD"/>
    <w:pPr>
      <w:keepNext/>
      <w:keepLines/>
      <w:widowControl w:val="0"/>
      <w:tabs>
        <w:tab w:val="num" w:pos="0"/>
      </w:tabs>
      <w:topLinePunct/>
      <w:autoSpaceDE w:val="0"/>
      <w:autoSpaceDN w:val="0"/>
      <w:spacing w:after="60" w:line="360" w:lineRule="exact"/>
      <w:ind w:firstLine="0"/>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ind w:firstLine="0"/>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basedOn w:val="a3"/>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ind w:firstLine="0"/>
      <w:jc w:val="right"/>
    </w:pPr>
  </w:style>
  <w:style w:type="character" w:customStyle="1" w:styleId="Chara">
    <w:name w:val="声明签名日期下划线 Char"/>
    <w:basedOn w:val="a3"/>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uiPriority w:val="59"/>
    <w:rsid w:val="003E2C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footnote reference"/>
    <w:basedOn w:val="a3"/>
    <w:semiHidden/>
    <w:rsid w:val="00B40EF6"/>
    <w:rPr>
      <w:vertAlign w:val="superscript"/>
    </w:rPr>
  </w:style>
  <w:style w:type="character" w:styleId="aff5">
    <w:name w:val="Hyperlink"/>
    <w:basedOn w:val="a3"/>
    <w:uiPriority w:val="99"/>
    <w:rsid w:val="009F046E"/>
    <w:rPr>
      <w:color w:val="0000FF"/>
      <w:u w:val="single"/>
    </w:rPr>
  </w:style>
  <w:style w:type="paragraph" w:customStyle="1" w:styleId="af3">
    <w:name w:val="正文首行有缩进"/>
    <w:basedOn w:val="a2"/>
    <w:rsid w:val="00257A41"/>
  </w:style>
  <w:style w:type="paragraph" w:styleId="aff6">
    <w:name w:val="Body Text"/>
    <w:basedOn w:val="a2"/>
    <w:rsid w:val="00257A41"/>
    <w:pPr>
      <w:spacing w:after="120"/>
    </w:pPr>
  </w:style>
  <w:style w:type="character" w:styleId="aff7">
    <w:name w:val="annotation reference"/>
    <w:basedOn w:val="a3"/>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character" w:customStyle="1" w:styleId="Char4">
    <w:name w:val="页眉 Char"/>
    <w:basedOn w:val="a3"/>
    <w:link w:val="af0"/>
    <w:uiPriority w:val="99"/>
    <w:rsid w:val="00642F63"/>
    <w:rPr>
      <w:color w:val="000000"/>
      <w:spacing w:val="10"/>
      <w:sz w:val="18"/>
      <w:szCs w:val="18"/>
    </w:rPr>
  </w:style>
  <w:style w:type="character" w:customStyle="1" w:styleId="Char3">
    <w:name w:val="页脚 Char"/>
    <w:basedOn w:val="a3"/>
    <w:link w:val="ae"/>
    <w:rsid w:val="00642F63"/>
    <w:rPr>
      <w:kern w:val="2"/>
      <w:sz w:val="18"/>
      <w:szCs w:val="18"/>
    </w:rPr>
  </w:style>
  <w:style w:type="paragraph" w:customStyle="1" w:styleId="affc">
    <w:name w:val="图索引"/>
    <w:basedOn w:val="a1"/>
    <w:link w:val="Charb"/>
    <w:qFormat/>
    <w:rsid w:val="00F860A6"/>
    <w:pPr>
      <w:spacing w:beforeLines="100" w:afterLines="100"/>
    </w:pPr>
  </w:style>
  <w:style w:type="paragraph" w:customStyle="1" w:styleId="affd">
    <w:name w:val="表格索引"/>
    <w:basedOn w:val="afb"/>
    <w:link w:val="Charc"/>
    <w:rsid w:val="00F860A6"/>
    <w:pPr>
      <w:tabs>
        <w:tab w:val="clear" w:pos="0"/>
      </w:tabs>
      <w:spacing w:after="0"/>
    </w:pPr>
  </w:style>
  <w:style w:type="character" w:customStyle="1" w:styleId="Char0">
    <w:name w:val="插图题注 Char"/>
    <w:basedOn w:val="a3"/>
    <w:link w:val="a1"/>
    <w:rsid w:val="00F860A6"/>
    <w:rPr>
      <w:snapToGrid w:val="0"/>
      <w:sz w:val="21"/>
      <w:szCs w:val="18"/>
    </w:rPr>
  </w:style>
  <w:style w:type="character" w:customStyle="1" w:styleId="Charb">
    <w:name w:val="图索引 Char"/>
    <w:basedOn w:val="Char0"/>
    <w:link w:val="affc"/>
    <w:rsid w:val="00F860A6"/>
  </w:style>
  <w:style w:type="character" w:customStyle="1" w:styleId="1Char">
    <w:name w:val="标题 1 Char"/>
    <w:basedOn w:val="a3"/>
    <w:link w:val="1"/>
    <w:rsid w:val="00F860A6"/>
    <w:rPr>
      <w:rFonts w:ascii="Arial" w:eastAsia="黑体" w:hAnsi="Arial"/>
      <w:bCs/>
      <w:kern w:val="44"/>
      <w:sz w:val="30"/>
      <w:szCs w:val="30"/>
    </w:rPr>
  </w:style>
  <w:style w:type="character" w:customStyle="1" w:styleId="Char9">
    <w:name w:val="表格题注 Char"/>
    <w:basedOn w:val="a3"/>
    <w:link w:val="afb"/>
    <w:rsid w:val="00F860A6"/>
    <w:rPr>
      <w:kern w:val="2"/>
      <w:sz w:val="21"/>
      <w:szCs w:val="21"/>
    </w:rPr>
  </w:style>
  <w:style w:type="character" w:customStyle="1" w:styleId="Charc">
    <w:name w:val="表格索引 Char"/>
    <w:basedOn w:val="Char9"/>
    <w:link w:val="affd"/>
    <w:rsid w:val="00F860A6"/>
  </w:style>
  <w:style w:type="character" w:customStyle="1" w:styleId="2Char">
    <w:name w:val="标题 2 Char"/>
    <w:basedOn w:val="a3"/>
    <w:link w:val="2"/>
    <w:rsid w:val="00F860A6"/>
    <w:rPr>
      <w:rFonts w:ascii="Arial" w:eastAsia="黑体" w:hAnsi="Arial"/>
      <w:bCs/>
      <w:kern w:val="2"/>
      <w:sz w:val="28"/>
      <w:szCs w:val="32"/>
    </w:rPr>
  </w:style>
  <w:style w:type="character" w:customStyle="1" w:styleId="3Char">
    <w:name w:val="标题 3 Char"/>
    <w:basedOn w:val="a3"/>
    <w:link w:val="3"/>
    <w:rsid w:val="006D1E0C"/>
    <w:rPr>
      <w:rFonts w:ascii="Arial" w:eastAsia="黑体" w:hAnsi="Arial"/>
      <w:bCs/>
      <w:kern w:val="2"/>
      <w:sz w:val="24"/>
      <w:szCs w:val="24"/>
    </w:rPr>
  </w:style>
  <w:style w:type="paragraph" w:customStyle="1" w:styleId="MTDisplayEquation">
    <w:name w:val="MTDisplayEquation"/>
    <w:basedOn w:val="a2"/>
    <w:next w:val="a2"/>
    <w:link w:val="MTDisplayEquationChar"/>
    <w:rsid w:val="006D1E0C"/>
    <w:pPr>
      <w:tabs>
        <w:tab w:val="center" w:pos="4460"/>
        <w:tab w:val="right" w:pos="8500"/>
      </w:tabs>
      <w:ind w:left="420"/>
    </w:pPr>
  </w:style>
  <w:style w:type="character" w:customStyle="1" w:styleId="MTDisplayEquationChar">
    <w:name w:val="MTDisplayEquation Char"/>
    <w:basedOn w:val="a3"/>
    <w:link w:val="MTDisplayEquation"/>
    <w:rsid w:val="006D1E0C"/>
    <w:rPr>
      <w:kern w:val="2"/>
      <w:sz w:val="24"/>
      <w:szCs w:val="24"/>
    </w:rPr>
  </w:style>
  <w:style w:type="paragraph" w:customStyle="1" w:styleId="affe">
    <w:name w:val="表格"/>
    <w:basedOn w:val="a2"/>
    <w:link w:val="Chard"/>
    <w:qFormat/>
    <w:rsid w:val="006D1E0C"/>
  </w:style>
  <w:style w:type="character" w:customStyle="1" w:styleId="Chard">
    <w:name w:val="表格 Char"/>
    <w:basedOn w:val="a3"/>
    <w:link w:val="affe"/>
    <w:rsid w:val="006D1E0C"/>
    <w:rPr>
      <w:kern w:val="2"/>
      <w:sz w:val="24"/>
      <w:szCs w:val="24"/>
    </w:rPr>
  </w:style>
  <w:style w:type="paragraph" w:customStyle="1" w:styleId="13">
    <w:name w:val="表格索引1"/>
    <w:basedOn w:val="a2"/>
    <w:link w:val="1Char0"/>
    <w:qFormat/>
    <w:rsid w:val="006D1E0C"/>
    <w:pPr>
      <w:keepNext/>
      <w:keepLines/>
      <w:widowControl w:val="0"/>
      <w:topLinePunct/>
      <w:autoSpaceDE w:val="0"/>
      <w:autoSpaceDN w:val="0"/>
      <w:spacing w:line="360" w:lineRule="exact"/>
      <w:jc w:val="center"/>
      <w:outlineLvl w:val="8"/>
    </w:pPr>
    <w:rPr>
      <w:sz w:val="21"/>
      <w:szCs w:val="21"/>
    </w:rPr>
  </w:style>
  <w:style w:type="character" w:customStyle="1" w:styleId="1Char0">
    <w:name w:val="表格索引1 Char"/>
    <w:basedOn w:val="a3"/>
    <w:link w:val="13"/>
    <w:rsid w:val="006D1E0C"/>
    <w:rPr>
      <w:kern w:val="2"/>
      <w:sz w:val="21"/>
      <w:szCs w:val="21"/>
    </w:rPr>
  </w:style>
  <w:style w:type="paragraph" w:styleId="14">
    <w:name w:val="index 1"/>
    <w:basedOn w:val="a2"/>
    <w:next w:val="a2"/>
    <w:autoRedefine/>
    <w:uiPriority w:val="99"/>
    <w:rsid w:val="00E86529"/>
    <w:pPr>
      <w:ind w:firstLine="0"/>
    </w:pPr>
  </w:style>
  <w:style w:type="paragraph" w:styleId="afff">
    <w:name w:val="caption"/>
    <w:basedOn w:val="a2"/>
    <w:next w:val="a2"/>
    <w:unhideWhenUsed/>
    <w:qFormat/>
    <w:rsid w:val="00C56BCF"/>
    <w:rPr>
      <w:rFonts w:ascii="Cambria" w:eastAsia="黑体" w:hAnsi="Cambria"/>
      <w:sz w:val="20"/>
      <w:szCs w:val="20"/>
    </w:rPr>
  </w:style>
  <w:style w:type="character" w:customStyle="1" w:styleId="MTEquationSection">
    <w:name w:val="MTEquationSection"/>
    <w:basedOn w:val="a3"/>
    <w:rsid w:val="002C2B01"/>
    <w:rPr>
      <w:vanish w:val="0"/>
      <w:color w:val="FF0000"/>
    </w:rPr>
  </w:style>
  <w:style w:type="paragraph" w:styleId="afff0">
    <w:name w:val="table of figures"/>
    <w:basedOn w:val="a2"/>
    <w:next w:val="a2"/>
    <w:uiPriority w:val="99"/>
    <w:rsid w:val="001C7DCD"/>
    <w:pPr>
      <w:ind w:leftChars="200" w:left="200" w:hangingChars="200" w:hanging="200"/>
    </w:pPr>
  </w:style>
  <w:style w:type="character" w:customStyle="1" w:styleId="gsa1">
    <w:name w:val="gs_a1"/>
    <w:basedOn w:val="a3"/>
    <w:rsid w:val="00685A9B"/>
    <w:rPr>
      <w:color w:val="008000"/>
    </w:rPr>
  </w:style>
  <w:style w:type="character" w:styleId="afff1">
    <w:name w:val="Strong"/>
    <w:basedOn w:val="a3"/>
    <w:uiPriority w:val="22"/>
    <w:qFormat/>
    <w:rsid w:val="00AF3D10"/>
    <w:rPr>
      <w:b/>
      <w:bCs/>
    </w:rPr>
  </w:style>
  <w:style w:type="paragraph" w:styleId="afff2">
    <w:name w:val="No Spacing"/>
    <w:uiPriority w:val="1"/>
    <w:qFormat/>
    <w:rsid w:val="00AF3D10"/>
    <w:pPr>
      <w:adjustRightInd w:val="0"/>
      <w:snapToGrid w:val="0"/>
      <w:ind w:firstLine="454"/>
    </w:pPr>
    <w:rPr>
      <w:kern w:val="2"/>
      <w:sz w:val="24"/>
      <w:szCs w:val="24"/>
    </w:rPr>
  </w:style>
  <w:style w:type="character" w:customStyle="1" w:styleId="trans">
    <w:name w:val="trans"/>
    <w:basedOn w:val="a3"/>
    <w:rsid w:val="00A27018"/>
  </w:style>
</w:styles>
</file>

<file path=word/webSettings.xml><?xml version="1.0" encoding="utf-8"?>
<w:webSettings xmlns:r="http://schemas.openxmlformats.org/officeDocument/2006/relationships" xmlns:w="http://schemas.openxmlformats.org/wordprocessingml/2006/main">
  <w:divs>
    <w:div w:id="380518266">
      <w:bodyDiv w:val="1"/>
      <w:marLeft w:val="0"/>
      <w:marRight w:val="0"/>
      <w:marTop w:val="0"/>
      <w:marBottom w:val="0"/>
      <w:divBdr>
        <w:top w:val="none" w:sz="0" w:space="0" w:color="auto"/>
        <w:left w:val="none" w:sz="0" w:space="0" w:color="auto"/>
        <w:bottom w:val="none" w:sz="0" w:space="0" w:color="auto"/>
        <w:right w:val="none" w:sz="0" w:space="0" w:color="auto"/>
      </w:divBdr>
      <w:divsChild>
        <w:div w:id="1300069759">
          <w:marLeft w:val="0"/>
          <w:marRight w:val="0"/>
          <w:marTop w:val="0"/>
          <w:marBottom w:val="0"/>
          <w:divBdr>
            <w:top w:val="none" w:sz="0" w:space="0" w:color="auto"/>
            <w:left w:val="none" w:sz="0" w:space="0" w:color="auto"/>
            <w:bottom w:val="none" w:sz="0" w:space="0" w:color="auto"/>
            <w:right w:val="none" w:sz="0" w:space="0" w:color="auto"/>
          </w:divBdr>
          <w:divsChild>
            <w:div w:id="1506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10">
      <w:bodyDiv w:val="1"/>
      <w:marLeft w:val="0"/>
      <w:marRight w:val="0"/>
      <w:marTop w:val="0"/>
      <w:marBottom w:val="0"/>
      <w:divBdr>
        <w:top w:val="none" w:sz="0" w:space="0" w:color="auto"/>
        <w:left w:val="none" w:sz="0" w:space="0" w:color="auto"/>
        <w:bottom w:val="none" w:sz="0" w:space="0" w:color="auto"/>
        <w:right w:val="none" w:sz="0" w:space="0" w:color="auto"/>
      </w:divBdr>
      <w:divsChild>
        <w:div w:id="2018265555">
          <w:marLeft w:val="0"/>
          <w:marRight w:val="0"/>
          <w:marTop w:val="0"/>
          <w:marBottom w:val="0"/>
          <w:divBdr>
            <w:top w:val="none" w:sz="0" w:space="0" w:color="auto"/>
            <w:left w:val="none" w:sz="0" w:space="0" w:color="auto"/>
            <w:bottom w:val="none" w:sz="0" w:space="0" w:color="auto"/>
            <w:right w:val="none" w:sz="0" w:space="0" w:color="auto"/>
          </w:divBdr>
          <w:divsChild>
            <w:div w:id="12991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787">
      <w:bodyDiv w:val="1"/>
      <w:marLeft w:val="0"/>
      <w:marRight w:val="0"/>
      <w:marTop w:val="45"/>
      <w:marBottom w:val="45"/>
      <w:divBdr>
        <w:top w:val="none" w:sz="0" w:space="0" w:color="auto"/>
        <w:left w:val="none" w:sz="0" w:space="0" w:color="auto"/>
        <w:bottom w:val="none" w:sz="0" w:space="0" w:color="auto"/>
        <w:right w:val="none" w:sz="0" w:space="0" w:color="auto"/>
      </w:divBdr>
      <w:divsChild>
        <w:div w:id="1890992395">
          <w:marLeft w:val="0"/>
          <w:marRight w:val="0"/>
          <w:marTop w:val="0"/>
          <w:marBottom w:val="0"/>
          <w:divBdr>
            <w:top w:val="none" w:sz="0" w:space="0" w:color="auto"/>
            <w:left w:val="none" w:sz="0" w:space="0" w:color="auto"/>
            <w:bottom w:val="none" w:sz="0" w:space="0" w:color="auto"/>
            <w:right w:val="none" w:sz="0" w:space="0" w:color="auto"/>
          </w:divBdr>
          <w:divsChild>
            <w:div w:id="1112866912">
              <w:marLeft w:val="0"/>
              <w:marRight w:val="0"/>
              <w:marTop w:val="0"/>
              <w:marBottom w:val="0"/>
              <w:divBdr>
                <w:top w:val="none" w:sz="0" w:space="0" w:color="auto"/>
                <w:left w:val="none" w:sz="0" w:space="0" w:color="auto"/>
                <w:bottom w:val="none" w:sz="0" w:space="0" w:color="auto"/>
                <w:right w:val="none" w:sz="0" w:space="0" w:color="auto"/>
              </w:divBdr>
              <w:divsChild>
                <w:div w:id="1806389349">
                  <w:marLeft w:val="2385"/>
                  <w:marRight w:val="3960"/>
                  <w:marTop w:val="0"/>
                  <w:marBottom w:val="0"/>
                  <w:divBdr>
                    <w:top w:val="none" w:sz="0" w:space="0" w:color="auto"/>
                    <w:left w:val="single" w:sz="6" w:space="0" w:color="D3E1F9"/>
                    <w:bottom w:val="none" w:sz="0" w:space="0" w:color="auto"/>
                    <w:right w:val="none" w:sz="0" w:space="0" w:color="auto"/>
                  </w:divBdr>
                  <w:divsChild>
                    <w:div w:id="1760637781">
                      <w:marLeft w:val="0"/>
                      <w:marRight w:val="0"/>
                      <w:marTop w:val="0"/>
                      <w:marBottom w:val="0"/>
                      <w:divBdr>
                        <w:top w:val="none" w:sz="0" w:space="0" w:color="auto"/>
                        <w:left w:val="none" w:sz="0" w:space="0" w:color="auto"/>
                        <w:bottom w:val="none" w:sz="0" w:space="0" w:color="auto"/>
                        <w:right w:val="none" w:sz="0" w:space="0" w:color="auto"/>
                      </w:divBdr>
                      <w:divsChild>
                        <w:div w:id="16236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3494">
      <w:bodyDiv w:val="1"/>
      <w:marLeft w:val="0"/>
      <w:marRight w:val="0"/>
      <w:marTop w:val="0"/>
      <w:marBottom w:val="0"/>
      <w:divBdr>
        <w:top w:val="none" w:sz="0" w:space="0" w:color="auto"/>
        <w:left w:val="none" w:sz="0" w:space="0" w:color="auto"/>
        <w:bottom w:val="none" w:sz="0" w:space="0" w:color="auto"/>
        <w:right w:val="none" w:sz="0" w:space="0" w:color="auto"/>
      </w:divBdr>
      <w:divsChild>
        <w:div w:id="143275724">
          <w:marLeft w:val="0"/>
          <w:marRight w:val="0"/>
          <w:marTop w:val="0"/>
          <w:marBottom w:val="0"/>
          <w:divBdr>
            <w:top w:val="none" w:sz="0" w:space="0" w:color="auto"/>
            <w:left w:val="none" w:sz="0" w:space="0" w:color="auto"/>
            <w:bottom w:val="none" w:sz="0" w:space="0" w:color="auto"/>
            <w:right w:val="none" w:sz="0" w:space="0" w:color="auto"/>
          </w:divBdr>
          <w:divsChild>
            <w:div w:id="3894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6308">
      <w:bodyDiv w:val="1"/>
      <w:marLeft w:val="0"/>
      <w:marRight w:val="0"/>
      <w:marTop w:val="0"/>
      <w:marBottom w:val="0"/>
      <w:divBdr>
        <w:top w:val="none" w:sz="0" w:space="0" w:color="auto"/>
        <w:left w:val="none" w:sz="0" w:space="0" w:color="auto"/>
        <w:bottom w:val="none" w:sz="0" w:space="0" w:color="auto"/>
        <w:right w:val="none" w:sz="0" w:space="0" w:color="auto"/>
      </w:divBdr>
      <w:divsChild>
        <w:div w:id="529684465">
          <w:marLeft w:val="0"/>
          <w:marRight w:val="0"/>
          <w:marTop w:val="0"/>
          <w:marBottom w:val="0"/>
          <w:divBdr>
            <w:top w:val="none" w:sz="0" w:space="0" w:color="auto"/>
            <w:left w:val="none" w:sz="0" w:space="0" w:color="auto"/>
            <w:bottom w:val="none" w:sz="0" w:space="0" w:color="auto"/>
            <w:right w:val="none" w:sz="0" w:space="0" w:color="auto"/>
          </w:divBdr>
          <w:divsChild>
            <w:div w:id="8498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205">
      <w:bodyDiv w:val="1"/>
      <w:marLeft w:val="0"/>
      <w:marRight w:val="0"/>
      <w:marTop w:val="0"/>
      <w:marBottom w:val="0"/>
      <w:divBdr>
        <w:top w:val="none" w:sz="0" w:space="0" w:color="auto"/>
        <w:left w:val="none" w:sz="0" w:space="0" w:color="auto"/>
        <w:bottom w:val="none" w:sz="0" w:space="0" w:color="auto"/>
        <w:right w:val="none" w:sz="0" w:space="0" w:color="auto"/>
      </w:divBdr>
      <w:divsChild>
        <w:div w:id="1339966468">
          <w:marLeft w:val="0"/>
          <w:marRight w:val="0"/>
          <w:marTop w:val="0"/>
          <w:marBottom w:val="0"/>
          <w:divBdr>
            <w:top w:val="none" w:sz="0" w:space="0" w:color="auto"/>
            <w:left w:val="none" w:sz="0" w:space="0" w:color="auto"/>
            <w:bottom w:val="none" w:sz="0" w:space="0" w:color="auto"/>
            <w:right w:val="none" w:sz="0" w:space="0" w:color="auto"/>
          </w:divBdr>
          <w:divsChild>
            <w:div w:id="10289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117" Type="http://schemas.openxmlformats.org/officeDocument/2006/relationships/image" Target="media/image38.wmf"/><Relationship Id="rId21" Type="http://schemas.openxmlformats.org/officeDocument/2006/relationships/oleObject" Target="embeddings/oleObject1.bin"/><Relationship Id="rId42" Type="http://schemas.openxmlformats.org/officeDocument/2006/relationships/image" Target="media/image12.wmf"/><Relationship Id="rId47" Type="http://schemas.openxmlformats.org/officeDocument/2006/relationships/oleObject" Target="embeddings/oleObject14.bin"/><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image" Target="media/image22.wmf"/><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image" Target="media/image47.png"/><Relationship Id="rId138" Type="http://schemas.openxmlformats.org/officeDocument/2006/relationships/image" Target="media/image51.wmf"/><Relationship Id="rId154" Type="http://schemas.openxmlformats.org/officeDocument/2006/relationships/oleObject" Target="embeddings/oleObject74.bin"/><Relationship Id="rId159" Type="http://schemas.openxmlformats.org/officeDocument/2006/relationships/image" Target="media/image62.png"/><Relationship Id="rId175" Type="http://schemas.openxmlformats.org/officeDocument/2006/relationships/hyperlink" Target="http://www.inform.nu/Articles/Vol2/v2n2p33-43.pdf" TargetMode="External"/><Relationship Id="rId170" Type="http://schemas.openxmlformats.org/officeDocument/2006/relationships/hyperlink" Target="file:///D:\TDDOWNLOAD\&#32508;&#21512;&#35770;&#25991;&#35757;&#32451;&#35770;&#25991;&#20889;&#20316;&#25351;&#21335;\&#32508;&#21512;&#35770;&#25991;&#35757;&#32451;-&#26080;&#32763;&#35793;.docx" TargetMode="External"/><Relationship Id="rId16" Type="http://schemas.openxmlformats.org/officeDocument/2006/relationships/footer" Target="footer4.xml"/><Relationship Id="rId107" Type="http://schemas.openxmlformats.org/officeDocument/2006/relationships/image" Target="media/image33.wmf"/><Relationship Id="rId11" Type="http://schemas.openxmlformats.org/officeDocument/2006/relationships/footer" Target="footer2.xml"/><Relationship Id="rId32" Type="http://schemas.openxmlformats.org/officeDocument/2006/relationships/image" Target="media/image7.wmf"/><Relationship Id="rId37" Type="http://schemas.openxmlformats.org/officeDocument/2006/relationships/oleObject" Target="embeddings/oleObject9.bin"/><Relationship Id="rId53" Type="http://schemas.openxmlformats.org/officeDocument/2006/relationships/oleObject" Target="embeddings/oleObject18.bin"/><Relationship Id="rId58" Type="http://schemas.openxmlformats.org/officeDocument/2006/relationships/oleObject" Target="embeddings/oleObject23.bin"/><Relationship Id="rId74" Type="http://schemas.openxmlformats.org/officeDocument/2006/relationships/oleObject" Target="embeddings/oleObject37.bin"/><Relationship Id="rId79" Type="http://schemas.openxmlformats.org/officeDocument/2006/relationships/oleObject" Target="embeddings/oleObject41.bin"/><Relationship Id="rId102" Type="http://schemas.openxmlformats.org/officeDocument/2006/relationships/oleObject" Target="embeddings/oleObject53.bin"/><Relationship Id="rId123" Type="http://schemas.openxmlformats.org/officeDocument/2006/relationships/image" Target="media/image41.wmf"/><Relationship Id="rId128" Type="http://schemas.openxmlformats.org/officeDocument/2006/relationships/oleObject" Target="embeddings/oleObject66.bin"/><Relationship Id="rId144" Type="http://schemas.openxmlformats.org/officeDocument/2006/relationships/image" Target="media/image55.wmf"/><Relationship Id="rId149" Type="http://schemas.openxmlformats.org/officeDocument/2006/relationships/image" Target="media/image58.wmf"/><Relationship Id="rId5" Type="http://schemas.openxmlformats.org/officeDocument/2006/relationships/webSettings" Target="webSettings.xml"/><Relationship Id="rId90" Type="http://schemas.openxmlformats.org/officeDocument/2006/relationships/image" Target="media/image25.wmf"/><Relationship Id="rId95" Type="http://schemas.openxmlformats.org/officeDocument/2006/relationships/oleObject" Target="embeddings/oleObject49.bin"/><Relationship Id="rId160" Type="http://schemas.openxmlformats.org/officeDocument/2006/relationships/image" Target="media/image63.png"/><Relationship Id="rId165" Type="http://schemas.openxmlformats.org/officeDocument/2006/relationships/hyperlink" Target="file:///D:\TDDOWNLOAD\&#32508;&#21512;&#35770;&#25991;&#35757;&#32451;&#35770;&#25991;&#20889;&#20316;&#25351;&#21335;\&#32508;&#21512;&#35770;&#25991;&#35757;&#32451;-&#26080;&#32763;&#35793;.docx" TargetMode="External"/><Relationship Id="rId22" Type="http://schemas.openxmlformats.org/officeDocument/2006/relationships/image" Target="media/image2.wmf"/><Relationship Id="rId27" Type="http://schemas.openxmlformats.org/officeDocument/2006/relationships/oleObject" Target="embeddings/oleObject4.bin"/><Relationship Id="rId43" Type="http://schemas.openxmlformats.org/officeDocument/2006/relationships/oleObject" Target="embeddings/oleObject12.bin"/><Relationship Id="rId48" Type="http://schemas.openxmlformats.org/officeDocument/2006/relationships/image" Target="media/image15.wmf"/><Relationship Id="rId64" Type="http://schemas.openxmlformats.org/officeDocument/2006/relationships/image" Target="media/image17.wmf"/><Relationship Id="rId69" Type="http://schemas.openxmlformats.org/officeDocument/2006/relationships/oleObject" Target="embeddings/oleObject32.bin"/><Relationship Id="rId113" Type="http://schemas.openxmlformats.org/officeDocument/2006/relationships/image" Target="media/image36.wmf"/><Relationship Id="rId118" Type="http://schemas.openxmlformats.org/officeDocument/2006/relationships/oleObject" Target="embeddings/oleObject61.bin"/><Relationship Id="rId134" Type="http://schemas.openxmlformats.org/officeDocument/2006/relationships/image" Target="media/image48.png"/><Relationship Id="rId139" Type="http://schemas.openxmlformats.org/officeDocument/2006/relationships/oleObject" Target="embeddings/oleObject68.bin"/><Relationship Id="rId80" Type="http://schemas.openxmlformats.org/officeDocument/2006/relationships/image" Target="media/image20.wmf"/><Relationship Id="rId85" Type="http://schemas.openxmlformats.org/officeDocument/2006/relationships/oleObject" Target="embeddings/oleObject44.bin"/><Relationship Id="rId150" Type="http://schemas.openxmlformats.org/officeDocument/2006/relationships/oleObject" Target="embeddings/oleObject72.bin"/><Relationship Id="rId155" Type="http://schemas.openxmlformats.org/officeDocument/2006/relationships/oleObject" Target="embeddings/oleObject75.bin"/><Relationship Id="rId171" Type="http://schemas.openxmlformats.org/officeDocument/2006/relationships/hyperlink" Target="file:///D:\TDDOWNLOAD\&#32508;&#21512;&#35770;&#25991;&#35757;&#32451;&#35770;&#25991;&#20889;&#20316;&#25351;&#21335;\&#32508;&#21512;&#35770;&#25991;&#35757;&#32451;-&#26080;&#32763;&#35793;.docx" TargetMode="External"/><Relationship Id="rId176" Type="http://schemas.openxmlformats.org/officeDocument/2006/relationships/hyperlink" Target="http://www.cqvip.com/qk/93231x/2009011/31896089.html" TargetMode="External"/><Relationship Id="rId12" Type="http://schemas.openxmlformats.org/officeDocument/2006/relationships/header" Target="header3.xml"/><Relationship Id="rId17" Type="http://schemas.openxmlformats.org/officeDocument/2006/relationships/footer" Target="footer5.xml"/><Relationship Id="rId33" Type="http://schemas.openxmlformats.org/officeDocument/2006/relationships/oleObject" Target="embeddings/oleObject7.bin"/><Relationship Id="rId38" Type="http://schemas.openxmlformats.org/officeDocument/2006/relationships/image" Target="media/image10.wmf"/><Relationship Id="rId59" Type="http://schemas.openxmlformats.org/officeDocument/2006/relationships/oleObject" Target="embeddings/oleObject24.bin"/><Relationship Id="rId103" Type="http://schemas.openxmlformats.org/officeDocument/2006/relationships/image" Target="media/image31.wmf"/><Relationship Id="rId108" Type="http://schemas.openxmlformats.org/officeDocument/2006/relationships/oleObject" Target="embeddings/oleObject56.bin"/><Relationship Id="rId124" Type="http://schemas.openxmlformats.org/officeDocument/2006/relationships/oleObject" Target="embeddings/oleObject64.bin"/><Relationship Id="rId129" Type="http://schemas.openxmlformats.org/officeDocument/2006/relationships/hyperlink" Target="http://docs.tinyos.net/index.php/NESCDT-_An_editor_for_nesC_in_Eclipse" TargetMode="External"/><Relationship Id="rId54" Type="http://schemas.openxmlformats.org/officeDocument/2006/relationships/oleObject" Target="embeddings/oleObject19.bin"/><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47.bin"/><Relationship Id="rId96" Type="http://schemas.openxmlformats.org/officeDocument/2006/relationships/image" Target="media/image28.wmf"/><Relationship Id="rId140" Type="http://schemas.openxmlformats.org/officeDocument/2006/relationships/image" Target="media/image52.png"/><Relationship Id="rId145" Type="http://schemas.openxmlformats.org/officeDocument/2006/relationships/oleObject" Target="embeddings/oleObject70.bin"/><Relationship Id="rId161" Type="http://schemas.openxmlformats.org/officeDocument/2006/relationships/hyperlink" Target="file:///D:\TDDOWNLOAD\&#32508;&#21512;&#35770;&#25991;&#35757;&#32451;&#35770;&#25991;&#20889;&#20316;&#25351;&#21335;\&#32508;&#21512;&#35770;&#25991;&#35757;&#32451;-&#26080;&#32763;&#35793;.docx" TargetMode="External"/><Relationship Id="rId166" Type="http://schemas.openxmlformats.org/officeDocument/2006/relationships/hyperlink" Target="file:///D:\TDDOWNLOAD\&#32508;&#21512;&#35770;&#25991;&#35757;&#32451;&#35770;&#25991;&#20889;&#20316;&#25351;&#21335;\&#32508;&#21512;&#35770;&#25991;&#35757;&#32451;-&#26080;&#32763;&#35793;.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2.bin"/><Relationship Id="rId28" Type="http://schemas.openxmlformats.org/officeDocument/2006/relationships/image" Target="media/image5.wmf"/><Relationship Id="rId49" Type="http://schemas.openxmlformats.org/officeDocument/2006/relationships/oleObject" Target="embeddings/oleObject15.bin"/><Relationship Id="rId114" Type="http://schemas.openxmlformats.org/officeDocument/2006/relationships/oleObject" Target="embeddings/oleObject59.bin"/><Relationship Id="rId119" Type="http://schemas.openxmlformats.org/officeDocument/2006/relationships/image" Target="media/image39.wmf"/><Relationship Id="rId10" Type="http://schemas.openxmlformats.org/officeDocument/2006/relationships/footer" Target="footer1.xml"/><Relationship Id="rId31" Type="http://schemas.openxmlformats.org/officeDocument/2006/relationships/oleObject" Target="embeddings/oleObject6.bin"/><Relationship Id="rId44" Type="http://schemas.openxmlformats.org/officeDocument/2006/relationships/image" Target="media/image13.wmf"/><Relationship Id="rId52"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oleObject" Target="embeddings/oleObject29.bin"/><Relationship Id="rId73" Type="http://schemas.openxmlformats.org/officeDocument/2006/relationships/oleObject" Target="embeddings/oleObject36.bin"/><Relationship Id="rId78" Type="http://schemas.openxmlformats.org/officeDocument/2006/relationships/image" Target="media/image19.wmf"/><Relationship Id="rId81" Type="http://schemas.openxmlformats.org/officeDocument/2006/relationships/oleObject" Target="embeddings/oleObject42.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51.bin"/><Relationship Id="rId101" Type="http://schemas.openxmlformats.org/officeDocument/2006/relationships/image" Target="media/image30.wmf"/><Relationship Id="rId122" Type="http://schemas.openxmlformats.org/officeDocument/2006/relationships/oleObject" Target="embeddings/oleObject63.bin"/><Relationship Id="rId130" Type="http://schemas.openxmlformats.org/officeDocument/2006/relationships/image" Target="media/image44.png"/><Relationship Id="rId135" Type="http://schemas.openxmlformats.org/officeDocument/2006/relationships/image" Target="media/image49.png"/><Relationship Id="rId143" Type="http://schemas.openxmlformats.org/officeDocument/2006/relationships/oleObject" Target="embeddings/oleObject69.bin"/><Relationship Id="rId148" Type="http://schemas.openxmlformats.org/officeDocument/2006/relationships/oleObject" Target="embeddings/oleObject71.bin"/><Relationship Id="rId151" Type="http://schemas.openxmlformats.org/officeDocument/2006/relationships/image" Target="media/image59.wmf"/><Relationship Id="rId156" Type="http://schemas.openxmlformats.org/officeDocument/2006/relationships/image" Target="media/image61.wmf"/><Relationship Id="rId164" Type="http://schemas.openxmlformats.org/officeDocument/2006/relationships/hyperlink" Target="file:///D:\TDDOWNLOAD\&#32508;&#21512;&#35770;&#25991;&#35757;&#32451;&#35770;&#25991;&#20889;&#20316;&#25351;&#21335;\&#32508;&#21512;&#35770;&#25991;&#35757;&#32451;-&#26080;&#32763;&#35793;.docx" TargetMode="External"/><Relationship Id="rId169" Type="http://schemas.openxmlformats.org/officeDocument/2006/relationships/hyperlink" Target="file:///D:\TDDOWNLOAD\&#32508;&#21512;&#35770;&#25991;&#35757;&#32451;&#35770;&#25991;&#20889;&#20316;&#25351;&#21335;\&#32508;&#21512;&#35770;&#25991;&#35757;&#32451;-&#26080;&#32763;&#35793;.docx" TargetMode="External"/><Relationship Id="rId177" Type="http://schemas.openxmlformats.org/officeDocument/2006/relationships/hyperlink" Target="http://www.springerlink.com/index/P833856246K0273P.pdf" TargetMode="External"/><Relationship Id="rId4" Type="http://schemas.openxmlformats.org/officeDocument/2006/relationships/settings" Target="settings.xml"/><Relationship Id="rId9" Type="http://schemas.openxmlformats.org/officeDocument/2006/relationships/header" Target="header2.xml"/><Relationship Id="rId172" Type="http://schemas.openxmlformats.org/officeDocument/2006/relationships/hyperlink" Target="file:///D:\TDDOWNLOAD\&#32508;&#21512;&#35770;&#25991;&#35757;&#32451;&#35770;&#25991;&#20889;&#20316;&#25351;&#21335;\&#32508;&#21512;&#35770;&#25991;&#35757;&#32451;-&#26080;&#32763;&#35793;.docx" TargetMode="External"/><Relationship Id="rId180" Type="http://schemas.openxmlformats.org/officeDocument/2006/relationships/theme" Target="theme/theme1.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oleObject" Target="embeddings/oleObject10.bin"/><Relationship Id="rId109" Type="http://schemas.openxmlformats.org/officeDocument/2006/relationships/image" Target="media/image34.wmf"/><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20.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42.wmf"/><Relationship Id="rId141" Type="http://schemas.openxmlformats.org/officeDocument/2006/relationships/image" Target="media/image53.png"/><Relationship Id="rId146" Type="http://schemas.openxmlformats.org/officeDocument/2006/relationships/image" Target="media/image56.png"/><Relationship Id="rId167" Type="http://schemas.openxmlformats.org/officeDocument/2006/relationships/hyperlink" Target="file:///D:\TDDOWNLOAD\&#32508;&#21512;&#35770;&#25991;&#35757;&#32451;&#35770;&#25991;&#20889;&#20316;&#25351;&#21335;\&#32508;&#21512;&#35770;&#25991;&#35757;&#32451;-&#26080;&#32763;&#35793;.docx" TargetMode="Externa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26.wmf"/><Relationship Id="rId162" Type="http://schemas.openxmlformats.org/officeDocument/2006/relationships/hyperlink" Target="file:///D:\TDDOWNLOAD\&#32508;&#21512;&#35770;&#25991;&#35757;&#32451;&#35770;&#25991;&#20889;&#20316;&#25351;&#21335;\&#32508;&#21512;&#35770;&#25991;&#35757;&#32451;-&#26080;&#32763;&#35793;.docx" TargetMode="External"/><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3.wmf"/><Relationship Id="rId40" Type="http://schemas.openxmlformats.org/officeDocument/2006/relationships/image" Target="media/image11.wmf"/><Relationship Id="rId45" Type="http://schemas.openxmlformats.org/officeDocument/2006/relationships/oleObject" Target="embeddings/oleObject13.bin"/><Relationship Id="rId66" Type="http://schemas.openxmlformats.org/officeDocument/2006/relationships/image" Target="media/image18.wmf"/><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image" Target="media/image37.wmf"/><Relationship Id="rId131" Type="http://schemas.openxmlformats.org/officeDocument/2006/relationships/image" Target="media/image45.png"/><Relationship Id="rId136" Type="http://schemas.openxmlformats.org/officeDocument/2006/relationships/image" Target="media/image50.wmf"/><Relationship Id="rId157" Type="http://schemas.openxmlformats.org/officeDocument/2006/relationships/oleObject" Target="embeddings/oleObject76.bin"/><Relationship Id="rId178" Type="http://schemas.openxmlformats.org/officeDocument/2006/relationships/footer" Target="footer7.xml"/><Relationship Id="rId61" Type="http://schemas.openxmlformats.org/officeDocument/2006/relationships/oleObject" Target="embeddings/oleObject26.bin"/><Relationship Id="rId82" Type="http://schemas.openxmlformats.org/officeDocument/2006/relationships/image" Target="media/image21.wmf"/><Relationship Id="rId152" Type="http://schemas.openxmlformats.org/officeDocument/2006/relationships/oleObject" Target="embeddings/oleObject73.bin"/><Relationship Id="rId173" Type="http://schemas.openxmlformats.org/officeDocument/2006/relationships/hyperlink" Target="http://citeseerx.ist.psu.edu/viewdoc/download?doi=10.1.1.38.3261&amp;rep=rep1&amp;type=pdf" TargetMode="Externa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image" Target="media/image6.wmf"/><Relationship Id="rId35" Type="http://schemas.openxmlformats.org/officeDocument/2006/relationships/oleObject" Target="embeddings/oleObject8.bin"/><Relationship Id="rId56" Type="http://schemas.openxmlformats.org/officeDocument/2006/relationships/oleObject" Target="embeddings/oleObject21.bin"/><Relationship Id="rId77" Type="http://schemas.openxmlformats.org/officeDocument/2006/relationships/oleObject" Target="embeddings/oleObject40.bin"/><Relationship Id="rId100" Type="http://schemas.openxmlformats.org/officeDocument/2006/relationships/oleObject" Target="embeddings/oleObject52.bin"/><Relationship Id="rId105" Type="http://schemas.openxmlformats.org/officeDocument/2006/relationships/image" Target="media/image32.wmf"/><Relationship Id="rId126" Type="http://schemas.openxmlformats.org/officeDocument/2006/relationships/oleObject" Target="embeddings/oleObject65.bin"/><Relationship Id="rId147" Type="http://schemas.openxmlformats.org/officeDocument/2006/relationships/image" Target="media/image57.wmf"/><Relationship Id="rId168" Type="http://schemas.openxmlformats.org/officeDocument/2006/relationships/hyperlink" Target="file:///D:\TDDOWNLOAD\&#32508;&#21512;&#35770;&#25991;&#35757;&#32451;&#35770;&#25991;&#20889;&#20316;&#25351;&#21335;\&#32508;&#21512;&#35770;&#25991;&#35757;&#32451;-&#26080;&#32763;&#35793;.docx" TargetMode="External"/><Relationship Id="rId8" Type="http://schemas.openxmlformats.org/officeDocument/2006/relationships/header" Target="header1.xml"/><Relationship Id="rId51" Type="http://schemas.openxmlformats.org/officeDocument/2006/relationships/oleObject" Target="embeddings/oleObject16.bin"/><Relationship Id="rId72" Type="http://schemas.openxmlformats.org/officeDocument/2006/relationships/oleObject" Target="embeddings/oleObject35.bin"/><Relationship Id="rId93" Type="http://schemas.openxmlformats.org/officeDocument/2006/relationships/oleObject" Target="embeddings/oleObject48.bin"/><Relationship Id="rId98" Type="http://schemas.openxmlformats.org/officeDocument/2006/relationships/image" Target="media/image29.wmf"/><Relationship Id="rId121" Type="http://schemas.openxmlformats.org/officeDocument/2006/relationships/image" Target="media/image40.wmf"/><Relationship Id="rId142" Type="http://schemas.openxmlformats.org/officeDocument/2006/relationships/image" Target="media/image54.png"/><Relationship Id="rId163" Type="http://schemas.openxmlformats.org/officeDocument/2006/relationships/hyperlink" Target="file:///D:\TDDOWNLOAD\&#32508;&#21512;&#35770;&#25991;&#35757;&#32451;&#35770;&#25991;&#20889;&#20316;&#25351;&#21335;\&#32508;&#21512;&#35770;&#25991;&#35757;&#32451;-&#26080;&#32763;&#35793;.docx" TargetMode="External"/><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image" Target="media/image14.wmf"/><Relationship Id="rId67" Type="http://schemas.openxmlformats.org/officeDocument/2006/relationships/oleObject" Target="embeddings/oleObject30.bin"/><Relationship Id="rId116" Type="http://schemas.openxmlformats.org/officeDocument/2006/relationships/oleObject" Target="embeddings/oleObject60.bin"/><Relationship Id="rId137" Type="http://schemas.openxmlformats.org/officeDocument/2006/relationships/oleObject" Target="embeddings/oleObject67.bin"/><Relationship Id="rId158" Type="http://schemas.openxmlformats.org/officeDocument/2006/relationships/oleObject" Target="embeddings/oleObject77.bin"/><Relationship Id="rId20" Type="http://schemas.openxmlformats.org/officeDocument/2006/relationships/image" Target="media/image1.wmf"/><Relationship Id="rId41" Type="http://schemas.openxmlformats.org/officeDocument/2006/relationships/oleObject" Target="embeddings/oleObject11.bin"/><Relationship Id="rId62" Type="http://schemas.openxmlformats.org/officeDocument/2006/relationships/oleObject" Target="embeddings/oleObject27.bin"/><Relationship Id="rId83" Type="http://schemas.openxmlformats.org/officeDocument/2006/relationships/oleObject" Target="embeddings/oleObject43.bin"/><Relationship Id="rId88" Type="http://schemas.openxmlformats.org/officeDocument/2006/relationships/image" Target="media/image24.wmf"/><Relationship Id="rId111" Type="http://schemas.openxmlformats.org/officeDocument/2006/relationships/image" Target="media/image35.wmf"/><Relationship Id="rId132" Type="http://schemas.openxmlformats.org/officeDocument/2006/relationships/image" Target="media/image46.png"/><Relationship Id="rId153" Type="http://schemas.openxmlformats.org/officeDocument/2006/relationships/image" Target="media/image60.wmf"/><Relationship Id="rId174" Type="http://schemas.openxmlformats.org/officeDocument/2006/relationships/hyperlink" Target="http://portal.acm.org/citation.cfm?id=1080204" TargetMode="External"/><Relationship Id="rId179" Type="http://schemas.openxmlformats.org/officeDocument/2006/relationships/fontTable" Target="fontTable.xml"/><Relationship Id="rId15" Type="http://schemas.openxmlformats.org/officeDocument/2006/relationships/header" Target="header5.xml"/><Relationship Id="rId36" Type="http://schemas.openxmlformats.org/officeDocument/2006/relationships/image" Target="media/image9.wmf"/><Relationship Id="rId57" Type="http://schemas.openxmlformats.org/officeDocument/2006/relationships/oleObject" Target="embeddings/oleObject22.bin"/><Relationship Id="rId106" Type="http://schemas.openxmlformats.org/officeDocument/2006/relationships/oleObject" Target="embeddings/oleObject55.bin"/><Relationship Id="rId127" Type="http://schemas.openxmlformats.org/officeDocument/2006/relationships/image" Target="media/image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19B89-5655-44A4-BF24-81B1BF2C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38</Pages>
  <Words>4067</Words>
  <Characters>23186</Characters>
  <Application>Microsoft Office Word</Application>
  <DocSecurity>0</DocSecurity>
  <Lines>193</Lines>
  <Paragraphs>54</Paragraphs>
  <ScaleCrop>false</ScaleCrop>
  <Company>tsinghua</Company>
  <LinksUpToDate>false</LinksUpToDate>
  <CharactersWithSpaces>27199</CharactersWithSpaces>
  <SharedDoc>false</SharedDoc>
  <HLinks>
    <vt:vector size="78" baseType="variant">
      <vt:variant>
        <vt:i4>3276924</vt:i4>
      </vt:variant>
      <vt:variant>
        <vt:i4>483</vt:i4>
      </vt:variant>
      <vt:variant>
        <vt:i4>0</vt:i4>
      </vt:variant>
      <vt:variant>
        <vt:i4>5</vt:i4>
      </vt:variant>
      <vt:variant>
        <vt:lpwstr>http://www.springerlink.com/index/P833856246K0273P.pdf</vt:lpwstr>
      </vt:variant>
      <vt:variant>
        <vt:lpwstr/>
      </vt:variant>
      <vt:variant>
        <vt:i4>5636171</vt:i4>
      </vt:variant>
      <vt:variant>
        <vt:i4>480</vt:i4>
      </vt:variant>
      <vt:variant>
        <vt:i4>0</vt:i4>
      </vt:variant>
      <vt:variant>
        <vt:i4>5</vt:i4>
      </vt:variant>
      <vt:variant>
        <vt:lpwstr>http://www.cqvip.com/qk/93231x/2009011/31896089.html</vt:lpwstr>
      </vt:variant>
      <vt:variant>
        <vt:lpwstr/>
      </vt:variant>
      <vt:variant>
        <vt:i4>1441847</vt:i4>
      </vt:variant>
      <vt:variant>
        <vt:i4>473</vt:i4>
      </vt:variant>
      <vt:variant>
        <vt:i4>0</vt:i4>
      </vt:variant>
      <vt:variant>
        <vt:i4>5</vt:i4>
      </vt:variant>
      <vt:variant>
        <vt:lpwstr/>
      </vt:variant>
      <vt:variant>
        <vt:lpwstr>_Toc264908166</vt:lpwstr>
      </vt:variant>
      <vt:variant>
        <vt:i4>1441847</vt:i4>
      </vt:variant>
      <vt:variant>
        <vt:i4>467</vt:i4>
      </vt:variant>
      <vt:variant>
        <vt:i4>0</vt:i4>
      </vt:variant>
      <vt:variant>
        <vt:i4>5</vt:i4>
      </vt:variant>
      <vt:variant>
        <vt:lpwstr/>
      </vt:variant>
      <vt:variant>
        <vt:lpwstr>_Toc264908165</vt:lpwstr>
      </vt:variant>
      <vt:variant>
        <vt:i4>1441847</vt:i4>
      </vt:variant>
      <vt:variant>
        <vt:i4>461</vt:i4>
      </vt:variant>
      <vt:variant>
        <vt:i4>0</vt:i4>
      </vt:variant>
      <vt:variant>
        <vt:i4>5</vt:i4>
      </vt:variant>
      <vt:variant>
        <vt:lpwstr/>
      </vt:variant>
      <vt:variant>
        <vt:lpwstr>_Toc264908164</vt:lpwstr>
      </vt:variant>
      <vt:variant>
        <vt:i4>1645570930</vt:i4>
      </vt:variant>
      <vt:variant>
        <vt:i4>449</vt:i4>
      </vt:variant>
      <vt:variant>
        <vt:i4>0</vt:i4>
      </vt:variant>
      <vt:variant>
        <vt:i4>5</vt:i4>
      </vt:variant>
      <vt:variant>
        <vt:lpwstr>D:\TDDOWNLOAD\综合论文训练论文写作指南\综合论文训练-论文样例.doc</vt:lpwstr>
      </vt:variant>
      <vt:variant>
        <vt:lpwstr>_Toc264908146</vt:lpwstr>
      </vt:variant>
      <vt:variant>
        <vt:i4>1645570930</vt:i4>
      </vt:variant>
      <vt:variant>
        <vt:i4>443</vt:i4>
      </vt:variant>
      <vt:variant>
        <vt:i4>0</vt:i4>
      </vt:variant>
      <vt:variant>
        <vt:i4>5</vt:i4>
      </vt:variant>
      <vt:variant>
        <vt:lpwstr>D:\TDDOWNLOAD\综合论文训练论文写作指南\综合论文训练-论文样例.doc</vt:lpwstr>
      </vt:variant>
      <vt:variant>
        <vt:lpwstr>_Toc264908145</vt:lpwstr>
      </vt:variant>
      <vt:variant>
        <vt:i4>1645570930</vt:i4>
      </vt:variant>
      <vt:variant>
        <vt:i4>437</vt:i4>
      </vt:variant>
      <vt:variant>
        <vt:i4>0</vt:i4>
      </vt:variant>
      <vt:variant>
        <vt:i4>5</vt:i4>
      </vt:variant>
      <vt:variant>
        <vt:lpwstr>D:\TDDOWNLOAD\综合论文训练论文写作指南\综合论文训练-论文样例.doc</vt:lpwstr>
      </vt:variant>
      <vt:variant>
        <vt:lpwstr>_Toc264908144</vt:lpwstr>
      </vt:variant>
      <vt:variant>
        <vt:i4>1645570930</vt:i4>
      </vt:variant>
      <vt:variant>
        <vt:i4>431</vt:i4>
      </vt:variant>
      <vt:variant>
        <vt:i4>0</vt:i4>
      </vt:variant>
      <vt:variant>
        <vt:i4>5</vt:i4>
      </vt:variant>
      <vt:variant>
        <vt:lpwstr>D:\TDDOWNLOAD\综合论文训练论文写作指南\综合论文训练-论文样例.doc</vt:lpwstr>
      </vt:variant>
      <vt:variant>
        <vt:lpwstr>_Toc264908143</vt:lpwstr>
      </vt:variant>
      <vt:variant>
        <vt:i4>1645570930</vt:i4>
      </vt:variant>
      <vt:variant>
        <vt:i4>425</vt:i4>
      </vt:variant>
      <vt:variant>
        <vt:i4>0</vt:i4>
      </vt:variant>
      <vt:variant>
        <vt:i4>5</vt:i4>
      </vt:variant>
      <vt:variant>
        <vt:lpwstr>D:\TDDOWNLOAD\综合论文训练论文写作指南\综合论文训练-论文样例.doc</vt:lpwstr>
      </vt:variant>
      <vt:variant>
        <vt:lpwstr>_Toc264908142</vt:lpwstr>
      </vt:variant>
      <vt:variant>
        <vt:i4>1645570930</vt:i4>
      </vt:variant>
      <vt:variant>
        <vt:i4>419</vt:i4>
      </vt:variant>
      <vt:variant>
        <vt:i4>0</vt:i4>
      </vt:variant>
      <vt:variant>
        <vt:i4>5</vt:i4>
      </vt:variant>
      <vt:variant>
        <vt:lpwstr>D:\TDDOWNLOAD\综合论文训练论文写作指南\综合论文训练-论文样例.doc</vt:lpwstr>
      </vt:variant>
      <vt:variant>
        <vt:lpwstr>_Toc264908141</vt:lpwstr>
      </vt:variant>
      <vt:variant>
        <vt:i4>1645570930</vt:i4>
      </vt:variant>
      <vt:variant>
        <vt:i4>413</vt:i4>
      </vt:variant>
      <vt:variant>
        <vt:i4>0</vt:i4>
      </vt:variant>
      <vt:variant>
        <vt:i4>5</vt:i4>
      </vt:variant>
      <vt:variant>
        <vt:lpwstr>D:\TDDOWNLOAD\综合论文训练论文写作指南\综合论文训练-论文样例.doc</vt:lpwstr>
      </vt:variant>
      <vt:variant>
        <vt:lpwstr>_Toc264908140</vt:lpwstr>
      </vt:variant>
      <vt:variant>
        <vt:i4>2228320</vt:i4>
      </vt:variant>
      <vt:variant>
        <vt:i4>375</vt:i4>
      </vt:variant>
      <vt:variant>
        <vt:i4>0</vt:i4>
      </vt:variant>
      <vt:variant>
        <vt:i4>5</vt:i4>
      </vt:variant>
      <vt:variant>
        <vt:lpwstr>http://docs.tinyos.net/index.php/NESCDT-_An_editor_for_nesC_in_Eclipse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user</cp:lastModifiedBy>
  <cp:revision>190</cp:revision>
  <cp:lastPrinted>2010-06-24T13:48:00Z</cp:lastPrinted>
  <dcterms:created xsi:type="dcterms:W3CDTF">2010-06-30T09:12:00Z</dcterms:created>
  <dcterms:modified xsi:type="dcterms:W3CDTF">2013-05-16T11:21:00Z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vt:lpwstr>
  </property>
  <property fmtid="{D5CDD505-2E9C-101B-9397-08002B2CF9AE}" pid="3" name="MTEquationSection">
    <vt:lpwstr>1</vt:lpwstr>
  </property>
  <property fmtid="{D5CDD505-2E9C-101B-9397-08002B2CF9AE}" pid="4" name="MTWinEqns">
    <vt:bool>true</vt:bool>
  </property>
</Properties>
</file>