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f5"/>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9"/>
        <w:ind w:leftChars="189" w:left="1534" w:hangingChars="300" w:hanging="1080"/>
      </w:pPr>
      <w:r w:rsidRPr="004B3AD3">
        <w:rPr>
          <w:rStyle w:val="Char5"/>
          <w:rFonts w:hint="eastAsia"/>
        </w:rPr>
        <w:t>题目：</w:t>
      </w:r>
      <w:r w:rsidR="00847085" w:rsidRPr="002C4605">
        <w:rPr>
          <w:rFonts w:ascii="黑体" w:eastAsia="黑体" w:hAnsi="黑体" w:hint="eastAsia"/>
          <w:u w:val="single"/>
        </w:rPr>
        <w:t>针对罗吉斯回归模型优化算法并行加速的研究</w:t>
      </w:r>
      <w:r w:rsidRPr="002C4605">
        <w:rPr>
          <w:rFonts w:ascii="黑体" w:eastAsia="黑体" w:hAnsi="黑体"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7"/>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7"/>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7"/>
        <w:ind w:left="1440"/>
      </w:pPr>
      <w:r>
        <w:rPr>
          <w:rFonts w:hint="eastAsia"/>
        </w:rPr>
        <w:t>姓</w:t>
      </w:r>
      <w:r>
        <w:rPr>
          <w:rFonts w:hint="eastAsia"/>
        </w:rPr>
        <w:t xml:space="preserve">    </w:t>
      </w:r>
      <w:r w:rsidR="00634C11">
        <w:rPr>
          <w:rFonts w:hint="eastAsia"/>
        </w:rPr>
        <w:t>名：彭昊若</w:t>
      </w:r>
    </w:p>
    <w:p w:rsidR="00642F63" w:rsidRPr="009F0E35" w:rsidRDefault="00642F63" w:rsidP="003028DD">
      <w:pPr>
        <w:pStyle w:val="af7"/>
        <w:ind w:left="1440"/>
      </w:pPr>
      <w:r>
        <w:rPr>
          <w:rFonts w:hint="eastAsia"/>
        </w:rPr>
        <w:t>指导教师：</w:t>
      </w:r>
      <w:r w:rsidR="006873C1">
        <w:rPr>
          <w:rFonts w:hint="eastAsia"/>
        </w:rPr>
        <w:t>赵颖</w:t>
      </w:r>
      <w:r>
        <w:rPr>
          <w:rFonts w:hint="eastAsia"/>
        </w:rPr>
        <w:t xml:space="preserve">  </w:t>
      </w:r>
      <w:r>
        <w:rPr>
          <w:rFonts w:hint="eastAsia"/>
        </w:rPr>
        <w:t>教授</w:t>
      </w:r>
    </w:p>
    <w:p w:rsidR="00642F63" w:rsidRDefault="00642F63" w:rsidP="00642F63"/>
    <w:p w:rsidR="00642F63" w:rsidRPr="00DA4282" w:rsidRDefault="00642F63" w:rsidP="00642F63">
      <w:pPr>
        <w:pStyle w:val="a8"/>
        <w:rPr>
          <w:rFonts w:asciiTheme="minorEastAsia" w:hAnsiTheme="minorEastAsia"/>
        </w:rPr>
        <w:sectPr w:rsidR="00642F63" w:rsidRPr="00DA4282" w:rsidSect="009862EC">
          <w:headerReference w:type="even" r:id="rId8"/>
          <w:footerReference w:type="even" r:id="rId9"/>
          <w:footerReference w:type="default" r:id="rId10"/>
          <w:footnotePr>
            <w:numFmt w:val="decimalEnclosedCircleChinese"/>
          </w:footnotePr>
          <w:pgSz w:w="11906" w:h="16838"/>
          <w:pgMar w:top="2835" w:right="1701" w:bottom="2835" w:left="1701" w:header="851" w:footer="992" w:gutter="113"/>
          <w:cols w:space="425"/>
          <w:titlePg/>
          <w:docGrid w:type="lines" w:linePitch="312"/>
        </w:sectPr>
      </w:pPr>
      <w:r w:rsidRPr="00DA4282">
        <w:rPr>
          <w:rFonts w:asciiTheme="minorEastAsia" w:hAnsiTheme="minorEastAsia" w:hint="eastAsia"/>
        </w:rPr>
        <w:t>201</w:t>
      </w:r>
      <w:r w:rsidR="006873C1" w:rsidRPr="00DA4282">
        <w:rPr>
          <w:rFonts w:asciiTheme="minorEastAsia" w:hAnsiTheme="minorEastAsia" w:hint="eastAsia"/>
        </w:rPr>
        <w:t>3</w:t>
      </w:r>
      <w:r w:rsidRPr="00DA4282">
        <w:rPr>
          <w:rFonts w:asciiTheme="minorEastAsia" w:hAnsiTheme="minorEastAsia" w:hint="eastAsia"/>
        </w:rPr>
        <w:t xml:space="preserve"> 年 6 月 </w:t>
      </w:r>
      <w:r w:rsidR="006873C1" w:rsidRPr="00DA4282">
        <w:rPr>
          <w:rFonts w:asciiTheme="minorEastAsia" w:hAnsiTheme="minorEastAsia" w:hint="eastAsia"/>
        </w:rPr>
        <w:t>8</w:t>
      </w:r>
      <w:r w:rsidRPr="00DA4282">
        <w:rPr>
          <w:rFonts w:asciiTheme="minorEastAsia" w:hAnsiTheme="minorEastAsia" w:hint="eastAsia"/>
        </w:rPr>
        <w:t xml:space="preserve"> 日</w:t>
      </w:r>
    </w:p>
    <w:p w:rsidR="00642F63" w:rsidRDefault="00642F63" w:rsidP="00642F63">
      <w:pPr>
        <w:pStyle w:val="af9"/>
        <w:spacing w:after="400" w:line="400" w:lineRule="exact"/>
      </w:pPr>
      <w:r>
        <w:rPr>
          <w:rFonts w:hint="eastAsia"/>
        </w:rPr>
        <w:lastRenderedPageBreak/>
        <w:t>关于学位论文使用授权的说明</w:t>
      </w:r>
    </w:p>
    <w:p w:rsidR="00642F63" w:rsidRDefault="00642F63" w:rsidP="00642F6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6"/>
      </w:pPr>
      <w:r>
        <w:t>(</w:t>
      </w:r>
      <w:r>
        <w:rPr>
          <w:rFonts w:hint="eastAsia"/>
        </w:rPr>
        <w:t>涉密的学位论文在解密后应遵守此规定</w:t>
      </w:r>
      <w:r>
        <w:t>)</w:t>
      </w:r>
    </w:p>
    <w:p w:rsidR="00642F63" w:rsidRDefault="00642F63" w:rsidP="00642F63"/>
    <w:p w:rsidR="00642F63" w:rsidRDefault="00642F63" w:rsidP="00642F63">
      <w:pPr>
        <w:pStyle w:val="a8"/>
        <w:rPr>
          <w:rStyle w:val="Char7"/>
        </w:rPr>
      </w:pPr>
      <w:r>
        <w:rPr>
          <w:rStyle w:val="Char6"/>
          <w:rFonts w:hint="eastAsia"/>
        </w:rPr>
        <w:t>签</w:t>
      </w:r>
      <w:r>
        <w:rPr>
          <w:rStyle w:val="Char6"/>
          <w:rFonts w:hint="eastAsia"/>
        </w:rPr>
        <w:t xml:space="preserve">  </w:t>
      </w:r>
      <w:r>
        <w:rPr>
          <w:rStyle w:val="Char6"/>
          <w:rFonts w:hint="eastAsia"/>
        </w:rPr>
        <w:t>名：</w:t>
      </w:r>
      <w:r>
        <w:rPr>
          <w:rStyle w:val="Char7"/>
          <w:rFonts w:hint="eastAsia"/>
        </w:rPr>
        <w:tab/>
      </w:r>
      <w:r>
        <w:rPr>
          <w:rStyle w:val="Char7"/>
          <w:rFonts w:hint="eastAsia"/>
        </w:rPr>
        <w:tab/>
        <w:t xml:space="preserve">     </w:t>
      </w:r>
      <w:r>
        <w:rPr>
          <w:rStyle w:val="Char6"/>
          <w:rFonts w:hint="eastAsia"/>
        </w:rPr>
        <w:t>导师签名：</w:t>
      </w:r>
      <w:r>
        <w:rPr>
          <w:rStyle w:val="Char7"/>
          <w:rFonts w:hint="eastAsia"/>
        </w:rPr>
        <w:tab/>
      </w:r>
      <w:r>
        <w:rPr>
          <w:rStyle w:val="Char7"/>
          <w:rFonts w:hint="eastAsia"/>
        </w:rPr>
        <w:tab/>
      </w:r>
      <w:r>
        <w:rPr>
          <w:rStyle w:val="Char7"/>
          <w:rFonts w:hint="eastAsia"/>
        </w:rPr>
        <w:tab/>
        <w:t xml:space="preserve">     </w:t>
      </w:r>
      <w:r>
        <w:rPr>
          <w:rStyle w:val="Char6"/>
          <w:rFonts w:hint="eastAsia"/>
        </w:rPr>
        <w:t>日</w:t>
      </w:r>
      <w:r>
        <w:rPr>
          <w:rStyle w:val="Char6"/>
          <w:rFonts w:hint="eastAsia"/>
        </w:rPr>
        <w:t xml:space="preserve">  </w:t>
      </w:r>
      <w:r>
        <w:rPr>
          <w:rStyle w:val="Char6"/>
          <w:rFonts w:hint="eastAsia"/>
        </w:rPr>
        <w:t>期：</w:t>
      </w:r>
      <w:r>
        <w:rPr>
          <w:rStyle w:val="Char7"/>
          <w:rFonts w:hint="eastAsia"/>
        </w:rPr>
        <w:tab/>
        <w:t xml:space="preserve">    </w:t>
      </w:r>
      <w:r>
        <w:rPr>
          <w:rStyle w:val="Char7"/>
          <w:rFonts w:hint="eastAsia"/>
        </w:rPr>
        <w:tab/>
        <w:t xml:space="preserve">  </w:t>
      </w:r>
    </w:p>
    <w:p w:rsidR="00642F63" w:rsidRDefault="00642F63" w:rsidP="00642F63">
      <w:pPr>
        <w:pStyle w:val="a8"/>
        <w:jc w:val="both"/>
      </w:pPr>
    </w:p>
    <w:p w:rsidR="00642F63" w:rsidRPr="004313F2" w:rsidRDefault="00642F63" w:rsidP="00642F63">
      <w:pPr>
        <w:pStyle w:val="a8"/>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Pr="00DA4282" w:rsidRDefault="00642F63" w:rsidP="00642F63">
      <w:pPr>
        <w:pStyle w:val="10"/>
        <w:spacing w:before="800"/>
        <w:ind w:left="0" w:firstLine="0"/>
        <w:rPr>
          <w:rFonts w:ascii="黑体" w:eastAsia="黑体" w:hAnsi="黑体"/>
        </w:rPr>
      </w:pPr>
      <w:bookmarkStart w:id="4" w:name="_Toc132604380"/>
      <w:bookmarkStart w:id="5" w:name="_Toc132604511"/>
      <w:bookmarkStart w:id="6" w:name="_Toc184465404"/>
      <w:bookmarkStart w:id="7" w:name="_Toc184541611"/>
      <w:r w:rsidRPr="00DA4282">
        <w:rPr>
          <w:rFonts w:ascii="黑体" w:eastAsia="黑体" w:hAnsi="黑体" w:hint="eastAsia"/>
        </w:rPr>
        <w:lastRenderedPageBreak/>
        <w:t>中文摘要</w:t>
      </w:r>
      <w:bookmarkEnd w:id="4"/>
      <w:bookmarkEnd w:id="5"/>
      <w:bookmarkEnd w:id="6"/>
      <w:bookmarkEnd w:id="7"/>
    </w:p>
    <w:p w:rsidR="00CA04D2" w:rsidRDefault="00CA04D2" w:rsidP="00453913">
      <w:pPr>
        <w:pStyle w:val="af3"/>
      </w:pPr>
      <w:r w:rsidRPr="00CA04D2">
        <w:rPr>
          <w:rFonts w:hint="eastAsia"/>
        </w:rPr>
        <w:t>罗吉斯回归模型是一个被广泛应用的有监督学习模型。本文着眼于大数据背景下，解决针对罗吉斯回归模型优化算法的计算效率问题。我们的研究主要是在算法层面。我们研究了三种不同的并行计算系统以及三种不同的计算算法来有效地提升算法的可扩展性。</w:t>
      </w:r>
      <w:r w:rsidRPr="00CA04D2">
        <w:rPr>
          <w:rFonts w:hint="eastAsia"/>
        </w:rPr>
        <w:t>Hadoop</w:t>
      </w:r>
      <w:r w:rsidRPr="00CA04D2">
        <w:rPr>
          <w:rFonts w:hint="eastAsia"/>
        </w:rPr>
        <w:t>，</w:t>
      </w:r>
      <w:r w:rsidRPr="00CA04D2">
        <w:rPr>
          <w:rFonts w:hint="eastAsia"/>
        </w:rPr>
        <w:t>Mahout</w:t>
      </w:r>
      <w:r w:rsidRPr="00CA04D2">
        <w:rPr>
          <w:rFonts w:hint="eastAsia"/>
        </w:rPr>
        <w:t>以及</w:t>
      </w:r>
      <w:r w:rsidRPr="00CA04D2">
        <w:rPr>
          <w:rFonts w:hint="eastAsia"/>
        </w:rPr>
        <w:t>Spark</w:t>
      </w:r>
      <w:r w:rsidRPr="00CA04D2">
        <w:rPr>
          <w:rFonts w:hint="eastAsia"/>
        </w:rPr>
        <w:t>是当前的三个为人所熟知的系统。它们都能支持大规模机器学习算法在大数据及上的运算。并行梯度下降和随机梯度下降是两个当前非常经典的优化算法，并且可以专门用于解决罗吉斯回归模型的学习问题。另外，我们还开发出一种新的并行次线性算法。该并行算法是建立在线性次线性算法基础上的。我们会比较这些算法在不同并行系统上的运行结果。实验结果显示，在不同的数据情况以及不同的系统资源下，我们可以选择有针对性的算法更为高效地解决罗吉斯回归模型的学习问题。同时，更进一步的研究表明，对于此种需要较长时间执行的分布式并行计算而言，容错能力既可以体现在系统层面，也可以体现在算法层面，我们可以根据解决问题的需要进行平衡。</w:t>
      </w:r>
    </w:p>
    <w:p w:rsidR="00DA4282" w:rsidRPr="00185F71" w:rsidRDefault="00DA4282" w:rsidP="00453913">
      <w:pPr>
        <w:pStyle w:val="af3"/>
      </w:pPr>
    </w:p>
    <w:p w:rsidR="00642F63" w:rsidRDefault="00642F63" w:rsidP="00642F63">
      <w:pPr>
        <w:pStyle w:val="afa"/>
      </w:pPr>
      <w:r>
        <w:rPr>
          <w:rStyle w:val="Char8"/>
          <w:rFonts w:hint="eastAsia"/>
        </w:rPr>
        <w:t>关键词</w:t>
      </w:r>
      <w:r>
        <w:rPr>
          <w:rFonts w:hint="eastAsia"/>
        </w:rPr>
        <w:t>：</w:t>
      </w:r>
      <w:r w:rsidR="00222A9B" w:rsidRPr="00CA04D2">
        <w:rPr>
          <w:rFonts w:hint="eastAsia"/>
        </w:rPr>
        <w:t>罗吉斯回归模型</w:t>
      </w:r>
      <w:r w:rsidR="00351949">
        <w:rPr>
          <w:rFonts w:hint="eastAsia"/>
        </w:rPr>
        <w:t>；大数据</w:t>
      </w:r>
      <w:r w:rsidR="00305E71">
        <w:rPr>
          <w:rFonts w:hint="eastAsia"/>
        </w:rPr>
        <w:t>；并行</w:t>
      </w:r>
      <w:r w:rsidR="00324EEA">
        <w:rPr>
          <w:rFonts w:hint="eastAsia"/>
        </w:rPr>
        <w:t>计算</w:t>
      </w:r>
      <w:r w:rsidR="00B52BA3">
        <w:rPr>
          <w:rFonts w:hint="eastAsia"/>
        </w:rPr>
        <w:t>；</w:t>
      </w:r>
      <w:r w:rsidR="008707FD">
        <w:rPr>
          <w:rFonts w:hint="eastAsia"/>
        </w:rPr>
        <w:t>次线性方法</w:t>
      </w:r>
    </w:p>
    <w:p w:rsidR="00642F63" w:rsidRPr="001F3F89" w:rsidRDefault="00642F63" w:rsidP="00642F63">
      <w:pPr>
        <w:pStyle w:val="afa"/>
      </w:pPr>
    </w:p>
    <w:p w:rsidR="00642F63" w:rsidRDefault="00642F63" w:rsidP="00642F63">
      <w:pPr>
        <w:pStyle w:val="a8"/>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0"/>
        <w:spacing w:before="800"/>
        <w:ind w:left="0" w:firstLine="0"/>
      </w:pPr>
      <w:bookmarkStart w:id="8" w:name="_Toc132604381"/>
      <w:bookmarkStart w:id="9" w:name="_Toc132604512"/>
      <w:bookmarkStart w:id="10" w:name="_Toc184465405"/>
      <w:bookmarkStart w:id="11" w:name="_Toc184541612"/>
      <w:r>
        <w:lastRenderedPageBreak/>
        <w:t>ABSTRACT</w:t>
      </w:r>
      <w:bookmarkEnd w:id="8"/>
      <w:bookmarkEnd w:id="9"/>
      <w:bookmarkEnd w:id="10"/>
      <w:bookmarkEnd w:id="11"/>
    </w:p>
    <w:p w:rsidR="000C69FD" w:rsidRPr="00AF3D10" w:rsidRDefault="000C69FD" w:rsidP="00B43E03">
      <w:r>
        <w:t>Penalized logistic regression (PLR) is a widely used supervised learning model.</w:t>
      </w:r>
      <w:r w:rsidR="00072B8B">
        <w:rPr>
          <w:rFonts w:hint="eastAsia"/>
        </w:rPr>
        <w:t xml:space="preserve"> </w:t>
      </w:r>
      <w:r>
        <w:t>This paper addresses the issue of computational efficiency for solving PLR in big data scenario.</w:t>
      </w:r>
      <w:r w:rsidR="00072B8B">
        <w:rPr>
          <w:rFonts w:hint="eastAsia"/>
        </w:rPr>
        <w:t xml:space="preserve"> </w:t>
      </w:r>
      <w:r>
        <w:t>We focus on algorithm level and employ three different parallel computation systems with three different types of parallel algorithms to efficiently improve scalability.</w:t>
      </w:r>
      <w:r w:rsidR="00072B8B">
        <w:rPr>
          <w:rFonts w:hint="eastAsia"/>
        </w:rPr>
        <w:t xml:space="preserve"> </w:t>
      </w:r>
      <w:r>
        <w:t>Hadoop, Mahout and Spark are three existing well-known parallel systems that can be implemented with large scale machine learning algorithms.</w:t>
      </w:r>
      <w:r w:rsidR="00B83E27">
        <w:rPr>
          <w:rFonts w:hint="eastAsia"/>
        </w:rPr>
        <w:t xml:space="preserve"> </w:t>
      </w:r>
      <w:r>
        <w:t>Parallel gradient Descent and stochastic gradient descent are two existing state-of-art algorithms for parameter optimization in PLR.</w:t>
      </w:r>
      <w:r w:rsidR="00B83E27">
        <w:rPr>
          <w:rFonts w:hint="eastAsia"/>
        </w:rPr>
        <w:t xml:space="preserve"> </w:t>
      </w:r>
      <w:r>
        <w:t>We also present a novel parallel sublinear method based on its sequential version.</w:t>
      </w:r>
      <w:r w:rsidR="00B83E27">
        <w:rPr>
          <w:rFonts w:hint="eastAsia"/>
        </w:rPr>
        <w:t xml:space="preserve"> </w:t>
      </w:r>
      <w:r>
        <w:t>We then make a comparison between these algorithms implemented on different systems.</w:t>
      </w:r>
      <w:r w:rsidR="00B83E27">
        <w:rPr>
          <w:rFonts w:hint="eastAsia"/>
        </w:rPr>
        <w:t xml:space="preserve"> </w:t>
      </w:r>
      <w:r w:rsidR="00C346E6">
        <w:t xml:space="preserve">As the outcome shows, we </w:t>
      </w:r>
      <w:r w:rsidR="00D074AF">
        <w:rPr>
          <w:rFonts w:hint="eastAsia"/>
        </w:rPr>
        <w:t>can select different algorithms for t</w:t>
      </w:r>
      <w:r w:rsidR="00632B63">
        <w:rPr>
          <w:rFonts w:hint="eastAsia"/>
        </w:rPr>
        <w:t xml:space="preserve">he purpose of efficiency in different situations of datasets and </w:t>
      </w:r>
      <w:r w:rsidR="009020C0">
        <w:rPr>
          <w:rFonts w:hint="eastAsia"/>
        </w:rPr>
        <w:t>machine resources</w:t>
      </w:r>
      <w:r>
        <w:t>.</w:t>
      </w:r>
      <w:r w:rsidR="00B43E03">
        <w:rPr>
          <w:rFonts w:hint="eastAsia"/>
        </w:rPr>
        <w:t xml:space="preserve"> </w:t>
      </w:r>
      <w:r>
        <w:t>Moreover, fault tolerance can be provided for those lengthy distributed computations both on algorithm level and system level.</w:t>
      </w:r>
    </w:p>
    <w:p w:rsidR="00642F63" w:rsidRDefault="00642F63" w:rsidP="00642F63">
      <w:pPr>
        <w:pStyle w:val="af2"/>
      </w:pPr>
    </w:p>
    <w:p w:rsidR="00642F63" w:rsidRDefault="00642F63" w:rsidP="00642F63">
      <w:pPr>
        <w:pStyle w:val="afa"/>
      </w:pPr>
      <w:r>
        <w:rPr>
          <w:rStyle w:val="Char8"/>
        </w:rPr>
        <w:t>Keywords</w:t>
      </w:r>
      <w:r>
        <w:rPr>
          <w:rStyle w:val="Char8"/>
        </w:rPr>
        <w:t>：</w:t>
      </w:r>
      <w:r w:rsidR="007973CF" w:rsidRPr="007973CF">
        <w:t>Penalized</w:t>
      </w:r>
      <w:r w:rsidR="008C3758">
        <w:rPr>
          <w:rFonts w:hint="eastAsia"/>
        </w:rPr>
        <w:t xml:space="preserve"> L</w:t>
      </w:r>
      <w:r w:rsidR="008C3758">
        <w:t xml:space="preserve">ogistic </w:t>
      </w:r>
      <w:r w:rsidR="008C3758">
        <w:rPr>
          <w:rFonts w:hint="eastAsia"/>
        </w:rPr>
        <w:t>R</w:t>
      </w:r>
      <w:r w:rsidR="007973CF" w:rsidRPr="007973CF">
        <w:t>egression</w:t>
      </w:r>
      <w:r w:rsidR="007973CF">
        <w:rPr>
          <w:rFonts w:hint="eastAsia"/>
        </w:rPr>
        <w:t xml:space="preserve"> Model</w:t>
      </w:r>
      <w:r w:rsidR="008C3758">
        <w:rPr>
          <w:rFonts w:hint="eastAsia"/>
          <w:szCs w:val="26"/>
        </w:rPr>
        <w:t>; Big Data; Parallel Computing; Sublinear Method</w:t>
      </w:r>
    </w:p>
    <w:p w:rsidR="00642F63" w:rsidRPr="00DA5A13" w:rsidRDefault="00642F63" w:rsidP="00642F63">
      <w:pPr>
        <w:pStyle w:val="afa"/>
      </w:pPr>
    </w:p>
    <w:p w:rsidR="00642F63" w:rsidRDefault="00642F63" w:rsidP="00642F63">
      <w:pPr>
        <w:pStyle w:val="afa"/>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671CE3" w:rsidRDefault="00642F63" w:rsidP="00642F63">
      <w:pPr>
        <w:pStyle w:val="10"/>
        <w:rPr>
          <w:rFonts w:ascii="黑体" w:eastAsia="黑体" w:hAnsi="黑体"/>
        </w:rPr>
      </w:pPr>
      <w:bookmarkStart w:id="12" w:name="_Toc46112706"/>
      <w:bookmarkStart w:id="13" w:name="_Toc132604382"/>
      <w:bookmarkStart w:id="14" w:name="_Toc132604513"/>
      <w:bookmarkStart w:id="15" w:name="_Toc184465406"/>
      <w:bookmarkStart w:id="16" w:name="_Toc184541613"/>
      <w:r w:rsidRPr="00671CE3">
        <w:rPr>
          <w:rFonts w:ascii="黑体" w:eastAsia="黑体" w:hAnsi="黑体" w:hint="eastAsia"/>
        </w:rPr>
        <w:lastRenderedPageBreak/>
        <w:t>目  录</w:t>
      </w:r>
      <w:bookmarkEnd w:id="12"/>
      <w:bookmarkEnd w:id="13"/>
      <w:bookmarkEnd w:id="14"/>
      <w:bookmarkEnd w:id="15"/>
      <w:bookmarkEnd w:id="16"/>
    </w:p>
    <w:p w:rsidR="00855A0B" w:rsidRDefault="00126C43">
      <w:pPr>
        <w:pStyle w:val="1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855A0B">
        <w:rPr>
          <w:rFonts w:ascii="宋体" w:eastAsia="宋体" w:hAnsi="宋体" w:cs="宋体" w:hint="eastAsia"/>
          <w:noProof/>
        </w:rPr>
        <w:t>第</w:t>
      </w:r>
      <w:r w:rsidR="00855A0B">
        <w:rPr>
          <w:rFonts w:hint="eastAsia"/>
          <w:noProof/>
        </w:rPr>
        <w:t>1</w:t>
      </w:r>
      <w:r w:rsidR="00855A0B">
        <w:rPr>
          <w:rFonts w:ascii="宋体" w:eastAsia="宋体" w:hAnsi="宋体" w:cs="宋体" w:hint="eastAsia"/>
          <w:noProof/>
        </w:rPr>
        <w:t>章</w:t>
      </w:r>
      <w:r w:rsidR="00855A0B">
        <w:rPr>
          <w:rFonts w:asciiTheme="minorHAnsi" w:eastAsiaTheme="minorEastAsia" w:hAnsiTheme="minorHAnsi" w:cstheme="minorBidi"/>
          <w:noProof/>
          <w:color w:val="auto"/>
          <w:spacing w:val="0"/>
          <w:kern w:val="2"/>
          <w:sz w:val="21"/>
          <w:szCs w:val="22"/>
        </w:rPr>
        <w:tab/>
      </w:r>
      <w:r w:rsidR="00855A0B">
        <w:rPr>
          <w:rFonts w:ascii="宋体" w:eastAsia="宋体" w:hAnsi="宋体" w:cs="宋体" w:hint="eastAsia"/>
          <w:noProof/>
        </w:rPr>
        <w:t>引</w:t>
      </w:r>
      <w:r w:rsidR="00855A0B">
        <w:rPr>
          <w:noProof/>
        </w:rPr>
        <w:t xml:space="preserve"> </w:t>
      </w:r>
      <w:r w:rsidR="00855A0B">
        <w:rPr>
          <w:rFonts w:ascii="宋体" w:eastAsia="宋体" w:hAnsi="宋体" w:cs="宋体" w:hint="eastAsia"/>
          <w:noProof/>
        </w:rPr>
        <w:t>言</w:t>
      </w:r>
      <w:r w:rsidR="00855A0B">
        <w:rPr>
          <w:noProof/>
        </w:rPr>
        <w:tab/>
      </w:r>
      <w:r>
        <w:rPr>
          <w:noProof/>
        </w:rPr>
        <w:fldChar w:fldCharType="begin"/>
      </w:r>
      <w:r w:rsidR="00855A0B">
        <w:rPr>
          <w:noProof/>
        </w:rPr>
        <w:instrText xml:space="preserve"> PAGEREF _Toc358121614 \h </w:instrText>
      </w:r>
      <w:r>
        <w:rPr>
          <w:noProof/>
        </w:rPr>
      </w:r>
      <w:r>
        <w:rPr>
          <w:noProof/>
        </w:rPr>
        <w:fldChar w:fldCharType="separate"/>
      </w:r>
      <w:r w:rsidR="00855A0B">
        <w:rPr>
          <w:noProof/>
        </w:rPr>
        <w:t>1</w:t>
      </w:r>
      <w:r>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sidR="00126C43">
        <w:rPr>
          <w:noProof/>
        </w:rPr>
        <w:fldChar w:fldCharType="begin"/>
      </w:r>
      <w:r>
        <w:rPr>
          <w:noProof/>
        </w:rPr>
        <w:instrText xml:space="preserve"> PAGEREF _Toc358121615 \h </w:instrText>
      </w:r>
      <w:r w:rsidR="00126C43">
        <w:rPr>
          <w:noProof/>
        </w:rPr>
      </w:r>
      <w:r w:rsidR="00126C43">
        <w:rPr>
          <w:noProof/>
        </w:rPr>
        <w:fldChar w:fldCharType="separate"/>
      </w:r>
      <w:r>
        <w:rPr>
          <w:noProof/>
        </w:rPr>
        <w:t>1</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1.2</w:t>
      </w:r>
      <w:r>
        <w:rPr>
          <w:rFonts w:hint="eastAsia"/>
          <w:noProof/>
        </w:rPr>
        <w:t xml:space="preserve"> </w:t>
      </w:r>
      <w:r>
        <w:rPr>
          <w:rFonts w:hint="eastAsia"/>
          <w:noProof/>
        </w:rPr>
        <w:t>论文</w:t>
      </w:r>
      <w:r>
        <w:rPr>
          <w:noProof/>
        </w:rPr>
        <w:tab/>
      </w:r>
      <w:r w:rsidR="00126C43">
        <w:rPr>
          <w:noProof/>
        </w:rPr>
        <w:fldChar w:fldCharType="begin"/>
      </w:r>
      <w:r>
        <w:rPr>
          <w:noProof/>
        </w:rPr>
        <w:instrText xml:space="preserve"> PAGEREF _Toc358121616 \h </w:instrText>
      </w:r>
      <w:r w:rsidR="00126C43">
        <w:rPr>
          <w:noProof/>
        </w:rPr>
      </w:r>
      <w:r w:rsidR="00126C43">
        <w:rPr>
          <w:noProof/>
        </w:rPr>
        <w:fldChar w:fldCharType="separate"/>
      </w:r>
      <w:r>
        <w:rPr>
          <w:noProof/>
        </w:rPr>
        <w:t>1</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论文结构</w:t>
      </w:r>
      <w:r>
        <w:rPr>
          <w:noProof/>
        </w:rPr>
        <w:tab/>
      </w:r>
      <w:r w:rsidR="00126C43">
        <w:rPr>
          <w:noProof/>
        </w:rPr>
        <w:fldChar w:fldCharType="begin"/>
      </w:r>
      <w:r>
        <w:rPr>
          <w:noProof/>
        </w:rPr>
        <w:instrText xml:space="preserve"> PAGEREF _Toc358121617 \h </w:instrText>
      </w:r>
      <w:r w:rsidR="00126C43">
        <w:rPr>
          <w:noProof/>
        </w:rPr>
      </w:r>
      <w:r w:rsidR="00126C43">
        <w:rPr>
          <w:noProof/>
        </w:rPr>
        <w:fldChar w:fldCharType="separate"/>
      </w:r>
      <w:r>
        <w:rPr>
          <w:noProof/>
        </w:rPr>
        <w:t>3</w:t>
      </w:r>
      <w:r w:rsidR="00126C43">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2</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已有工作</w:t>
      </w:r>
      <w:r>
        <w:rPr>
          <w:noProof/>
        </w:rPr>
        <w:tab/>
      </w:r>
      <w:r w:rsidR="00126C43">
        <w:rPr>
          <w:noProof/>
        </w:rPr>
        <w:fldChar w:fldCharType="begin"/>
      </w:r>
      <w:r>
        <w:rPr>
          <w:noProof/>
        </w:rPr>
        <w:instrText xml:space="preserve"> PAGEREF _Toc358121618 \h </w:instrText>
      </w:r>
      <w:r w:rsidR="00126C43">
        <w:rPr>
          <w:noProof/>
        </w:rPr>
      </w:r>
      <w:r w:rsidR="00126C43">
        <w:rPr>
          <w:noProof/>
        </w:rPr>
        <w:fldChar w:fldCharType="separate"/>
      </w:r>
      <w:r>
        <w:rPr>
          <w:noProof/>
        </w:rPr>
        <w:t>4</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2.1</w:t>
      </w:r>
      <w:r>
        <w:rPr>
          <w:rFonts w:hint="eastAsia"/>
          <w:noProof/>
        </w:rPr>
        <w:t xml:space="preserve"> </w:t>
      </w:r>
      <w:r>
        <w:rPr>
          <w:rFonts w:hint="eastAsia"/>
          <w:noProof/>
        </w:rPr>
        <w:t>黑洞攻击与防御</w:t>
      </w:r>
      <w:r>
        <w:rPr>
          <w:noProof/>
        </w:rPr>
        <w:tab/>
      </w:r>
      <w:r w:rsidR="00126C43">
        <w:rPr>
          <w:noProof/>
        </w:rPr>
        <w:fldChar w:fldCharType="begin"/>
      </w:r>
      <w:r>
        <w:rPr>
          <w:noProof/>
        </w:rPr>
        <w:instrText xml:space="preserve"> PAGEREF _Toc358121619 \h </w:instrText>
      </w:r>
      <w:r w:rsidR="00126C43">
        <w:rPr>
          <w:noProof/>
        </w:rPr>
      </w:r>
      <w:r w:rsidR="00126C43">
        <w:rPr>
          <w:noProof/>
        </w:rPr>
        <w:fldChar w:fldCharType="separate"/>
      </w:r>
      <w:r>
        <w:rPr>
          <w:noProof/>
        </w:rPr>
        <w:t>4</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2.1.1</w:t>
      </w:r>
      <w:r>
        <w:rPr>
          <w:rFonts w:hint="eastAsia"/>
          <w:noProof/>
        </w:rPr>
        <w:t xml:space="preserve"> </w:t>
      </w:r>
      <w:r>
        <w:rPr>
          <w:rFonts w:hint="eastAsia"/>
          <w:noProof/>
        </w:rPr>
        <w:t>黑洞攻击原理</w:t>
      </w:r>
      <w:r>
        <w:rPr>
          <w:noProof/>
        </w:rPr>
        <w:tab/>
      </w:r>
      <w:r w:rsidR="00126C43">
        <w:rPr>
          <w:noProof/>
        </w:rPr>
        <w:fldChar w:fldCharType="begin"/>
      </w:r>
      <w:r>
        <w:rPr>
          <w:noProof/>
        </w:rPr>
        <w:instrText xml:space="preserve"> PAGEREF _Toc358121620 \h </w:instrText>
      </w:r>
      <w:r w:rsidR="00126C43">
        <w:rPr>
          <w:noProof/>
        </w:rPr>
      </w:r>
      <w:r w:rsidR="00126C43">
        <w:rPr>
          <w:noProof/>
        </w:rPr>
        <w:fldChar w:fldCharType="separate"/>
      </w:r>
      <w:r>
        <w:rPr>
          <w:noProof/>
        </w:rPr>
        <w:t>4</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2.1.2</w:t>
      </w:r>
      <w:r>
        <w:rPr>
          <w:rFonts w:hint="eastAsia"/>
          <w:noProof/>
        </w:rPr>
        <w:t xml:space="preserve"> </w:t>
      </w:r>
      <w:r>
        <w:rPr>
          <w:rFonts w:hint="eastAsia"/>
          <w:noProof/>
        </w:rPr>
        <w:t>黑洞攻击的防御机制</w:t>
      </w:r>
      <w:r>
        <w:rPr>
          <w:noProof/>
        </w:rPr>
        <w:tab/>
      </w:r>
      <w:r w:rsidR="00126C43">
        <w:rPr>
          <w:noProof/>
        </w:rPr>
        <w:fldChar w:fldCharType="begin"/>
      </w:r>
      <w:r>
        <w:rPr>
          <w:noProof/>
        </w:rPr>
        <w:instrText xml:space="preserve"> PAGEREF _Toc358121621 \h </w:instrText>
      </w:r>
      <w:r w:rsidR="00126C43">
        <w:rPr>
          <w:noProof/>
        </w:rPr>
      </w:r>
      <w:r w:rsidR="00126C43">
        <w:rPr>
          <w:noProof/>
        </w:rPr>
        <w:fldChar w:fldCharType="separate"/>
      </w:r>
      <w:r>
        <w:rPr>
          <w:noProof/>
        </w:rPr>
        <w:t>4</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2.1.3</w:t>
      </w:r>
      <w:r>
        <w:rPr>
          <w:rFonts w:hint="eastAsia"/>
          <w:noProof/>
        </w:rPr>
        <w:t xml:space="preserve"> </w:t>
      </w:r>
      <w:r>
        <w:rPr>
          <w:rFonts w:hint="eastAsia"/>
          <w:noProof/>
        </w:rPr>
        <w:t>黑洞攻击的防御算法</w:t>
      </w:r>
      <w:r>
        <w:rPr>
          <w:noProof/>
        </w:rPr>
        <w:tab/>
      </w:r>
      <w:r w:rsidR="00126C43">
        <w:rPr>
          <w:noProof/>
        </w:rPr>
        <w:fldChar w:fldCharType="begin"/>
      </w:r>
      <w:r>
        <w:rPr>
          <w:noProof/>
        </w:rPr>
        <w:instrText xml:space="preserve"> PAGEREF _Toc358121622 \h </w:instrText>
      </w:r>
      <w:r w:rsidR="00126C43">
        <w:rPr>
          <w:noProof/>
        </w:rPr>
      </w:r>
      <w:r w:rsidR="00126C43">
        <w:rPr>
          <w:noProof/>
        </w:rPr>
        <w:fldChar w:fldCharType="separate"/>
      </w:r>
      <w:r>
        <w:rPr>
          <w:noProof/>
        </w:rPr>
        <w:t>4</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2.2</w:t>
      </w:r>
      <w:r>
        <w:rPr>
          <w:rFonts w:hint="eastAsia"/>
          <w:noProof/>
        </w:rPr>
        <w:t xml:space="preserve"> </w:t>
      </w:r>
      <w:r>
        <w:rPr>
          <w:rFonts w:hint="eastAsia"/>
          <w:noProof/>
        </w:rPr>
        <w:t>数据污染攻击与防御</w:t>
      </w:r>
      <w:r>
        <w:rPr>
          <w:noProof/>
        </w:rPr>
        <w:tab/>
      </w:r>
      <w:r w:rsidR="00126C43">
        <w:rPr>
          <w:noProof/>
        </w:rPr>
        <w:fldChar w:fldCharType="begin"/>
      </w:r>
      <w:r>
        <w:rPr>
          <w:noProof/>
        </w:rPr>
        <w:instrText xml:space="preserve"> PAGEREF _Toc358121623 \h </w:instrText>
      </w:r>
      <w:r w:rsidR="00126C43">
        <w:rPr>
          <w:noProof/>
        </w:rPr>
      </w:r>
      <w:r w:rsidR="00126C43">
        <w:rPr>
          <w:noProof/>
        </w:rPr>
        <w:fldChar w:fldCharType="separate"/>
      </w:r>
      <w:r>
        <w:rPr>
          <w:noProof/>
        </w:rPr>
        <w:t>6</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2.2.1</w:t>
      </w:r>
      <w:r>
        <w:rPr>
          <w:rFonts w:hint="eastAsia"/>
          <w:noProof/>
        </w:rPr>
        <w:t xml:space="preserve"> </w:t>
      </w:r>
      <w:r>
        <w:rPr>
          <w:rFonts w:hint="eastAsia"/>
          <w:noProof/>
        </w:rPr>
        <w:t>数据污染攻击</w:t>
      </w:r>
      <w:r>
        <w:rPr>
          <w:noProof/>
        </w:rPr>
        <w:tab/>
      </w:r>
      <w:r w:rsidR="00126C43">
        <w:rPr>
          <w:noProof/>
        </w:rPr>
        <w:fldChar w:fldCharType="begin"/>
      </w:r>
      <w:r>
        <w:rPr>
          <w:noProof/>
        </w:rPr>
        <w:instrText xml:space="preserve"> PAGEREF _Toc358121624 \h </w:instrText>
      </w:r>
      <w:r w:rsidR="00126C43">
        <w:rPr>
          <w:noProof/>
        </w:rPr>
      </w:r>
      <w:r w:rsidR="00126C43">
        <w:rPr>
          <w:noProof/>
        </w:rPr>
        <w:fldChar w:fldCharType="separate"/>
      </w:r>
      <w:r>
        <w:rPr>
          <w:noProof/>
        </w:rPr>
        <w:t>6</w:t>
      </w:r>
      <w:r w:rsidR="00126C43">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2.2.2</w:t>
      </w:r>
      <w:r>
        <w:rPr>
          <w:rFonts w:hint="eastAsia"/>
          <w:noProof/>
        </w:rPr>
        <w:t xml:space="preserve"> </w:t>
      </w:r>
      <w:r>
        <w:rPr>
          <w:rFonts w:hint="eastAsia"/>
          <w:noProof/>
        </w:rPr>
        <w:t>数据污染攻击的防御机制</w:t>
      </w:r>
      <w:r>
        <w:rPr>
          <w:noProof/>
        </w:rPr>
        <w:tab/>
      </w:r>
      <w:r w:rsidR="00126C43">
        <w:rPr>
          <w:noProof/>
        </w:rPr>
        <w:fldChar w:fldCharType="begin"/>
      </w:r>
      <w:r>
        <w:rPr>
          <w:noProof/>
        </w:rPr>
        <w:instrText xml:space="preserve"> PAGEREF _Toc358121625 \h </w:instrText>
      </w:r>
      <w:r w:rsidR="00126C43">
        <w:rPr>
          <w:noProof/>
        </w:rPr>
      </w:r>
      <w:r w:rsidR="00126C43">
        <w:rPr>
          <w:noProof/>
        </w:rPr>
        <w:fldChar w:fldCharType="separate"/>
      </w:r>
      <w:r>
        <w:rPr>
          <w:noProof/>
        </w:rPr>
        <w:t>6</w:t>
      </w:r>
      <w:r w:rsidR="00126C43">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2.2.3</w:t>
      </w:r>
      <w:r>
        <w:rPr>
          <w:rFonts w:hint="eastAsia"/>
          <w:noProof/>
        </w:rPr>
        <w:t xml:space="preserve"> </w:t>
      </w:r>
      <w:r>
        <w:rPr>
          <w:rFonts w:hint="eastAsia"/>
          <w:noProof/>
        </w:rPr>
        <w:t>数据污染攻击的防御算法</w:t>
      </w:r>
      <w:r>
        <w:rPr>
          <w:noProof/>
        </w:rPr>
        <w:tab/>
      </w:r>
      <w:r w:rsidR="00126C43">
        <w:rPr>
          <w:noProof/>
        </w:rPr>
        <w:fldChar w:fldCharType="begin"/>
      </w:r>
      <w:r>
        <w:rPr>
          <w:noProof/>
        </w:rPr>
        <w:instrText xml:space="preserve"> PAGEREF _Toc358121626 \h </w:instrText>
      </w:r>
      <w:r w:rsidR="00126C43">
        <w:rPr>
          <w:noProof/>
        </w:rPr>
      </w:r>
      <w:r w:rsidR="00126C43">
        <w:rPr>
          <w:noProof/>
        </w:rPr>
        <w:fldChar w:fldCharType="separate"/>
      </w:r>
      <w:r>
        <w:rPr>
          <w:noProof/>
        </w:rPr>
        <w:t>6</w:t>
      </w:r>
      <w:r w:rsidR="00126C43">
        <w:rPr>
          <w:noProof/>
        </w:rPr>
        <w:fldChar w:fldCharType="end"/>
      </w:r>
    </w:p>
    <w:p w:rsidR="00855A0B" w:rsidRDefault="00855A0B">
      <w:pPr>
        <w:pStyle w:val="11"/>
        <w:tabs>
          <w:tab w:val="left" w:pos="126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3</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noProof/>
        </w:rPr>
        <w:t>WSN TMOTE</w:t>
      </w:r>
      <w:r>
        <w:rPr>
          <w:rFonts w:ascii="宋体" w:eastAsia="宋体" w:hAnsi="宋体" w:cs="宋体" w:hint="eastAsia"/>
          <w:noProof/>
        </w:rPr>
        <w:t>平台</w:t>
      </w:r>
      <w:r>
        <w:rPr>
          <w:noProof/>
        </w:rPr>
        <w:tab/>
      </w:r>
      <w:r w:rsidR="00126C43">
        <w:rPr>
          <w:noProof/>
        </w:rPr>
        <w:fldChar w:fldCharType="begin"/>
      </w:r>
      <w:r>
        <w:rPr>
          <w:noProof/>
        </w:rPr>
        <w:instrText xml:space="preserve"> PAGEREF _Toc358121627 \h </w:instrText>
      </w:r>
      <w:r w:rsidR="00126C43">
        <w:rPr>
          <w:noProof/>
        </w:rPr>
      </w:r>
      <w:r w:rsidR="00126C43">
        <w:rPr>
          <w:noProof/>
        </w:rPr>
        <w:fldChar w:fldCharType="separate"/>
      </w:r>
      <w:r>
        <w:rPr>
          <w:noProof/>
        </w:rPr>
        <w:t>8</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3.1 WSN TMOTE</w:t>
      </w:r>
      <w:r>
        <w:rPr>
          <w:rFonts w:hint="eastAsia"/>
          <w:noProof/>
        </w:rPr>
        <w:t>平台简介</w:t>
      </w:r>
      <w:r>
        <w:rPr>
          <w:noProof/>
        </w:rPr>
        <w:tab/>
      </w:r>
      <w:r w:rsidR="00126C43">
        <w:rPr>
          <w:noProof/>
        </w:rPr>
        <w:fldChar w:fldCharType="begin"/>
      </w:r>
      <w:r>
        <w:rPr>
          <w:noProof/>
        </w:rPr>
        <w:instrText xml:space="preserve"> PAGEREF _Toc358121628 \h </w:instrText>
      </w:r>
      <w:r w:rsidR="00126C43">
        <w:rPr>
          <w:noProof/>
        </w:rPr>
      </w:r>
      <w:r w:rsidR="00126C43">
        <w:rPr>
          <w:noProof/>
        </w:rPr>
        <w:fldChar w:fldCharType="separate"/>
      </w:r>
      <w:r>
        <w:rPr>
          <w:noProof/>
        </w:rPr>
        <w:t>8</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3.1.1</w:t>
      </w:r>
      <w:r>
        <w:rPr>
          <w:rFonts w:hint="eastAsia"/>
          <w:noProof/>
        </w:rPr>
        <w:t xml:space="preserve"> </w:t>
      </w:r>
      <w:r>
        <w:rPr>
          <w:rFonts w:hint="eastAsia"/>
          <w:noProof/>
        </w:rPr>
        <w:t>硬件环境</w:t>
      </w:r>
      <w:r>
        <w:rPr>
          <w:noProof/>
        </w:rPr>
        <w:tab/>
      </w:r>
      <w:r w:rsidR="00126C43">
        <w:rPr>
          <w:noProof/>
        </w:rPr>
        <w:fldChar w:fldCharType="begin"/>
      </w:r>
      <w:r>
        <w:rPr>
          <w:noProof/>
        </w:rPr>
        <w:instrText xml:space="preserve"> PAGEREF _Toc358121629 \h </w:instrText>
      </w:r>
      <w:r w:rsidR="00126C43">
        <w:rPr>
          <w:noProof/>
        </w:rPr>
      </w:r>
      <w:r w:rsidR="00126C43">
        <w:rPr>
          <w:noProof/>
        </w:rPr>
        <w:fldChar w:fldCharType="separate"/>
      </w:r>
      <w:r>
        <w:rPr>
          <w:noProof/>
        </w:rPr>
        <w:t>8</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3.1.2</w:t>
      </w:r>
      <w:r>
        <w:rPr>
          <w:rFonts w:hint="eastAsia"/>
          <w:noProof/>
        </w:rPr>
        <w:t xml:space="preserve"> </w:t>
      </w:r>
      <w:r>
        <w:rPr>
          <w:rFonts w:hint="eastAsia"/>
          <w:noProof/>
        </w:rPr>
        <w:t>编译环境</w:t>
      </w:r>
      <w:r>
        <w:rPr>
          <w:noProof/>
        </w:rPr>
        <w:tab/>
      </w:r>
      <w:r w:rsidR="00126C43">
        <w:rPr>
          <w:noProof/>
        </w:rPr>
        <w:fldChar w:fldCharType="begin"/>
      </w:r>
      <w:r>
        <w:rPr>
          <w:noProof/>
        </w:rPr>
        <w:instrText xml:space="preserve"> PAGEREF _Toc358121630 \h </w:instrText>
      </w:r>
      <w:r w:rsidR="00126C43">
        <w:rPr>
          <w:noProof/>
        </w:rPr>
      </w:r>
      <w:r w:rsidR="00126C43">
        <w:rPr>
          <w:noProof/>
        </w:rPr>
        <w:fldChar w:fldCharType="separate"/>
      </w:r>
      <w:r>
        <w:rPr>
          <w:noProof/>
        </w:rPr>
        <w:t>8</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3.2 WSN TMOTE</w:t>
      </w:r>
      <w:r>
        <w:rPr>
          <w:rFonts w:hint="eastAsia"/>
          <w:noProof/>
        </w:rPr>
        <w:t>平台搭建</w:t>
      </w:r>
      <w:r>
        <w:rPr>
          <w:noProof/>
        </w:rPr>
        <w:tab/>
      </w:r>
      <w:r w:rsidR="00126C43">
        <w:rPr>
          <w:noProof/>
        </w:rPr>
        <w:fldChar w:fldCharType="begin"/>
      </w:r>
      <w:r>
        <w:rPr>
          <w:noProof/>
        </w:rPr>
        <w:instrText xml:space="preserve"> PAGEREF _Toc358121631 \h </w:instrText>
      </w:r>
      <w:r w:rsidR="00126C43">
        <w:rPr>
          <w:noProof/>
        </w:rPr>
      </w:r>
      <w:r w:rsidR="00126C43">
        <w:rPr>
          <w:noProof/>
        </w:rPr>
        <w:fldChar w:fldCharType="separate"/>
      </w:r>
      <w:r>
        <w:rPr>
          <w:noProof/>
        </w:rPr>
        <w:t>9</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3.2.1</w:t>
      </w:r>
      <w:r>
        <w:rPr>
          <w:rFonts w:hint="eastAsia"/>
          <w:noProof/>
        </w:rPr>
        <w:t xml:space="preserve"> </w:t>
      </w:r>
      <w:r>
        <w:rPr>
          <w:rFonts w:hint="eastAsia"/>
          <w:noProof/>
        </w:rPr>
        <w:t>基础路由协议</w:t>
      </w:r>
      <w:r>
        <w:rPr>
          <w:noProof/>
        </w:rPr>
        <w:tab/>
      </w:r>
      <w:r w:rsidR="00126C43">
        <w:rPr>
          <w:noProof/>
        </w:rPr>
        <w:fldChar w:fldCharType="begin"/>
      </w:r>
      <w:r>
        <w:rPr>
          <w:noProof/>
        </w:rPr>
        <w:instrText xml:space="preserve"> PAGEREF _Toc358121632 \h </w:instrText>
      </w:r>
      <w:r w:rsidR="00126C43">
        <w:rPr>
          <w:noProof/>
        </w:rPr>
      </w:r>
      <w:r w:rsidR="00126C43">
        <w:rPr>
          <w:noProof/>
        </w:rPr>
        <w:fldChar w:fldCharType="separate"/>
      </w:r>
      <w:r>
        <w:rPr>
          <w:noProof/>
        </w:rPr>
        <w:t>9</w:t>
      </w:r>
      <w:r w:rsidR="00126C43">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3.2.2</w:t>
      </w:r>
      <w:r>
        <w:rPr>
          <w:rFonts w:hint="eastAsia"/>
          <w:noProof/>
        </w:rPr>
        <w:t xml:space="preserve"> </w:t>
      </w:r>
      <w:r>
        <w:rPr>
          <w:rFonts w:hint="eastAsia"/>
          <w:noProof/>
        </w:rPr>
        <w:t>网络监控及调试方法</w:t>
      </w:r>
      <w:r>
        <w:rPr>
          <w:noProof/>
        </w:rPr>
        <w:tab/>
      </w:r>
      <w:r w:rsidR="00126C43">
        <w:rPr>
          <w:noProof/>
        </w:rPr>
        <w:fldChar w:fldCharType="begin"/>
      </w:r>
      <w:r>
        <w:rPr>
          <w:noProof/>
        </w:rPr>
        <w:instrText xml:space="preserve"> PAGEREF _Toc358121633 \h </w:instrText>
      </w:r>
      <w:r w:rsidR="00126C43">
        <w:rPr>
          <w:noProof/>
        </w:rPr>
      </w:r>
      <w:r w:rsidR="00126C43">
        <w:rPr>
          <w:noProof/>
        </w:rPr>
        <w:fldChar w:fldCharType="separate"/>
      </w:r>
      <w:r>
        <w:rPr>
          <w:noProof/>
        </w:rPr>
        <w:t>11</w:t>
      </w:r>
      <w:r w:rsidR="00126C43">
        <w:rPr>
          <w:noProof/>
        </w:rPr>
        <w:fldChar w:fldCharType="end"/>
      </w:r>
    </w:p>
    <w:p w:rsidR="00855A0B" w:rsidRDefault="00855A0B" w:rsidP="00855A0B">
      <w:pPr>
        <w:pStyle w:val="30"/>
        <w:rPr>
          <w:rFonts w:asciiTheme="minorHAnsi" w:hAnsiTheme="minorHAnsi" w:cstheme="minorBidi"/>
          <w:noProof/>
          <w:color w:val="auto"/>
          <w:spacing w:val="0"/>
          <w:kern w:val="2"/>
          <w:sz w:val="21"/>
          <w:szCs w:val="22"/>
        </w:rPr>
      </w:pPr>
      <w:r>
        <w:rPr>
          <w:noProof/>
        </w:rPr>
        <w:t>3.2.3 WSN TMOTE</w:t>
      </w:r>
      <w:r>
        <w:rPr>
          <w:rFonts w:hint="eastAsia"/>
          <w:noProof/>
        </w:rPr>
        <w:t>平台实现功能</w:t>
      </w:r>
      <w:r>
        <w:rPr>
          <w:noProof/>
        </w:rPr>
        <w:tab/>
      </w:r>
      <w:r w:rsidR="00126C43">
        <w:rPr>
          <w:noProof/>
        </w:rPr>
        <w:fldChar w:fldCharType="begin"/>
      </w:r>
      <w:r>
        <w:rPr>
          <w:noProof/>
        </w:rPr>
        <w:instrText xml:space="preserve"> PAGEREF _Toc358121634 \h </w:instrText>
      </w:r>
      <w:r w:rsidR="00126C43">
        <w:rPr>
          <w:noProof/>
        </w:rPr>
      </w:r>
      <w:r w:rsidR="00126C43">
        <w:rPr>
          <w:noProof/>
        </w:rPr>
        <w:fldChar w:fldCharType="separate"/>
      </w:r>
      <w:r>
        <w:rPr>
          <w:noProof/>
        </w:rPr>
        <w:t>12</w:t>
      </w:r>
      <w:r w:rsidR="00126C43">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4</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黑洞攻击与防御</w:t>
      </w:r>
      <w:r>
        <w:rPr>
          <w:noProof/>
        </w:rPr>
        <w:tab/>
      </w:r>
      <w:r w:rsidR="00126C43">
        <w:rPr>
          <w:noProof/>
        </w:rPr>
        <w:fldChar w:fldCharType="begin"/>
      </w:r>
      <w:r>
        <w:rPr>
          <w:noProof/>
        </w:rPr>
        <w:instrText xml:space="preserve"> PAGEREF _Toc358121635 \h </w:instrText>
      </w:r>
      <w:r w:rsidR="00126C43">
        <w:rPr>
          <w:noProof/>
        </w:rPr>
      </w:r>
      <w:r w:rsidR="00126C43">
        <w:rPr>
          <w:noProof/>
        </w:rPr>
        <w:fldChar w:fldCharType="separate"/>
      </w:r>
      <w:r>
        <w:rPr>
          <w:noProof/>
        </w:rPr>
        <w:t>13</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4.1</w:t>
      </w:r>
      <w:r>
        <w:rPr>
          <w:rFonts w:hint="eastAsia"/>
          <w:noProof/>
        </w:rPr>
        <w:t xml:space="preserve"> </w:t>
      </w:r>
      <w:r>
        <w:rPr>
          <w:rFonts w:hint="eastAsia"/>
          <w:noProof/>
        </w:rPr>
        <w:t>黑洞攻击的实现</w:t>
      </w:r>
      <w:r>
        <w:rPr>
          <w:noProof/>
        </w:rPr>
        <w:tab/>
      </w:r>
      <w:r w:rsidR="00126C43">
        <w:rPr>
          <w:noProof/>
        </w:rPr>
        <w:fldChar w:fldCharType="begin"/>
      </w:r>
      <w:r>
        <w:rPr>
          <w:noProof/>
        </w:rPr>
        <w:instrText xml:space="preserve"> PAGEREF _Toc358121636 \h </w:instrText>
      </w:r>
      <w:r w:rsidR="00126C43">
        <w:rPr>
          <w:noProof/>
        </w:rPr>
      </w:r>
      <w:r w:rsidR="00126C43">
        <w:rPr>
          <w:noProof/>
        </w:rPr>
        <w:fldChar w:fldCharType="separate"/>
      </w:r>
      <w:r>
        <w:rPr>
          <w:noProof/>
        </w:rPr>
        <w:t>13</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4.1.1</w:t>
      </w:r>
      <w:r>
        <w:rPr>
          <w:rFonts w:hint="eastAsia"/>
          <w:noProof/>
        </w:rPr>
        <w:t xml:space="preserve"> </w:t>
      </w:r>
      <w:r>
        <w:rPr>
          <w:rFonts w:hint="eastAsia"/>
          <w:noProof/>
        </w:rPr>
        <w:t>基于</w:t>
      </w:r>
      <w:r>
        <w:rPr>
          <w:noProof/>
        </w:rPr>
        <w:t>WSN TMOTE</w:t>
      </w:r>
      <w:r>
        <w:rPr>
          <w:rFonts w:hint="eastAsia"/>
          <w:noProof/>
        </w:rPr>
        <w:t>平台的攻击实现</w:t>
      </w:r>
      <w:r>
        <w:rPr>
          <w:noProof/>
        </w:rPr>
        <w:tab/>
      </w:r>
      <w:r w:rsidR="00126C43">
        <w:rPr>
          <w:noProof/>
        </w:rPr>
        <w:fldChar w:fldCharType="begin"/>
      </w:r>
      <w:r>
        <w:rPr>
          <w:noProof/>
        </w:rPr>
        <w:instrText xml:space="preserve"> PAGEREF _Toc358121637 \h </w:instrText>
      </w:r>
      <w:r w:rsidR="00126C43">
        <w:rPr>
          <w:noProof/>
        </w:rPr>
      </w:r>
      <w:r w:rsidR="00126C43">
        <w:rPr>
          <w:noProof/>
        </w:rPr>
        <w:fldChar w:fldCharType="separate"/>
      </w:r>
      <w:r>
        <w:rPr>
          <w:noProof/>
        </w:rPr>
        <w:t>13</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4.1.2</w:t>
      </w:r>
      <w:r>
        <w:rPr>
          <w:rFonts w:hint="eastAsia"/>
          <w:noProof/>
        </w:rPr>
        <w:t xml:space="preserve"> </w:t>
      </w:r>
      <w:r>
        <w:rPr>
          <w:rFonts w:hint="eastAsia"/>
          <w:noProof/>
        </w:rPr>
        <w:t>进行黑洞攻击后的效果</w:t>
      </w:r>
      <w:r>
        <w:rPr>
          <w:noProof/>
        </w:rPr>
        <w:tab/>
      </w:r>
      <w:r w:rsidR="00126C43">
        <w:rPr>
          <w:noProof/>
        </w:rPr>
        <w:fldChar w:fldCharType="begin"/>
      </w:r>
      <w:r>
        <w:rPr>
          <w:noProof/>
        </w:rPr>
        <w:instrText xml:space="preserve"> PAGEREF _Toc358121638 \h </w:instrText>
      </w:r>
      <w:r w:rsidR="00126C43">
        <w:rPr>
          <w:noProof/>
        </w:rPr>
      </w:r>
      <w:r w:rsidR="00126C43">
        <w:rPr>
          <w:noProof/>
        </w:rPr>
        <w:fldChar w:fldCharType="separate"/>
      </w:r>
      <w:r>
        <w:rPr>
          <w:noProof/>
        </w:rPr>
        <w:t>13</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4.2</w:t>
      </w:r>
      <w:r>
        <w:rPr>
          <w:rFonts w:hint="eastAsia"/>
          <w:noProof/>
        </w:rPr>
        <w:t xml:space="preserve"> </w:t>
      </w:r>
      <w:r>
        <w:rPr>
          <w:rFonts w:hint="eastAsia"/>
          <w:noProof/>
        </w:rPr>
        <w:t>黑洞攻击的防御算法分析</w:t>
      </w:r>
      <w:r>
        <w:rPr>
          <w:noProof/>
        </w:rPr>
        <w:tab/>
      </w:r>
      <w:r w:rsidR="00126C43">
        <w:rPr>
          <w:noProof/>
        </w:rPr>
        <w:fldChar w:fldCharType="begin"/>
      </w:r>
      <w:r>
        <w:rPr>
          <w:noProof/>
        </w:rPr>
        <w:instrText xml:space="preserve"> PAGEREF _Toc358121639 \h </w:instrText>
      </w:r>
      <w:r w:rsidR="00126C43">
        <w:rPr>
          <w:noProof/>
        </w:rPr>
      </w:r>
      <w:r w:rsidR="00126C43">
        <w:rPr>
          <w:noProof/>
        </w:rPr>
        <w:fldChar w:fldCharType="separate"/>
      </w:r>
      <w:r>
        <w:rPr>
          <w:noProof/>
        </w:rPr>
        <w:t>14</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lastRenderedPageBreak/>
        <w:t>4.3</w:t>
      </w:r>
      <w:r>
        <w:rPr>
          <w:rFonts w:hint="eastAsia"/>
          <w:noProof/>
        </w:rPr>
        <w:t xml:space="preserve"> </w:t>
      </w:r>
      <w:r>
        <w:rPr>
          <w:rFonts w:hint="eastAsia"/>
          <w:noProof/>
        </w:rPr>
        <w:t>算法实现</w:t>
      </w:r>
      <w:r>
        <w:rPr>
          <w:noProof/>
        </w:rPr>
        <w:tab/>
      </w:r>
      <w:r w:rsidR="00126C43">
        <w:rPr>
          <w:noProof/>
        </w:rPr>
        <w:fldChar w:fldCharType="begin"/>
      </w:r>
      <w:r>
        <w:rPr>
          <w:noProof/>
        </w:rPr>
        <w:instrText xml:space="preserve"> PAGEREF _Toc358121640 \h </w:instrText>
      </w:r>
      <w:r w:rsidR="00126C43">
        <w:rPr>
          <w:noProof/>
        </w:rPr>
      </w:r>
      <w:r w:rsidR="00126C43">
        <w:rPr>
          <w:noProof/>
        </w:rPr>
        <w:fldChar w:fldCharType="separate"/>
      </w:r>
      <w:r>
        <w:rPr>
          <w:noProof/>
        </w:rPr>
        <w:t>15</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算法简化</w:t>
      </w:r>
      <w:r>
        <w:rPr>
          <w:noProof/>
        </w:rPr>
        <w:tab/>
      </w:r>
      <w:r w:rsidR="00126C43">
        <w:rPr>
          <w:noProof/>
        </w:rPr>
        <w:fldChar w:fldCharType="begin"/>
      </w:r>
      <w:r>
        <w:rPr>
          <w:noProof/>
        </w:rPr>
        <w:instrText xml:space="preserve"> PAGEREF _Toc358121641 \h </w:instrText>
      </w:r>
      <w:r w:rsidR="00126C43">
        <w:rPr>
          <w:noProof/>
        </w:rPr>
      </w:r>
      <w:r w:rsidR="00126C43">
        <w:rPr>
          <w:noProof/>
        </w:rPr>
        <w:fldChar w:fldCharType="separate"/>
      </w:r>
      <w:r>
        <w:rPr>
          <w:noProof/>
        </w:rPr>
        <w:t>15</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4.3.2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126C43">
        <w:rPr>
          <w:noProof/>
        </w:rPr>
        <w:fldChar w:fldCharType="begin"/>
      </w:r>
      <w:r>
        <w:rPr>
          <w:noProof/>
        </w:rPr>
        <w:instrText xml:space="preserve"> PAGEREF _Toc358121642 \h </w:instrText>
      </w:r>
      <w:r w:rsidR="00126C43">
        <w:rPr>
          <w:noProof/>
        </w:rPr>
      </w:r>
      <w:r w:rsidR="00126C43">
        <w:rPr>
          <w:noProof/>
        </w:rPr>
        <w:fldChar w:fldCharType="separate"/>
      </w:r>
      <w:r>
        <w:rPr>
          <w:noProof/>
        </w:rPr>
        <w:t>15</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4.4</w:t>
      </w:r>
      <w:r>
        <w:rPr>
          <w:rFonts w:hint="eastAsia"/>
          <w:noProof/>
        </w:rPr>
        <w:t xml:space="preserve"> </w:t>
      </w:r>
      <w:r>
        <w:rPr>
          <w:rFonts w:hint="eastAsia"/>
          <w:noProof/>
        </w:rPr>
        <w:t>实测防御效果及分析</w:t>
      </w:r>
      <w:r>
        <w:rPr>
          <w:noProof/>
        </w:rPr>
        <w:tab/>
      </w:r>
      <w:r w:rsidR="00126C43">
        <w:rPr>
          <w:noProof/>
        </w:rPr>
        <w:fldChar w:fldCharType="begin"/>
      </w:r>
      <w:r>
        <w:rPr>
          <w:noProof/>
        </w:rPr>
        <w:instrText xml:space="preserve"> PAGEREF _Toc358121643 \h </w:instrText>
      </w:r>
      <w:r w:rsidR="00126C43">
        <w:rPr>
          <w:noProof/>
        </w:rPr>
      </w:r>
      <w:r w:rsidR="00126C43">
        <w:rPr>
          <w:noProof/>
        </w:rPr>
        <w:fldChar w:fldCharType="separate"/>
      </w:r>
      <w:r>
        <w:rPr>
          <w:noProof/>
        </w:rPr>
        <w:t>16</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4.5</w:t>
      </w:r>
      <w:r>
        <w:rPr>
          <w:rFonts w:hint="eastAsia"/>
          <w:noProof/>
        </w:rPr>
        <w:t xml:space="preserve"> </w:t>
      </w:r>
      <w:r>
        <w:rPr>
          <w:rFonts w:hint="eastAsia"/>
          <w:noProof/>
        </w:rPr>
        <w:t>黑洞攻击与防御小结</w:t>
      </w:r>
      <w:r>
        <w:rPr>
          <w:noProof/>
        </w:rPr>
        <w:tab/>
      </w:r>
      <w:r w:rsidR="00126C43">
        <w:rPr>
          <w:noProof/>
        </w:rPr>
        <w:fldChar w:fldCharType="begin"/>
      </w:r>
      <w:r>
        <w:rPr>
          <w:noProof/>
        </w:rPr>
        <w:instrText xml:space="preserve"> PAGEREF _Toc358121644 \h </w:instrText>
      </w:r>
      <w:r w:rsidR="00126C43">
        <w:rPr>
          <w:noProof/>
        </w:rPr>
      </w:r>
      <w:r w:rsidR="00126C43">
        <w:rPr>
          <w:noProof/>
        </w:rPr>
        <w:fldChar w:fldCharType="separate"/>
      </w:r>
      <w:r>
        <w:rPr>
          <w:noProof/>
        </w:rPr>
        <w:t>18</w:t>
      </w:r>
      <w:r w:rsidR="00126C43">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5</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数据污染攻击与防御</w:t>
      </w:r>
      <w:r>
        <w:rPr>
          <w:noProof/>
        </w:rPr>
        <w:tab/>
      </w:r>
      <w:r w:rsidR="00126C43">
        <w:rPr>
          <w:noProof/>
        </w:rPr>
        <w:fldChar w:fldCharType="begin"/>
      </w:r>
      <w:r>
        <w:rPr>
          <w:noProof/>
        </w:rPr>
        <w:instrText xml:space="preserve"> PAGEREF _Toc358121645 \h </w:instrText>
      </w:r>
      <w:r w:rsidR="00126C43">
        <w:rPr>
          <w:noProof/>
        </w:rPr>
      </w:r>
      <w:r w:rsidR="00126C43">
        <w:rPr>
          <w:noProof/>
        </w:rPr>
        <w:fldChar w:fldCharType="separate"/>
      </w:r>
      <w:r>
        <w:rPr>
          <w:noProof/>
        </w:rPr>
        <w:t>19</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5.1</w:t>
      </w:r>
      <w:r>
        <w:rPr>
          <w:rFonts w:hint="eastAsia"/>
          <w:noProof/>
        </w:rPr>
        <w:t xml:space="preserve"> </w:t>
      </w:r>
      <w:r>
        <w:rPr>
          <w:rFonts w:hint="eastAsia"/>
          <w:noProof/>
        </w:rPr>
        <w:t>数据污染攻击的实现</w:t>
      </w:r>
      <w:r>
        <w:rPr>
          <w:noProof/>
        </w:rPr>
        <w:tab/>
      </w:r>
      <w:r w:rsidR="00126C43">
        <w:rPr>
          <w:noProof/>
        </w:rPr>
        <w:fldChar w:fldCharType="begin"/>
      </w:r>
      <w:r>
        <w:rPr>
          <w:noProof/>
        </w:rPr>
        <w:instrText xml:space="preserve"> PAGEREF _Toc358121646 \h </w:instrText>
      </w:r>
      <w:r w:rsidR="00126C43">
        <w:rPr>
          <w:noProof/>
        </w:rPr>
      </w:r>
      <w:r w:rsidR="00126C43">
        <w:rPr>
          <w:noProof/>
        </w:rPr>
        <w:fldChar w:fldCharType="separate"/>
      </w:r>
      <w:r>
        <w:rPr>
          <w:noProof/>
        </w:rPr>
        <w:t>19</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5.1.1</w:t>
      </w:r>
      <w:r>
        <w:rPr>
          <w:rFonts w:hint="eastAsia"/>
          <w:noProof/>
        </w:rPr>
        <w:t xml:space="preserve"> </w:t>
      </w:r>
      <w:r>
        <w:rPr>
          <w:rFonts w:hint="eastAsia"/>
          <w:noProof/>
        </w:rPr>
        <w:t>基于</w:t>
      </w:r>
      <w:r>
        <w:rPr>
          <w:noProof/>
        </w:rPr>
        <w:t>WSN TMOTE</w:t>
      </w:r>
      <w:r>
        <w:rPr>
          <w:rFonts w:hint="eastAsia"/>
          <w:noProof/>
        </w:rPr>
        <w:t>平台上的攻击实现</w:t>
      </w:r>
      <w:r>
        <w:rPr>
          <w:noProof/>
        </w:rPr>
        <w:tab/>
      </w:r>
      <w:r w:rsidR="00126C43">
        <w:rPr>
          <w:noProof/>
        </w:rPr>
        <w:fldChar w:fldCharType="begin"/>
      </w:r>
      <w:r>
        <w:rPr>
          <w:noProof/>
        </w:rPr>
        <w:instrText xml:space="preserve"> PAGEREF _Toc358121647 \h </w:instrText>
      </w:r>
      <w:r w:rsidR="00126C43">
        <w:rPr>
          <w:noProof/>
        </w:rPr>
      </w:r>
      <w:r w:rsidR="00126C43">
        <w:rPr>
          <w:noProof/>
        </w:rPr>
        <w:fldChar w:fldCharType="separate"/>
      </w:r>
      <w:r>
        <w:rPr>
          <w:noProof/>
        </w:rPr>
        <w:t>19</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5.1.2</w:t>
      </w:r>
      <w:r>
        <w:rPr>
          <w:rFonts w:hint="eastAsia"/>
          <w:noProof/>
        </w:rPr>
        <w:t xml:space="preserve"> </w:t>
      </w:r>
      <w:r>
        <w:rPr>
          <w:rFonts w:hint="eastAsia"/>
          <w:noProof/>
        </w:rPr>
        <w:t>进行数据污染攻击后的效果</w:t>
      </w:r>
      <w:r>
        <w:rPr>
          <w:noProof/>
        </w:rPr>
        <w:tab/>
      </w:r>
      <w:r w:rsidR="00126C43">
        <w:rPr>
          <w:noProof/>
        </w:rPr>
        <w:fldChar w:fldCharType="begin"/>
      </w:r>
      <w:r>
        <w:rPr>
          <w:noProof/>
        </w:rPr>
        <w:instrText xml:space="preserve"> PAGEREF _Toc358121648 \h </w:instrText>
      </w:r>
      <w:r w:rsidR="00126C43">
        <w:rPr>
          <w:noProof/>
        </w:rPr>
      </w:r>
      <w:r w:rsidR="00126C43">
        <w:rPr>
          <w:noProof/>
        </w:rPr>
        <w:fldChar w:fldCharType="separate"/>
      </w:r>
      <w:r>
        <w:rPr>
          <w:noProof/>
        </w:rPr>
        <w:t>19</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5.2</w:t>
      </w:r>
      <w:r>
        <w:rPr>
          <w:rFonts w:hint="eastAsia"/>
          <w:noProof/>
        </w:rPr>
        <w:t xml:space="preserve"> </w:t>
      </w:r>
      <w:r>
        <w:rPr>
          <w:rFonts w:hint="eastAsia"/>
          <w:noProof/>
        </w:rPr>
        <w:t>数据污染攻击的防御算法分析</w:t>
      </w:r>
      <w:r>
        <w:rPr>
          <w:noProof/>
        </w:rPr>
        <w:tab/>
      </w:r>
      <w:r w:rsidR="00126C43">
        <w:rPr>
          <w:noProof/>
        </w:rPr>
        <w:fldChar w:fldCharType="begin"/>
      </w:r>
      <w:r>
        <w:rPr>
          <w:noProof/>
        </w:rPr>
        <w:instrText xml:space="preserve"> PAGEREF _Toc358121649 \h </w:instrText>
      </w:r>
      <w:r w:rsidR="00126C43">
        <w:rPr>
          <w:noProof/>
        </w:rPr>
      </w:r>
      <w:r w:rsidR="00126C43">
        <w:rPr>
          <w:noProof/>
        </w:rPr>
        <w:fldChar w:fldCharType="separate"/>
      </w:r>
      <w:r>
        <w:rPr>
          <w:noProof/>
        </w:rPr>
        <w:t>19</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5.3</w:t>
      </w:r>
      <w:r>
        <w:rPr>
          <w:rFonts w:hint="eastAsia"/>
          <w:noProof/>
        </w:rPr>
        <w:t xml:space="preserve"> </w:t>
      </w:r>
      <w:r>
        <w:rPr>
          <w:rFonts w:hint="eastAsia"/>
          <w:noProof/>
        </w:rPr>
        <w:t>算法实现</w:t>
      </w:r>
      <w:r>
        <w:rPr>
          <w:noProof/>
        </w:rPr>
        <w:tab/>
      </w:r>
      <w:r w:rsidR="00126C43">
        <w:rPr>
          <w:noProof/>
        </w:rPr>
        <w:fldChar w:fldCharType="begin"/>
      </w:r>
      <w:r>
        <w:rPr>
          <w:noProof/>
        </w:rPr>
        <w:instrText xml:space="preserve"> PAGEREF _Toc358121650 \h </w:instrText>
      </w:r>
      <w:r w:rsidR="00126C43">
        <w:rPr>
          <w:noProof/>
        </w:rPr>
      </w:r>
      <w:r w:rsidR="00126C43">
        <w:rPr>
          <w:noProof/>
        </w:rPr>
        <w:fldChar w:fldCharType="separate"/>
      </w:r>
      <w:r>
        <w:rPr>
          <w:noProof/>
        </w:rPr>
        <w:t>20</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5.3.1</w:t>
      </w:r>
      <w:r>
        <w:rPr>
          <w:rFonts w:hint="eastAsia"/>
          <w:noProof/>
        </w:rPr>
        <w:t xml:space="preserve"> </w:t>
      </w:r>
      <w:r>
        <w:rPr>
          <w:rFonts w:hint="eastAsia"/>
          <w:noProof/>
        </w:rPr>
        <w:t>算法简化</w:t>
      </w:r>
      <w:r>
        <w:rPr>
          <w:noProof/>
        </w:rPr>
        <w:tab/>
      </w:r>
      <w:r w:rsidR="00126C43">
        <w:rPr>
          <w:noProof/>
        </w:rPr>
        <w:fldChar w:fldCharType="begin"/>
      </w:r>
      <w:r>
        <w:rPr>
          <w:noProof/>
        </w:rPr>
        <w:instrText xml:space="preserve"> PAGEREF _Toc358121651 \h </w:instrText>
      </w:r>
      <w:r w:rsidR="00126C43">
        <w:rPr>
          <w:noProof/>
        </w:rPr>
      </w:r>
      <w:r w:rsidR="00126C43">
        <w:rPr>
          <w:noProof/>
        </w:rPr>
        <w:fldChar w:fldCharType="separate"/>
      </w:r>
      <w:r>
        <w:rPr>
          <w:noProof/>
        </w:rPr>
        <w:t>20</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5.3.2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126C43">
        <w:rPr>
          <w:noProof/>
        </w:rPr>
        <w:fldChar w:fldCharType="begin"/>
      </w:r>
      <w:r>
        <w:rPr>
          <w:noProof/>
        </w:rPr>
        <w:instrText xml:space="preserve"> PAGEREF _Toc358121652 \h </w:instrText>
      </w:r>
      <w:r w:rsidR="00126C43">
        <w:rPr>
          <w:noProof/>
        </w:rPr>
      </w:r>
      <w:r w:rsidR="00126C43">
        <w:rPr>
          <w:noProof/>
        </w:rPr>
        <w:fldChar w:fldCharType="separate"/>
      </w:r>
      <w:r>
        <w:rPr>
          <w:noProof/>
        </w:rPr>
        <w:t>20</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5.4</w:t>
      </w:r>
      <w:r>
        <w:rPr>
          <w:rFonts w:hint="eastAsia"/>
          <w:noProof/>
        </w:rPr>
        <w:t xml:space="preserve"> </w:t>
      </w:r>
      <w:r>
        <w:rPr>
          <w:rFonts w:hint="eastAsia"/>
          <w:noProof/>
        </w:rPr>
        <w:t>实测防御效果及分析</w:t>
      </w:r>
      <w:r>
        <w:rPr>
          <w:noProof/>
        </w:rPr>
        <w:tab/>
      </w:r>
      <w:r w:rsidR="00126C43">
        <w:rPr>
          <w:noProof/>
        </w:rPr>
        <w:fldChar w:fldCharType="begin"/>
      </w:r>
      <w:r>
        <w:rPr>
          <w:noProof/>
        </w:rPr>
        <w:instrText xml:space="preserve"> PAGEREF _Toc358121653 \h </w:instrText>
      </w:r>
      <w:r w:rsidR="00126C43">
        <w:rPr>
          <w:noProof/>
        </w:rPr>
      </w:r>
      <w:r w:rsidR="00126C43">
        <w:rPr>
          <w:noProof/>
        </w:rPr>
        <w:fldChar w:fldCharType="separate"/>
      </w:r>
      <w:r>
        <w:rPr>
          <w:noProof/>
        </w:rPr>
        <w:t>21</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5.5</w:t>
      </w:r>
      <w:r>
        <w:rPr>
          <w:rFonts w:hint="eastAsia"/>
          <w:noProof/>
        </w:rPr>
        <w:t xml:space="preserve"> </w:t>
      </w:r>
      <w:r>
        <w:rPr>
          <w:rFonts w:hint="eastAsia"/>
          <w:noProof/>
        </w:rPr>
        <w:t>数据污染攻击与防御小结</w:t>
      </w:r>
      <w:r>
        <w:rPr>
          <w:noProof/>
        </w:rPr>
        <w:tab/>
      </w:r>
      <w:r w:rsidR="00126C43">
        <w:rPr>
          <w:noProof/>
        </w:rPr>
        <w:fldChar w:fldCharType="begin"/>
      </w:r>
      <w:r>
        <w:rPr>
          <w:noProof/>
        </w:rPr>
        <w:instrText xml:space="preserve"> PAGEREF _Toc358121654 \h </w:instrText>
      </w:r>
      <w:r w:rsidR="00126C43">
        <w:rPr>
          <w:noProof/>
        </w:rPr>
      </w:r>
      <w:r w:rsidR="00126C43">
        <w:rPr>
          <w:noProof/>
        </w:rPr>
        <w:fldChar w:fldCharType="separate"/>
      </w:r>
      <w:r>
        <w:rPr>
          <w:noProof/>
        </w:rPr>
        <w:t>23</w:t>
      </w:r>
      <w:r w:rsidR="00126C43">
        <w:rPr>
          <w:noProof/>
        </w:rPr>
        <w:fldChar w:fldCharType="end"/>
      </w:r>
    </w:p>
    <w:p w:rsidR="00855A0B" w:rsidRDefault="00855A0B">
      <w:pPr>
        <w:pStyle w:val="11"/>
        <w:tabs>
          <w:tab w:val="left" w:pos="1050"/>
        </w:tabs>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第</w:t>
      </w:r>
      <w:r>
        <w:rPr>
          <w:rFonts w:hint="eastAsia"/>
          <w:noProof/>
        </w:rPr>
        <w:t>6</w:t>
      </w:r>
      <w:r>
        <w:rPr>
          <w:rFonts w:ascii="宋体" w:eastAsia="宋体" w:hAnsi="宋体" w:cs="宋体" w:hint="eastAsia"/>
          <w:noProof/>
        </w:rPr>
        <w:t>章</w:t>
      </w:r>
      <w:r>
        <w:rPr>
          <w:rFonts w:asciiTheme="minorHAnsi" w:eastAsiaTheme="minorEastAsia" w:hAnsiTheme="minorHAnsi" w:cstheme="minorBidi"/>
          <w:noProof/>
          <w:color w:val="auto"/>
          <w:spacing w:val="0"/>
          <w:kern w:val="2"/>
          <w:sz w:val="21"/>
          <w:szCs w:val="22"/>
        </w:rPr>
        <w:tab/>
      </w:r>
      <w:r>
        <w:rPr>
          <w:rFonts w:ascii="宋体" w:eastAsia="宋体" w:hAnsi="宋体" w:cs="宋体" w:hint="eastAsia"/>
          <w:noProof/>
        </w:rPr>
        <w:t>总结</w:t>
      </w:r>
      <w:r>
        <w:rPr>
          <w:noProof/>
        </w:rPr>
        <w:tab/>
      </w:r>
      <w:r w:rsidR="00126C43">
        <w:rPr>
          <w:noProof/>
        </w:rPr>
        <w:fldChar w:fldCharType="begin"/>
      </w:r>
      <w:r>
        <w:rPr>
          <w:noProof/>
        </w:rPr>
        <w:instrText xml:space="preserve"> PAGEREF _Toc358121655 \h </w:instrText>
      </w:r>
      <w:r w:rsidR="00126C43">
        <w:rPr>
          <w:noProof/>
        </w:rPr>
      </w:r>
      <w:r w:rsidR="00126C43">
        <w:rPr>
          <w:noProof/>
        </w:rPr>
        <w:fldChar w:fldCharType="separate"/>
      </w:r>
      <w:r>
        <w:rPr>
          <w:noProof/>
        </w:rPr>
        <w:t>24</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6.1</w:t>
      </w:r>
      <w:r>
        <w:rPr>
          <w:rFonts w:hint="eastAsia"/>
          <w:noProof/>
        </w:rPr>
        <w:t xml:space="preserve"> </w:t>
      </w:r>
      <w:r>
        <w:rPr>
          <w:rFonts w:hint="eastAsia"/>
          <w:noProof/>
        </w:rPr>
        <w:t>论文主要工作的总结</w:t>
      </w:r>
      <w:r>
        <w:rPr>
          <w:noProof/>
        </w:rPr>
        <w:tab/>
      </w:r>
      <w:r w:rsidR="00126C43">
        <w:rPr>
          <w:noProof/>
        </w:rPr>
        <w:fldChar w:fldCharType="begin"/>
      </w:r>
      <w:r>
        <w:rPr>
          <w:noProof/>
        </w:rPr>
        <w:instrText xml:space="preserve"> PAGEREF _Toc358121656 \h </w:instrText>
      </w:r>
      <w:r w:rsidR="00126C43">
        <w:rPr>
          <w:noProof/>
        </w:rPr>
      </w:r>
      <w:r w:rsidR="00126C43">
        <w:rPr>
          <w:noProof/>
        </w:rPr>
        <w:fldChar w:fldCharType="separate"/>
      </w:r>
      <w:r>
        <w:rPr>
          <w:noProof/>
        </w:rPr>
        <w:t>24</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6.1.1</w:t>
      </w:r>
      <w:r>
        <w:rPr>
          <w:rFonts w:hint="eastAsia"/>
          <w:noProof/>
        </w:rPr>
        <w:t xml:space="preserve"> </w:t>
      </w:r>
      <w:r>
        <w:rPr>
          <w:rFonts w:hint="eastAsia"/>
          <w:noProof/>
        </w:rPr>
        <w:t>工作成果</w:t>
      </w:r>
      <w:r>
        <w:rPr>
          <w:noProof/>
        </w:rPr>
        <w:tab/>
      </w:r>
      <w:r w:rsidR="00126C43">
        <w:rPr>
          <w:noProof/>
        </w:rPr>
        <w:fldChar w:fldCharType="begin"/>
      </w:r>
      <w:r>
        <w:rPr>
          <w:noProof/>
        </w:rPr>
        <w:instrText xml:space="preserve"> PAGEREF _Toc358121657 \h </w:instrText>
      </w:r>
      <w:r w:rsidR="00126C43">
        <w:rPr>
          <w:noProof/>
        </w:rPr>
      </w:r>
      <w:r w:rsidR="00126C43">
        <w:rPr>
          <w:noProof/>
        </w:rPr>
        <w:fldChar w:fldCharType="separate"/>
      </w:r>
      <w:r>
        <w:rPr>
          <w:noProof/>
        </w:rPr>
        <w:t>24</w:t>
      </w:r>
      <w:r w:rsidR="00126C43">
        <w:rPr>
          <w:noProof/>
        </w:rPr>
        <w:fldChar w:fldCharType="end"/>
      </w:r>
    </w:p>
    <w:p w:rsidR="00855A0B" w:rsidRDefault="00855A0B">
      <w:pPr>
        <w:pStyle w:val="30"/>
        <w:rPr>
          <w:rFonts w:asciiTheme="minorHAnsi" w:hAnsiTheme="minorHAnsi" w:cstheme="minorBidi"/>
          <w:noProof/>
          <w:color w:val="auto"/>
          <w:spacing w:val="0"/>
          <w:kern w:val="2"/>
          <w:sz w:val="21"/>
          <w:szCs w:val="22"/>
        </w:rPr>
      </w:pPr>
      <w:r>
        <w:rPr>
          <w:noProof/>
        </w:rPr>
        <w:t>6.1.2</w:t>
      </w:r>
      <w:r>
        <w:rPr>
          <w:rFonts w:hint="eastAsia"/>
          <w:noProof/>
        </w:rPr>
        <w:t xml:space="preserve"> </w:t>
      </w:r>
      <w:r>
        <w:rPr>
          <w:rFonts w:hint="eastAsia"/>
          <w:noProof/>
        </w:rPr>
        <w:t>工作难点</w:t>
      </w:r>
      <w:r>
        <w:rPr>
          <w:noProof/>
        </w:rPr>
        <w:tab/>
      </w:r>
      <w:r w:rsidR="00126C43">
        <w:rPr>
          <w:noProof/>
        </w:rPr>
        <w:fldChar w:fldCharType="begin"/>
      </w:r>
      <w:r>
        <w:rPr>
          <w:noProof/>
        </w:rPr>
        <w:instrText xml:space="preserve"> PAGEREF _Toc358121658 \h </w:instrText>
      </w:r>
      <w:r w:rsidR="00126C43">
        <w:rPr>
          <w:noProof/>
        </w:rPr>
      </w:r>
      <w:r w:rsidR="00126C43">
        <w:rPr>
          <w:noProof/>
        </w:rPr>
        <w:fldChar w:fldCharType="separate"/>
      </w:r>
      <w:r>
        <w:rPr>
          <w:noProof/>
        </w:rPr>
        <w:t>24</w:t>
      </w:r>
      <w:r w:rsidR="00126C43">
        <w:rPr>
          <w:noProof/>
        </w:rPr>
        <w:fldChar w:fldCharType="end"/>
      </w:r>
    </w:p>
    <w:p w:rsidR="00855A0B" w:rsidRDefault="00855A0B" w:rsidP="00855A0B">
      <w:pPr>
        <w:pStyle w:val="20"/>
        <w:ind w:left="240"/>
        <w:rPr>
          <w:rFonts w:asciiTheme="minorHAnsi" w:hAnsiTheme="minorHAnsi" w:cstheme="minorBidi"/>
          <w:noProof/>
          <w:color w:val="auto"/>
          <w:spacing w:val="0"/>
          <w:kern w:val="2"/>
          <w:sz w:val="21"/>
          <w:szCs w:val="22"/>
        </w:rPr>
      </w:pPr>
      <w:r>
        <w:rPr>
          <w:noProof/>
        </w:rPr>
        <w:t>6.2</w:t>
      </w:r>
      <w:r>
        <w:rPr>
          <w:rFonts w:hint="eastAsia"/>
          <w:noProof/>
        </w:rPr>
        <w:t xml:space="preserve"> </w:t>
      </w:r>
      <w:r>
        <w:rPr>
          <w:rFonts w:hint="eastAsia"/>
          <w:noProof/>
        </w:rPr>
        <w:t>进一步的研究工作</w:t>
      </w:r>
      <w:r>
        <w:rPr>
          <w:noProof/>
        </w:rPr>
        <w:tab/>
      </w:r>
      <w:r w:rsidR="00126C43">
        <w:rPr>
          <w:noProof/>
        </w:rPr>
        <w:fldChar w:fldCharType="begin"/>
      </w:r>
      <w:r>
        <w:rPr>
          <w:noProof/>
        </w:rPr>
        <w:instrText xml:space="preserve"> PAGEREF _Toc358121659 \h </w:instrText>
      </w:r>
      <w:r w:rsidR="00126C43">
        <w:rPr>
          <w:noProof/>
        </w:rPr>
      </w:r>
      <w:r w:rsidR="00126C43">
        <w:rPr>
          <w:noProof/>
        </w:rPr>
        <w:fldChar w:fldCharType="separate"/>
      </w:r>
      <w:r>
        <w:rPr>
          <w:noProof/>
        </w:rPr>
        <w:t>25</w:t>
      </w:r>
      <w:r w:rsidR="00126C43">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插图索引</w:t>
      </w:r>
      <w:r>
        <w:rPr>
          <w:noProof/>
        </w:rPr>
        <w:tab/>
      </w:r>
      <w:r w:rsidR="00126C43">
        <w:rPr>
          <w:noProof/>
        </w:rPr>
        <w:fldChar w:fldCharType="begin"/>
      </w:r>
      <w:r>
        <w:rPr>
          <w:noProof/>
        </w:rPr>
        <w:instrText xml:space="preserve"> PAGEREF _Toc358121660 \h </w:instrText>
      </w:r>
      <w:r w:rsidR="00126C43">
        <w:rPr>
          <w:noProof/>
        </w:rPr>
      </w:r>
      <w:r w:rsidR="00126C43">
        <w:rPr>
          <w:noProof/>
        </w:rPr>
        <w:fldChar w:fldCharType="separate"/>
      </w:r>
      <w:r>
        <w:rPr>
          <w:noProof/>
        </w:rPr>
        <w:t>26</w:t>
      </w:r>
      <w:r w:rsidR="00126C43">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表格索引</w:t>
      </w:r>
      <w:r>
        <w:rPr>
          <w:noProof/>
        </w:rPr>
        <w:tab/>
      </w:r>
      <w:r w:rsidR="00126C43">
        <w:rPr>
          <w:noProof/>
        </w:rPr>
        <w:fldChar w:fldCharType="begin"/>
      </w:r>
      <w:r>
        <w:rPr>
          <w:noProof/>
        </w:rPr>
        <w:instrText xml:space="preserve"> PAGEREF _Toc358121661 \h </w:instrText>
      </w:r>
      <w:r w:rsidR="00126C43">
        <w:rPr>
          <w:noProof/>
        </w:rPr>
      </w:r>
      <w:r w:rsidR="00126C43">
        <w:rPr>
          <w:noProof/>
        </w:rPr>
        <w:fldChar w:fldCharType="separate"/>
      </w:r>
      <w:r>
        <w:rPr>
          <w:noProof/>
        </w:rPr>
        <w:t>27</w:t>
      </w:r>
      <w:r w:rsidR="00126C43">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参考文献</w:t>
      </w:r>
      <w:r>
        <w:rPr>
          <w:noProof/>
        </w:rPr>
        <w:tab/>
      </w:r>
      <w:r w:rsidR="00126C43">
        <w:rPr>
          <w:noProof/>
        </w:rPr>
        <w:fldChar w:fldCharType="begin"/>
      </w:r>
      <w:r>
        <w:rPr>
          <w:noProof/>
        </w:rPr>
        <w:instrText xml:space="preserve"> PAGEREF _Toc358121662 \h </w:instrText>
      </w:r>
      <w:r w:rsidR="00126C43">
        <w:rPr>
          <w:noProof/>
        </w:rPr>
      </w:r>
      <w:r w:rsidR="00126C43">
        <w:rPr>
          <w:noProof/>
        </w:rPr>
        <w:fldChar w:fldCharType="separate"/>
      </w:r>
      <w:r>
        <w:rPr>
          <w:noProof/>
        </w:rPr>
        <w:t>28</w:t>
      </w:r>
      <w:r w:rsidR="00126C43">
        <w:rPr>
          <w:noProof/>
        </w:rPr>
        <w:fldChar w:fldCharType="end"/>
      </w:r>
    </w:p>
    <w:p w:rsidR="00855A0B" w:rsidRDefault="00855A0B">
      <w:pPr>
        <w:pStyle w:val="11"/>
        <w:rPr>
          <w:rFonts w:asciiTheme="minorHAnsi" w:eastAsiaTheme="minorEastAsia" w:hAnsiTheme="minorHAnsi" w:cstheme="minorBidi"/>
          <w:noProof/>
          <w:color w:val="auto"/>
          <w:spacing w:val="0"/>
          <w:kern w:val="2"/>
          <w:sz w:val="21"/>
          <w:szCs w:val="22"/>
        </w:rPr>
      </w:pPr>
      <w:r>
        <w:rPr>
          <w:rFonts w:ascii="宋体" w:eastAsia="宋体" w:hAnsi="宋体" w:cs="宋体" w:hint="eastAsia"/>
          <w:noProof/>
        </w:rPr>
        <w:t>致</w:t>
      </w:r>
      <w:r>
        <w:rPr>
          <w:noProof/>
        </w:rPr>
        <w:t xml:space="preserve"> </w:t>
      </w:r>
      <w:r>
        <w:rPr>
          <w:rFonts w:ascii="宋体" w:eastAsia="宋体" w:hAnsi="宋体" w:cs="宋体" w:hint="eastAsia"/>
          <w:noProof/>
        </w:rPr>
        <w:t>谢</w:t>
      </w:r>
      <w:r>
        <w:rPr>
          <w:noProof/>
        </w:rPr>
        <w:tab/>
      </w:r>
      <w:r w:rsidR="00126C43">
        <w:rPr>
          <w:noProof/>
        </w:rPr>
        <w:fldChar w:fldCharType="begin"/>
      </w:r>
      <w:r>
        <w:rPr>
          <w:noProof/>
        </w:rPr>
        <w:instrText xml:space="preserve"> PAGEREF _Toc358121663 \h </w:instrText>
      </w:r>
      <w:r w:rsidR="00126C43">
        <w:rPr>
          <w:noProof/>
        </w:rPr>
      </w:r>
      <w:r w:rsidR="00126C43">
        <w:rPr>
          <w:noProof/>
        </w:rPr>
        <w:fldChar w:fldCharType="separate"/>
      </w:r>
      <w:r>
        <w:rPr>
          <w:noProof/>
        </w:rPr>
        <w:t>1</w:t>
      </w:r>
      <w:r w:rsidR="00126C43">
        <w:rPr>
          <w:noProof/>
        </w:rPr>
        <w:fldChar w:fldCharType="end"/>
      </w:r>
    </w:p>
    <w:p w:rsidR="002A10BC" w:rsidRDefault="00126C43" w:rsidP="00642F63">
      <w:pPr>
        <w:rPr>
          <w:color w:val="000000"/>
          <w:spacing w:val="10"/>
          <w:kern w:val="0"/>
          <w:szCs w:val="20"/>
        </w:rPr>
      </w:pPr>
      <w:r>
        <w:rPr>
          <w:rFonts w:eastAsia="SimHei"/>
          <w:color w:val="000000"/>
          <w:spacing w:val="10"/>
          <w:kern w:val="0"/>
          <w:szCs w:val="20"/>
        </w:rPr>
        <w:fldChar w:fldCharType="end"/>
      </w:r>
    </w:p>
    <w:p w:rsidR="00642F63" w:rsidRPr="002A10BC" w:rsidRDefault="002A10BC" w:rsidP="00642F63">
      <w:pPr>
        <w:rPr>
          <w:color w:val="000000"/>
          <w:spacing w:val="10"/>
          <w:kern w:val="0"/>
          <w:szCs w:val="20"/>
        </w:rPr>
      </w:pPr>
      <w:r>
        <w:rPr>
          <w:rFonts w:hint="eastAsia"/>
          <w:color w:val="000000"/>
          <w:spacing w:val="10"/>
          <w:kern w:val="0"/>
          <w:szCs w:val="20"/>
        </w:rPr>
        <w:t>声明</w:t>
      </w:r>
    </w:p>
    <w:p w:rsidR="00642F63"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A</w:t>
      </w:r>
    </w:p>
    <w:p w:rsidR="002A10BC" w:rsidRPr="002A10BC"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B</w:t>
      </w: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1"/>
        <w:numPr>
          <w:ilvl w:val="0"/>
          <w:numId w:val="1"/>
        </w:numPr>
        <w:spacing w:before="600"/>
      </w:pPr>
      <w:bookmarkStart w:id="17" w:name="_Toc263860366"/>
      <w:bookmarkStart w:id="18" w:name="_Toc358121614"/>
      <w:bookmarkEnd w:id="0"/>
      <w:bookmarkEnd w:id="1"/>
      <w:bookmarkEnd w:id="2"/>
      <w:bookmarkEnd w:id="3"/>
      <w:r>
        <w:rPr>
          <w:rFonts w:hint="eastAsia"/>
        </w:rPr>
        <w:lastRenderedPageBreak/>
        <w:t>引</w:t>
      </w:r>
      <w:r>
        <w:rPr>
          <w:rFonts w:hint="eastAsia"/>
        </w:rPr>
        <w:t xml:space="preserve"> </w:t>
      </w:r>
      <w:r>
        <w:rPr>
          <w:rFonts w:hint="eastAsia"/>
        </w:rPr>
        <w:t>言</w:t>
      </w:r>
      <w:bookmarkEnd w:id="17"/>
      <w:bookmarkEnd w:id="18"/>
    </w:p>
    <w:p w:rsidR="00201D79" w:rsidRDefault="00F860A6" w:rsidP="00201D79">
      <w:pPr>
        <w:pStyle w:val="2"/>
        <w:numPr>
          <w:ilvl w:val="1"/>
          <w:numId w:val="1"/>
        </w:numPr>
      </w:pPr>
      <w:bookmarkStart w:id="19" w:name="_Toc171142848"/>
      <w:bookmarkStart w:id="20" w:name="_Toc171422995"/>
      <w:bookmarkStart w:id="21" w:name="_Toc184541615"/>
      <w:bookmarkStart w:id="22" w:name="_Toc263860367"/>
      <w:bookmarkStart w:id="23" w:name="_Toc358121615"/>
      <w:r>
        <w:rPr>
          <w:rFonts w:hint="eastAsia"/>
        </w:rPr>
        <w:t>研究背景</w:t>
      </w:r>
      <w:bookmarkEnd w:id="19"/>
      <w:bookmarkEnd w:id="20"/>
      <w:bookmarkEnd w:id="21"/>
      <w:bookmarkEnd w:id="22"/>
      <w:bookmarkEnd w:id="23"/>
    </w:p>
    <w:p w:rsidR="00212648" w:rsidRDefault="00201D79" w:rsidP="00201D79">
      <w:r w:rsidRPr="00201D79">
        <w:rPr>
          <w:rFonts w:hint="eastAsia"/>
        </w:rPr>
        <w:t>罗吉斯回归模型（</w:t>
      </w:r>
      <w:r w:rsidRPr="00201D79">
        <w:rPr>
          <w:rFonts w:hint="eastAsia"/>
        </w:rPr>
        <w:t>Logistic Regression Model</w:t>
      </w:r>
      <w:r w:rsidRPr="00201D79">
        <w:rPr>
          <w:rFonts w:hint="eastAsia"/>
        </w:rPr>
        <w:t>）</w:t>
      </w:r>
      <w:r w:rsidRPr="00201D79">
        <w:rPr>
          <w:rFonts w:hint="eastAsia"/>
          <w:vertAlign w:val="superscript"/>
        </w:rPr>
        <w:t>[14]</w:t>
      </w:r>
      <w:r w:rsidRPr="00201D79">
        <w:rPr>
          <w:rFonts w:hint="eastAsia"/>
        </w:rPr>
        <w:t>在机器学习和数据挖掘领域的作用越来越大。这个模型主要针对分类问题，并且已经有大量的理论和算法基础。罗吉斯回归模型相对于另一种十分流行的支撑向量模型（</w:t>
      </w:r>
      <w:r w:rsidRPr="00201D79">
        <w:rPr>
          <w:rFonts w:hint="eastAsia"/>
        </w:rPr>
        <w:t>Support Vector Machines</w:t>
      </w:r>
      <w:r w:rsidRPr="00201D79">
        <w:rPr>
          <w:rFonts w:hint="eastAsia"/>
        </w:rPr>
        <w:t>）</w:t>
      </w:r>
      <w:r w:rsidRPr="00201D79">
        <w:rPr>
          <w:rFonts w:hint="eastAsia"/>
          <w:vertAlign w:val="superscript"/>
        </w:rPr>
        <w:t>[25]</w:t>
      </w:r>
      <w:r w:rsidRPr="00201D79">
        <w:rPr>
          <w:rFonts w:hint="eastAsia"/>
        </w:rPr>
        <w:t>，同样是很有竞争力的。其优势是，罗吉斯回归模型不仅往往具有很高的拟合精度，而且还有很强的可解释性。这一点体现在罗吉斯回归模型可以直接估计一个条件类的概率。并且，此优势使得一个可以被罗吉斯回归模型所解决的二分类问题同样可以很接单的扩展为一个可以被罗吉斯回归模型所解决的多分类问题。在本文中，我们将集中于二分类问题。</w:t>
      </w:r>
    </w:p>
    <w:p w:rsidR="00F860A6" w:rsidRDefault="00201D79" w:rsidP="00201D79">
      <w:r w:rsidRPr="00201D79">
        <w:rPr>
          <w:rFonts w:hint="eastAsia"/>
        </w:rPr>
        <w:t>在机器学习领域中，解决分类问题的模型有很多。我们之所以选择罗吉斯回归模型，是因为它是一个在数据挖掘领域中常用的较为快速为成熟的分类器。它的统计基础使得在罗吉斯回归模型上的研究往往可以给其他分类问题的模型研究带来启发和指导。</w:t>
      </w:r>
    </w:p>
    <w:p w:rsidR="003971C1" w:rsidRDefault="000229BB" w:rsidP="006500F1">
      <w:r w:rsidRPr="000229BB">
        <w:rPr>
          <w:rFonts w:hint="eastAsia"/>
        </w:rPr>
        <w:t>近些年来，大规模数据集越来越普遍，从中演化产生的大规模数据应用也越来越多。这些应用的一个核心特征是，训练数据的样本数量非常大，并且数据唯独非常高。例如，在医疗诊断应用中，医生和患者都希望能从上百万条的医疗诊断记录中获得经验，提高诊断正确率，并且一条医疗诊断记录往往有上百</w:t>
      </w:r>
      <w:proofErr w:type="gramStart"/>
      <w:r w:rsidRPr="000229BB">
        <w:rPr>
          <w:rFonts w:hint="eastAsia"/>
        </w:rPr>
        <w:t>维特征</w:t>
      </w:r>
      <w:proofErr w:type="gramEnd"/>
      <w:r w:rsidRPr="000229BB">
        <w:rPr>
          <w:rFonts w:hint="eastAsia"/>
        </w:rPr>
        <w:t>可供查询</w:t>
      </w:r>
      <w:r w:rsidRPr="000229BB">
        <w:rPr>
          <w:rFonts w:hint="eastAsia"/>
          <w:vertAlign w:val="superscript"/>
        </w:rPr>
        <w:t>[24]</w:t>
      </w:r>
      <w:r w:rsidRPr="000229BB">
        <w:rPr>
          <w:rFonts w:hint="eastAsia"/>
        </w:rPr>
        <w:t>。另一个更明显的例子是现代搜索引擎。这些搜索引擎需要处理十亿级别以上的文本数据以及多媒体数据，并且每条数据的特征空间都在上千</w:t>
      </w:r>
      <w:proofErr w:type="gramStart"/>
      <w:r w:rsidRPr="000229BB">
        <w:rPr>
          <w:rFonts w:hint="eastAsia"/>
        </w:rPr>
        <w:t>维以上</w:t>
      </w:r>
      <w:proofErr w:type="gramEnd"/>
      <w:r w:rsidRPr="000229BB">
        <w:rPr>
          <w:rFonts w:hint="eastAsia"/>
          <w:vertAlign w:val="superscript"/>
        </w:rPr>
        <w:t>[11]</w:t>
      </w:r>
      <w:r w:rsidRPr="000229BB">
        <w:rPr>
          <w:rFonts w:hint="eastAsia"/>
        </w:rPr>
        <w:t>。可以想见，如此大规模的数据和高维度数据空间会对机器学习算法在计算能力上提出很高的要求，以致产生很大的挑战。</w:t>
      </w:r>
    </w:p>
    <w:p w:rsidR="00F860A6" w:rsidRPr="006500F1" w:rsidRDefault="000229BB" w:rsidP="006500F1">
      <w:r w:rsidRPr="000229BB">
        <w:rPr>
          <w:rFonts w:hint="eastAsia"/>
        </w:rPr>
        <w:t>而罗吉斯回归模型作为其中的典型代表，由于其在</w:t>
      </w:r>
      <w:r w:rsidRPr="000229BB">
        <w:rPr>
          <w:rFonts w:hint="eastAsia"/>
        </w:rPr>
        <w:t>PageRank</w:t>
      </w:r>
      <w:r w:rsidRPr="000229BB">
        <w:rPr>
          <w:rFonts w:hint="eastAsia"/>
          <w:vertAlign w:val="superscript"/>
        </w:rPr>
        <w:t>[21]</w:t>
      </w:r>
      <w:r w:rsidRPr="000229BB">
        <w:rPr>
          <w:rFonts w:hint="eastAsia"/>
        </w:rPr>
        <w:t>以及</w:t>
      </w:r>
      <w:r w:rsidRPr="000229BB">
        <w:rPr>
          <w:rFonts w:hint="eastAsia"/>
        </w:rPr>
        <w:t>Anti-Spam Filtering</w:t>
      </w:r>
      <w:r w:rsidRPr="000229BB">
        <w:rPr>
          <w:rFonts w:hint="eastAsia"/>
          <w:vertAlign w:val="superscript"/>
        </w:rPr>
        <w:t>[1]</w:t>
      </w:r>
      <w:r w:rsidRPr="000229BB">
        <w:rPr>
          <w:rFonts w:hint="eastAsia"/>
        </w:rPr>
        <w:t>方面的广泛应用而使其计算效率问题尤为突出。</w:t>
      </w:r>
    </w:p>
    <w:p w:rsidR="00F860A6" w:rsidRDefault="00F860A6" w:rsidP="00E13258">
      <w:pPr>
        <w:pStyle w:val="2"/>
        <w:numPr>
          <w:ilvl w:val="1"/>
          <w:numId w:val="1"/>
        </w:numPr>
      </w:pPr>
      <w:bookmarkStart w:id="24" w:name="_Toc263860369"/>
      <w:bookmarkStart w:id="25" w:name="_Toc265685519"/>
      <w:bookmarkStart w:id="26" w:name="_Toc358121616"/>
      <w:r>
        <w:rPr>
          <w:rFonts w:hint="eastAsia"/>
        </w:rPr>
        <w:t>论文</w:t>
      </w:r>
      <w:bookmarkEnd w:id="24"/>
      <w:bookmarkEnd w:id="25"/>
      <w:bookmarkEnd w:id="26"/>
      <w:r w:rsidR="00855A0B">
        <w:rPr>
          <w:rFonts w:eastAsiaTheme="minorEastAsia" w:hint="eastAsia"/>
        </w:rPr>
        <w:t>工作</w:t>
      </w:r>
    </w:p>
    <w:p w:rsidR="00E74BD2" w:rsidRDefault="00E13258" w:rsidP="00E13258">
      <w:r w:rsidRPr="00E13258">
        <w:rPr>
          <w:rFonts w:hint="eastAsia"/>
        </w:rPr>
        <w:t>本文将从算法层面分析和解决罗吉斯回归模型优化算法的计算效率问题。我们将主要采用并行方式来进行算法加速。</w:t>
      </w:r>
    </w:p>
    <w:p w:rsidR="00D87E05" w:rsidRDefault="00E13258" w:rsidP="00E13258">
      <w:r w:rsidRPr="00E13258">
        <w:rPr>
          <w:rFonts w:hint="eastAsia"/>
        </w:rPr>
        <w:lastRenderedPageBreak/>
        <w:t>在开发针对罗吉斯回归模型优化算法的并行模式的过程中，我们无法回避这样一个问题：选择什么并行系统，以及选择怎样的并行计算框架。在经过深入调研之后，我们选择了三个独特而流行的系统来进行测试，它们是</w:t>
      </w:r>
      <w:r w:rsidRPr="00E13258">
        <w:rPr>
          <w:rFonts w:hint="eastAsia"/>
        </w:rPr>
        <w:t>Hadoop</w:t>
      </w:r>
      <w:r w:rsidRPr="00055030">
        <w:rPr>
          <w:rFonts w:hint="eastAsia"/>
          <w:vertAlign w:val="superscript"/>
        </w:rPr>
        <w:t>[27]</w:t>
      </w:r>
      <w:r w:rsidRPr="00E13258">
        <w:rPr>
          <w:rFonts w:hint="eastAsia"/>
        </w:rPr>
        <w:t>，</w:t>
      </w:r>
      <w:r w:rsidRPr="00E13258">
        <w:rPr>
          <w:rFonts w:hint="eastAsia"/>
        </w:rPr>
        <w:t>Mahout</w:t>
      </w:r>
      <w:r w:rsidRPr="00055030">
        <w:rPr>
          <w:rFonts w:hint="eastAsia"/>
          <w:vertAlign w:val="superscript"/>
        </w:rPr>
        <w:t>[20]</w:t>
      </w:r>
      <w:r w:rsidRPr="00E13258">
        <w:rPr>
          <w:rFonts w:hint="eastAsia"/>
        </w:rPr>
        <w:t>以及</w:t>
      </w:r>
      <w:r w:rsidRPr="00E13258">
        <w:rPr>
          <w:rFonts w:hint="eastAsia"/>
        </w:rPr>
        <w:t>Spark</w:t>
      </w:r>
      <w:r w:rsidRPr="00055030">
        <w:rPr>
          <w:rFonts w:hint="eastAsia"/>
          <w:vertAlign w:val="superscript"/>
        </w:rPr>
        <w:t>[29]</w:t>
      </w:r>
      <w:r w:rsidRPr="00E13258">
        <w:rPr>
          <w:rFonts w:hint="eastAsia"/>
        </w:rPr>
        <w:t>。</w:t>
      </w:r>
    </w:p>
    <w:p w:rsidR="003D4D49" w:rsidRDefault="00E13258" w:rsidP="00E13258">
      <w:r w:rsidRPr="00E13258">
        <w:rPr>
          <w:rFonts w:hint="eastAsia"/>
        </w:rPr>
        <w:t>其中</w:t>
      </w:r>
      <w:r w:rsidRPr="00E13258">
        <w:rPr>
          <w:rFonts w:hint="eastAsia"/>
        </w:rPr>
        <w:t>Hadoop</w:t>
      </w:r>
      <w:r w:rsidRPr="00E13258">
        <w:rPr>
          <w:rFonts w:hint="eastAsia"/>
        </w:rPr>
        <w:t>支持</w:t>
      </w:r>
      <w:r w:rsidRPr="00E13258">
        <w:rPr>
          <w:rFonts w:hint="eastAsia"/>
        </w:rPr>
        <w:t>HDFS</w:t>
      </w:r>
      <w:r w:rsidRPr="00055030">
        <w:rPr>
          <w:rFonts w:hint="eastAsia"/>
          <w:vertAlign w:val="superscript"/>
        </w:rPr>
        <w:t>[3]</w:t>
      </w:r>
      <w:r w:rsidRPr="00E13258">
        <w:rPr>
          <w:rFonts w:hint="eastAsia"/>
        </w:rPr>
        <w:t>和</w:t>
      </w:r>
      <w:r w:rsidRPr="00E13258">
        <w:rPr>
          <w:rFonts w:hint="eastAsia"/>
        </w:rPr>
        <w:t>MapReduce</w:t>
      </w:r>
      <w:r w:rsidRPr="00055030">
        <w:rPr>
          <w:rFonts w:hint="eastAsia"/>
          <w:vertAlign w:val="superscript"/>
        </w:rPr>
        <w:t>[7]</w:t>
      </w:r>
      <w:r w:rsidRPr="00E13258">
        <w:rPr>
          <w:rFonts w:hint="eastAsia"/>
        </w:rPr>
        <w:t>。而</w:t>
      </w:r>
      <w:r w:rsidRPr="00E13258">
        <w:rPr>
          <w:rFonts w:hint="eastAsia"/>
        </w:rPr>
        <w:t>Mahout</w:t>
      </w:r>
      <w:r w:rsidRPr="00E13258">
        <w:rPr>
          <w:rFonts w:hint="eastAsia"/>
        </w:rPr>
        <w:t>更像是一个代码库，既可以建立在</w:t>
      </w:r>
      <w:r w:rsidRPr="00E13258">
        <w:rPr>
          <w:rFonts w:hint="eastAsia"/>
        </w:rPr>
        <w:t>Hadoop</w:t>
      </w:r>
      <w:r w:rsidRPr="00E13258">
        <w:rPr>
          <w:rFonts w:hint="eastAsia"/>
        </w:rPr>
        <w:t>上运行，也可以独立运行。</w:t>
      </w:r>
      <w:r w:rsidRPr="00E13258">
        <w:rPr>
          <w:rFonts w:hint="eastAsia"/>
        </w:rPr>
        <w:t>Mahout</w:t>
      </w:r>
      <w:r w:rsidRPr="00E13258">
        <w:rPr>
          <w:rFonts w:hint="eastAsia"/>
        </w:rPr>
        <w:t>不能在严格意义上称作为一个系统，但由于其在罗吉斯回归模型上所支持的算法运行框架是独立于</w:t>
      </w:r>
      <w:r w:rsidRPr="00E13258">
        <w:rPr>
          <w:rFonts w:hint="eastAsia"/>
        </w:rPr>
        <w:t>Hadoop</w:t>
      </w:r>
      <w:r w:rsidRPr="00E13258">
        <w:rPr>
          <w:rFonts w:hint="eastAsia"/>
        </w:rPr>
        <w:t>的，我们在此表述为非严格意义上的系统。同时请读者注意，这并不表明我们认为</w:t>
      </w:r>
      <w:r w:rsidRPr="00E13258">
        <w:rPr>
          <w:rFonts w:hint="eastAsia"/>
        </w:rPr>
        <w:t>Mahout</w:t>
      </w:r>
      <w:r w:rsidRPr="00E13258">
        <w:rPr>
          <w:rFonts w:hint="eastAsia"/>
        </w:rPr>
        <w:t>和</w:t>
      </w:r>
      <w:r w:rsidRPr="00E13258">
        <w:rPr>
          <w:rFonts w:hint="eastAsia"/>
        </w:rPr>
        <w:t>Hadoop</w:t>
      </w:r>
      <w:r w:rsidRPr="00E13258">
        <w:rPr>
          <w:rFonts w:hint="eastAsia"/>
        </w:rPr>
        <w:t>完全在一个层次上，因为大部分</w:t>
      </w:r>
      <w:r w:rsidRPr="00E13258">
        <w:rPr>
          <w:rFonts w:hint="eastAsia"/>
        </w:rPr>
        <w:t>Mahout</w:t>
      </w:r>
      <w:r w:rsidRPr="00E13258">
        <w:rPr>
          <w:rFonts w:hint="eastAsia"/>
        </w:rPr>
        <w:t>所支持的机器学习算法还是依赖</w:t>
      </w:r>
      <w:r w:rsidRPr="00E13258">
        <w:rPr>
          <w:rFonts w:hint="eastAsia"/>
        </w:rPr>
        <w:t>Hadoop</w:t>
      </w:r>
      <w:r w:rsidRPr="00E13258">
        <w:rPr>
          <w:rFonts w:hint="eastAsia"/>
        </w:rPr>
        <w:t>的。</w:t>
      </w:r>
    </w:p>
    <w:p w:rsidR="00E13258" w:rsidRPr="00E13258" w:rsidRDefault="00E13258" w:rsidP="00E13258">
      <w:r w:rsidRPr="00E13258">
        <w:rPr>
          <w:rFonts w:hint="eastAsia"/>
        </w:rPr>
        <w:t>Spark</w:t>
      </w:r>
      <w:r w:rsidRPr="00E13258">
        <w:rPr>
          <w:rFonts w:hint="eastAsia"/>
        </w:rPr>
        <w:t>系统最大的特色在于其对含迭代过程算法的良好支持。它采用了更好的内存和缓存控制策略，并且支持</w:t>
      </w:r>
      <w:r w:rsidRPr="00E13258">
        <w:rPr>
          <w:rFonts w:hint="eastAsia"/>
        </w:rPr>
        <w:t>HDFS</w:t>
      </w:r>
      <w:r w:rsidRPr="00E13258">
        <w:rPr>
          <w:rFonts w:hint="eastAsia"/>
        </w:rPr>
        <w:t>。我们将会在相关工作部分分别介绍它们的特点。</w:t>
      </w:r>
    </w:p>
    <w:p w:rsidR="000C1BE8" w:rsidRDefault="00E13258" w:rsidP="00E13258">
      <w:r w:rsidRPr="00E13258">
        <w:rPr>
          <w:rFonts w:hint="eastAsia"/>
        </w:rPr>
        <w:t>在针对罗吉斯回归模型的优化算法中，有过很多经典的串行算法。一种的一个代表性例子是随机近似方法。随机近似方法，具体而言又有随机梯度下降（</w:t>
      </w:r>
      <w:r w:rsidRPr="00E13258">
        <w:rPr>
          <w:rFonts w:hint="eastAsia"/>
        </w:rPr>
        <w:t>Stochastic Gradient Descent</w:t>
      </w:r>
      <w:r w:rsidRPr="00E13258">
        <w:rPr>
          <w:rFonts w:hint="eastAsia"/>
        </w:rPr>
        <w:t>）方法</w:t>
      </w:r>
      <w:r w:rsidRPr="007C5265">
        <w:rPr>
          <w:rFonts w:hint="eastAsia"/>
          <w:vertAlign w:val="superscript"/>
        </w:rPr>
        <w:t>[30]</w:t>
      </w:r>
      <w:r w:rsidRPr="00E13258">
        <w:rPr>
          <w:rFonts w:hint="eastAsia"/>
        </w:rPr>
        <w:t>以及随机对偶平均（</w:t>
      </w:r>
      <w:r w:rsidRPr="00E13258">
        <w:rPr>
          <w:rFonts w:hint="eastAsia"/>
        </w:rPr>
        <w:t>S</w:t>
      </w:r>
      <w:r w:rsidRPr="00E13258">
        <w:t xml:space="preserve">tochastic </w:t>
      </w:r>
      <w:r w:rsidRPr="00E13258">
        <w:rPr>
          <w:rFonts w:hint="eastAsia"/>
        </w:rPr>
        <w:t>D</w:t>
      </w:r>
      <w:r w:rsidRPr="00E13258">
        <w:t xml:space="preserve">ual </w:t>
      </w:r>
      <w:r w:rsidRPr="00E13258">
        <w:rPr>
          <w:rFonts w:hint="eastAsia"/>
        </w:rPr>
        <w:t>A</w:t>
      </w:r>
      <w:r w:rsidRPr="00E13258">
        <w:t>veraging</w:t>
      </w:r>
      <w:r w:rsidRPr="00E13258">
        <w:rPr>
          <w:rFonts w:hint="eastAsia"/>
        </w:rPr>
        <w:t>）方法</w:t>
      </w:r>
      <w:r w:rsidRPr="007C5265">
        <w:rPr>
          <w:rFonts w:hint="eastAsia"/>
          <w:vertAlign w:val="superscript"/>
        </w:rPr>
        <w:t>[28]</w:t>
      </w:r>
      <w:r w:rsidRPr="00E13258">
        <w:rPr>
          <w:rFonts w:hint="eastAsia"/>
        </w:rPr>
        <w:t>。它们都可以通过极少量的数据迭代，来趋近于最优优化结果。因而，在训练过程中，</w:t>
      </w:r>
      <w:proofErr w:type="gramStart"/>
      <w:r w:rsidRPr="00E13258">
        <w:rPr>
          <w:rFonts w:hint="eastAsia"/>
        </w:rPr>
        <w:t>当控制</w:t>
      </w:r>
      <w:proofErr w:type="gramEnd"/>
      <w:r w:rsidRPr="00E13258">
        <w:rPr>
          <w:rFonts w:hint="eastAsia"/>
        </w:rPr>
        <w:t>预期优化趋近率时，这些算法的运行时间都是正比于数据总规模的，即呈线性。其中最著名的当属随机梯度下降方法。此算法以在线（</w:t>
      </w:r>
      <w:r w:rsidRPr="00E13258">
        <w:rPr>
          <w:rFonts w:hint="eastAsia"/>
        </w:rPr>
        <w:t>online</w:t>
      </w:r>
      <w:r w:rsidRPr="00E13258">
        <w:rPr>
          <w:rFonts w:hint="eastAsia"/>
        </w:rPr>
        <w:t>）方式运行，我们可以把随机抽取的数据点看作不断引入的数据流。针对此算法进行并行化处理较为困难，但即使是串行，它的运行也</w:t>
      </w:r>
      <w:proofErr w:type="gramStart"/>
      <w:r w:rsidRPr="00E13258">
        <w:rPr>
          <w:rFonts w:hint="eastAsia"/>
        </w:rPr>
        <w:t>十分</w:t>
      </w:r>
      <w:proofErr w:type="gramEnd"/>
      <w:r w:rsidRPr="00E13258">
        <w:rPr>
          <w:rFonts w:hint="eastAsia"/>
        </w:rPr>
        <w:t>高效。</w:t>
      </w:r>
    </w:p>
    <w:p w:rsidR="00E13258" w:rsidRPr="002C27C3" w:rsidRDefault="00E13258" w:rsidP="00E13258">
      <w:r w:rsidRPr="00E13258">
        <w:rPr>
          <w:rFonts w:hint="eastAsia"/>
        </w:rPr>
        <w:t>如果我们退一步来考察用普通梯度下降算法来解决罗吉斯回归模型的优化问题，尽管作为串行算法它不够高效，但它极易进行并行化处理，从而在大数据背景下大幅提高运行效率，不失为一个潜在的良好算法。我们可以在一次迭代中载入全部数据，以</w:t>
      </w:r>
      <w:r w:rsidRPr="00E13258">
        <w:rPr>
          <w:rFonts w:hint="eastAsia"/>
        </w:rPr>
        <w:t>MapReduce</w:t>
      </w:r>
      <w:r w:rsidRPr="00E13258">
        <w:rPr>
          <w:rFonts w:hint="eastAsia"/>
        </w:rPr>
        <w:t>的形式计算它们的平均梯度下井方向，从而实现并行。更进一步，我们可以使用次线性方法</w:t>
      </w:r>
      <w:r w:rsidRPr="007C5265">
        <w:rPr>
          <w:rFonts w:hint="eastAsia"/>
          <w:vertAlign w:val="superscript"/>
        </w:rPr>
        <w:t>[22]</w:t>
      </w:r>
      <w:r w:rsidRPr="00E13258">
        <w:rPr>
          <w:rFonts w:hint="eastAsia"/>
        </w:rPr>
        <w:t>，更进一步的提高运行效率。由于次线性方法可以充分利用在随机近似方法上，所以解决罗吉斯回归模型的优化问题，同样可以利用次线性方法来降低算法复杂度，提高运算效率。次线性方法在每次迭代中只利用训练数据的一维来代替所有维度进行处理，从而实现加速。我们将在后文的算法部分提出基于该算法的一个并行版本。它可以在保证近似率的进出上更为快速的收敛。</w:t>
      </w:r>
    </w:p>
    <w:p w:rsidR="00F860A6" w:rsidRDefault="00F860A6" w:rsidP="00F860A6">
      <w:pPr>
        <w:pStyle w:val="2"/>
        <w:numPr>
          <w:ilvl w:val="1"/>
          <w:numId w:val="1"/>
        </w:numPr>
      </w:pPr>
      <w:bookmarkStart w:id="27" w:name="_Toc263860370"/>
      <w:bookmarkStart w:id="28" w:name="_Toc358121617"/>
      <w:r>
        <w:rPr>
          <w:rFonts w:hint="eastAsia"/>
        </w:rPr>
        <w:lastRenderedPageBreak/>
        <w:t>论文结构</w:t>
      </w:r>
      <w:bookmarkEnd w:id="27"/>
      <w:bookmarkEnd w:id="28"/>
    </w:p>
    <w:p w:rsidR="00F860A6" w:rsidRDefault="00F860A6" w:rsidP="00F860A6">
      <w:r>
        <w:rPr>
          <w:rFonts w:hint="eastAsia"/>
        </w:rPr>
        <w:t>第</w:t>
      </w:r>
      <w:r>
        <w:rPr>
          <w:rFonts w:hint="eastAsia"/>
        </w:rPr>
        <w:t>1</w:t>
      </w:r>
      <w:r>
        <w:rPr>
          <w:rFonts w:hint="eastAsia"/>
        </w:rPr>
        <w:t>章</w:t>
      </w:r>
      <w:r>
        <w:rPr>
          <w:rFonts w:hint="eastAsia"/>
        </w:rPr>
        <w:t xml:space="preserve"> </w:t>
      </w:r>
      <w:r w:rsidR="00606182">
        <w:rPr>
          <w:rFonts w:hint="eastAsia"/>
        </w:rPr>
        <w:t>引言，介绍</w:t>
      </w:r>
      <w:r>
        <w:rPr>
          <w:rFonts w:hint="eastAsia"/>
        </w:rPr>
        <w:t>了</w:t>
      </w:r>
      <w:r w:rsidR="002D5845">
        <w:rPr>
          <w:rFonts w:hint="eastAsia"/>
        </w:rPr>
        <w:t>本文的</w:t>
      </w:r>
      <w:r>
        <w:rPr>
          <w:rFonts w:hint="eastAsia"/>
        </w:rPr>
        <w:t>研究背景，</w:t>
      </w:r>
      <w:r w:rsidR="00BB3C10">
        <w:rPr>
          <w:rFonts w:hint="eastAsia"/>
        </w:rPr>
        <w:t>论文的相关</w:t>
      </w:r>
      <w:r w:rsidR="00265F1A">
        <w:rPr>
          <w:rFonts w:hint="eastAsia"/>
        </w:rPr>
        <w:t>作，同时简要概括了一下</w:t>
      </w:r>
      <w:r>
        <w:rPr>
          <w:rFonts w:hint="eastAsia"/>
        </w:rPr>
        <w:t>论文结构。</w:t>
      </w:r>
    </w:p>
    <w:p w:rsidR="00F860A6" w:rsidRDefault="00F860A6" w:rsidP="00F860A6">
      <w:r>
        <w:rPr>
          <w:rFonts w:hint="eastAsia"/>
        </w:rPr>
        <w:t>第</w:t>
      </w:r>
      <w:r>
        <w:rPr>
          <w:rFonts w:hint="eastAsia"/>
        </w:rPr>
        <w:t>2</w:t>
      </w:r>
      <w:r>
        <w:rPr>
          <w:rFonts w:hint="eastAsia"/>
        </w:rPr>
        <w:t>章</w:t>
      </w:r>
      <w:r>
        <w:rPr>
          <w:rFonts w:hint="eastAsia"/>
        </w:rPr>
        <w:t xml:space="preserve"> </w:t>
      </w:r>
      <w:r w:rsidR="009A6924">
        <w:rPr>
          <w:rFonts w:hint="eastAsia"/>
        </w:rPr>
        <w:t>相关</w:t>
      </w:r>
      <w:r>
        <w:rPr>
          <w:rFonts w:hint="eastAsia"/>
        </w:rPr>
        <w:t>工作，详细介绍了</w:t>
      </w:r>
      <w:r w:rsidR="006434F9">
        <w:rPr>
          <w:rFonts w:hint="eastAsia"/>
        </w:rPr>
        <w:t>大数据背景下的</w:t>
      </w:r>
      <w:r w:rsidR="009A7B9A">
        <w:rPr>
          <w:rFonts w:hint="eastAsia"/>
        </w:rPr>
        <w:t>机器学习算法发展，机器学习算法并行计算框架</w:t>
      </w:r>
      <w:r w:rsidR="009A2B33">
        <w:rPr>
          <w:rFonts w:hint="eastAsia"/>
        </w:rPr>
        <w:t>以及次线性优化方法</w:t>
      </w:r>
      <w:r>
        <w:rPr>
          <w:rFonts w:hint="eastAsia"/>
        </w:rPr>
        <w:t>。</w:t>
      </w:r>
    </w:p>
    <w:p w:rsidR="00F860A6" w:rsidRDefault="00F860A6" w:rsidP="00F860A6">
      <w:r>
        <w:rPr>
          <w:rFonts w:hint="eastAsia"/>
        </w:rPr>
        <w:t>第</w:t>
      </w:r>
      <w:r>
        <w:rPr>
          <w:rFonts w:hint="eastAsia"/>
        </w:rPr>
        <w:t>3</w:t>
      </w:r>
      <w:r>
        <w:rPr>
          <w:rFonts w:hint="eastAsia"/>
        </w:rPr>
        <w:t>章</w:t>
      </w:r>
      <w:r w:rsidR="00510C25">
        <w:rPr>
          <w:rFonts w:hint="eastAsia"/>
        </w:rPr>
        <w:t xml:space="preserve"> </w:t>
      </w:r>
      <w:r w:rsidR="00510C25" w:rsidRPr="00510C25">
        <w:rPr>
          <w:rFonts w:hint="eastAsia"/>
        </w:rPr>
        <w:t>带惩罚项的罗吉斯回归模型和次线性方法</w:t>
      </w:r>
      <w:r>
        <w:rPr>
          <w:rFonts w:hint="eastAsia"/>
        </w:rPr>
        <w:t>，详细介绍了</w:t>
      </w:r>
      <w:r w:rsidR="00984697" w:rsidRPr="00984697">
        <w:rPr>
          <w:rFonts w:hint="eastAsia"/>
        </w:rPr>
        <w:t>罗吉斯回归模型</w:t>
      </w:r>
      <w:r w:rsidR="00984697">
        <w:rPr>
          <w:rFonts w:hint="eastAsia"/>
        </w:rPr>
        <w:t>的定义</w:t>
      </w:r>
      <w:r>
        <w:rPr>
          <w:rFonts w:hint="eastAsia"/>
        </w:rPr>
        <w:t>，</w:t>
      </w:r>
      <w:r w:rsidR="00DB0253">
        <w:rPr>
          <w:rFonts w:hint="eastAsia"/>
        </w:rPr>
        <w:t>引入了</w:t>
      </w:r>
      <w:r w:rsidR="00C0730B" w:rsidRPr="00510C25">
        <w:rPr>
          <w:rFonts w:hint="eastAsia"/>
        </w:rPr>
        <w:t>带惩罚项的罗吉斯回归模型</w:t>
      </w:r>
      <w:r w:rsidR="00066CC6">
        <w:rPr>
          <w:rFonts w:hint="eastAsia"/>
        </w:rPr>
        <w:t>；并对次线性方法做了更深入的介绍</w:t>
      </w:r>
      <w:r>
        <w:rPr>
          <w:rFonts w:hint="eastAsia"/>
        </w:rPr>
        <w:t>。</w:t>
      </w:r>
    </w:p>
    <w:p w:rsidR="00F860A6" w:rsidRDefault="00F860A6" w:rsidP="00F860A6">
      <w:r>
        <w:rPr>
          <w:rFonts w:hint="eastAsia"/>
        </w:rPr>
        <w:t>第</w:t>
      </w:r>
      <w:r>
        <w:rPr>
          <w:rFonts w:hint="eastAsia"/>
        </w:rPr>
        <w:t>4</w:t>
      </w:r>
      <w:r>
        <w:rPr>
          <w:rFonts w:hint="eastAsia"/>
        </w:rPr>
        <w:t>章</w:t>
      </w:r>
      <w:r w:rsidR="00AD3788">
        <w:rPr>
          <w:rFonts w:hint="eastAsia"/>
        </w:rPr>
        <w:t xml:space="preserve"> </w:t>
      </w:r>
      <w:r w:rsidR="00AD3788" w:rsidRPr="00AD3788">
        <w:rPr>
          <w:rFonts w:hint="eastAsia"/>
        </w:rPr>
        <w:t>罗吉斯回归模型优化算法并行框架</w:t>
      </w:r>
      <w:r>
        <w:rPr>
          <w:rFonts w:hint="eastAsia"/>
        </w:rPr>
        <w:t>，介绍了</w:t>
      </w:r>
      <w:r w:rsidR="00602AC0" w:rsidRPr="00602AC0">
        <w:rPr>
          <w:rFonts w:hint="eastAsia"/>
        </w:rPr>
        <w:t>Hadoop MapReduce</w:t>
      </w:r>
      <w:r w:rsidR="00602AC0" w:rsidRPr="00602AC0">
        <w:rPr>
          <w:rFonts w:hint="eastAsia"/>
        </w:rPr>
        <w:t>架构、</w:t>
      </w:r>
      <w:r w:rsidR="00602AC0" w:rsidRPr="00602AC0">
        <w:rPr>
          <w:rFonts w:hint="eastAsia"/>
        </w:rPr>
        <w:t>Spark</w:t>
      </w:r>
      <w:r w:rsidR="00602AC0" w:rsidRPr="00602AC0">
        <w:rPr>
          <w:rFonts w:hint="eastAsia"/>
        </w:rPr>
        <w:t>系统以及</w:t>
      </w:r>
      <w:r w:rsidR="00602AC0" w:rsidRPr="00602AC0">
        <w:rPr>
          <w:rFonts w:hint="eastAsia"/>
        </w:rPr>
        <w:t>Mahout</w:t>
      </w:r>
      <w:r w:rsidR="00602AC0" w:rsidRPr="00602AC0">
        <w:rPr>
          <w:rFonts w:hint="eastAsia"/>
        </w:rPr>
        <w:t>软件上所</w:t>
      </w:r>
      <w:r w:rsidR="00602AC0">
        <w:rPr>
          <w:rFonts w:hint="eastAsia"/>
        </w:rPr>
        <w:t>执行的</w:t>
      </w:r>
      <w:r w:rsidR="00334D75">
        <w:rPr>
          <w:rFonts w:hint="eastAsia"/>
        </w:rPr>
        <w:t>针对</w:t>
      </w:r>
      <w:proofErr w:type="gramStart"/>
      <w:r w:rsidR="00AE068A">
        <w:rPr>
          <w:rFonts w:hint="eastAsia"/>
        </w:rPr>
        <w:t>逻辑斯回归</w:t>
      </w:r>
      <w:proofErr w:type="gramEnd"/>
      <w:r w:rsidR="00AE068A">
        <w:rPr>
          <w:rFonts w:hint="eastAsia"/>
        </w:rPr>
        <w:t>模型的优化算法。</w:t>
      </w:r>
    </w:p>
    <w:p w:rsidR="00F860A6" w:rsidRDefault="00F860A6" w:rsidP="00F860A6">
      <w:r>
        <w:rPr>
          <w:rFonts w:hint="eastAsia"/>
        </w:rPr>
        <w:t>第</w:t>
      </w:r>
      <w:r>
        <w:rPr>
          <w:rFonts w:hint="eastAsia"/>
        </w:rPr>
        <w:t>5</w:t>
      </w:r>
      <w:r>
        <w:rPr>
          <w:rFonts w:hint="eastAsia"/>
        </w:rPr>
        <w:t>章</w:t>
      </w:r>
      <w:r w:rsidR="00122232">
        <w:rPr>
          <w:rFonts w:hint="eastAsia"/>
        </w:rPr>
        <w:t xml:space="preserve"> </w:t>
      </w:r>
      <w:r w:rsidR="00122232" w:rsidRPr="00122232">
        <w:rPr>
          <w:rFonts w:hint="eastAsia"/>
        </w:rPr>
        <w:t>实验环境准备</w:t>
      </w:r>
      <w:r>
        <w:rPr>
          <w:rFonts w:hint="eastAsia"/>
        </w:rPr>
        <w:t>，</w:t>
      </w:r>
      <w:r w:rsidR="00470183">
        <w:rPr>
          <w:rFonts w:hint="eastAsia"/>
        </w:rPr>
        <w:t>分别</w:t>
      </w:r>
      <w:r>
        <w:rPr>
          <w:rFonts w:hint="eastAsia"/>
        </w:rPr>
        <w:t>介绍了</w:t>
      </w:r>
      <w:r w:rsidR="00DE2C51">
        <w:rPr>
          <w:rFonts w:asciiTheme="minorEastAsia" w:hAnsiTheme="minorEastAsia" w:hint="eastAsia"/>
        </w:rPr>
        <w:t>实验数据集信息</w:t>
      </w:r>
      <w:r w:rsidR="00060CC3">
        <w:rPr>
          <w:rFonts w:asciiTheme="minorEastAsia" w:hAnsiTheme="minorEastAsia" w:hint="eastAsia"/>
        </w:rPr>
        <w:t>、集群信息和</w:t>
      </w:r>
      <w:r w:rsidR="00F72946">
        <w:rPr>
          <w:rFonts w:asciiTheme="minorEastAsia" w:hAnsiTheme="minorEastAsia" w:hint="eastAsia"/>
        </w:rPr>
        <w:t>具体的测试程序</w:t>
      </w:r>
      <w:r>
        <w:rPr>
          <w:rFonts w:hint="eastAsia"/>
        </w:rPr>
        <w:t>。</w:t>
      </w:r>
    </w:p>
    <w:p w:rsidR="009760CD" w:rsidRDefault="00F860A6" w:rsidP="00F860A6">
      <w:pPr>
        <w:rPr>
          <w:rFonts w:hint="eastAsia"/>
        </w:rPr>
      </w:pPr>
      <w:r>
        <w:rPr>
          <w:rFonts w:hint="eastAsia"/>
        </w:rPr>
        <w:t>第</w:t>
      </w:r>
      <w:r>
        <w:rPr>
          <w:rFonts w:hint="eastAsia"/>
        </w:rPr>
        <w:t>6</w:t>
      </w:r>
      <w:r>
        <w:rPr>
          <w:rFonts w:hint="eastAsia"/>
        </w:rPr>
        <w:t>章</w:t>
      </w:r>
      <w:r w:rsidR="00DB069A">
        <w:rPr>
          <w:rFonts w:hint="eastAsia"/>
        </w:rPr>
        <w:t xml:space="preserve"> </w:t>
      </w:r>
      <w:r w:rsidR="006D227C">
        <w:rPr>
          <w:rFonts w:hint="eastAsia"/>
        </w:rPr>
        <w:t>实验结果</w:t>
      </w:r>
      <w:r>
        <w:rPr>
          <w:rFonts w:hint="eastAsia"/>
        </w:rPr>
        <w:t>，</w:t>
      </w:r>
      <w:r w:rsidR="00282B5A">
        <w:rPr>
          <w:rFonts w:hint="eastAsia"/>
        </w:rPr>
        <w:t>给出了实验在</w:t>
      </w:r>
      <w:r w:rsidR="00DF4446">
        <w:rPr>
          <w:rFonts w:hint="eastAsia"/>
        </w:rPr>
        <w:t>2D</w:t>
      </w:r>
      <w:r w:rsidR="00DF4446">
        <w:rPr>
          <w:rFonts w:hint="eastAsia"/>
        </w:rPr>
        <w:t>数据集上的可视化结果，以及所有测试程序在所有数据集上的学习准确度和运行时间</w:t>
      </w:r>
      <w:r w:rsidR="00BE1B64">
        <w:rPr>
          <w:rFonts w:hint="eastAsia"/>
        </w:rPr>
        <w:t>，我们分析了上述结果并给出了</w:t>
      </w:r>
      <w:r w:rsidR="004E3BF6" w:rsidRPr="00CA04D2">
        <w:rPr>
          <w:rFonts w:hint="eastAsia"/>
        </w:rPr>
        <w:t>在不同的数据情况以及不同的系统资源下，我们选择有针对性的算法更为高效地解决罗吉斯回归模型的学习问题</w:t>
      </w:r>
      <w:r w:rsidR="00E749CB">
        <w:rPr>
          <w:rFonts w:hint="eastAsia"/>
        </w:rPr>
        <w:t>的建议。</w:t>
      </w:r>
      <w:r w:rsidR="009542C1">
        <w:rPr>
          <w:rFonts w:hint="eastAsia"/>
        </w:rPr>
        <w:t>更进一步的，我们研究了</w:t>
      </w:r>
      <w:r w:rsidR="0051441E">
        <w:rPr>
          <w:rFonts w:hint="eastAsia"/>
        </w:rPr>
        <w:t>不同计算资源对算法的影响以及</w:t>
      </w:r>
      <w:r w:rsidR="00F2421C">
        <w:rPr>
          <w:rFonts w:hint="eastAsia"/>
        </w:rPr>
        <w:t>算法和平台的容错性。</w:t>
      </w:r>
    </w:p>
    <w:p w:rsidR="006D227C" w:rsidRDefault="006D227C" w:rsidP="006D227C">
      <w:pPr>
        <w:sectPr w:rsidR="006D227C" w:rsidSect="009760CD">
          <w:headerReference w:type="even" r:id="rId11"/>
          <w:headerReference w:type="default" r:id="rId12"/>
          <w:footerReference w:type="even" r:id="rId13"/>
          <w:footerReference w:type="default" r:id="rId14"/>
          <w:headerReference w:type="first" r:id="rId15"/>
          <w:footerReference w:type="first" r:id="rId16"/>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t>第</w:t>
      </w:r>
      <w:r>
        <w:rPr>
          <w:rFonts w:hint="eastAsia"/>
        </w:rPr>
        <w:t>7</w:t>
      </w:r>
      <w:r>
        <w:rPr>
          <w:rFonts w:hint="eastAsia"/>
        </w:rPr>
        <w:t>章</w:t>
      </w:r>
      <w:r>
        <w:rPr>
          <w:rFonts w:hint="eastAsia"/>
        </w:rPr>
        <w:t xml:space="preserve"> </w:t>
      </w:r>
      <w:r w:rsidR="001020AF">
        <w:rPr>
          <w:rFonts w:hint="eastAsia"/>
        </w:rPr>
        <w:t>总结，主要回顾了</w:t>
      </w:r>
      <w:r w:rsidR="00017C04" w:rsidRPr="00017C04">
        <w:rPr>
          <w:rFonts w:hint="eastAsia"/>
        </w:rPr>
        <w:t>针对</w:t>
      </w:r>
      <w:r w:rsidR="00017C04">
        <w:rPr>
          <w:rFonts w:hint="eastAsia"/>
        </w:rPr>
        <w:t>解决罗吉斯回归模型</w:t>
      </w:r>
      <w:r w:rsidR="00017C04" w:rsidRPr="00017C04">
        <w:rPr>
          <w:rFonts w:hint="eastAsia"/>
        </w:rPr>
        <w:t>学习问题</w:t>
      </w:r>
      <w:r w:rsidR="00017C04">
        <w:rPr>
          <w:rFonts w:hint="eastAsia"/>
        </w:rPr>
        <w:t>，在不同数据和不同计算资源下的合理选择</w:t>
      </w:r>
      <w:r>
        <w:rPr>
          <w:rFonts w:hint="eastAsia"/>
        </w:rPr>
        <w:t>，</w:t>
      </w:r>
      <w:r w:rsidR="000C3E29">
        <w:rPr>
          <w:rFonts w:hint="eastAsia"/>
        </w:rPr>
        <w:t>以及次线性方法在此类</w:t>
      </w:r>
      <w:proofErr w:type="gramStart"/>
      <w:r w:rsidR="000C3E29">
        <w:rPr>
          <w:rFonts w:hint="eastAsia"/>
        </w:rPr>
        <w:t>凸</w:t>
      </w:r>
      <w:proofErr w:type="gramEnd"/>
      <w:r w:rsidR="000C3E29">
        <w:rPr>
          <w:rFonts w:hint="eastAsia"/>
        </w:rPr>
        <w:t>优化问题中的应用</w:t>
      </w:r>
      <w:r w:rsidR="00B556A4">
        <w:rPr>
          <w:rFonts w:hint="eastAsia"/>
        </w:rPr>
        <w:t>。</w:t>
      </w:r>
      <w:r w:rsidR="00EE1866">
        <w:rPr>
          <w:rFonts w:hint="eastAsia"/>
        </w:rPr>
        <w:t>最后</w:t>
      </w:r>
      <w:r w:rsidR="00B556A4">
        <w:rPr>
          <w:rFonts w:hint="eastAsia"/>
        </w:rPr>
        <w:t>提出下一步</w:t>
      </w:r>
      <w:r w:rsidR="00CB15E4">
        <w:rPr>
          <w:rFonts w:hint="eastAsia"/>
        </w:rPr>
        <w:t>更深层</w:t>
      </w:r>
      <w:r w:rsidR="00016DD5">
        <w:rPr>
          <w:rFonts w:hint="eastAsia"/>
        </w:rPr>
        <w:t>的研究方向</w:t>
      </w:r>
      <w:r w:rsidR="00B556A4">
        <w:rPr>
          <w:rFonts w:hint="eastAsia"/>
        </w:rPr>
        <w:t>。</w:t>
      </w:r>
    </w:p>
    <w:p w:rsidR="006D1E0C" w:rsidRDefault="002B5290" w:rsidP="006D1E0C">
      <w:pPr>
        <w:pStyle w:val="1"/>
        <w:numPr>
          <w:ilvl w:val="0"/>
          <w:numId w:val="1"/>
        </w:numPr>
      </w:pPr>
      <w:bookmarkStart w:id="29" w:name="_Toc263860371"/>
      <w:bookmarkStart w:id="30" w:name="_Toc358121618"/>
      <w:r>
        <w:rPr>
          <w:rFonts w:eastAsiaTheme="minorEastAsia" w:hint="eastAsia"/>
        </w:rPr>
        <w:lastRenderedPageBreak/>
        <w:t>相关</w:t>
      </w:r>
      <w:r w:rsidR="006D1E0C">
        <w:rPr>
          <w:rFonts w:hint="eastAsia"/>
        </w:rPr>
        <w:t>工作</w:t>
      </w:r>
      <w:bookmarkEnd w:id="29"/>
      <w:bookmarkEnd w:id="30"/>
    </w:p>
    <w:p w:rsidR="006D1E0C" w:rsidRDefault="00F83487" w:rsidP="006D4DF5">
      <w:pPr>
        <w:pStyle w:val="2"/>
        <w:numPr>
          <w:ilvl w:val="1"/>
          <w:numId w:val="1"/>
        </w:numPr>
      </w:pPr>
      <w:r w:rsidRPr="00F83487">
        <w:rPr>
          <w:rFonts w:hint="eastAsia"/>
        </w:rPr>
        <w:t>大数据背景下的机器学习算法</w:t>
      </w:r>
    </w:p>
    <w:p w:rsidR="006D4DF5" w:rsidRDefault="006D4DF5" w:rsidP="006D4DF5">
      <w:pPr>
        <w:rPr>
          <w:rFonts w:hint="eastAsia"/>
        </w:rPr>
      </w:pPr>
      <w:r>
        <w:rPr>
          <w:rFonts w:hint="eastAsia"/>
        </w:rPr>
        <w:t>在大数据背景下，大规模数据集要求我们开发出的机器学习算法更加高效，并行度更大。在机器学习研究领域，学者们已经针对大规模数据集做了不少卓有成效的工作。</w:t>
      </w:r>
    </w:p>
    <w:p w:rsidR="006D4DF5" w:rsidRDefault="006D4DF5" w:rsidP="006D4DF5">
      <w:pPr>
        <w:rPr>
          <w:rFonts w:hint="eastAsia"/>
        </w:rPr>
      </w:pPr>
      <w:r>
        <w:rPr>
          <w:rFonts w:hint="eastAsia"/>
        </w:rPr>
        <w:t>早期的工作，有比方说</w:t>
      </w:r>
      <w:r>
        <w:rPr>
          <w:rFonts w:hint="eastAsia"/>
        </w:rPr>
        <w:t>PSVM</w:t>
      </w:r>
      <w:r>
        <w:rPr>
          <w:rFonts w:hint="eastAsia"/>
        </w:rPr>
        <w:t>（</w:t>
      </w:r>
      <w:r>
        <w:rPr>
          <w:rFonts w:hint="eastAsia"/>
        </w:rPr>
        <w:t>Parallel Support Vector Machines</w:t>
      </w:r>
      <w:r>
        <w:rPr>
          <w:rFonts w:hint="eastAsia"/>
        </w:rPr>
        <w:t>）</w:t>
      </w:r>
      <w:r w:rsidRPr="006D4DF5">
        <w:rPr>
          <w:rFonts w:hint="eastAsia"/>
          <w:vertAlign w:val="superscript"/>
        </w:rPr>
        <w:t>[4]</w:t>
      </w:r>
      <w:r>
        <w:rPr>
          <w:rFonts w:hint="eastAsia"/>
        </w:rPr>
        <w:t>的开发。</w:t>
      </w:r>
      <w:r>
        <w:rPr>
          <w:rFonts w:hint="eastAsia"/>
        </w:rPr>
        <w:t>PSVM</w:t>
      </w:r>
      <w:r>
        <w:rPr>
          <w:rFonts w:hint="eastAsia"/>
        </w:rPr>
        <w:t>利用了近似矩阵分解的方法。这种分解方法是基于行抽取的，它可以在算法运行时大大降低内存使用。该算法同时从而可以通过增加参与并行计算节点的数量来减少算法运行时间。该算法针对机群的可扩展性在上百台这样一个数量级上。</w:t>
      </w:r>
    </w:p>
    <w:p w:rsidR="006D4DF5" w:rsidRDefault="006D4DF5" w:rsidP="006D4DF5">
      <w:pPr>
        <w:rPr>
          <w:rFonts w:hint="eastAsia"/>
        </w:rPr>
      </w:pPr>
      <w:r>
        <w:rPr>
          <w:rFonts w:hint="eastAsia"/>
        </w:rPr>
        <w:t>此后，研究者又提出了</w:t>
      </w:r>
      <w:r>
        <w:rPr>
          <w:rFonts w:hint="eastAsia"/>
        </w:rPr>
        <w:t xml:space="preserve">PLDA (Parallel Latent </w:t>
      </w:r>
      <w:proofErr w:type="spellStart"/>
      <w:r>
        <w:rPr>
          <w:rFonts w:hint="eastAsia"/>
        </w:rPr>
        <w:t>Dirichlet</w:t>
      </w:r>
      <w:proofErr w:type="spellEnd"/>
      <w:r>
        <w:rPr>
          <w:rFonts w:hint="eastAsia"/>
        </w:rPr>
        <w:t xml:space="preserve"> Allocation) </w:t>
      </w:r>
      <w:r w:rsidRPr="006D4DF5">
        <w:rPr>
          <w:rFonts w:hint="eastAsia"/>
          <w:vertAlign w:val="superscript"/>
        </w:rPr>
        <w:t>[26]</w:t>
      </w:r>
      <w:r>
        <w:rPr>
          <w:rFonts w:hint="eastAsia"/>
        </w:rPr>
        <w:t>算法。该算法可以大幅提高</w:t>
      </w:r>
      <w:r>
        <w:rPr>
          <w:rFonts w:hint="eastAsia"/>
        </w:rPr>
        <w:t>LDA</w:t>
      </w:r>
      <w:r>
        <w:rPr>
          <w:rFonts w:hint="eastAsia"/>
        </w:rPr>
        <w:t>算法的运行效率。它采用随机抽取的方法。</w:t>
      </w:r>
      <w:r>
        <w:rPr>
          <w:rFonts w:hint="eastAsia"/>
        </w:rPr>
        <w:t>PLDA</w:t>
      </w:r>
      <w:r>
        <w:rPr>
          <w:rFonts w:hint="eastAsia"/>
        </w:rPr>
        <w:t>算法所发布的</w:t>
      </w:r>
      <w:r>
        <w:rPr>
          <w:rFonts w:hint="eastAsia"/>
        </w:rPr>
        <w:t>Hadoop</w:t>
      </w:r>
      <w:r>
        <w:rPr>
          <w:rFonts w:hint="eastAsia"/>
        </w:rPr>
        <w:t>版本具有很强的鲁棒性，它具有承受节点失败的能力，这其中既利用了算法的随机性，也利用了</w:t>
      </w:r>
      <w:r>
        <w:rPr>
          <w:rFonts w:hint="eastAsia"/>
        </w:rPr>
        <w:t>Hadoop</w:t>
      </w:r>
      <w:r>
        <w:rPr>
          <w:rFonts w:hint="eastAsia"/>
        </w:rPr>
        <w:t>的容错优势。</w:t>
      </w:r>
    </w:p>
    <w:p w:rsidR="006D4DF5" w:rsidRDefault="006D4DF5" w:rsidP="006D4DF5">
      <w:pPr>
        <w:rPr>
          <w:rFonts w:hint="eastAsia"/>
        </w:rPr>
      </w:pPr>
      <w:r>
        <w:rPr>
          <w:rFonts w:hint="eastAsia"/>
        </w:rPr>
        <w:t>最近，</w:t>
      </w:r>
      <w:r>
        <w:rPr>
          <w:rFonts w:hint="eastAsia"/>
        </w:rPr>
        <w:t>Dean</w:t>
      </w:r>
      <w:r>
        <w:rPr>
          <w:rFonts w:hint="eastAsia"/>
        </w:rPr>
        <w:t>等学者的工作</w:t>
      </w:r>
      <w:r w:rsidRPr="006D4DF5">
        <w:rPr>
          <w:rFonts w:hint="eastAsia"/>
          <w:vertAlign w:val="superscript"/>
        </w:rPr>
        <w:t>[18]</w:t>
      </w:r>
      <w:r>
        <w:rPr>
          <w:rFonts w:hint="eastAsia"/>
        </w:rPr>
        <w:t>表明并行化的优势可以再深度学习（</w:t>
      </w:r>
      <w:r>
        <w:rPr>
          <w:rFonts w:hint="eastAsia"/>
        </w:rPr>
        <w:t>deep learning</w:t>
      </w:r>
      <w:r>
        <w:rPr>
          <w:rFonts w:hint="eastAsia"/>
        </w:rPr>
        <w:t>）领域起到重大作用。他们的工作可以把机器学习算法的并行度推进到上亿个计算节点。这是迄今为止，机器学习研究领域所达到的最大并行度，同时也促使深度学习算法在图像识别、语音识别和很多其他应用上取得了目前最好的学习效果。</w:t>
      </w:r>
    </w:p>
    <w:p w:rsidR="006D1E0C" w:rsidRPr="00F474BD" w:rsidRDefault="006D4DF5" w:rsidP="006D4DF5">
      <w:r>
        <w:rPr>
          <w:rFonts w:hint="eastAsia"/>
        </w:rPr>
        <w:t>除了</w:t>
      </w:r>
      <w:r>
        <w:rPr>
          <w:rFonts w:hint="eastAsia"/>
        </w:rPr>
        <w:t>Hadoop</w:t>
      </w:r>
      <w:r>
        <w:rPr>
          <w:rFonts w:hint="eastAsia"/>
        </w:rPr>
        <w:t>并行系统所代表的框架，机器学习学术界也有很多对其他并行框架的尝试。</w:t>
      </w:r>
      <w:proofErr w:type="spellStart"/>
      <w:r>
        <w:rPr>
          <w:rFonts w:hint="eastAsia"/>
        </w:rPr>
        <w:t>GraphLab</w:t>
      </w:r>
      <w:proofErr w:type="spellEnd"/>
      <w:r w:rsidRPr="006D4DF5">
        <w:rPr>
          <w:rFonts w:hint="eastAsia"/>
          <w:vertAlign w:val="superscript"/>
        </w:rPr>
        <w:t>[17]</w:t>
      </w:r>
      <w:r>
        <w:rPr>
          <w:rFonts w:hint="eastAsia"/>
        </w:rPr>
        <w:t>是卡耐基梅隆大学开发的，专门针对机器学习中大规模图算法的一个计算工具。它可以大幅提升此类型算法的运算效率和在机群上的可扩展性。</w:t>
      </w:r>
    </w:p>
    <w:p w:rsidR="006D1E0C" w:rsidRDefault="006D4DF5" w:rsidP="006D1E0C">
      <w:pPr>
        <w:pStyle w:val="2"/>
        <w:numPr>
          <w:ilvl w:val="1"/>
          <w:numId w:val="1"/>
        </w:numPr>
        <w:rPr>
          <w:rFonts w:eastAsiaTheme="minorEastAsia" w:hint="eastAsia"/>
        </w:rPr>
      </w:pPr>
      <w:r w:rsidRPr="006D4DF5">
        <w:rPr>
          <w:rFonts w:hint="eastAsia"/>
        </w:rPr>
        <w:t>并行算法框架</w:t>
      </w:r>
    </w:p>
    <w:p w:rsidR="00392B92" w:rsidRPr="00392B92" w:rsidRDefault="004E528D" w:rsidP="00392B92">
      <w:r w:rsidRPr="004E528D">
        <w:rPr>
          <w:rFonts w:hint="eastAsia"/>
        </w:rPr>
        <w:t>本文工作建立在三个并行系统上，这三个系统在运行机器学习算法时的算法框架都有其各自特点。</w:t>
      </w:r>
    </w:p>
    <w:p w:rsidR="006D1E0C" w:rsidRDefault="004E528D" w:rsidP="006D1E0C">
      <w:pPr>
        <w:pStyle w:val="3"/>
        <w:numPr>
          <w:ilvl w:val="2"/>
          <w:numId w:val="1"/>
        </w:numPr>
        <w:ind w:left="709"/>
      </w:pPr>
      <w:r>
        <w:rPr>
          <w:rFonts w:asciiTheme="minorEastAsia" w:hAnsiTheme="minorEastAsia"/>
        </w:rPr>
        <w:lastRenderedPageBreak/>
        <w:t>Apache Hadoop</w:t>
      </w:r>
    </w:p>
    <w:p w:rsidR="009A2274" w:rsidRDefault="009A2274" w:rsidP="009A2274">
      <w:pPr>
        <w:rPr>
          <w:rFonts w:hint="eastAsia"/>
        </w:rPr>
      </w:pPr>
      <w:r>
        <w:rPr>
          <w:rFonts w:hint="eastAsia"/>
        </w:rPr>
        <w:t>Apache Hadoop</w:t>
      </w:r>
      <w:r w:rsidRPr="00D967C3">
        <w:rPr>
          <w:rFonts w:hint="eastAsia"/>
          <w:vertAlign w:val="superscript"/>
        </w:rPr>
        <w:t>[27]</w:t>
      </w:r>
      <w:r>
        <w:rPr>
          <w:rFonts w:hint="eastAsia"/>
        </w:rPr>
        <w:t>作为一个软件代码库，实现了对大规模数据集的分布式处理。它被广泛应用与各类机器集群上，并且其使用了简洁的编程模型。它是一个开源并行框架，支持对高密度分布式数据的处理。而</w:t>
      </w:r>
      <w:r>
        <w:rPr>
          <w:rFonts w:hint="eastAsia"/>
        </w:rPr>
        <w:t>Hadoop</w:t>
      </w:r>
      <w:r>
        <w:rPr>
          <w:rFonts w:hint="eastAsia"/>
        </w:rPr>
        <w:t>所支持的机器集群可以是大规模的并且支持</w:t>
      </w:r>
      <w:proofErr w:type="gramStart"/>
      <w:r>
        <w:rPr>
          <w:rFonts w:hint="eastAsia"/>
        </w:rPr>
        <w:t>商品级</w:t>
      </w:r>
      <w:proofErr w:type="gramEnd"/>
      <w:r>
        <w:rPr>
          <w:rFonts w:hint="eastAsia"/>
        </w:rPr>
        <w:t>硬件。</w:t>
      </w:r>
      <w:r>
        <w:rPr>
          <w:rFonts w:hint="eastAsia"/>
        </w:rPr>
        <w:t>Hadoop</w:t>
      </w:r>
      <w:r>
        <w:rPr>
          <w:rFonts w:hint="eastAsia"/>
        </w:rPr>
        <w:t>是从</w:t>
      </w:r>
      <w:r>
        <w:rPr>
          <w:rFonts w:hint="eastAsia"/>
        </w:rPr>
        <w:t>Google</w:t>
      </w:r>
      <w:r>
        <w:rPr>
          <w:rFonts w:hint="eastAsia"/>
        </w:rPr>
        <w:t>的</w:t>
      </w:r>
      <w:r>
        <w:rPr>
          <w:rFonts w:hint="eastAsia"/>
        </w:rPr>
        <w:t>MapReduce</w:t>
      </w:r>
      <w:r>
        <w:rPr>
          <w:rFonts w:hint="eastAsia"/>
        </w:rPr>
        <w:t>和</w:t>
      </w:r>
      <w:r>
        <w:rPr>
          <w:rFonts w:hint="eastAsia"/>
        </w:rPr>
        <w:t>GFS</w:t>
      </w:r>
      <w:r>
        <w:rPr>
          <w:rFonts w:hint="eastAsia"/>
        </w:rPr>
        <w:t>（</w:t>
      </w:r>
      <w:r>
        <w:rPr>
          <w:rFonts w:hint="eastAsia"/>
        </w:rPr>
        <w:t>Google File System</w:t>
      </w:r>
      <w:r>
        <w:rPr>
          <w:rFonts w:hint="eastAsia"/>
        </w:rPr>
        <w:t>）中演化而来的。</w:t>
      </w:r>
      <w:r>
        <w:rPr>
          <w:rFonts w:hint="eastAsia"/>
        </w:rPr>
        <w:t>Hadoop</w:t>
      </w:r>
      <w:r>
        <w:rPr>
          <w:rFonts w:hint="eastAsia"/>
        </w:rPr>
        <w:t>使用</w:t>
      </w:r>
      <w:r>
        <w:rPr>
          <w:rFonts w:hint="eastAsia"/>
        </w:rPr>
        <w:t>Java</w:t>
      </w:r>
      <w:r>
        <w:rPr>
          <w:rFonts w:hint="eastAsia"/>
        </w:rPr>
        <w:t>语言。它的开源特性保证了全球大量开发者的贡献都体现在了这个</w:t>
      </w:r>
      <w:r>
        <w:rPr>
          <w:rFonts w:hint="eastAsia"/>
        </w:rPr>
        <w:t>Apache</w:t>
      </w:r>
      <w:r>
        <w:rPr>
          <w:rFonts w:hint="eastAsia"/>
        </w:rPr>
        <w:t>的顶层项目中。</w:t>
      </w:r>
      <w:r>
        <w:rPr>
          <w:rFonts w:hint="eastAsia"/>
        </w:rPr>
        <w:t>Hadoop</w:t>
      </w:r>
      <w:r>
        <w:rPr>
          <w:rFonts w:hint="eastAsia"/>
        </w:rPr>
        <w:t>平台在一般意义上，包含</w:t>
      </w:r>
      <w:r>
        <w:rPr>
          <w:rFonts w:hint="eastAsia"/>
        </w:rPr>
        <w:t>Hadoop kernel</w:t>
      </w:r>
      <w:r>
        <w:rPr>
          <w:rFonts w:hint="eastAsia"/>
        </w:rPr>
        <w:t>，</w:t>
      </w:r>
      <w:r>
        <w:rPr>
          <w:rFonts w:hint="eastAsia"/>
        </w:rPr>
        <w:t>MapReduce</w:t>
      </w:r>
      <w:r>
        <w:rPr>
          <w:rFonts w:hint="eastAsia"/>
        </w:rPr>
        <w:t>和</w:t>
      </w:r>
      <w:r>
        <w:rPr>
          <w:rFonts w:hint="eastAsia"/>
        </w:rPr>
        <w:t>Hadoop Distributed File System (HDFS)</w:t>
      </w:r>
      <w:r>
        <w:rPr>
          <w:rFonts w:hint="eastAsia"/>
        </w:rPr>
        <w:t>，以及一些其他相关的项目，包括</w:t>
      </w:r>
      <w:r>
        <w:rPr>
          <w:rFonts w:hint="eastAsia"/>
        </w:rPr>
        <w:t>Apache Hive</w:t>
      </w:r>
      <w:r>
        <w:rPr>
          <w:rFonts w:hint="eastAsia"/>
        </w:rPr>
        <w:t>和</w:t>
      </w:r>
      <w:r>
        <w:rPr>
          <w:rFonts w:hint="eastAsia"/>
        </w:rPr>
        <w:t xml:space="preserve">Apache </w:t>
      </w:r>
      <w:proofErr w:type="spellStart"/>
      <w:r>
        <w:rPr>
          <w:rFonts w:hint="eastAsia"/>
        </w:rPr>
        <w:t>HBase</w:t>
      </w:r>
      <w:proofErr w:type="spellEnd"/>
      <w:r>
        <w:rPr>
          <w:rFonts w:hint="eastAsia"/>
        </w:rPr>
        <w:t>。</w:t>
      </w:r>
      <w:r>
        <w:rPr>
          <w:rFonts w:hint="eastAsia"/>
        </w:rPr>
        <w:t>Hadoop</w:t>
      </w:r>
      <w:r>
        <w:rPr>
          <w:rFonts w:hint="eastAsia"/>
        </w:rPr>
        <w:t>的设计目标就是要大幅提高机器集群的可扩展性，从几台服务器上升到成千上万</w:t>
      </w:r>
      <w:proofErr w:type="gramStart"/>
      <w:r>
        <w:rPr>
          <w:rFonts w:hint="eastAsia"/>
        </w:rPr>
        <w:t>个</w:t>
      </w:r>
      <w:proofErr w:type="gramEnd"/>
      <w:r>
        <w:rPr>
          <w:rFonts w:hint="eastAsia"/>
        </w:rPr>
        <w:t>运算节点。在</w:t>
      </w:r>
      <w:r>
        <w:rPr>
          <w:rFonts w:hint="eastAsia"/>
        </w:rPr>
        <w:t>Hadoop</w:t>
      </w:r>
      <w:r>
        <w:rPr>
          <w:rFonts w:hint="eastAsia"/>
        </w:rPr>
        <w:t>中每个节点都能提供本地的计算和存储。</w:t>
      </w:r>
      <w:r>
        <w:rPr>
          <w:rFonts w:hint="eastAsia"/>
        </w:rPr>
        <w:t>Hadoop</w:t>
      </w:r>
      <w:r>
        <w:rPr>
          <w:rFonts w:hint="eastAsia"/>
        </w:rPr>
        <w:t>框架同时对运行在其上的应用同时透明的提供数据可靠性保证以及数据通信保证。</w:t>
      </w:r>
    </w:p>
    <w:p w:rsidR="009A2274" w:rsidRDefault="009A2274" w:rsidP="009A2274">
      <w:pPr>
        <w:rPr>
          <w:rFonts w:hint="eastAsia"/>
        </w:rPr>
      </w:pPr>
      <w:r>
        <w:rPr>
          <w:rFonts w:hint="eastAsia"/>
        </w:rPr>
        <w:t>Hadoop</w:t>
      </w:r>
      <w:r>
        <w:rPr>
          <w:rFonts w:hint="eastAsia"/>
        </w:rPr>
        <w:t>所执行的运算模型为</w:t>
      </w:r>
      <w:r>
        <w:rPr>
          <w:rFonts w:hint="eastAsia"/>
        </w:rPr>
        <w:t>MapReduce</w:t>
      </w:r>
      <w:r w:rsidRPr="00D967C3">
        <w:rPr>
          <w:rFonts w:hint="eastAsia"/>
          <w:vertAlign w:val="superscript"/>
        </w:rPr>
        <w:t>[7]</w:t>
      </w:r>
      <w:r>
        <w:rPr>
          <w:rFonts w:hint="eastAsia"/>
        </w:rPr>
        <w:t>。每个应用被分割为大量小片段，每个片段可以在机器集群中的任意一个节点上执行和重复执行。在</w:t>
      </w:r>
      <w:r>
        <w:rPr>
          <w:rFonts w:hint="eastAsia"/>
        </w:rPr>
        <w:t>MapReduce</w:t>
      </w:r>
      <w:r>
        <w:rPr>
          <w:rFonts w:hint="eastAsia"/>
        </w:rPr>
        <w:t>运算模型能够应用的问题中，输入会被</w:t>
      </w:r>
      <w:proofErr w:type="gramStart"/>
      <w:r>
        <w:rPr>
          <w:rFonts w:hint="eastAsia"/>
        </w:rPr>
        <w:t>解析为键</w:t>
      </w:r>
      <w:proofErr w:type="gramEnd"/>
      <w:r>
        <w:rPr>
          <w:rFonts w:hint="eastAsia"/>
        </w:rPr>
        <w:t>-</w:t>
      </w:r>
      <w:r>
        <w:rPr>
          <w:rFonts w:hint="eastAsia"/>
        </w:rPr>
        <w:t>值对的集合。一个</w:t>
      </w:r>
      <w:r>
        <w:rPr>
          <w:rFonts w:hint="eastAsia"/>
        </w:rPr>
        <w:t>map</w:t>
      </w:r>
      <w:r>
        <w:rPr>
          <w:rFonts w:hint="eastAsia"/>
        </w:rPr>
        <w:t>函数会把这些键值对经过用户所定义的计算转为中间结果的键</w:t>
      </w:r>
      <w:r>
        <w:rPr>
          <w:rFonts w:hint="eastAsia"/>
        </w:rPr>
        <w:t>-</w:t>
      </w:r>
      <w:r>
        <w:rPr>
          <w:rFonts w:hint="eastAsia"/>
        </w:rPr>
        <w:t>值对。一个</w:t>
      </w:r>
      <w:r>
        <w:rPr>
          <w:rFonts w:hint="eastAsia"/>
        </w:rPr>
        <w:t>reduce</w:t>
      </w:r>
      <w:r>
        <w:rPr>
          <w:rFonts w:hint="eastAsia"/>
        </w:rPr>
        <w:t>函数会接着把这些中间结果按照键值索引聚集（其聚集方法是用户所定义的）。事实上，</w:t>
      </w:r>
      <w:r>
        <w:rPr>
          <w:rFonts w:hint="eastAsia"/>
        </w:rPr>
        <w:t>MapReduce</w:t>
      </w:r>
      <w:r>
        <w:rPr>
          <w:rFonts w:hint="eastAsia"/>
        </w:rPr>
        <w:t>所能应用的问题很广泛，不少问题都可以转化为一个或者一系列</w:t>
      </w:r>
      <w:r>
        <w:rPr>
          <w:rFonts w:hint="eastAsia"/>
        </w:rPr>
        <w:t>MapReduce</w:t>
      </w:r>
      <w:r>
        <w:rPr>
          <w:rFonts w:hint="eastAsia"/>
        </w:rPr>
        <w:t>任务。这种运算模型也使得它很易于底层的并行实现。所有的处理都是独立的，所以可以分配给不同的节点分别执行。除此之外，</w:t>
      </w:r>
      <w:r>
        <w:rPr>
          <w:rFonts w:hint="eastAsia"/>
        </w:rPr>
        <w:t>Hadoop</w:t>
      </w:r>
      <w:r>
        <w:rPr>
          <w:rFonts w:hint="eastAsia"/>
        </w:rPr>
        <w:t>还提供了分布式的文件系统</w:t>
      </w:r>
      <w:r>
        <w:rPr>
          <w:rFonts w:hint="eastAsia"/>
        </w:rPr>
        <w:t>HDFS</w:t>
      </w:r>
      <w:r>
        <w:rPr>
          <w:rFonts w:hint="eastAsia"/>
        </w:rPr>
        <w:t>。它可以给整个机器集群提供很高的通信带宽。这用</w:t>
      </w:r>
      <w:r>
        <w:rPr>
          <w:rFonts w:hint="eastAsia"/>
        </w:rPr>
        <w:t>map/reduce</w:t>
      </w:r>
      <w:r>
        <w:rPr>
          <w:rFonts w:hint="eastAsia"/>
        </w:rPr>
        <w:t>以及</w:t>
      </w:r>
      <w:r>
        <w:rPr>
          <w:rFonts w:hint="eastAsia"/>
        </w:rPr>
        <w:t>HDFS</w:t>
      </w:r>
      <w:r>
        <w:rPr>
          <w:rFonts w:hint="eastAsia"/>
        </w:rPr>
        <w:t>的设计保证了当节点失败时可以自动被系统处理而不影响整个任务执行。而这种容错性保证，并不依赖于硬件，而是</w:t>
      </w:r>
      <w:r>
        <w:rPr>
          <w:rFonts w:hint="eastAsia"/>
        </w:rPr>
        <w:t>Hadoop</w:t>
      </w:r>
      <w:r>
        <w:rPr>
          <w:rFonts w:hint="eastAsia"/>
        </w:rPr>
        <w:t>代码</w:t>
      </w:r>
      <w:proofErr w:type="gramStart"/>
      <w:r>
        <w:rPr>
          <w:rFonts w:hint="eastAsia"/>
        </w:rPr>
        <w:t>库本身</w:t>
      </w:r>
      <w:proofErr w:type="gramEnd"/>
      <w:r>
        <w:rPr>
          <w:rFonts w:hint="eastAsia"/>
        </w:rPr>
        <w:t>的设计在应用层考虑了节点失败的检测和处理。所以尽管每个节点可能是易于出现问题的，但整个机器集群作为一个运算资源来说是可靠地。</w:t>
      </w:r>
    </w:p>
    <w:p w:rsidR="006D1E0C" w:rsidRDefault="006D1E0C" w:rsidP="009A2274"/>
    <w:p w:rsidR="006D1E0C" w:rsidRPr="00D26C98" w:rsidRDefault="00A271B0" w:rsidP="006D1E0C">
      <w:pPr>
        <w:pStyle w:val="3"/>
        <w:numPr>
          <w:ilvl w:val="2"/>
          <w:numId w:val="1"/>
        </w:numPr>
        <w:ind w:left="709"/>
      </w:pPr>
      <w:r w:rsidRPr="00A271B0">
        <w:t>Apache Mahout</w:t>
      </w:r>
    </w:p>
    <w:p w:rsidR="006D1E0C" w:rsidRDefault="00D967C3" w:rsidP="006D1E0C">
      <w:pPr>
        <w:rPr>
          <w:rFonts w:hint="eastAsia"/>
        </w:rPr>
      </w:pPr>
      <w:r>
        <w:rPr>
          <w:rFonts w:hint="eastAsia"/>
        </w:rPr>
        <w:t>Apache Mahout</w:t>
      </w:r>
      <w:r w:rsidRPr="00D967C3">
        <w:rPr>
          <w:rFonts w:hint="eastAsia"/>
          <w:vertAlign w:val="superscript"/>
        </w:rPr>
        <w:t>[20]</w:t>
      </w:r>
      <w:r>
        <w:rPr>
          <w:rFonts w:hint="eastAsia"/>
        </w:rPr>
        <w:t>是一个专门针对大规模机器学习算法所开发的代码库。其核心设计目标就是要提高在大规模数据上，提高机器学习算法的可扩展性。它的核心算法包括聚类算法、分类算法和协同过滤。这些算法的很大一部分是建立在</w:t>
      </w:r>
      <w:r>
        <w:rPr>
          <w:rFonts w:hint="eastAsia"/>
        </w:rPr>
        <w:t>Apache Hadoop</w:t>
      </w:r>
      <w:r>
        <w:rPr>
          <w:rFonts w:hint="eastAsia"/>
        </w:rPr>
        <w:t>的基础之上运用</w:t>
      </w:r>
      <w:r>
        <w:rPr>
          <w:rFonts w:hint="eastAsia"/>
        </w:rPr>
        <w:t>MapReduce</w:t>
      </w:r>
      <w:r>
        <w:rPr>
          <w:rFonts w:hint="eastAsia"/>
        </w:rPr>
        <w:t>框架的。同时，</w:t>
      </w:r>
      <w:r>
        <w:rPr>
          <w:rFonts w:hint="eastAsia"/>
        </w:rPr>
        <w:t>Mahout</w:t>
      </w:r>
      <w:r>
        <w:rPr>
          <w:rFonts w:hint="eastAsia"/>
        </w:rPr>
        <w:t>的核心代码库</w:t>
      </w:r>
      <w:r>
        <w:rPr>
          <w:rFonts w:hint="eastAsia"/>
        </w:rPr>
        <w:lastRenderedPageBreak/>
        <w:t>也含有一部分非并行计算程序（针对罗吉斯回归模型的算法就属于这一部分）。它们在代码优化上做了大量的工作，从而达到了很多好的运算效果。</w:t>
      </w:r>
      <w:r>
        <w:rPr>
          <w:rFonts w:hint="eastAsia"/>
        </w:rPr>
        <w:t>Mahout</w:t>
      </w:r>
      <w:r>
        <w:rPr>
          <w:rFonts w:hint="eastAsia"/>
        </w:rPr>
        <w:t>甚至广泛应用与商业领域，它良好的可扩展性，以及对很多流行机器学习算法的完整支持都促进了它的推广。</w:t>
      </w:r>
    </w:p>
    <w:p w:rsidR="003E0E83" w:rsidRPr="003E0E83" w:rsidRDefault="003E0E83" w:rsidP="003E0E83">
      <w:r w:rsidRPr="003E0E83">
        <w:rPr>
          <w:rFonts w:hint="eastAsia"/>
        </w:rPr>
        <w:t>目前，</w:t>
      </w:r>
      <w:r w:rsidRPr="003E0E83">
        <w:t>Mahout</w:t>
      </w:r>
      <w:r w:rsidRPr="003E0E83">
        <w:rPr>
          <w:rFonts w:hint="eastAsia"/>
        </w:rPr>
        <w:t>主要支持以下四个应用场景：</w:t>
      </w:r>
    </w:p>
    <w:p w:rsidR="003E0E83" w:rsidRPr="003E0E83" w:rsidRDefault="003E0E83" w:rsidP="003E0E83">
      <w:pPr>
        <w:numPr>
          <w:ilvl w:val="0"/>
          <w:numId w:val="28"/>
        </w:numPr>
      </w:pPr>
      <w:r w:rsidRPr="003E0E83">
        <w:rPr>
          <w:rFonts w:hint="eastAsia"/>
        </w:rPr>
        <w:t>推荐系统：把用户行为作为输入，并根据用户行为进行个性化推荐。</w:t>
      </w:r>
    </w:p>
    <w:p w:rsidR="003E0E83" w:rsidRPr="003E0E83" w:rsidRDefault="003E0E83" w:rsidP="003E0E83">
      <w:pPr>
        <w:numPr>
          <w:ilvl w:val="0"/>
          <w:numId w:val="28"/>
        </w:numPr>
      </w:pPr>
      <w:r w:rsidRPr="003E0E83">
        <w:rPr>
          <w:rFonts w:hint="eastAsia"/>
        </w:rPr>
        <w:t>聚类：例如把文档按照主题进行分类。</w:t>
      </w:r>
    </w:p>
    <w:p w:rsidR="003E07AE" w:rsidRDefault="003E0E83" w:rsidP="003E07AE">
      <w:pPr>
        <w:numPr>
          <w:ilvl w:val="0"/>
          <w:numId w:val="28"/>
        </w:numPr>
        <w:rPr>
          <w:rFonts w:hint="eastAsia"/>
        </w:rPr>
      </w:pPr>
      <w:r w:rsidRPr="003E0E83">
        <w:rPr>
          <w:rFonts w:hint="eastAsia"/>
        </w:rPr>
        <w:t>分类：例如从已经分好类的文档中学习模型，并将一个新的未被分类的文档分入正确的分类中。</w:t>
      </w:r>
    </w:p>
    <w:p w:rsidR="003E0E83" w:rsidRDefault="003E0E83" w:rsidP="003E07AE">
      <w:pPr>
        <w:numPr>
          <w:ilvl w:val="0"/>
          <w:numId w:val="28"/>
        </w:numPr>
        <w:rPr>
          <w:rFonts w:hint="eastAsia"/>
        </w:rPr>
      </w:pPr>
      <w:r w:rsidRPr="003E0E83">
        <w:rPr>
          <w:rFonts w:hint="eastAsia"/>
        </w:rPr>
        <w:t>频繁模式：将一系列事项集合作为输入（例如查询词、销售图表等等），从中识别出那些事项模式出现的较为频繁。</w:t>
      </w:r>
    </w:p>
    <w:p w:rsidR="00AC07C7" w:rsidRDefault="00AC07C7" w:rsidP="00AC07C7">
      <w:r w:rsidRPr="00AC07C7">
        <w:t>Mahout</w:t>
      </w:r>
      <w:r w:rsidRPr="00AC07C7">
        <w:rPr>
          <w:rFonts w:hint="eastAsia"/>
        </w:rPr>
        <w:t>当前支持很多机器学习算法，包括协同过滤算法、基于用户和基于产品的推荐算法、</w:t>
      </w:r>
      <w:r w:rsidRPr="00AC07C7">
        <w:rPr>
          <w:rFonts w:hint="eastAsia"/>
        </w:rPr>
        <w:t>K-Means</w:t>
      </w:r>
      <w:r w:rsidRPr="00AC07C7">
        <w:rPr>
          <w:rFonts w:hint="eastAsia"/>
        </w:rPr>
        <w:t>算法、模糊</w:t>
      </w:r>
      <w:r w:rsidRPr="00AC07C7">
        <w:rPr>
          <w:rFonts w:hint="eastAsia"/>
        </w:rPr>
        <w:t>K-means</w:t>
      </w:r>
      <w:r w:rsidRPr="00AC07C7">
        <w:rPr>
          <w:rFonts w:hint="eastAsia"/>
        </w:rPr>
        <w:t>聚类算法、平均偏移聚类算法、狄利克雷过程聚类算法、</w:t>
      </w:r>
      <w:r w:rsidRPr="00AC07C7">
        <w:rPr>
          <w:rFonts w:hint="eastAsia"/>
        </w:rPr>
        <w:t>LDA</w:t>
      </w:r>
      <w:r w:rsidRPr="00AC07C7">
        <w:rPr>
          <w:rFonts w:hint="eastAsia"/>
        </w:rPr>
        <w:t>算法、奇异值分解算法、并行频繁模式算法、互补朴素贝叶斯分类器和随机决策树分类器。</w:t>
      </w:r>
    </w:p>
    <w:p w:rsidR="006D1E0C" w:rsidRDefault="00F71BB4" w:rsidP="006D1E0C">
      <w:pPr>
        <w:pStyle w:val="3"/>
        <w:numPr>
          <w:ilvl w:val="2"/>
          <w:numId w:val="1"/>
        </w:numPr>
        <w:ind w:left="709"/>
      </w:pPr>
      <w:r w:rsidRPr="00F71BB4">
        <w:t>Spark</w:t>
      </w:r>
    </w:p>
    <w:p w:rsidR="0092128B" w:rsidRDefault="0092128B" w:rsidP="0092128B">
      <w:pPr>
        <w:ind w:firstLineChars="200" w:firstLine="480"/>
        <w:rPr>
          <w:rFonts w:asciiTheme="minorEastAsia" w:hAnsiTheme="minorEastAsia"/>
        </w:rPr>
      </w:pPr>
      <w:r>
        <w:rPr>
          <w:rFonts w:asciiTheme="minorEastAsia" w:hAnsiTheme="minorEastAsia" w:hint="eastAsia"/>
        </w:rPr>
        <w:t>Spark</w:t>
      </w:r>
      <w:r w:rsidRPr="005E1D28">
        <w:rPr>
          <w:rFonts w:asciiTheme="minorEastAsia" w:hAnsiTheme="minorEastAsia" w:hint="eastAsia"/>
          <w:vertAlign w:val="superscript"/>
        </w:rPr>
        <w:t>[29]</w:t>
      </w:r>
      <w:r>
        <w:rPr>
          <w:rFonts w:asciiTheme="minorEastAsia" w:hAnsiTheme="minorEastAsia" w:hint="eastAsia"/>
        </w:rPr>
        <w:t>系统是由加州大学伯克利分校的</w:t>
      </w:r>
      <w:proofErr w:type="spellStart"/>
      <w:r>
        <w:rPr>
          <w:rFonts w:asciiTheme="minorEastAsia" w:hAnsiTheme="minorEastAsia" w:hint="eastAsia"/>
        </w:rPr>
        <w:t>AMPLab</w:t>
      </w:r>
      <w:proofErr w:type="spellEnd"/>
      <w:r>
        <w:rPr>
          <w:rFonts w:asciiTheme="minorEastAsia" w:hAnsiTheme="minorEastAsia" w:hint="eastAsia"/>
        </w:rPr>
        <w:t>开发的。它是一个开源的分布式计算系统。Spark的设计目标是使得数据分析更加快速：一方面是运行时间的加速，另一方面是读写的加速。为了使程序运行得更快，Spark提供了基于内存和缓存的集群计算基本操作：一个任务可以将数据最充分地载入内存中，从而使得反复不断地访问操作要比硬盘读写来的更快。而硬盘读写多这一点，正是Hadoop系统的最大劣势。为了使得在Spark系统上的编程开发更为快速，Spark支持</w:t>
      </w:r>
      <w:proofErr w:type="spellStart"/>
      <w:r>
        <w:rPr>
          <w:rFonts w:asciiTheme="minorEastAsia" w:hAnsiTheme="minorEastAsia" w:hint="eastAsia"/>
        </w:rPr>
        <w:t>Scala</w:t>
      </w:r>
      <w:proofErr w:type="spellEnd"/>
      <w:r>
        <w:rPr>
          <w:rFonts w:asciiTheme="minorEastAsia" w:hAnsiTheme="minorEastAsia" w:hint="eastAsia"/>
        </w:rPr>
        <w:t>和Python语言，并提供了简洁的API。用户甚至可以以交互式的方式，通过</w:t>
      </w:r>
      <w:proofErr w:type="spellStart"/>
      <w:r>
        <w:rPr>
          <w:rFonts w:asciiTheme="minorEastAsia" w:hAnsiTheme="minorEastAsia" w:hint="eastAsia"/>
        </w:rPr>
        <w:t>Scala</w:t>
      </w:r>
      <w:proofErr w:type="spellEnd"/>
      <w:r>
        <w:rPr>
          <w:rFonts w:asciiTheme="minorEastAsia" w:hAnsiTheme="minorEastAsia" w:hint="eastAsia"/>
        </w:rPr>
        <w:t>和Python语言来快速处理大数据集。Spark系统在设计之初，主要是面向两类应用问题：迭代程序（这是在机器学习算法中广泛使用的）和交互式数据挖掘。如果能够把需要重复利用的数据始终保存在内存中，这两类应用问题的算法执行效率都必然能够获得极大提升。而随后的测试也表明，相比于Hadoop系统，Spark确实在这两个应用中取得了100倍以上的加速效果。</w:t>
      </w:r>
    </w:p>
    <w:p w:rsidR="0092128B" w:rsidRDefault="0092128B" w:rsidP="0092128B">
      <w:pPr>
        <w:ind w:firstLineChars="200" w:firstLine="480"/>
        <w:rPr>
          <w:rFonts w:asciiTheme="minorEastAsia" w:hAnsiTheme="minorEastAsia"/>
        </w:rPr>
      </w:pPr>
      <w:r>
        <w:rPr>
          <w:rFonts w:asciiTheme="minorEastAsia" w:hAnsiTheme="minorEastAsia" w:hint="eastAsia"/>
        </w:rPr>
        <w:t>Spark系统较为年轻，但也已经在工业界获得了不少应用。Spark系统是Shark系统的后端引擎，而Shark系统是一个与</w:t>
      </w:r>
      <w:r w:rsidRPr="00187557">
        <w:rPr>
          <w:rFonts w:asciiTheme="minorEastAsia" w:hAnsiTheme="minorEastAsia"/>
        </w:rPr>
        <w:t>Apache Hiv</w:t>
      </w:r>
      <w:r>
        <w:rPr>
          <w:rFonts w:asciiTheme="minorEastAsia" w:hAnsiTheme="minorEastAsia" w:hint="eastAsia"/>
        </w:rPr>
        <w:t>e系统相兼容的数据仓储系统。同样的，Shark系统也比Hive系统有100倍以上的加速。尽管Spark系统是</w:t>
      </w:r>
      <w:r>
        <w:rPr>
          <w:rFonts w:asciiTheme="minorEastAsia" w:hAnsiTheme="minorEastAsia" w:hint="eastAsia"/>
        </w:rPr>
        <w:lastRenderedPageBreak/>
        <w:t>新开发的一个并行框架，它支持访问HDFS上的数据，从这个意义上讲，它也与Hadoop兼容。这个特性使得很多基于Hadoop的程序不用再重新开发，从而给Spark也带来了更广的应用前景。</w:t>
      </w:r>
    </w:p>
    <w:p w:rsidR="0092128B" w:rsidRDefault="0092128B" w:rsidP="0092128B">
      <w:pPr>
        <w:ind w:firstLineChars="200" w:firstLine="480"/>
        <w:rPr>
          <w:rFonts w:asciiTheme="minorEastAsia" w:hAnsiTheme="minorEastAsia"/>
        </w:rPr>
      </w:pPr>
      <w:r>
        <w:rPr>
          <w:rFonts w:asciiTheme="minorEastAsia" w:hAnsiTheme="minorEastAsia" w:hint="eastAsia"/>
        </w:rPr>
        <w:t>Spark是建立在</w:t>
      </w:r>
      <w:proofErr w:type="spellStart"/>
      <w:r>
        <w:rPr>
          <w:rFonts w:asciiTheme="minorEastAsia" w:hAnsiTheme="minorEastAsia" w:hint="eastAsia"/>
        </w:rPr>
        <w:t>Mesos</w:t>
      </w:r>
      <w:proofErr w:type="spellEnd"/>
      <w:r>
        <w:rPr>
          <w:rFonts w:asciiTheme="minorEastAsia" w:hAnsiTheme="minorEastAsia" w:hint="eastAsia"/>
        </w:rPr>
        <w:t>上的系统。</w:t>
      </w:r>
      <w:proofErr w:type="spellStart"/>
      <w:r>
        <w:rPr>
          <w:rFonts w:asciiTheme="minorEastAsia" w:hAnsiTheme="minorEastAsia" w:hint="eastAsia"/>
        </w:rPr>
        <w:t>Mesos</w:t>
      </w:r>
      <w:proofErr w:type="spellEnd"/>
      <w:r>
        <w:rPr>
          <w:rFonts w:asciiTheme="minorEastAsia" w:hAnsiTheme="minorEastAsia" w:hint="eastAsia"/>
        </w:rPr>
        <w:t>是一种运行于集群上的操作系统。</w:t>
      </w:r>
      <w:proofErr w:type="spellStart"/>
      <w:r>
        <w:rPr>
          <w:rFonts w:asciiTheme="minorEastAsia" w:hAnsiTheme="minorEastAsia" w:hint="eastAsia"/>
        </w:rPr>
        <w:t>Mesos</w:t>
      </w:r>
      <w:proofErr w:type="spellEnd"/>
      <w:r>
        <w:rPr>
          <w:rFonts w:asciiTheme="minorEastAsia" w:hAnsiTheme="minorEastAsia" w:hint="eastAsia"/>
        </w:rPr>
        <w:t>可以使得多个并行程序良好地共享一个集群。它也同时提供了API来支持其上的应用在集群上部署并行任务。Spark通过利用</w:t>
      </w:r>
      <w:proofErr w:type="spellStart"/>
      <w:r>
        <w:rPr>
          <w:rFonts w:asciiTheme="minorEastAsia" w:hAnsiTheme="minorEastAsia" w:hint="eastAsia"/>
        </w:rPr>
        <w:t>Mesos</w:t>
      </w:r>
      <w:proofErr w:type="spellEnd"/>
      <w:r>
        <w:rPr>
          <w:rFonts w:asciiTheme="minorEastAsia" w:hAnsiTheme="minorEastAsia" w:hint="eastAsia"/>
        </w:rPr>
        <w:t>系统可以在集群上与其他系统良好共存，比如说同样建立在</w:t>
      </w:r>
      <w:proofErr w:type="spellStart"/>
      <w:r>
        <w:rPr>
          <w:rFonts w:asciiTheme="minorEastAsia" w:hAnsiTheme="minorEastAsia" w:hint="eastAsia"/>
        </w:rPr>
        <w:t>Mesos</w:t>
      </w:r>
      <w:proofErr w:type="spellEnd"/>
      <w:r>
        <w:rPr>
          <w:rFonts w:asciiTheme="minorEastAsia" w:hAnsiTheme="minorEastAsia" w:hint="eastAsia"/>
        </w:rPr>
        <w:t>系统上的Hadoop和MPI。另外，利用</w:t>
      </w:r>
      <w:proofErr w:type="spellStart"/>
      <w:r>
        <w:rPr>
          <w:rFonts w:asciiTheme="minorEastAsia" w:hAnsiTheme="minorEastAsia" w:hint="eastAsia"/>
        </w:rPr>
        <w:t>Mesos</w:t>
      </w:r>
      <w:proofErr w:type="spellEnd"/>
      <w:r>
        <w:rPr>
          <w:rFonts w:asciiTheme="minorEastAsia" w:hAnsiTheme="minorEastAsia" w:hint="eastAsia"/>
        </w:rPr>
        <w:t>系统，使得Spark的开发过程节约了原本所需的大量编程工作。</w:t>
      </w:r>
    </w:p>
    <w:p w:rsidR="006D1E0C" w:rsidRDefault="0092128B" w:rsidP="0092128B">
      <w:pPr>
        <w:rPr>
          <w:rFonts w:asciiTheme="minorEastAsia" w:hAnsiTheme="minorEastAsia" w:hint="eastAsia"/>
        </w:rPr>
      </w:pPr>
      <w:r>
        <w:rPr>
          <w:rFonts w:asciiTheme="minorEastAsia" w:hAnsiTheme="minorEastAsia" w:hint="eastAsia"/>
        </w:rPr>
        <w:t>Spark系统得以成功的关键在于运用了</w:t>
      </w:r>
      <w:r w:rsidRPr="003B6A60">
        <w:rPr>
          <w:rFonts w:asciiTheme="minorEastAsia" w:hAnsiTheme="minorEastAsia" w:hint="eastAsia"/>
        </w:rPr>
        <w:t>弹性分布式数据集</w:t>
      </w:r>
      <w:r>
        <w:rPr>
          <w:rFonts w:asciiTheme="minorEastAsia" w:hAnsiTheme="minorEastAsia" w:hint="eastAsia"/>
        </w:rPr>
        <w:t>（R</w:t>
      </w:r>
      <w:r>
        <w:rPr>
          <w:rFonts w:asciiTheme="minorEastAsia" w:hAnsiTheme="minorEastAsia"/>
        </w:rPr>
        <w:t xml:space="preserve">esilient </w:t>
      </w:r>
      <w:r>
        <w:rPr>
          <w:rFonts w:asciiTheme="minorEastAsia" w:hAnsiTheme="minorEastAsia" w:hint="eastAsia"/>
        </w:rPr>
        <w:t>D</w:t>
      </w:r>
      <w:r>
        <w:rPr>
          <w:rFonts w:asciiTheme="minorEastAsia" w:hAnsiTheme="minorEastAsia"/>
        </w:rPr>
        <w:t xml:space="preserve">istributed </w:t>
      </w:r>
      <w:r>
        <w:rPr>
          <w:rFonts w:asciiTheme="minorEastAsia" w:hAnsiTheme="minorEastAsia" w:hint="eastAsia"/>
        </w:rPr>
        <w:t>D</w:t>
      </w:r>
      <w:r w:rsidRPr="003B6A60">
        <w:rPr>
          <w:rFonts w:asciiTheme="minorEastAsia" w:hAnsiTheme="minorEastAsia"/>
        </w:rPr>
        <w:t>ataset</w:t>
      </w:r>
      <w:r>
        <w:rPr>
          <w:rFonts w:asciiTheme="minorEastAsia" w:hAnsiTheme="minorEastAsia" w:hint="eastAsia"/>
        </w:rPr>
        <w:t>，简称RDD）这个概念。每个</w:t>
      </w:r>
      <w:r w:rsidRPr="003B6A60">
        <w:rPr>
          <w:rFonts w:asciiTheme="minorEastAsia" w:hAnsiTheme="minorEastAsia" w:hint="eastAsia"/>
        </w:rPr>
        <w:t>弹性分布式数据</w:t>
      </w:r>
      <w:proofErr w:type="gramStart"/>
      <w:r w:rsidRPr="003B6A60">
        <w:rPr>
          <w:rFonts w:asciiTheme="minorEastAsia" w:hAnsiTheme="minorEastAsia" w:hint="eastAsia"/>
        </w:rPr>
        <w:t>集</w:t>
      </w:r>
      <w:r>
        <w:rPr>
          <w:rFonts w:asciiTheme="minorEastAsia" w:hAnsiTheme="minorEastAsia" w:hint="eastAsia"/>
        </w:rPr>
        <w:t>代表</w:t>
      </w:r>
      <w:proofErr w:type="gramEnd"/>
      <w:r>
        <w:rPr>
          <w:rFonts w:asciiTheme="minorEastAsia" w:hAnsiTheme="minorEastAsia" w:hint="eastAsia"/>
        </w:rPr>
        <w:t>一块分布在集群中一部分节点上的只读对象。它具有容错特性，既当一个</w:t>
      </w:r>
      <w:r w:rsidRPr="003B6A60">
        <w:rPr>
          <w:rFonts w:asciiTheme="minorEastAsia" w:hAnsiTheme="minorEastAsia" w:hint="eastAsia"/>
        </w:rPr>
        <w:t>弹性分布式数据集</w:t>
      </w:r>
      <w:r>
        <w:rPr>
          <w:rFonts w:asciiTheme="minorEastAsia" w:hAnsiTheme="minorEastAsia" w:hint="eastAsia"/>
        </w:rPr>
        <w:t>的分布方式信息丢失时，系统可以自动重构这个</w:t>
      </w:r>
      <w:r w:rsidRPr="003B6A60">
        <w:rPr>
          <w:rFonts w:asciiTheme="minorEastAsia" w:hAnsiTheme="minorEastAsia" w:hint="eastAsia"/>
        </w:rPr>
        <w:t>弹性分布式数据集</w:t>
      </w:r>
      <w:r>
        <w:rPr>
          <w:rFonts w:asciiTheme="minorEastAsia" w:hAnsiTheme="minorEastAsia" w:hint="eastAsia"/>
        </w:rPr>
        <w:t>，从而保证数据的可靠性。用户可以清晰地在应用程序代码中创建RDD，并根据需要把它载入整个集群的缓存中，并在像如前所述的MapReduce框架下的map和reduce函数中不断重复访问这些数据。</w:t>
      </w:r>
      <w:r w:rsidRPr="003B6A60">
        <w:rPr>
          <w:rFonts w:asciiTheme="minorEastAsia" w:hAnsiTheme="minorEastAsia" w:hint="eastAsia"/>
        </w:rPr>
        <w:t>弹性分布式数据集</w:t>
      </w:r>
      <w:r>
        <w:rPr>
          <w:rFonts w:asciiTheme="minorEastAsia" w:hAnsiTheme="minorEastAsia" w:hint="eastAsia"/>
        </w:rPr>
        <w:t>通过仅支持线性操作（lineage）来保证容错性。如果一个</w:t>
      </w:r>
      <w:r w:rsidRPr="003B6A60">
        <w:rPr>
          <w:rFonts w:asciiTheme="minorEastAsia" w:hAnsiTheme="minorEastAsia" w:hint="eastAsia"/>
        </w:rPr>
        <w:t>弹性分布式数据集</w:t>
      </w:r>
      <w:r>
        <w:rPr>
          <w:rFonts w:asciiTheme="minorEastAsia" w:hAnsiTheme="minorEastAsia" w:hint="eastAsia"/>
        </w:rPr>
        <w:t>丢失，系统可以通过它所对应的线性操作方式（也可以是一串线性操作）来对重新生成这个</w:t>
      </w:r>
      <w:r w:rsidRPr="003B6A60">
        <w:rPr>
          <w:rFonts w:asciiTheme="minorEastAsia" w:hAnsiTheme="minorEastAsia" w:hint="eastAsia"/>
        </w:rPr>
        <w:t>弹性分布式数据集</w:t>
      </w:r>
      <w:r>
        <w:rPr>
          <w:rFonts w:asciiTheme="minorEastAsia" w:hAnsiTheme="minorEastAsia" w:hint="eastAsia"/>
        </w:rPr>
        <w:t>。</w:t>
      </w:r>
    </w:p>
    <w:p w:rsidR="005E1D28" w:rsidRDefault="004B17B8" w:rsidP="005E1D28">
      <w:pPr>
        <w:pStyle w:val="2"/>
        <w:numPr>
          <w:ilvl w:val="1"/>
          <w:numId w:val="1"/>
        </w:numPr>
        <w:rPr>
          <w:rFonts w:eastAsiaTheme="minorEastAsia" w:hint="eastAsia"/>
        </w:rPr>
      </w:pPr>
      <w:r w:rsidRPr="004B17B8">
        <w:rPr>
          <w:rFonts w:hint="eastAsia"/>
        </w:rPr>
        <w:t>次线性方法</w:t>
      </w:r>
    </w:p>
    <w:p w:rsidR="00B57FEA" w:rsidRDefault="00B57FEA" w:rsidP="00B57FEA">
      <w:pPr>
        <w:rPr>
          <w:rFonts w:hint="eastAsia"/>
        </w:rPr>
      </w:pPr>
      <w:r>
        <w:rPr>
          <w:rFonts w:hint="eastAsia"/>
        </w:rPr>
        <w:t>近些年来，次线性方法逐渐为人所熟知。</w:t>
      </w:r>
      <w:r>
        <w:rPr>
          <w:rFonts w:hint="eastAsia"/>
        </w:rPr>
        <w:t>Clarkson</w:t>
      </w:r>
      <w:r>
        <w:rPr>
          <w:rFonts w:hint="eastAsia"/>
        </w:rPr>
        <w:t>等学者充分运用随机算法提出了这一新的方法</w:t>
      </w:r>
      <w:r>
        <w:rPr>
          <w:rFonts w:hint="eastAsia"/>
        </w:rPr>
        <w:t>[5]</w:t>
      </w:r>
      <w:r>
        <w:rPr>
          <w:rFonts w:hint="eastAsia"/>
        </w:rPr>
        <w:t>。他们在机器学习领域首先提出了这种次线性时间的近似优化算法。他们把这个方法应用在线性分类器和最小闭包球这两个基础问题上。次线性方法结合了一种新型抽样方法和一种新的可乘式更新算法。他们同事证明了算法下界。该算法下界表明算法理论运行时间对于</w:t>
      </w:r>
      <w:r>
        <w:rPr>
          <w:rFonts w:hint="eastAsia"/>
        </w:rPr>
        <w:t>RAM</w:t>
      </w:r>
      <w:r>
        <w:rPr>
          <w:rFonts w:hint="eastAsia"/>
        </w:rPr>
        <w:t>模型来说，已接近最优。</w:t>
      </w:r>
    </w:p>
    <w:p w:rsidR="005E1D28" w:rsidRDefault="00B57FEA" w:rsidP="00B57FEA">
      <w:proofErr w:type="spellStart"/>
      <w:r>
        <w:rPr>
          <w:rFonts w:hint="eastAsia"/>
        </w:rPr>
        <w:t>Hazan</w:t>
      </w:r>
      <w:proofErr w:type="spellEnd"/>
      <w:r>
        <w:rPr>
          <w:rFonts w:hint="eastAsia"/>
        </w:rPr>
        <w:t>等学者把这种次线性方法用在了带二阶惩罚项的支持</w:t>
      </w:r>
      <w:proofErr w:type="gramStart"/>
      <w:r>
        <w:rPr>
          <w:rFonts w:hint="eastAsia"/>
        </w:rPr>
        <w:t>向量机模型</w:t>
      </w:r>
      <w:proofErr w:type="gramEnd"/>
      <w:r>
        <w:rPr>
          <w:rFonts w:hint="eastAsia"/>
        </w:rPr>
        <w:t>上</w:t>
      </w:r>
      <w:r w:rsidRPr="00B57FEA">
        <w:rPr>
          <w:rFonts w:hint="eastAsia"/>
          <w:vertAlign w:val="superscript"/>
        </w:rPr>
        <w:t>[16]</w:t>
      </w:r>
      <w:r>
        <w:rPr>
          <w:rFonts w:hint="eastAsia"/>
        </w:rPr>
        <w:t>。此后，</w:t>
      </w:r>
      <w:r>
        <w:rPr>
          <w:rFonts w:hint="eastAsia"/>
        </w:rPr>
        <w:t>Cotter</w:t>
      </w:r>
      <w:r>
        <w:rPr>
          <w:rFonts w:hint="eastAsia"/>
        </w:rPr>
        <w:t>更进一步，把次线性方法运用在</w:t>
      </w:r>
      <w:proofErr w:type="gramStart"/>
      <w:r>
        <w:rPr>
          <w:rFonts w:hint="eastAsia"/>
        </w:rPr>
        <w:t>了了带</w:t>
      </w:r>
      <w:proofErr w:type="gramEnd"/>
      <w:r>
        <w:rPr>
          <w:rFonts w:hint="eastAsia"/>
        </w:rPr>
        <w:t>核函数的支持</w:t>
      </w:r>
      <w:proofErr w:type="gramStart"/>
      <w:r>
        <w:rPr>
          <w:rFonts w:hint="eastAsia"/>
        </w:rPr>
        <w:t>向量机模型</w:t>
      </w:r>
      <w:proofErr w:type="gramEnd"/>
      <w:r>
        <w:rPr>
          <w:rFonts w:hint="eastAsia"/>
        </w:rPr>
        <w:t>中</w:t>
      </w:r>
      <w:r w:rsidRPr="00B57FEA">
        <w:rPr>
          <w:rFonts w:hint="eastAsia"/>
          <w:vertAlign w:val="superscript"/>
        </w:rPr>
        <w:t>[6]</w:t>
      </w:r>
      <w:r>
        <w:rPr>
          <w:rFonts w:hint="eastAsia"/>
        </w:rPr>
        <w:t>。随后，</w:t>
      </w:r>
      <w:proofErr w:type="spellStart"/>
      <w:r>
        <w:rPr>
          <w:rFonts w:hint="eastAsia"/>
        </w:rPr>
        <w:t>Hazan</w:t>
      </w:r>
      <w:proofErr w:type="spellEnd"/>
      <w:r>
        <w:rPr>
          <w:rFonts w:hint="eastAsia"/>
        </w:rPr>
        <w:t>继续把此方法做进一步推广，分别发展到了带一阶惩罚项和带二阶惩罚项的线性回归模型中</w:t>
      </w:r>
      <w:r w:rsidRPr="00B57FEA">
        <w:rPr>
          <w:rFonts w:hint="eastAsia"/>
          <w:vertAlign w:val="superscript"/>
        </w:rPr>
        <w:t>[15]</w:t>
      </w:r>
      <w:r>
        <w:rPr>
          <w:rFonts w:hint="eastAsia"/>
        </w:rPr>
        <w:t>。</w:t>
      </w:r>
      <w:r>
        <w:rPr>
          <w:rFonts w:hint="eastAsia"/>
        </w:rPr>
        <w:t>Garber</w:t>
      </w:r>
      <w:r>
        <w:rPr>
          <w:rFonts w:hint="eastAsia"/>
        </w:rPr>
        <w:t>和</w:t>
      </w:r>
      <w:proofErr w:type="spellStart"/>
      <w:r>
        <w:rPr>
          <w:rFonts w:hint="eastAsia"/>
        </w:rPr>
        <w:t>Hazan</w:t>
      </w:r>
      <w:proofErr w:type="spellEnd"/>
      <w:r>
        <w:rPr>
          <w:rFonts w:hint="eastAsia"/>
        </w:rPr>
        <w:t>合作，又把此方法用在了半正定规划问题（</w:t>
      </w:r>
      <w:proofErr w:type="spellStart"/>
      <w:r>
        <w:rPr>
          <w:rFonts w:hint="eastAsia"/>
        </w:rPr>
        <w:t>Semidenfinite</w:t>
      </w:r>
      <w:proofErr w:type="spellEnd"/>
      <w:r>
        <w:rPr>
          <w:rFonts w:hint="eastAsia"/>
        </w:rPr>
        <w:t xml:space="preserve"> Programming</w:t>
      </w:r>
      <w:r>
        <w:rPr>
          <w:rFonts w:hint="eastAsia"/>
        </w:rPr>
        <w:t>）</w:t>
      </w:r>
      <w:r w:rsidRPr="00B57FEA">
        <w:rPr>
          <w:rFonts w:hint="eastAsia"/>
          <w:vertAlign w:val="superscript"/>
        </w:rPr>
        <w:t>[10]</w:t>
      </w:r>
      <w:r>
        <w:rPr>
          <w:rFonts w:hint="eastAsia"/>
        </w:rPr>
        <w:t>当中。在</w:t>
      </w:r>
      <w:r>
        <w:rPr>
          <w:rFonts w:hint="eastAsia"/>
        </w:rPr>
        <w:t>2012</w:t>
      </w:r>
      <w:r>
        <w:rPr>
          <w:rFonts w:hint="eastAsia"/>
        </w:rPr>
        <w:t>年，彭昊若等研究人</w:t>
      </w:r>
      <w:r>
        <w:rPr>
          <w:rFonts w:hint="eastAsia"/>
        </w:rPr>
        <w:lastRenderedPageBreak/>
        <w:t>员，在次线性方法上做了进一步研究，把它用在了解决带一阶或二阶惩罚项的罗吉斯回归模型中，并提出了对应的串行算法</w:t>
      </w:r>
      <w:r w:rsidRPr="00B57FEA">
        <w:rPr>
          <w:rFonts w:hint="eastAsia"/>
          <w:vertAlign w:val="superscript"/>
        </w:rPr>
        <w:t>[22]</w:t>
      </w:r>
      <w:r>
        <w:rPr>
          <w:rFonts w:hint="eastAsia"/>
        </w:rPr>
        <w:t>。</w:t>
      </w:r>
    </w:p>
    <w:p w:rsidR="00023979" w:rsidRPr="006D1E0C" w:rsidRDefault="00023979" w:rsidP="00257A41">
      <w:pPr>
        <w:pStyle w:val="af3"/>
      </w:pPr>
    </w:p>
    <w:p w:rsidR="00023979" w:rsidRDefault="00023979" w:rsidP="00257A41">
      <w:pPr>
        <w:pStyle w:val="af3"/>
        <w:sectPr w:rsidR="00023979" w:rsidSect="009760CD">
          <w:headerReference w:type="even" r:id="rId17"/>
          <w:headerReference w:type="default" r:id="rId18"/>
          <w:footerReference w:type="even" r:id="rId19"/>
          <w:footerReference w:type="default" r:id="rId20"/>
          <w:headerReference w:type="first" r:id="rId21"/>
          <w:footerReference w:type="first" r:id="rId22"/>
          <w:footnotePr>
            <w:numFmt w:val="decimalEnclosedCircleChinese"/>
          </w:footnotePr>
          <w:pgSz w:w="11906" w:h="16838"/>
          <w:pgMar w:top="2155" w:right="1701" w:bottom="1814" w:left="1701" w:header="851" w:footer="992" w:gutter="113"/>
          <w:cols w:space="425"/>
          <w:docGrid w:type="lines" w:linePitch="312"/>
        </w:sectPr>
      </w:pPr>
    </w:p>
    <w:p w:rsidR="00211A44" w:rsidRDefault="00D5129E" w:rsidP="00211A44">
      <w:pPr>
        <w:pStyle w:val="1"/>
        <w:numPr>
          <w:ilvl w:val="0"/>
          <w:numId w:val="1"/>
        </w:numPr>
      </w:pPr>
      <w:bookmarkStart w:id="31" w:name="_Toc184541621"/>
      <w:bookmarkStart w:id="32" w:name="_Toc184544396"/>
      <w:r w:rsidRPr="00D5129E">
        <w:rPr>
          <w:rFonts w:hint="eastAsia"/>
        </w:rPr>
        <w:lastRenderedPageBreak/>
        <w:t>带惩罚项的罗吉斯回归模型和次线性方法</w:t>
      </w:r>
    </w:p>
    <w:p w:rsidR="00211A44" w:rsidRDefault="0040749B" w:rsidP="00211A44">
      <w:pPr>
        <w:pStyle w:val="2"/>
        <w:numPr>
          <w:ilvl w:val="1"/>
          <w:numId w:val="1"/>
        </w:numPr>
        <w:rPr>
          <w:rFonts w:eastAsiaTheme="minorEastAsia" w:hint="eastAsia"/>
        </w:rPr>
      </w:pPr>
      <w:r w:rsidRPr="0040749B">
        <w:rPr>
          <w:rFonts w:hint="eastAsia"/>
        </w:rPr>
        <w:t>罗吉斯回归模型</w:t>
      </w:r>
    </w:p>
    <w:p w:rsidR="00EF2F51" w:rsidRPr="00EF2F51" w:rsidRDefault="00EF2F51" w:rsidP="00EF2F51">
      <w:r w:rsidRPr="00EF2F51">
        <w:rPr>
          <w:rFonts w:hint="eastAsia"/>
        </w:rPr>
        <w:t>罗吉斯回归模型在机器学习领域中的分类问题上获得了广泛应用。在本文中，特别的，我们将讨论二分类问题。</w:t>
      </w:r>
      <w:r w:rsidR="00DA34B6" w:rsidRPr="00DA34B6">
        <w:rPr>
          <w:rFonts w:hint="eastAsia"/>
        </w:rPr>
        <w:t>具体的模型定义如下：</w:t>
      </w:r>
    </w:p>
    <w:p w:rsidR="00211A44" w:rsidRDefault="009C21F0" w:rsidP="00211A44">
      <w:pPr>
        <w:pStyle w:val="3"/>
        <w:numPr>
          <w:ilvl w:val="2"/>
          <w:numId w:val="1"/>
        </w:numPr>
        <w:ind w:left="709"/>
      </w:pPr>
      <w:r>
        <w:rPr>
          <w:rFonts w:eastAsiaTheme="minorEastAsia" w:hint="eastAsia"/>
        </w:rPr>
        <w:t>数据集定义</w:t>
      </w:r>
    </w:p>
    <w:p w:rsidR="0094167D" w:rsidRDefault="0094167D" w:rsidP="0094167D">
      <w:pPr>
        <w:ind w:firstLine="480"/>
        <w:rPr>
          <w:rFonts w:asciiTheme="minorEastAsia" w:hAnsiTheme="minorEastAsia"/>
        </w:rPr>
      </w:pPr>
      <w:r>
        <w:rPr>
          <w:rFonts w:asciiTheme="minorEastAsia" w:hAnsiTheme="minorEastAsia" w:hint="eastAsia"/>
        </w:rPr>
        <w:t>假设有一个训练数据集为</w:t>
      </w:r>
    </w:p>
    <w:p w:rsidR="0094167D" w:rsidRDefault="0094167D" w:rsidP="0094167D">
      <w:pPr>
        <w:pStyle w:val="DisplayEquationAurora"/>
      </w:pPr>
      <w:r>
        <w:fldChar w:fldCharType="begin"/>
      </w:r>
      <w:r>
        <w:instrText xml:space="preserve"> MACROBUTTON AuroraSupport.EditInitialCounterValues </w:instrText>
      </w:r>
      <w:r w:rsidRPr="00C610BC">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C610BC">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tab/>
      </w:r>
      <w:r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1.75pt;height:14.25pt" o:ole="">
            <v:imagedata r:id="rId23" o:title=""/>
          </v:shape>
          <o:OLEObject Type="Embed" ProgID="Equation.Ribbit" ShapeID="_x0000_i1032" DrawAspect="Content" ObjectID="_1432057523" r:id="rId24"/>
        </w:object>
      </w:r>
    </w:p>
    <w:p w:rsidR="0094167D" w:rsidRDefault="0094167D" w:rsidP="0094167D">
      <w:pPr>
        <w:ind w:firstLine="480"/>
        <w:rPr>
          <w:rFonts w:asciiTheme="minorEastAsia" w:hAnsiTheme="minorEastAsia"/>
        </w:rPr>
      </w:pPr>
      <w:r>
        <w:rPr>
          <w:rFonts w:asciiTheme="minorEastAsia" w:hAnsiTheme="minorEastAsia" w:hint="eastAsia"/>
        </w:rPr>
        <w:t>其中</w:t>
      </w:r>
      <w:r>
        <w:rPr>
          <w:rFonts w:asciiTheme="minorEastAsia" w:hAnsiTheme="minorEastAsia"/>
        </w:rPr>
        <w:t xml:space="preserve"> </w:t>
      </w:r>
      <w:r w:rsidRPr="000316E6">
        <w:rPr>
          <w:rFonts w:asciiTheme="minorEastAsia" w:hAnsiTheme="minorEastAsia"/>
          <w:position w:val="-6"/>
        </w:rPr>
        <w:object w:dxaOrig="778" w:dyaOrig="278">
          <v:shape id="_x0000_i1033" type="#_x0000_t75" style="width:39pt;height:14.25pt" o:ole="">
            <v:imagedata r:id="rId25" o:title=""/>
          </v:shape>
          <o:OLEObject Type="Embed" ProgID="Equation.Ribbit" ShapeID="_x0000_i1033" DrawAspect="Content" ObjectID="_1432057524" r:id="rId26"/>
        </w:object>
      </w:r>
      <w:r>
        <w:rPr>
          <w:rFonts w:asciiTheme="minorEastAsia" w:hAnsiTheme="minorEastAsia"/>
        </w:rPr>
        <w:t xml:space="preserve"> </w:t>
      </w:r>
      <w:r>
        <w:rPr>
          <w:rFonts w:asciiTheme="minorEastAsia" w:hAnsiTheme="minorEastAsia" w:hint="eastAsia"/>
        </w:rPr>
        <w:t>代表输入的训练样本，而</w:t>
      </w:r>
      <w:r>
        <w:rPr>
          <w:rFonts w:asciiTheme="minorEastAsia" w:hAnsiTheme="minorEastAsia"/>
        </w:rPr>
        <w:t xml:space="preserve"> </w:t>
      </w:r>
      <w:r w:rsidRPr="009D5F81">
        <w:rPr>
          <w:rFonts w:asciiTheme="minorEastAsia" w:hAnsiTheme="minorEastAsia"/>
          <w:position w:val="-8"/>
        </w:rPr>
        <w:object w:dxaOrig="1236" w:dyaOrig="280">
          <v:shape id="_x0000_i1034" type="#_x0000_t75" style="width:61.5pt;height:14.25pt" o:ole="">
            <v:imagedata r:id="rId27" o:title=""/>
          </v:shape>
          <o:OLEObject Type="Embed" ProgID="Equation.Ribbit" ShapeID="_x0000_i1034" DrawAspect="Content" ObjectID="_1432057525" r:id="rId28"/>
        </w:object>
      </w:r>
      <w:r>
        <w:rPr>
          <w:rFonts w:asciiTheme="minorEastAsia" w:hAnsiTheme="minorEastAsia"/>
        </w:rPr>
        <w:t xml:space="preserve"> </w:t>
      </w:r>
      <w:r>
        <w:rPr>
          <w:rFonts w:asciiTheme="minorEastAsia" w:hAnsiTheme="minorEastAsia" w:hint="eastAsia"/>
        </w:rPr>
        <w:t>是相对应的分类标签。</w:t>
      </w:r>
    </w:p>
    <w:p w:rsidR="0094167D" w:rsidRDefault="0094167D" w:rsidP="0094167D">
      <w:pPr>
        <w:ind w:firstLine="480"/>
        <w:rPr>
          <w:rFonts w:asciiTheme="minorEastAsia" w:hAnsiTheme="minorEastAsia"/>
        </w:rPr>
      </w:pPr>
      <w:r>
        <w:rPr>
          <w:rFonts w:asciiTheme="minorEastAsia" w:hAnsiTheme="minorEastAsia" w:hint="eastAsia"/>
        </w:rPr>
        <w:t xml:space="preserve">这里 </w:t>
      </w:r>
      <w:r w:rsidRPr="00D01C7A">
        <w:rPr>
          <w:rFonts w:asciiTheme="minorEastAsia" w:hAnsiTheme="minorEastAsia"/>
          <w:position w:val="-6"/>
        </w:rPr>
        <w:object w:dxaOrig="149" w:dyaOrig="188">
          <v:shape id="_x0000_i1035" type="#_x0000_t75" style="width:7.5pt;height:9.75pt" o:ole="">
            <v:imagedata r:id="rId29" o:title=""/>
          </v:shape>
          <o:OLEObject Type="Embed" ProgID="Equation.Ribbit" ShapeID="_x0000_i1035" DrawAspect="Content" ObjectID="_1432057526" r:id="rId30"/>
        </w:object>
      </w:r>
      <w:r>
        <w:rPr>
          <w:rFonts w:asciiTheme="minorEastAsia" w:hAnsiTheme="minorEastAsia" w:hint="eastAsia"/>
        </w:rPr>
        <w:t xml:space="preserve"> 是样本个数，即样本空间大小；而 </w:t>
      </w:r>
      <w:r w:rsidRPr="00AD3938">
        <w:rPr>
          <w:rFonts w:asciiTheme="minorEastAsia" w:hAnsiTheme="minorEastAsia"/>
          <w:position w:val="-6"/>
        </w:rPr>
        <w:object w:dxaOrig="134" w:dyaOrig="248">
          <v:shape id="_x0000_i1036" type="#_x0000_t75" style="width:6.75pt;height:12.75pt" o:ole="">
            <v:imagedata r:id="rId31" o:title=""/>
          </v:shape>
          <o:OLEObject Type="Embed" ProgID="Equation.Ribbit" ShapeID="_x0000_i1036" DrawAspect="Content" ObjectID="_1432057527" r:id="rId32"/>
        </w:object>
      </w:r>
      <w:r>
        <w:rPr>
          <w:rFonts w:asciiTheme="minorEastAsia" w:hAnsiTheme="minorEastAsia" w:hint="eastAsia"/>
        </w:rPr>
        <w:t xml:space="preserve"> 是样本维度，</w:t>
      </w:r>
      <w:proofErr w:type="gramStart"/>
      <w:r>
        <w:rPr>
          <w:rFonts w:asciiTheme="minorEastAsia" w:hAnsiTheme="minorEastAsia" w:hint="eastAsia"/>
        </w:rPr>
        <w:t>即特征</w:t>
      </w:r>
      <w:proofErr w:type="gramEnd"/>
      <w:r>
        <w:rPr>
          <w:rFonts w:asciiTheme="minorEastAsia" w:hAnsiTheme="minorEastAsia" w:hint="eastAsia"/>
        </w:rPr>
        <w:t>空间大小。</w:t>
      </w:r>
    </w:p>
    <w:p w:rsidR="0094167D" w:rsidRDefault="0094167D" w:rsidP="0094167D">
      <w:pPr>
        <w:ind w:firstLine="480"/>
        <w:rPr>
          <w:rFonts w:asciiTheme="minorEastAsia" w:hAnsiTheme="minorEastAsia"/>
        </w:rPr>
      </w:pPr>
      <w:r>
        <w:rPr>
          <w:rFonts w:asciiTheme="minorEastAsia" w:hAnsiTheme="minorEastAsia" w:hint="eastAsia"/>
        </w:rPr>
        <w:t>为了简化表达起见，我们可以将训练数据重组为两部分。一部分为训练数据矩阵，其中每行代表一个训练样本，每列代表一维特征，即</w:t>
      </w:r>
    </w:p>
    <w:p w:rsidR="0094167D" w:rsidRDefault="0094167D" w:rsidP="0094167D">
      <w:pPr>
        <w:pStyle w:val="DisplayEquationAurora"/>
      </w:pPr>
      <w:r>
        <w:tab/>
      </w:r>
      <w:r w:rsidRPr="00AD3938">
        <w:rPr>
          <w:position w:val="-8"/>
        </w:rPr>
        <w:object w:dxaOrig="2140" w:dyaOrig="306">
          <v:shape id="_x0000_i1037" type="#_x0000_t75" style="width:107.25pt;height:15pt" o:ole="">
            <v:imagedata r:id="rId33" o:title=""/>
          </v:shape>
          <o:OLEObject Type="Embed" ProgID="Equation.Ribbit" ShapeID="_x0000_i1037" DrawAspect="Content" ObjectID="_1432057528" r:id="rId34"/>
        </w:object>
      </w:r>
    </w:p>
    <w:p w:rsidR="0094167D" w:rsidRDefault="0094167D" w:rsidP="0094167D">
      <w:pPr>
        <w:ind w:firstLine="480"/>
        <w:rPr>
          <w:rFonts w:asciiTheme="minorEastAsia" w:hAnsiTheme="minorEastAsia"/>
        </w:rPr>
      </w:pPr>
      <w:r>
        <w:rPr>
          <w:rFonts w:asciiTheme="minorEastAsia" w:hAnsiTheme="minorEastAsia" w:hint="eastAsia"/>
        </w:rPr>
        <w:t>另一部分为分类标签向量，其中的每个元素与训练数据矩阵中的每一行对应，即</w:t>
      </w:r>
    </w:p>
    <w:p w:rsidR="00211A44" w:rsidRPr="005113DA" w:rsidRDefault="0094167D" w:rsidP="0094167D">
      <w:pPr>
        <w:pStyle w:val="DisplayEquationAurora"/>
      </w:pPr>
      <w:r>
        <w:tab/>
      </w:r>
      <w:r w:rsidRPr="00AD3938">
        <w:rPr>
          <w:position w:val="-8"/>
        </w:rPr>
        <w:object w:dxaOrig="2050" w:dyaOrig="306">
          <v:shape id="_x0000_i1038" type="#_x0000_t75" style="width:102.75pt;height:15pt" o:ole="">
            <v:imagedata r:id="rId35" o:title=""/>
          </v:shape>
          <o:OLEObject Type="Embed" ProgID="Equation.Ribbit" ShapeID="_x0000_i1038" DrawAspect="Content" ObjectID="_1432057529" r:id="rId36"/>
        </w:object>
      </w:r>
    </w:p>
    <w:p w:rsidR="00211A44" w:rsidRDefault="003A58F0" w:rsidP="00216515">
      <w:pPr>
        <w:pStyle w:val="3"/>
        <w:numPr>
          <w:ilvl w:val="2"/>
          <w:numId w:val="1"/>
        </w:numPr>
        <w:ind w:left="709"/>
      </w:pPr>
      <w:r>
        <w:rPr>
          <w:rFonts w:eastAsiaTheme="minorEastAsia" w:hint="eastAsia"/>
        </w:rPr>
        <w:t>模型定义</w:t>
      </w:r>
    </w:p>
    <w:p w:rsidR="007175A3" w:rsidRDefault="007175A3" w:rsidP="00216515">
      <w:pPr>
        <w:rPr>
          <w:rFonts w:asciiTheme="minorEastAsia" w:hAnsiTheme="minorEastAsia"/>
        </w:rPr>
      </w:pPr>
      <w:r>
        <w:rPr>
          <w:rFonts w:asciiTheme="minorEastAsia" w:hAnsiTheme="minorEastAsia" w:hint="eastAsia"/>
        </w:rPr>
        <w:t>不带惩罚项的简单罗吉斯回归模型可以表述为下面的形式</w:t>
      </w:r>
    </w:p>
    <w:p w:rsidR="007175A3" w:rsidRDefault="007175A3" w:rsidP="007175A3">
      <w:pPr>
        <w:ind w:firstLine="480"/>
        <w:rPr>
          <w:rFonts w:asciiTheme="minorEastAsia" w:hAnsiTheme="minorEastAsia"/>
        </w:rPr>
      </w:pPr>
    </w:p>
    <w:p w:rsidR="007175A3" w:rsidRDefault="007175A3" w:rsidP="007175A3">
      <w:pPr>
        <w:pStyle w:val="DisplayEquationAurora"/>
      </w:pPr>
      <w:r>
        <w:tab/>
      </w:r>
      <w:r w:rsidRPr="00525792">
        <w:rPr>
          <w:position w:val="-22"/>
        </w:rPr>
        <w:object w:dxaOrig="4454" w:dyaOrig="581">
          <v:shape id="_x0000_i1039" type="#_x0000_t75" style="width:222.75pt;height:29.25pt" o:ole="">
            <v:imagedata r:id="rId37" o:title=""/>
          </v:shape>
          <o:OLEObject Type="Embed" ProgID="Equation.Ribbit" ShapeID="_x0000_i1039" DrawAspect="Content" ObjectID="_1432057530" r:id="rId38"/>
        </w:object>
      </w:r>
    </w:p>
    <w:p w:rsidR="007175A3" w:rsidRDefault="007175A3" w:rsidP="007175A3">
      <w:pPr>
        <w:pStyle w:val="DisplayEquationAurora"/>
      </w:pPr>
    </w:p>
    <w:p w:rsidR="007175A3" w:rsidRDefault="007175A3" w:rsidP="007175A3">
      <w:pPr>
        <w:ind w:firstLine="480"/>
        <w:rPr>
          <w:rFonts w:asciiTheme="minorEastAsia" w:hAnsiTheme="minorEastAsia"/>
        </w:rPr>
      </w:pPr>
      <w:r>
        <w:rPr>
          <w:rFonts w:asciiTheme="minorEastAsia" w:hAnsiTheme="minorEastAsia" w:hint="eastAsia"/>
        </w:rPr>
        <w:t>即定义了每个数据样本所对应的分类标签的条件概率。</w:t>
      </w:r>
    </w:p>
    <w:p w:rsidR="007175A3" w:rsidRDefault="007175A3" w:rsidP="007175A3">
      <w:pPr>
        <w:ind w:firstLine="480"/>
        <w:rPr>
          <w:rFonts w:asciiTheme="minorEastAsia" w:hAnsiTheme="minorEastAsia"/>
        </w:rPr>
      </w:pPr>
      <w:r>
        <w:rPr>
          <w:rFonts w:asciiTheme="minorEastAsia" w:hAnsiTheme="minorEastAsia" w:hint="eastAsia"/>
        </w:rPr>
        <w:t>其中</w:t>
      </w:r>
      <w:r w:rsidRPr="00C404D5">
        <w:rPr>
          <w:rFonts w:asciiTheme="minorEastAsia" w:hAnsiTheme="minorEastAsia"/>
          <w:position w:val="-6"/>
        </w:rPr>
        <w:object w:dxaOrig="2440" w:dyaOrig="298">
          <v:shape id="_x0000_i1040" type="#_x0000_t75" style="width:122.25pt;height:15pt" o:ole="">
            <v:imagedata r:id="rId39" o:title=""/>
          </v:shape>
          <o:OLEObject Type="Embed" ProgID="Equation.Ribbit" ShapeID="_x0000_i1040" DrawAspect="Content" ObjectID="_1432057531" r:id="rId40"/>
        </w:object>
      </w:r>
      <w:r>
        <w:rPr>
          <w:rFonts w:asciiTheme="minorEastAsia" w:hAnsiTheme="minorEastAsia"/>
        </w:rPr>
        <w:t xml:space="preserve"> </w:t>
      </w:r>
      <w:r>
        <w:rPr>
          <w:rFonts w:asciiTheme="minorEastAsia" w:hAnsiTheme="minorEastAsia" w:hint="eastAsia"/>
        </w:rPr>
        <w:t xml:space="preserve">是回归向量，而 </w:t>
      </w:r>
      <w:r w:rsidRPr="00C404D5">
        <w:rPr>
          <w:rFonts w:asciiTheme="minorEastAsia" w:hAnsiTheme="minorEastAsia"/>
          <w:position w:val="-6"/>
        </w:rPr>
        <w:object w:dxaOrig="570" w:dyaOrig="264">
          <v:shape id="_x0000_i1041" type="#_x0000_t75" style="width:28.5pt;height:13.5pt" o:ole="">
            <v:imagedata r:id="rId41" o:title=""/>
          </v:shape>
          <o:OLEObject Type="Embed" ProgID="Equation.Ribbit" ShapeID="_x0000_i1041" DrawAspect="Content" ObjectID="_1432057532" r:id="rId42"/>
        </w:object>
      </w:r>
      <w:r>
        <w:rPr>
          <w:rFonts w:asciiTheme="minorEastAsia" w:hAnsiTheme="minorEastAsia" w:hint="eastAsia"/>
        </w:rPr>
        <w:t xml:space="preserve"> 是偏移量。</w:t>
      </w:r>
    </w:p>
    <w:p w:rsidR="00211A44" w:rsidRDefault="007175A3" w:rsidP="007175A3">
      <w:pPr>
        <w:rPr>
          <w:rFonts w:asciiTheme="minorEastAsia" w:hAnsiTheme="minorEastAsia" w:hint="eastAsia"/>
        </w:rPr>
      </w:pPr>
      <w:r>
        <w:rPr>
          <w:rFonts w:asciiTheme="minorEastAsia" w:hAnsiTheme="minorEastAsia" w:hint="eastAsia"/>
        </w:rPr>
        <w:t>这两个变量正是学习算法需要近似优化求解的目标。</w:t>
      </w:r>
    </w:p>
    <w:p w:rsidR="00216515" w:rsidRDefault="00216515" w:rsidP="00216515">
      <w:pPr>
        <w:pStyle w:val="3"/>
        <w:numPr>
          <w:ilvl w:val="2"/>
          <w:numId w:val="1"/>
        </w:numPr>
        <w:ind w:left="709"/>
      </w:pPr>
      <w:r>
        <w:rPr>
          <w:rFonts w:eastAsiaTheme="minorEastAsia" w:hint="eastAsia"/>
        </w:rPr>
        <w:lastRenderedPageBreak/>
        <w:t>优化问题定义</w:t>
      </w:r>
    </w:p>
    <w:p w:rsidR="00073DF6" w:rsidRDefault="00073DF6" w:rsidP="00073DF6">
      <w:pPr>
        <w:ind w:firstLine="480"/>
        <w:rPr>
          <w:rFonts w:asciiTheme="minorEastAsia" w:hAnsiTheme="minorEastAsia"/>
        </w:rPr>
      </w:pPr>
      <w:r>
        <w:rPr>
          <w:rFonts w:asciiTheme="minorEastAsia" w:hAnsiTheme="minorEastAsia" w:hint="eastAsia"/>
        </w:rPr>
        <w:t>为了优化求解上述变量，对于这种显示表达的模型，一种常用的经典方法是考虑最大似然。更进一步，为了后面的计算方便，这里我们考虑取过对数后的最大似然。由于对数函数本身是单调增函数，所以在优化问题中，优化取对数后的最大似然与优化原始最大似然完全等价。因而，在整个训练数据集上的对数最大似然可以表达为</w:t>
      </w:r>
    </w:p>
    <w:p w:rsidR="00E758B4" w:rsidRPr="005113DA" w:rsidRDefault="00073DF6" w:rsidP="00E758B4">
      <w:pPr>
        <w:jc w:val="center"/>
      </w:pPr>
      <w:r w:rsidRPr="00FA2F93">
        <w:rPr>
          <w:position w:val="-28"/>
        </w:rPr>
        <w:object w:dxaOrig="2676" w:dyaOrig="691">
          <v:shape id="_x0000_i1042" type="#_x0000_t75" style="width:133.5pt;height:34.5pt" o:ole="">
            <v:imagedata r:id="rId43" o:title=""/>
          </v:shape>
          <o:OLEObject Type="Embed" ProgID="Equation.Ribbit" ShapeID="_x0000_i1042" DrawAspect="Content" ObjectID="_1432057533" r:id="rId44"/>
        </w:object>
      </w:r>
    </w:p>
    <w:p w:rsidR="00211A44" w:rsidRDefault="00C91987" w:rsidP="00211A44">
      <w:pPr>
        <w:pStyle w:val="2"/>
        <w:numPr>
          <w:ilvl w:val="1"/>
          <w:numId w:val="1"/>
        </w:numPr>
        <w:rPr>
          <w:rFonts w:eastAsiaTheme="minorEastAsia" w:hint="eastAsia"/>
        </w:rPr>
      </w:pPr>
      <w:r w:rsidRPr="00C91987">
        <w:rPr>
          <w:rFonts w:hint="eastAsia"/>
        </w:rPr>
        <w:t>带惩罚项的罗吉斯回归模型</w:t>
      </w:r>
    </w:p>
    <w:p w:rsidR="00945727" w:rsidRDefault="00945727" w:rsidP="00945727">
      <w:pPr>
        <w:ind w:firstLine="480"/>
        <w:rPr>
          <w:rFonts w:asciiTheme="minorEastAsia" w:hAnsiTheme="minorEastAsia"/>
        </w:rPr>
      </w:pPr>
      <w:r>
        <w:rPr>
          <w:rFonts w:asciiTheme="minorEastAsia" w:hAnsiTheme="minorEastAsia" w:hint="eastAsia"/>
        </w:rPr>
        <w:t>在带惩罚项的模型框架中，我们往往需要假设回归向量</w:t>
      </w:r>
      <w:r w:rsidRPr="00B63C21">
        <w:rPr>
          <w:rFonts w:asciiTheme="minorEastAsia" w:hAnsiTheme="minorEastAsia"/>
          <w:position w:val="-6"/>
        </w:rPr>
        <w:object w:dxaOrig="202" w:dyaOrig="204">
          <v:shape id="_x0000_i1043" type="#_x0000_t75" style="width:9.75pt;height:10.5pt" o:ole="">
            <v:imagedata r:id="rId45" o:title=""/>
          </v:shape>
          <o:OLEObject Type="Embed" ProgID="Equation.Ribbit" ShapeID="_x0000_i1043" DrawAspect="Content" ObjectID="_1432057534" r:id="rId46"/>
        </w:object>
      </w:r>
      <w:r>
        <w:rPr>
          <w:rFonts w:asciiTheme="minorEastAsia" w:hAnsiTheme="minorEastAsia" w:hint="eastAsia"/>
        </w:rPr>
        <w:t>服从某一特定分布</w:t>
      </w:r>
      <w:r w:rsidRPr="00B63C21">
        <w:rPr>
          <w:rFonts w:asciiTheme="minorEastAsia" w:hAnsiTheme="minorEastAsia"/>
          <w:position w:val="-6"/>
        </w:rPr>
        <w:object w:dxaOrig="498" w:dyaOrig="280">
          <v:shape id="_x0000_i1044" type="#_x0000_t75" style="width:24.75pt;height:14.25pt" o:ole="">
            <v:imagedata r:id="rId47" o:title=""/>
          </v:shape>
          <o:OLEObject Type="Embed" ProgID="Equation.Ribbit" ShapeID="_x0000_i1044" DrawAspect="Content" ObjectID="_1432057535" r:id="rId48"/>
        </w:object>
      </w:r>
      <w:r>
        <w:rPr>
          <w:rFonts w:asciiTheme="minorEastAsia" w:hAnsiTheme="minorEastAsia"/>
        </w:rPr>
        <w:t xml:space="preserve"> </w:t>
      </w:r>
      <w:r>
        <w:rPr>
          <w:rFonts w:asciiTheme="minorEastAsia" w:hAnsiTheme="minorEastAsia" w:hint="eastAsia"/>
        </w:rPr>
        <w:t>。这一过程也可以称作先验假设。它使得我们可以将最大似然估计转换为考虑最大后验估计（</w:t>
      </w:r>
      <w:r w:rsidRPr="0096792D">
        <w:rPr>
          <w:rFonts w:asciiTheme="minorEastAsia" w:hAnsiTheme="minorEastAsia"/>
        </w:rPr>
        <w:t>maximum a posteriori</w:t>
      </w:r>
      <w:r>
        <w:rPr>
          <w:rFonts w:asciiTheme="minorEastAsia" w:hAnsiTheme="minorEastAsia" w:hint="eastAsia"/>
        </w:rPr>
        <w:t>，简称MAP）。所以，在整个训练数据集上的最大后验估计可以表达为</w:t>
      </w:r>
    </w:p>
    <w:p w:rsidR="00945727" w:rsidRDefault="00945727" w:rsidP="00945727">
      <w:pPr>
        <w:pStyle w:val="DisplayEquationAurora"/>
      </w:pPr>
      <w:r>
        <w:tab/>
      </w:r>
      <w:r w:rsidRPr="00792EA9">
        <w:rPr>
          <w:position w:val="-18"/>
        </w:rPr>
        <w:object w:dxaOrig="4791" w:dyaOrig="422">
          <v:shape id="_x0000_i1045" type="#_x0000_t75" style="width:239.25pt;height:21pt" o:ole="">
            <v:imagedata r:id="rId49" o:title=""/>
          </v:shape>
          <o:OLEObject Type="Embed" ProgID="Equation.Ribbit" ShapeID="_x0000_i1045" DrawAspect="Content" ObjectID="_1432057536" r:id="rId50"/>
        </w:object>
      </w:r>
      <w:r>
        <w:tab/>
      </w:r>
      <w:bookmarkStart w:id="33" w:name="R_eq_1C7E5F2336BF4D41AFC80F0E4837B385"/>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Pr>
            <w:noProof/>
          </w:rPr>
          <w:instrText>1</w:instrText>
        </w:r>
      </w:fldSimple>
      <w:r>
        <w:instrText>)</w:instrText>
      </w:r>
      <w:r>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fldChar w:fldCharType="end"/>
      </w:r>
      <w:r>
        <w:fldChar w:fldCharType="end"/>
      </w:r>
      <w:bookmarkEnd w:id="33"/>
    </w:p>
    <w:p w:rsidR="00945727" w:rsidRPr="00945727" w:rsidRDefault="00945727" w:rsidP="00945727">
      <w:r>
        <w:rPr>
          <w:rFonts w:asciiTheme="minorEastAsia" w:hAnsiTheme="minorEastAsia" w:hint="eastAsia"/>
        </w:rPr>
        <w:t>我们下面将会分别推导出一</w:t>
      </w:r>
      <w:proofErr w:type="gramStart"/>
      <w:r>
        <w:rPr>
          <w:rFonts w:asciiTheme="minorEastAsia" w:hAnsiTheme="minorEastAsia" w:hint="eastAsia"/>
        </w:rPr>
        <w:t>阶和二阶带</w:t>
      </w:r>
      <w:proofErr w:type="gramEnd"/>
      <w:r>
        <w:rPr>
          <w:rFonts w:asciiTheme="minorEastAsia" w:hAnsiTheme="minorEastAsia" w:hint="eastAsia"/>
        </w:rPr>
        <w:t>惩罚项的罗吉斯回归模型优化求解目标的表达式。对于二阶模型，我们会引入拉布拉斯先验假设；对于一阶模型，我们会引入高斯先验。</w:t>
      </w:r>
    </w:p>
    <w:p w:rsidR="00211A44" w:rsidRDefault="00B25C4C" w:rsidP="00211A44">
      <w:pPr>
        <w:pStyle w:val="3"/>
        <w:numPr>
          <w:ilvl w:val="2"/>
          <w:numId w:val="1"/>
        </w:numPr>
        <w:ind w:left="709"/>
      </w:pPr>
      <w:r>
        <w:rPr>
          <w:rFonts w:eastAsiaTheme="minorEastAsia" w:hint="eastAsia"/>
        </w:rPr>
        <w:t>二阶</w:t>
      </w:r>
      <w:r w:rsidR="007331C7">
        <w:rPr>
          <w:rFonts w:eastAsiaTheme="minorEastAsia" w:hint="eastAsia"/>
        </w:rPr>
        <w:t>惩罚项</w:t>
      </w:r>
    </w:p>
    <w:p w:rsidR="00CB5143" w:rsidRDefault="00CB5143" w:rsidP="00CB5143">
      <w:pPr>
        <w:ind w:firstLine="480"/>
        <w:rPr>
          <w:rFonts w:asciiTheme="minorEastAsia" w:hAnsiTheme="minorEastAsia"/>
        </w:rPr>
      </w:pPr>
      <w:r>
        <w:rPr>
          <w:rFonts w:asciiTheme="minorEastAsia" w:hAnsiTheme="minorEastAsia" w:hint="eastAsia"/>
        </w:rPr>
        <w:t>如果我们假设回归向量</w:t>
      </w:r>
      <w:r w:rsidRPr="00B63C21">
        <w:rPr>
          <w:rFonts w:asciiTheme="minorEastAsia" w:hAnsiTheme="minorEastAsia"/>
          <w:position w:val="-6"/>
        </w:rPr>
        <w:object w:dxaOrig="202" w:dyaOrig="204">
          <v:shape id="_x0000_i1046" type="#_x0000_t75" style="width:9.75pt;height:10.5pt" o:ole="">
            <v:imagedata r:id="rId45" o:title=""/>
          </v:shape>
          <o:OLEObject Type="Embed" ProgID="Equation.Ribbit" ShapeID="_x0000_i1046" DrawAspect="Content" ObjectID="_1432057537" r:id="rId51"/>
        </w:object>
      </w:r>
      <w:r>
        <w:rPr>
          <w:rFonts w:asciiTheme="minorEastAsia" w:hAnsiTheme="minorEastAsia" w:hint="eastAsia"/>
        </w:rPr>
        <w:t>服从一个高斯分布。假设该高斯分布的均值为</w:t>
      </w:r>
      <w:r w:rsidRPr="001C48EF">
        <w:rPr>
          <w:rFonts w:asciiTheme="minorEastAsia" w:hAnsiTheme="minorEastAsia"/>
          <w:position w:val="-6"/>
        </w:rPr>
        <w:object w:dxaOrig="134" w:dyaOrig="255">
          <v:shape id="_x0000_i1047" type="#_x0000_t75" style="width:6.75pt;height:12.75pt" o:ole="">
            <v:imagedata r:id="rId52" o:title=""/>
          </v:shape>
          <o:OLEObject Type="Embed" ProgID="Equation.Ribbit" ShapeID="_x0000_i1047" DrawAspect="Content" ObjectID="_1432057538" r:id="rId53"/>
        </w:object>
      </w:r>
      <w:r>
        <w:rPr>
          <w:rFonts w:asciiTheme="minorEastAsia" w:hAnsiTheme="minorEastAsia" w:hint="eastAsia"/>
        </w:rPr>
        <w:t xml:space="preserve"> ，协方差矩阵为</w:t>
      </w:r>
      <w:r>
        <w:rPr>
          <w:rFonts w:asciiTheme="minorEastAsia" w:hAnsiTheme="minorEastAsia"/>
        </w:rPr>
        <w:t xml:space="preserve"> </w:t>
      </w:r>
      <w:r w:rsidRPr="004B04C9">
        <w:rPr>
          <w:rFonts w:asciiTheme="minorEastAsia" w:hAnsiTheme="minorEastAsia"/>
          <w:position w:val="-6"/>
        </w:rPr>
        <w:object w:dxaOrig="332" w:dyaOrig="266">
          <v:shape id="_x0000_i1048" type="#_x0000_t75" style="width:16.5pt;height:13.5pt" o:ole="">
            <v:imagedata r:id="rId54" o:title=""/>
          </v:shape>
          <o:OLEObject Type="Embed" ProgID="Equation.Ribbit" ShapeID="_x0000_i1048" DrawAspect="Content" ObjectID="_1432057539" r:id="rId55"/>
        </w:object>
      </w:r>
      <w:r>
        <w:rPr>
          <w:rFonts w:asciiTheme="minorEastAsia" w:hAnsiTheme="minorEastAsia"/>
        </w:rPr>
        <w:t xml:space="preserve"> </w:t>
      </w:r>
      <w:r>
        <w:rPr>
          <w:rFonts w:asciiTheme="minorEastAsia" w:hAnsiTheme="minorEastAsia" w:hint="eastAsia"/>
        </w:rPr>
        <w:t>。其中</w:t>
      </w:r>
      <w:r w:rsidRPr="004B04C9">
        <w:rPr>
          <w:rFonts w:asciiTheme="minorEastAsia" w:hAnsiTheme="minorEastAsia"/>
          <w:position w:val="-6"/>
        </w:rPr>
        <w:object w:dxaOrig="198" w:dyaOrig="264">
          <v:shape id="_x0000_i1049" type="#_x0000_t75" style="width:9.75pt;height:13.5pt" o:ole="">
            <v:imagedata r:id="rId56" o:title=""/>
          </v:shape>
          <o:OLEObject Type="Embed" ProgID="Equation.Ribbit" ShapeID="_x0000_i1049" DrawAspect="Content" ObjectID="_1432057540" r:id="rId57"/>
        </w:object>
      </w:r>
      <w:r>
        <w:rPr>
          <w:rFonts w:asciiTheme="minorEastAsia" w:hAnsiTheme="minorEastAsia" w:hint="eastAsia"/>
        </w:rPr>
        <w:t xml:space="preserve"> 表示一个 </w:t>
      </w:r>
      <w:r w:rsidRPr="004B04C9">
        <w:rPr>
          <w:rFonts w:asciiTheme="minorEastAsia" w:hAnsiTheme="minorEastAsia"/>
          <w:position w:val="-6"/>
        </w:rPr>
        <w:object w:dxaOrig="544" w:dyaOrig="264">
          <v:shape id="_x0000_i1050" type="#_x0000_t75" style="width:27pt;height:13.5pt" o:ole="">
            <v:imagedata r:id="rId58" o:title=""/>
          </v:shape>
          <o:OLEObject Type="Embed" ProgID="Equation.Ribbit" ShapeID="_x0000_i1050" DrawAspect="Content" ObjectID="_1432057541" r:id="rId59"/>
        </w:object>
      </w:r>
      <w:r>
        <w:rPr>
          <w:rFonts w:asciiTheme="minorEastAsia" w:hAnsiTheme="minorEastAsia" w:hint="eastAsia"/>
        </w:rPr>
        <w:t xml:space="preserve"> 的单位矩阵。数学上表达为，</w:t>
      </w:r>
    </w:p>
    <w:p w:rsidR="00CB5143" w:rsidRDefault="00CB5143" w:rsidP="00CB5143">
      <w:pPr>
        <w:pStyle w:val="DisplayEquationAurora"/>
      </w:pPr>
      <w:r>
        <w:tab/>
      </w:r>
      <w:r w:rsidRPr="009A413C">
        <w:rPr>
          <w:position w:val="-6"/>
        </w:rPr>
        <w:object w:dxaOrig="1472" w:dyaOrig="280">
          <v:shape id="_x0000_i1051" type="#_x0000_t75" style="width:73.5pt;height:14.25pt" o:ole="">
            <v:imagedata r:id="rId60" o:title=""/>
          </v:shape>
          <o:OLEObject Type="Embed" ProgID="Equation.Ribbit" ShapeID="_x0000_i1051" DrawAspect="Content" ObjectID="_1432057542" r:id="rId61"/>
        </w:object>
      </w:r>
    </w:p>
    <w:p w:rsidR="00CB5143" w:rsidRDefault="00CB5143" w:rsidP="00CB5143">
      <w:pPr>
        <w:ind w:firstLine="480"/>
        <w:rPr>
          <w:rFonts w:asciiTheme="minorEastAsia" w:hAnsiTheme="minorEastAsia"/>
        </w:rPr>
      </w:pPr>
      <w:r>
        <w:rPr>
          <w:rFonts w:asciiTheme="minorEastAsia" w:hAnsiTheme="minorEastAsia" w:hint="eastAsia"/>
        </w:rPr>
        <w:t>那么，由于</w:t>
      </w:r>
    </w:p>
    <w:p w:rsidR="00CB5143" w:rsidRDefault="00CB5143" w:rsidP="00CB5143">
      <w:pPr>
        <w:pStyle w:val="DisplayEquationAurora"/>
      </w:pPr>
      <w:r>
        <w:tab/>
      </w:r>
      <w:r w:rsidRPr="009A413C">
        <w:rPr>
          <w:position w:val="-16"/>
        </w:rPr>
        <w:object w:dxaOrig="3152" w:dyaOrig="528">
          <v:shape id="_x0000_i1052" type="#_x0000_t75" style="width:157.5pt;height:26.25pt" o:ole="">
            <v:imagedata r:id="rId62" o:title=""/>
          </v:shape>
          <o:OLEObject Type="Embed" ProgID="Equation.Ribbit" ShapeID="_x0000_i1052" DrawAspect="Content" ObjectID="_1432057543" r:id="rId63"/>
        </w:object>
      </w:r>
    </w:p>
    <w:p w:rsidR="00CB5143" w:rsidRDefault="00CB5143" w:rsidP="00CB5143">
      <w:pPr>
        <w:ind w:firstLine="480"/>
        <w:rPr>
          <w:rFonts w:asciiTheme="minorEastAsia" w:hAnsiTheme="minorEastAsia"/>
        </w:rPr>
      </w:pPr>
      <w:r>
        <w:rPr>
          <w:rFonts w:asciiTheme="minorEastAsia" w:hAnsiTheme="minorEastAsia" w:hint="eastAsia"/>
        </w:rPr>
        <w:t>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CB5143" w:rsidRDefault="00CB5143" w:rsidP="00CB5143">
      <w:pPr>
        <w:pStyle w:val="DisplayEquationAurora"/>
      </w:pPr>
      <w:r>
        <w:tab/>
      </w:r>
      <w:r w:rsidRPr="009A413C">
        <w:rPr>
          <w:position w:val="-18"/>
        </w:rPr>
        <w:object w:dxaOrig="2961" w:dyaOrig="548">
          <v:shape id="_x0000_i1053" type="#_x0000_t75" style="width:147.75pt;height:27.75pt" o:ole="">
            <v:imagedata r:id="rId64" o:title=""/>
          </v:shape>
          <o:OLEObject Type="Embed" ProgID="Equation.Ribbit" ShapeID="_x0000_i1053" DrawAspect="Content" ObjectID="_1432057544" r:id="rId65"/>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Pr>
            <w:noProof/>
          </w:rPr>
          <w:instrText>2</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CB5143" w:rsidRDefault="00CB5143" w:rsidP="00CB5143">
      <w:pPr>
        <w:ind w:firstLine="480"/>
        <w:rPr>
          <w:rFonts w:asciiTheme="minorEastAsia" w:hAnsiTheme="minorEastAsia"/>
        </w:rPr>
      </w:pPr>
      <w:r>
        <w:rPr>
          <w:rFonts w:asciiTheme="minorEastAsia" w:hAnsiTheme="minorEastAsia" w:hint="eastAsia"/>
        </w:rPr>
        <w:t>从而，我们就把罗吉斯回归模型的参数优化问题发展为一个带二阶惩罚项的优化目标。</w:t>
      </w:r>
    </w:p>
    <w:p w:rsidR="00211A44" w:rsidRDefault="00CB5143" w:rsidP="00CB5143">
      <w:r>
        <w:rPr>
          <w:rFonts w:asciiTheme="minorEastAsia" w:hAnsiTheme="minorEastAsia" w:hint="eastAsia"/>
        </w:rPr>
        <w:t>带二阶惩罚项进行优化的优势在于可以得到更为稳定的优化近似解，在算法迭代过程中促进更为快速的求解收敛。</w:t>
      </w:r>
    </w:p>
    <w:p w:rsidR="00956B8F" w:rsidRDefault="00DA0476" w:rsidP="00FC563A">
      <w:pPr>
        <w:pStyle w:val="3"/>
        <w:numPr>
          <w:ilvl w:val="2"/>
          <w:numId w:val="1"/>
        </w:numPr>
        <w:ind w:left="709"/>
      </w:pPr>
      <w:r>
        <w:rPr>
          <w:rFonts w:eastAsiaTheme="minorEastAsia" w:hint="eastAsia"/>
        </w:rPr>
        <w:lastRenderedPageBreak/>
        <w:t>一阶惩罚项</w:t>
      </w:r>
    </w:p>
    <w:p w:rsidR="00FC563A" w:rsidRDefault="00FC563A" w:rsidP="00FC563A">
      <w:pPr>
        <w:ind w:firstLine="480"/>
        <w:rPr>
          <w:rFonts w:asciiTheme="minorEastAsia" w:hAnsiTheme="minorEastAsia"/>
        </w:rPr>
      </w:pPr>
      <w:r>
        <w:rPr>
          <w:rFonts w:asciiTheme="minorEastAsia" w:hAnsiTheme="minorEastAsia" w:hint="eastAsia"/>
        </w:rPr>
        <w:t>同样的过程，如果我们假设回归向量</w:t>
      </w:r>
      <w:r w:rsidRPr="00B63C21">
        <w:rPr>
          <w:rFonts w:asciiTheme="minorEastAsia" w:hAnsiTheme="minorEastAsia"/>
          <w:position w:val="-6"/>
        </w:rPr>
        <w:object w:dxaOrig="202" w:dyaOrig="204">
          <v:shape id="_x0000_i1054" type="#_x0000_t75" style="width:9.75pt;height:10.5pt" o:ole="">
            <v:imagedata r:id="rId45" o:title=""/>
          </v:shape>
          <o:OLEObject Type="Embed" ProgID="Equation.Ribbit" ShapeID="_x0000_i1054" DrawAspect="Content" ObjectID="_1432057545" r:id="rId66"/>
        </w:object>
      </w:r>
      <w:r>
        <w:rPr>
          <w:rFonts w:asciiTheme="minorEastAsia" w:hAnsiTheme="minorEastAsia" w:hint="eastAsia"/>
        </w:rPr>
        <w:t>服从一个参数为</w:t>
      </w:r>
      <w:r w:rsidRPr="009A413C">
        <w:rPr>
          <w:rFonts w:asciiTheme="minorEastAsia" w:hAnsiTheme="minorEastAsia"/>
          <w:position w:val="-6"/>
        </w:rPr>
        <w:object w:dxaOrig="144" w:dyaOrig="206">
          <v:shape id="_x0000_i1055" type="#_x0000_t75" style="width:7.5pt;height:10.5pt" o:ole="">
            <v:imagedata r:id="rId67" o:title=""/>
          </v:shape>
          <o:OLEObject Type="Embed" ProgID="Equation.Ribbit" ShapeID="_x0000_i1055" DrawAspect="Content" ObjectID="_1432057546" r:id="rId68"/>
        </w:object>
      </w:r>
      <w:r>
        <w:rPr>
          <w:rFonts w:asciiTheme="minorEastAsia" w:hAnsiTheme="minorEastAsia"/>
        </w:rPr>
        <w:t xml:space="preserve"> </w:t>
      </w:r>
      <w:r>
        <w:rPr>
          <w:rFonts w:asciiTheme="minorEastAsia" w:hAnsiTheme="minorEastAsia" w:hint="eastAsia"/>
        </w:rPr>
        <w:t>的拉普拉斯分布。我们可以得到，</w:t>
      </w:r>
    </w:p>
    <w:p w:rsidR="00FC563A" w:rsidRDefault="00FC563A" w:rsidP="00FC563A">
      <w:pPr>
        <w:pStyle w:val="DisplayEquationAurora"/>
      </w:pPr>
      <w:r>
        <w:tab/>
      </w:r>
      <w:r w:rsidRPr="00C610BC">
        <w:rPr>
          <w:position w:val="-16"/>
        </w:rPr>
        <w:object w:dxaOrig="2928" w:dyaOrig="468">
          <v:shape id="_x0000_i1056" type="#_x0000_t75" style="width:146.25pt;height:23.25pt" o:ole="">
            <v:imagedata r:id="rId69" o:title=""/>
          </v:shape>
          <o:OLEObject Type="Embed" ProgID="Equation.Ribbit" ShapeID="_x0000_i1056" DrawAspect="Content" ObjectID="_1432057547" r:id="rId70"/>
        </w:object>
      </w:r>
    </w:p>
    <w:p w:rsidR="00FC563A" w:rsidRDefault="00FC563A" w:rsidP="00FC563A">
      <w:pPr>
        <w:ind w:firstLine="480"/>
        <w:rPr>
          <w:rFonts w:asciiTheme="minorEastAsia" w:hAnsiTheme="minorEastAsia"/>
        </w:rPr>
      </w:pPr>
      <w:r>
        <w:rPr>
          <w:rFonts w:asciiTheme="minorEastAsia" w:hAnsiTheme="minorEastAsia" w:hint="eastAsia"/>
        </w:rPr>
        <w:t>那么，在这种情况下，在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FC563A" w:rsidRDefault="00FC563A" w:rsidP="00FC563A">
      <w:pPr>
        <w:pStyle w:val="DisplayEquationAurora"/>
      </w:pPr>
      <w:r>
        <w:tab/>
      </w:r>
      <w:r w:rsidRPr="00C610BC">
        <w:rPr>
          <w:position w:val="-18"/>
        </w:rPr>
        <w:object w:dxaOrig="2868" w:dyaOrig="422">
          <v:shape id="_x0000_i1057" type="#_x0000_t75" style="width:143.25pt;height:21pt" o:ole="">
            <v:imagedata r:id="rId71" o:title=""/>
          </v:shape>
          <o:OLEObject Type="Embed" ProgID="Equation.Ribbit" ShapeID="_x0000_i1057" DrawAspect="Content" ObjectID="_1432057548" r:id="rId72"/>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fldChar w:fldCharType="end"/>
      </w:r>
      <w:fldSimple w:instr=" SEQ Eq \* arabic \* MERGEFORMAT ">
        <w:r>
          <w:rPr>
            <w:noProof/>
          </w:rPr>
          <w:instrText>3</w:instrText>
        </w:r>
      </w:fldSimple>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FC563A" w:rsidRDefault="00FC563A" w:rsidP="00FC563A">
      <w:pPr>
        <w:ind w:firstLine="480"/>
        <w:rPr>
          <w:rFonts w:asciiTheme="minorEastAsia" w:hAnsiTheme="minorEastAsia"/>
        </w:rPr>
      </w:pPr>
      <w:r>
        <w:rPr>
          <w:rFonts w:asciiTheme="minorEastAsia" w:hAnsiTheme="minorEastAsia" w:hint="eastAsia"/>
        </w:rPr>
        <w:t>从而，我们就把罗吉斯回归模型的参数优化问题发展为一个带一阶惩罚项的优化目标。</w:t>
      </w:r>
    </w:p>
    <w:p w:rsidR="00211A44" w:rsidRPr="00D36C8B" w:rsidRDefault="00FC563A" w:rsidP="00FC563A">
      <w:r>
        <w:rPr>
          <w:rFonts w:asciiTheme="minorEastAsia" w:hAnsiTheme="minorEastAsia" w:hint="eastAsia"/>
        </w:rPr>
        <w:t>带一阶惩罚项进行优化的相比于带二阶惩罚项进行优化往往更有优势。其独特性在于，一阶惩罚项易于进行稀疏模型构建[16]。因而，从带一阶惩罚项的罗吉斯回归问题求解得到的结果往往既有良好的分类效果，也可以同时用来进行对数据的特征选择</w:t>
      </w:r>
      <w:r w:rsidR="00211A44">
        <w:rPr>
          <w:rFonts w:hint="eastAsia"/>
        </w:rPr>
        <w:t>。</w:t>
      </w:r>
    </w:p>
    <w:p w:rsidR="006C7038" w:rsidRDefault="00886793" w:rsidP="007A0655">
      <w:pPr>
        <w:pStyle w:val="2"/>
        <w:numPr>
          <w:ilvl w:val="1"/>
          <w:numId w:val="1"/>
        </w:numPr>
        <w:rPr>
          <w:rFonts w:eastAsiaTheme="minorEastAsia" w:hint="eastAsia"/>
        </w:rPr>
      </w:pPr>
      <w:r w:rsidRPr="00886793">
        <w:rPr>
          <w:rFonts w:eastAsiaTheme="minorEastAsia" w:hint="eastAsia"/>
        </w:rPr>
        <w:t>次线性方法</w:t>
      </w:r>
    </w:p>
    <w:p w:rsidR="007A0655" w:rsidRPr="007A0655" w:rsidRDefault="007A0655" w:rsidP="007A0655">
      <w:pPr>
        <w:rPr>
          <w:rFonts w:hint="eastAsia"/>
        </w:rPr>
      </w:pPr>
      <w:r>
        <w:rPr>
          <w:rFonts w:asciiTheme="minorEastAsia" w:hAnsiTheme="minorEastAsia" w:hint="eastAsia"/>
        </w:rPr>
        <w:t>我们所使用的次线性方法的框架是一个分别同时处理的硬边际量和软边际量的混合方法。这种方法可以在同时在硬边际量和软边际量的优化求解过程中进行快速收敛。</w:t>
      </w:r>
    </w:p>
    <w:p w:rsidR="007A0655" w:rsidRDefault="00D807C9" w:rsidP="007A0655">
      <w:pPr>
        <w:pStyle w:val="3"/>
        <w:numPr>
          <w:ilvl w:val="2"/>
          <w:numId w:val="1"/>
        </w:numPr>
        <w:ind w:left="709"/>
        <w:rPr>
          <w:rFonts w:eastAsiaTheme="minorEastAsia" w:hint="eastAsia"/>
        </w:rPr>
      </w:pPr>
      <w:r>
        <w:rPr>
          <w:rFonts w:eastAsiaTheme="minorEastAsia" w:hint="eastAsia"/>
        </w:rPr>
        <w:t>次线性方法算法框架</w:t>
      </w:r>
    </w:p>
    <w:p w:rsidR="00DB6661" w:rsidRPr="00DB6661" w:rsidRDefault="00DB6661" w:rsidP="00DB6661">
      <w:r w:rsidRPr="00DB6661">
        <w:rPr>
          <w:rFonts w:hint="eastAsia"/>
        </w:rPr>
        <w:t>在次线性方法中，每个迭代过程需要经过两步。第一步是随机原始更新（</w:t>
      </w:r>
      <w:r w:rsidRPr="00DB6661">
        <w:rPr>
          <w:rFonts w:hint="eastAsia"/>
        </w:rPr>
        <w:t>Stochastic Primal Update</w:t>
      </w:r>
      <w:r w:rsidRPr="00DB6661">
        <w:rPr>
          <w:rFonts w:hint="eastAsia"/>
        </w:rPr>
        <w:t>）。它又包含以下两个步骤：</w:t>
      </w:r>
    </w:p>
    <w:p w:rsidR="00DB6661" w:rsidRPr="00DB6661" w:rsidRDefault="00DB6661" w:rsidP="00DB6661">
      <w:r w:rsidRPr="00DB6661">
        <w:rPr>
          <w:rFonts w:hint="eastAsia"/>
        </w:rPr>
        <w:t xml:space="preserve">1 </w:t>
      </w:r>
      <w:r w:rsidRPr="00DB6661">
        <w:rPr>
          <w:rFonts w:hint="eastAsia"/>
        </w:rPr>
        <w:t>从样本数据中随机抽取出一个</w:t>
      </w:r>
      <w:r w:rsidRPr="00DB6661">
        <w:object w:dxaOrig="1388" w:dyaOrig="280">
          <v:shape id="_x0000_i1058" type="#_x0000_t75" style="width:69.75pt;height:14.25pt" o:ole="">
            <v:imagedata r:id="rId73" o:title=""/>
          </v:shape>
          <o:OLEObject Type="Embed" ProgID="Equation.Ribbit" ShapeID="_x0000_i1058" DrawAspect="Content" ObjectID="_1432057549" r:id="rId74"/>
        </w:object>
      </w:r>
      <w:r w:rsidRPr="00DB6661">
        <w:rPr>
          <w:rFonts w:hint="eastAsia"/>
        </w:rPr>
        <w:t>。其中，每个样本数据的被抽取的概率组成长度为</w:t>
      </w:r>
      <w:r w:rsidRPr="00DB6661">
        <w:object w:dxaOrig="146" w:dyaOrig="204">
          <v:shape id="_x0000_i1059" type="#_x0000_t75" style="width:7.5pt;height:10.5pt" o:ole="">
            <v:imagedata r:id="rId75" o:title=""/>
          </v:shape>
          <o:OLEObject Type="Embed" ProgID="Equation.Ribbit" ShapeID="_x0000_i1059" DrawAspect="Content" ObjectID="_1432057550" r:id="rId76"/>
        </w:object>
      </w:r>
      <w:r w:rsidRPr="00DB6661">
        <w:rPr>
          <w:rFonts w:hint="eastAsia"/>
        </w:rPr>
        <w:t>的概率分布向量</w:t>
      </w:r>
      <w:r w:rsidRPr="00DB6661">
        <w:rPr>
          <w:rFonts w:hint="eastAsia"/>
        </w:rPr>
        <w:t xml:space="preserve"> </w:t>
      </w:r>
      <w:r w:rsidRPr="00DB6661">
        <w:object w:dxaOrig="153" w:dyaOrig="208">
          <v:shape id="_x0000_i1060" type="#_x0000_t75" style="width:7.5pt;height:10.5pt" o:ole="">
            <v:imagedata r:id="rId77" o:title=""/>
          </v:shape>
          <o:OLEObject Type="Embed" ProgID="Equation.Ribbit" ShapeID="_x0000_i1060" DrawAspect="Content" ObjectID="_1432057551" r:id="rId78"/>
        </w:object>
      </w:r>
      <w:r w:rsidRPr="00DB6661">
        <w:rPr>
          <w:rFonts w:hint="eastAsia"/>
        </w:rPr>
        <w:t xml:space="preserve"> </w:t>
      </w:r>
      <w:r w:rsidRPr="00DB6661">
        <w:rPr>
          <w:rFonts w:hint="eastAsia"/>
        </w:rPr>
        <w:t>。（初始为每个样本等概率，随后概率分布向量</w:t>
      </w:r>
      <w:r w:rsidRPr="00DB6661">
        <w:rPr>
          <w:rFonts w:hint="eastAsia"/>
        </w:rPr>
        <w:t xml:space="preserve"> </w:t>
      </w:r>
      <w:r w:rsidRPr="00DB6661">
        <w:object w:dxaOrig="153" w:dyaOrig="208">
          <v:shape id="_x0000_i1061" type="#_x0000_t75" style="width:7.5pt;height:10.5pt" o:ole="">
            <v:imagedata r:id="rId77" o:title=""/>
          </v:shape>
          <o:OLEObject Type="Embed" ProgID="Equation.Ribbit" ShapeID="_x0000_i1061" DrawAspect="Content" ObjectID="_1432057552" r:id="rId79"/>
        </w:object>
      </w:r>
      <w:r w:rsidRPr="00DB6661">
        <w:rPr>
          <w:rFonts w:hint="eastAsia"/>
        </w:rPr>
        <w:t>会被不断更新。）</w:t>
      </w:r>
    </w:p>
    <w:p w:rsidR="00DB6661" w:rsidRPr="00DB6661" w:rsidRDefault="00DB6661" w:rsidP="00DB6661">
      <w:r w:rsidRPr="00DB6661">
        <w:rPr>
          <w:rFonts w:hint="eastAsia"/>
        </w:rPr>
        <w:t xml:space="preserve">2 </w:t>
      </w:r>
      <w:r w:rsidRPr="00DB6661">
        <w:rPr>
          <w:rFonts w:hint="eastAsia"/>
        </w:rPr>
        <w:t>通过计算上一步骤被抽取的样本数据</w:t>
      </w:r>
      <w:r w:rsidRPr="00DB6661">
        <w:object w:dxaOrig="208" w:dyaOrig="206">
          <v:shape id="_x0000_i1062" type="#_x0000_t75" style="width:10.5pt;height:10.5pt" o:ole="">
            <v:imagedata r:id="rId80" o:title=""/>
          </v:shape>
          <o:OLEObject Type="Embed" ProgID="Equation.Ribbit" ShapeID="_x0000_i1062" DrawAspect="Content" ObjectID="_1432057553" r:id="rId81"/>
        </w:object>
      </w:r>
      <w:r w:rsidRPr="00DB6661">
        <w:rPr>
          <w:rFonts w:hint="eastAsia"/>
        </w:rPr>
        <w:t>的梯度方向，来更新回归向量</w:t>
      </w:r>
      <w:r w:rsidRPr="00DB6661">
        <w:object w:dxaOrig="202" w:dyaOrig="204">
          <v:shape id="_x0000_i1063" type="#_x0000_t75" style="width:9.75pt;height:10.5pt" o:ole="">
            <v:imagedata r:id="rId45" o:title=""/>
          </v:shape>
          <o:OLEObject Type="Embed" ProgID="Equation.Ribbit" ShapeID="_x0000_i1063" DrawAspect="Content" ObjectID="_1432057554" r:id="rId82"/>
        </w:object>
      </w:r>
      <w:r w:rsidRPr="00DB6661">
        <w:rPr>
          <w:rFonts w:hint="eastAsia"/>
        </w:rPr>
        <w:t>以及偏移量</w:t>
      </w:r>
      <w:r w:rsidRPr="00DB6661">
        <w:object w:dxaOrig="106" w:dyaOrig="264">
          <v:shape id="_x0000_i1064" type="#_x0000_t75" style="width:5.25pt;height:13.5pt" o:ole="">
            <v:imagedata r:id="rId83" o:title=""/>
          </v:shape>
          <o:OLEObject Type="Embed" ProgID="Equation.Ribbit" ShapeID="_x0000_i1064" DrawAspect="Content" ObjectID="_1432057555" r:id="rId84"/>
        </w:object>
      </w:r>
      <w:r w:rsidRPr="00DB6661">
        <w:rPr>
          <w:rFonts w:hint="eastAsia"/>
        </w:rPr>
        <w:t>。注意，这是一考虑带惩罚项的在线</w:t>
      </w:r>
      <w:r w:rsidRPr="00DB6661">
        <w:rPr>
          <w:rFonts w:hint="eastAsia"/>
        </w:rPr>
        <w:t>(online)</w:t>
      </w:r>
      <w:r w:rsidRPr="00DB6661">
        <w:rPr>
          <w:rFonts w:hint="eastAsia"/>
        </w:rPr>
        <w:t>更新过程。</w:t>
      </w:r>
    </w:p>
    <w:p w:rsidR="00DB6661" w:rsidRPr="00DB6661" w:rsidRDefault="00DB6661" w:rsidP="00DB6661">
      <w:r w:rsidRPr="00DB6661">
        <w:rPr>
          <w:rFonts w:hint="eastAsia"/>
        </w:rPr>
        <w:t>第二步是随机对偶更新（</w:t>
      </w:r>
      <w:r w:rsidRPr="00DB6661">
        <w:rPr>
          <w:rFonts w:hint="eastAsia"/>
        </w:rPr>
        <w:t>S</w:t>
      </w:r>
      <w:r w:rsidRPr="00DB6661">
        <w:t xml:space="preserve">tochastic </w:t>
      </w:r>
      <w:r w:rsidRPr="00DB6661">
        <w:rPr>
          <w:rFonts w:hint="eastAsia"/>
        </w:rPr>
        <w:t>D</w:t>
      </w:r>
      <w:r w:rsidRPr="00DB6661">
        <w:t xml:space="preserve">ual </w:t>
      </w:r>
      <w:r w:rsidRPr="00DB6661">
        <w:rPr>
          <w:rFonts w:hint="eastAsia"/>
        </w:rPr>
        <w:t>U</w:t>
      </w:r>
      <w:r w:rsidRPr="00DB6661">
        <w:t>pdate</w:t>
      </w:r>
      <w:r w:rsidRPr="00DB6661">
        <w:rPr>
          <w:rFonts w:hint="eastAsia"/>
        </w:rPr>
        <w:t>）。它也包含两个步骤：</w:t>
      </w:r>
    </w:p>
    <w:p w:rsidR="00DB6661" w:rsidRPr="00DB6661" w:rsidRDefault="00DB6661" w:rsidP="00DB6661">
      <w:r w:rsidRPr="00DB6661">
        <w:rPr>
          <w:rFonts w:hint="eastAsia"/>
        </w:rPr>
        <w:t xml:space="preserve">1 </w:t>
      </w:r>
      <w:r w:rsidRPr="00DB6661">
        <w:rPr>
          <w:rFonts w:hint="eastAsia"/>
        </w:rPr>
        <w:t>对训练数据集中的每个数据样本都使用</w:t>
      </w:r>
      <w:r w:rsidRPr="00DB6661">
        <w:object w:dxaOrig="468" w:dyaOrig="280">
          <v:shape id="_x0000_i1065" type="#_x0000_t75" style="width:23.25pt;height:14.25pt" o:ole="">
            <v:imagedata r:id="rId85" o:title=""/>
          </v:shape>
          <o:OLEObject Type="Embed" ProgID="Equation.Ribbit" ShapeID="_x0000_i1065" DrawAspect="Content" ObjectID="_1432057556" r:id="rId86"/>
        </w:object>
      </w:r>
      <w:r w:rsidRPr="00DB6661">
        <w:rPr>
          <w:rFonts w:hint="eastAsia"/>
        </w:rPr>
        <w:t>的时间计算一个在该数据样本上的硬边际量加软边际量的近似估计值。</w:t>
      </w:r>
    </w:p>
    <w:p w:rsidR="008071D0" w:rsidRDefault="00DB6661" w:rsidP="008071D0">
      <w:pPr>
        <w:rPr>
          <w:rFonts w:hint="eastAsia"/>
        </w:rPr>
      </w:pPr>
      <w:r w:rsidRPr="00DB6661">
        <w:rPr>
          <w:rFonts w:hint="eastAsia"/>
        </w:rPr>
        <w:t xml:space="preserve">2 </w:t>
      </w:r>
      <w:r w:rsidRPr="00DB6661">
        <w:rPr>
          <w:rFonts w:hint="eastAsia"/>
        </w:rPr>
        <w:t>使用针对在单纯形（</w:t>
      </w:r>
      <w:r w:rsidRPr="00DB6661">
        <w:rPr>
          <w:rFonts w:hint="eastAsia"/>
        </w:rPr>
        <w:t>Simplex</w:t>
      </w:r>
      <w:r w:rsidRPr="00DB6661">
        <w:rPr>
          <w:rFonts w:hint="eastAsia"/>
        </w:rPr>
        <w:t>）上做在线优化的可乘式更新（</w:t>
      </w:r>
      <w:r w:rsidRPr="00DB6661">
        <w:t>Multiplicative Updates</w:t>
      </w:r>
      <w:r w:rsidRPr="00DB6661">
        <w:rPr>
          <w:rFonts w:hint="eastAsia"/>
        </w:rPr>
        <w:t>，简称</w:t>
      </w:r>
      <w:r w:rsidRPr="00DB6661">
        <w:rPr>
          <w:rFonts w:hint="eastAsia"/>
        </w:rPr>
        <w:t>MW</w:t>
      </w:r>
      <w:r w:rsidRPr="00DB6661">
        <w:rPr>
          <w:rFonts w:hint="eastAsia"/>
        </w:rPr>
        <w:t>）算法，来更新第一个步骤中的概率分布向量</w:t>
      </w:r>
      <w:r w:rsidRPr="00DB6661">
        <w:rPr>
          <w:rFonts w:hint="eastAsia"/>
        </w:rPr>
        <w:t xml:space="preserve"> </w:t>
      </w:r>
      <w:r w:rsidRPr="00DB6661">
        <w:object w:dxaOrig="153" w:dyaOrig="208">
          <v:shape id="_x0000_i1066" type="#_x0000_t75" style="width:7.5pt;height:10.5pt" o:ole="">
            <v:imagedata r:id="rId77" o:title=""/>
          </v:shape>
          <o:OLEObject Type="Embed" ProgID="Equation.Ribbit" ShapeID="_x0000_i1066" DrawAspect="Content" ObjectID="_1432057557" r:id="rId87"/>
        </w:object>
      </w:r>
      <w:r w:rsidRPr="00DB6661">
        <w:rPr>
          <w:rFonts w:hint="eastAsia"/>
        </w:rPr>
        <w:t>。</w:t>
      </w:r>
    </w:p>
    <w:p w:rsidR="001F2F43" w:rsidRDefault="008071D0" w:rsidP="001F2F43">
      <w:pPr>
        <w:pStyle w:val="3"/>
        <w:numPr>
          <w:ilvl w:val="2"/>
          <w:numId w:val="1"/>
        </w:numPr>
        <w:ind w:left="709"/>
        <w:rPr>
          <w:rFonts w:eastAsiaTheme="minorEastAsia" w:hint="eastAsia"/>
        </w:rPr>
      </w:pPr>
      <w:r w:rsidRPr="008071D0">
        <w:rPr>
          <w:rFonts w:eastAsiaTheme="minorEastAsia" w:hint="eastAsia"/>
        </w:rPr>
        <w:lastRenderedPageBreak/>
        <w:t>使用次线性方法的罗吉斯回归模型串行优化算法</w:t>
      </w:r>
    </w:p>
    <w:p w:rsidR="00870D59" w:rsidRDefault="00870D59" w:rsidP="00870D59">
      <w:pPr>
        <w:ind w:firstLine="480"/>
        <w:rPr>
          <w:rFonts w:asciiTheme="minorEastAsia" w:hAnsiTheme="minorEastAsia"/>
        </w:rPr>
      </w:pPr>
      <w:r>
        <w:rPr>
          <w:rFonts w:asciiTheme="minorEastAsia" w:hAnsiTheme="minorEastAsia" w:hint="eastAsia"/>
        </w:rPr>
        <w:t>我们借助以下符号来定义使用次线性方法的罗吉斯回归模型串行优化算法。我们在引文[22]的基础上做了必要的简化。辅助定义的符号也会在随后涉及的其他算法中使用。</w:t>
      </w:r>
    </w:p>
    <w:p w:rsidR="00870D59" w:rsidRDefault="00870D59" w:rsidP="00870D59">
      <w:pPr>
        <w:ind w:firstLine="480"/>
        <w:rPr>
          <w:rFonts w:asciiTheme="minorEastAsia" w:hAnsiTheme="minorEastAsia"/>
        </w:rPr>
      </w:pPr>
      <w:r>
        <w:rPr>
          <w:rFonts w:asciiTheme="minorEastAsia" w:hAnsiTheme="minorEastAsia" w:hint="eastAsia"/>
        </w:rPr>
        <w:t>1 我们定义一个投射函数</w:t>
      </w:r>
      <w:r w:rsidRPr="00815209">
        <w:rPr>
          <w:rFonts w:asciiTheme="minorEastAsia" w:hAnsiTheme="minorEastAsia"/>
          <w:position w:val="-6"/>
        </w:rPr>
        <w:object w:dxaOrig="608" w:dyaOrig="280">
          <v:shape id="_x0000_i1067" type="#_x0000_t75" style="width:30.75pt;height:14.25pt" o:ole="">
            <v:imagedata r:id="rId88" o:title=""/>
          </v:shape>
          <o:OLEObject Type="Embed" ProgID="Equation.Ribbit" ShapeID="_x0000_i1067" DrawAspect="Content" ObjectID="_1432057558" r:id="rId89"/>
        </w:object>
      </w:r>
      <w:r>
        <w:rPr>
          <w:rFonts w:asciiTheme="minorEastAsia" w:hAnsiTheme="minorEastAsia" w:hint="eastAsia"/>
        </w:rPr>
        <w:t>，如下</w:t>
      </w:r>
    </w:p>
    <w:p w:rsidR="00870D59" w:rsidRDefault="00870D59" w:rsidP="00870D59">
      <w:pPr>
        <w:pStyle w:val="DisplayEquationAurora"/>
      </w:pPr>
      <w:r>
        <w:tab/>
      </w:r>
      <w:r w:rsidRPr="002F2EE0">
        <w:rPr>
          <w:position w:val="-6"/>
        </w:rPr>
        <w:object w:dxaOrig="4194" w:dyaOrig="306">
          <v:shape id="_x0000_i1068" type="#_x0000_t75" style="width:210pt;height:15pt" o:ole="">
            <v:imagedata r:id="rId90" o:title=""/>
          </v:shape>
          <o:OLEObject Type="Embed" ProgID="Equation.Ribbit" ShapeID="_x0000_i1068" DrawAspect="Content" ObjectID="_1432057559" r:id="rId91"/>
        </w:object>
      </w:r>
    </w:p>
    <w:p w:rsidR="00870D59" w:rsidRDefault="00870D59" w:rsidP="00870D59">
      <w:pPr>
        <w:pStyle w:val="DisplayEquationAurora"/>
      </w:pPr>
      <w:r>
        <w:rPr>
          <w:rFonts w:hint="eastAsia"/>
        </w:rPr>
        <w:t>2 我们用符号</w:t>
      </w:r>
      <w:r w:rsidRPr="00DA3AD0">
        <w:rPr>
          <w:position w:val="-6"/>
        </w:rPr>
        <w:object w:dxaOrig="576" w:dyaOrig="280">
          <v:shape id="_x0000_i1069" type="#_x0000_t75" style="width:28.5pt;height:14.25pt" o:ole="">
            <v:imagedata r:id="rId92" o:title=""/>
          </v:shape>
          <o:OLEObject Type="Embed" ProgID="Equation.Ribbit" ShapeID="_x0000_i1069" DrawAspect="Content" ObjectID="_1432057560" r:id="rId93"/>
        </w:object>
      </w:r>
      <w:r>
        <w:rPr>
          <w:rFonts w:hint="eastAsia"/>
        </w:rPr>
        <w:t>代表示性函数，定义为</w:t>
      </w:r>
    </w:p>
    <w:p w:rsidR="00870D59" w:rsidRDefault="00870D59" w:rsidP="00870D59">
      <w:pPr>
        <w:pStyle w:val="DisplayEquationAurora"/>
      </w:pPr>
    </w:p>
    <w:p w:rsidR="00870D59" w:rsidRDefault="00870D59" w:rsidP="00870D59">
      <w:pPr>
        <w:pStyle w:val="DisplayEquationAurora"/>
      </w:pPr>
      <w:r>
        <w:tab/>
      </w:r>
      <w:r w:rsidRPr="00B64CA8">
        <w:rPr>
          <w:position w:val="-44"/>
        </w:rPr>
        <w:object w:dxaOrig="2632" w:dyaOrig="1042">
          <v:shape id="_x0000_i1070" type="#_x0000_t75" style="width:131.25pt;height:51.75pt" o:ole="">
            <v:imagedata r:id="rId94" o:title=""/>
          </v:shape>
          <o:OLEObject Type="Embed" ProgID="Equation.Ribbit" ShapeID="_x0000_i1070" DrawAspect="Content" ObjectID="_1432057561" r:id="rId95"/>
        </w:object>
      </w:r>
    </w:p>
    <w:p w:rsidR="00870D59" w:rsidRDefault="00870D59" w:rsidP="00870D59">
      <w:pPr>
        <w:ind w:firstLine="480"/>
        <w:rPr>
          <w:rFonts w:asciiTheme="minorEastAsia" w:hAnsiTheme="minorEastAsia"/>
        </w:rPr>
      </w:pPr>
    </w:p>
    <w:p w:rsidR="00870D59" w:rsidRDefault="00870D59" w:rsidP="00870D59">
      <w:pPr>
        <w:ind w:firstLine="480"/>
        <w:rPr>
          <w:rFonts w:asciiTheme="minorEastAsia" w:hAnsiTheme="minorEastAsia"/>
        </w:rPr>
      </w:pPr>
      <w:r>
        <w:rPr>
          <w:rFonts w:asciiTheme="minorEastAsia" w:hAnsiTheme="minorEastAsia" w:hint="eastAsia"/>
        </w:rPr>
        <w:t>3 我们用符号</w:t>
      </w:r>
      <w:r w:rsidRPr="001F1A21">
        <w:rPr>
          <w:rFonts w:asciiTheme="minorEastAsia" w:hAnsiTheme="minorEastAsia"/>
          <w:position w:val="-6"/>
        </w:rPr>
        <w:object w:dxaOrig="362" w:dyaOrig="280">
          <v:shape id="_x0000_i1071" type="#_x0000_t75" style="width:18pt;height:14.25pt" o:ole="">
            <v:imagedata r:id="rId96" o:title=""/>
          </v:shape>
          <o:OLEObject Type="Embed" ProgID="Equation.Ribbit" ShapeID="_x0000_i1071" DrawAspect="Content" ObjectID="_1432057562" r:id="rId97"/>
        </w:object>
      </w:r>
      <w:r>
        <w:rPr>
          <w:rFonts w:asciiTheme="minorEastAsia" w:hAnsiTheme="minorEastAsia" w:hint="eastAsia"/>
        </w:rPr>
        <w:t>来表示罗吉斯函数，即</w:t>
      </w:r>
    </w:p>
    <w:p w:rsidR="00870D59" w:rsidRDefault="00870D59" w:rsidP="00870D59">
      <w:pPr>
        <w:pStyle w:val="DisplayEquationAurora"/>
      </w:pPr>
      <w:r>
        <w:tab/>
      </w:r>
      <w:r w:rsidRPr="00DE4269">
        <w:rPr>
          <w:position w:val="-18"/>
        </w:rPr>
        <w:object w:dxaOrig="1548" w:dyaOrig="543">
          <v:shape id="_x0000_i1072" type="#_x0000_t75" style="width:77.25pt;height:27pt" o:ole="">
            <v:imagedata r:id="rId98" o:title=""/>
          </v:shape>
          <o:OLEObject Type="Embed" ProgID="Equation.Ribbit" ShapeID="_x0000_i1072" DrawAspect="Content" ObjectID="_1432057563" r:id="rId99"/>
        </w:object>
      </w:r>
    </w:p>
    <w:p w:rsidR="00870D59" w:rsidRDefault="00870D59" w:rsidP="00870D59">
      <w:pPr>
        <w:ind w:firstLine="480"/>
        <w:rPr>
          <w:rFonts w:asciiTheme="minorEastAsia" w:hAnsiTheme="minorEastAsia"/>
        </w:rPr>
      </w:pPr>
      <w:r>
        <w:rPr>
          <w:rFonts w:asciiTheme="minorEastAsia" w:hAnsiTheme="minorEastAsia" w:hint="eastAsia"/>
        </w:rPr>
        <w:t>在算法1中，我们给出了使用次线性方法的罗吉斯回归模型串行优化算法的具体细节。</w:t>
      </w:r>
    </w:p>
    <w:p w:rsidR="00870D59" w:rsidRDefault="00870D59" w:rsidP="00870D59">
      <w:pPr>
        <w:ind w:firstLine="480"/>
        <w:rPr>
          <w:rFonts w:hint="eastAsia"/>
        </w:rPr>
      </w:pPr>
      <w:r>
        <w:tab/>
      </w:r>
    </w:p>
    <w:tbl>
      <w:tblPr>
        <w:tblW w:w="0" w:type="auto"/>
        <w:tblInd w:w="432" w:type="dxa"/>
        <w:tblBorders>
          <w:top w:val="single" w:sz="4" w:space="0" w:color="000000"/>
          <w:bottom w:val="single" w:sz="4" w:space="0" w:color="000000"/>
        </w:tblBorders>
        <w:tblLook w:val="04A0"/>
      </w:tblPr>
      <w:tblGrid>
        <w:gridCol w:w="8090"/>
      </w:tblGrid>
      <w:tr w:rsidR="00366822" w:rsidRPr="002B07BA" w:rsidTr="006A1FB5">
        <w:tc>
          <w:tcPr>
            <w:tcW w:w="8090" w:type="dxa"/>
            <w:tcBorders>
              <w:top w:val="single" w:sz="12" w:space="0" w:color="000000"/>
              <w:bottom w:val="single" w:sz="8" w:space="0" w:color="000000"/>
            </w:tcBorders>
          </w:tcPr>
          <w:p w:rsidR="00366822" w:rsidRPr="002B07BA" w:rsidRDefault="00366822" w:rsidP="006A1FB5">
            <w:r>
              <w:rPr>
                <w:rFonts w:hint="eastAsia"/>
              </w:rPr>
              <w:t>Algorithm 1 SLLR</w:t>
            </w:r>
          </w:p>
        </w:tc>
      </w:tr>
      <w:tr w:rsidR="00366822" w:rsidRPr="002B07BA" w:rsidTr="006A1FB5">
        <w:tc>
          <w:tcPr>
            <w:tcW w:w="8090" w:type="dxa"/>
            <w:tcBorders>
              <w:top w:val="single" w:sz="8" w:space="0" w:color="000000"/>
            </w:tcBorders>
          </w:tcPr>
          <w:p w:rsidR="00366822" w:rsidRPr="002B07BA" w:rsidRDefault="00366822" w:rsidP="006A1FB5">
            <w:r w:rsidRPr="00E227C6">
              <w:t>1:</w:t>
            </w:r>
            <w:r w:rsidRPr="00E227C6">
              <w:tab/>
              <w:t>Input parameters:</w:t>
            </w:r>
            <w:r>
              <w:rPr>
                <w:rFonts w:hint="eastAsia"/>
              </w:rPr>
              <w:t xml:space="preserve"> </w:t>
            </w:r>
            <w:r w:rsidRPr="00E227C6">
              <w:rPr>
                <w:position w:val="-6"/>
              </w:rPr>
              <w:object w:dxaOrig="1360" w:dyaOrig="250">
                <v:shape id="_x0000_i1073" type="#_x0000_t75" style="width:68.25pt;height:12.75pt" o:ole="">
                  <v:imagedata r:id="rId100" o:title=""/>
                </v:shape>
                <o:OLEObject Type="Embed" ProgID="Equation.Ribbit" ShapeID="_x0000_i1073" DrawAspect="Content" ObjectID="_1432057564" r:id="rId101"/>
              </w:object>
            </w:r>
          </w:p>
        </w:tc>
      </w:tr>
      <w:tr w:rsidR="00366822" w:rsidRPr="002B07BA" w:rsidTr="006A1FB5">
        <w:tc>
          <w:tcPr>
            <w:tcW w:w="8090" w:type="dxa"/>
            <w:tcBorders>
              <w:bottom w:val="nil"/>
            </w:tcBorders>
          </w:tcPr>
          <w:p w:rsidR="00366822" w:rsidRPr="002B07BA" w:rsidRDefault="00366822" w:rsidP="006A1FB5">
            <w:r w:rsidRPr="005427AB">
              <w:t>2:</w:t>
            </w:r>
            <w:r w:rsidRPr="005427AB">
              <w:tab/>
              <w:t xml:space="preserve">Initialize parameters: </w:t>
            </w:r>
            <w:r w:rsidRPr="005427AB">
              <w:rPr>
                <w:position w:val="-6"/>
              </w:rPr>
              <w:object w:dxaOrig="1760" w:dyaOrig="266">
                <v:shape id="_x0000_i1074" type="#_x0000_t75" style="width:87.75pt;height:13.5pt" o:ole="">
                  <v:imagedata r:id="rId102" o:title=""/>
                </v:shape>
                <o:OLEObject Type="Embed" ProgID="Equation.Ribbit" ShapeID="_x0000_i1074" DrawAspect="Content" ObjectID="_1432057565" r:id="rId103"/>
              </w:object>
            </w:r>
          </w:p>
        </w:tc>
      </w:tr>
      <w:tr w:rsidR="00366822" w:rsidRPr="002B07BA" w:rsidTr="006A1FB5">
        <w:tc>
          <w:tcPr>
            <w:tcW w:w="8090" w:type="dxa"/>
            <w:tcBorders>
              <w:bottom w:val="nil"/>
            </w:tcBorders>
          </w:tcPr>
          <w:p w:rsidR="00366822" w:rsidRPr="002B07BA" w:rsidRDefault="00366822" w:rsidP="006A1FB5">
            <w:r w:rsidRPr="005427AB">
              <w:t>3:</w:t>
            </w:r>
            <w:r w:rsidRPr="005427AB">
              <w:tab/>
              <w:t xml:space="preserve">Iterations: </w:t>
            </w:r>
            <w:r w:rsidRPr="005427AB">
              <w:rPr>
                <w:position w:val="-6"/>
              </w:rPr>
              <w:object w:dxaOrig="1014" w:dyaOrig="260">
                <v:shape id="_x0000_i1075" type="#_x0000_t75" style="width:51pt;height:12.75pt" o:ole="">
                  <v:imagedata r:id="rId104" o:title=""/>
                </v:shape>
                <o:OLEObject Type="Embed" ProgID="Equation.Ribbit" ShapeID="_x0000_i1075" DrawAspect="Content" ObjectID="_1432057566" r:id="rId105"/>
              </w:object>
            </w:r>
          </w:p>
        </w:tc>
      </w:tr>
      <w:tr w:rsidR="00366822" w:rsidRPr="002B07BA" w:rsidTr="006A1FB5">
        <w:tc>
          <w:tcPr>
            <w:tcW w:w="8090" w:type="dxa"/>
            <w:tcBorders>
              <w:bottom w:val="nil"/>
            </w:tcBorders>
          </w:tcPr>
          <w:p w:rsidR="00366822" w:rsidRPr="005427AB" w:rsidRDefault="00366822" w:rsidP="006A1FB5">
            <w:r>
              <w:t>4:</w:t>
            </w:r>
            <w:r>
              <w:tab/>
            </w:r>
            <w:r>
              <w:rPr>
                <w:rFonts w:hint="eastAsia"/>
              </w:rPr>
              <w:t xml:space="preserve">    </w:t>
            </w:r>
            <w:r w:rsidRPr="00EF3C68">
              <w:rPr>
                <w:position w:val="-6"/>
              </w:rPr>
              <w:object w:dxaOrig="1458" w:dyaOrig="280">
                <v:shape id="_x0000_i1076" type="#_x0000_t75" style="width:72.75pt;height:14.25pt" o:ole="">
                  <v:imagedata r:id="rId106" o:title=""/>
                </v:shape>
                <o:OLEObject Type="Embed" ProgID="Equation.Ribbit" ShapeID="_x0000_i1076" DrawAspect="Content" ObjectID="_1432057567" r:id="rId107"/>
              </w:object>
            </w:r>
          </w:p>
        </w:tc>
      </w:tr>
      <w:tr w:rsidR="00366822" w:rsidRPr="002B07BA" w:rsidTr="006A1FB5">
        <w:tc>
          <w:tcPr>
            <w:tcW w:w="8090" w:type="dxa"/>
            <w:tcBorders>
              <w:bottom w:val="nil"/>
            </w:tcBorders>
          </w:tcPr>
          <w:p w:rsidR="00366822" w:rsidRPr="005427AB" w:rsidRDefault="00366822" w:rsidP="006A1FB5">
            <w:r w:rsidRPr="00AB50FB">
              <w:t xml:space="preserve">5:  </w:t>
            </w:r>
            <w:r>
              <w:rPr>
                <w:rFonts w:hint="eastAsia"/>
              </w:rPr>
              <w:t xml:space="preserve">    </w:t>
            </w:r>
            <w:r w:rsidRPr="00AB50FB">
              <w:t>Choos</w:t>
            </w:r>
            <w:r>
              <w:t xml:space="preserve">e </w:t>
            </w:r>
            <w:r w:rsidRPr="00AB50FB">
              <w:rPr>
                <w:position w:val="-6"/>
              </w:rPr>
              <w:object w:dxaOrig="604" w:dyaOrig="256">
                <v:shape id="_x0000_i1077" type="#_x0000_t75" style="width:30pt;height:12.75pt" o:ole="">
                  <v:imagedata r:id="rId108" o:title=""/>
                </v:shape>
                <o:OLEObject Type="Embed" ProgID="Equation.Ribbit" ShapeID="_x0000_i1077" DrawAspect="Content" ObjectID="_1432057568" r:id="rId109"/>
              </w:object>
            </w:r>
            <w:r w:rsidRPr="00AB50FB">
              <w:t xml:space="preserve"> with probability </w:t>
            </w:r>
            <w:r w:rsidRPr="00AB50FB">
              <w:rPr>
                <w:position w:val="-6"/>
              </w:rPr>
              <w:object w:dxaOrig="400" w:dyaOrig="280">
                <v:shape id="_x0000_i1078" type="#_x0000_t75" style="width:20.25pt;height:14.25pt" o:ole="">
                  <v:imagedata r:id="rId110" o:title=""/>
                </v:shape>
                <o:OLEObject Type="Embed" ProgID="Equation.Ribbit" ShapeID="_x0000_i1078" DrawAspect="Content" ObjectID="_1432057569" r:id="rId111"/>
              </w:object>
            </w:r>
          </w:p>
        </w:tc>
      </w:tr>
      <w:tr w:rsidR="00366822" w:rsidRPr="002B07BA" w:rsidTr="006A1FB5">
        <w:tc>
          <w:tcPr>
            <w:tcW w:w="8090" w:type="dxa"/>
            <w:tcBorders>
              <w:bottom w:val="nil"/>
            </w:tcBorders>
          </w:tcPr>
          <w:p w:rsidR="00366822" w:rsidRPr="005427AB" w:rsidRDefault="00366822" w:rsidP="006A1FB5">
            <w:r w:rsidRPr="00052253">
              <w:t>6:</w:t>
            </w:r>
            <w:r w:rsidRPr="00052253">
              <w:tab/>
            </w:r>
            <w:r>
              <w:rPr>
                <w:rFonts w:hint="eastAsia"/>
              </w:rPr>
              <w:t xml:space="preserve">    </w:t>
            </w:r>
            <w:r w:rsidRPr="00052253">
              <w:rPr>
                <w:position w:val="-6"/>
              </w:rPr>
              <w:object w:dxaOrig="3122" w:dyaOrig="294">
                <v:shape id="_x0000_i1079" type="#_x0000_t75" style="width:156pt;height:15pt" o:ole="">
                  <v:imagedata r:id="rId112" o:title=""/>
                </v:shape>
                <o:OLEObject Type="Embed" ProgID="Equation.Ribbit" ShapeID="_x0000_i1079" DrawAspect="Content" ObjectID="_1432057570" r:id="rId113"/>
              </w:object>
            </w:r>
          </w:p>
        </w:tc>
      </w:tr>
      <w:tr w:rsidR="00366822" w:rsidRPr="002B07BA" w:rsidTr="006A1FB5">
        <w:tc>
          <w:tcPr>
            <w:tcW w:w="8090" w:type="dxa"/>
            <w:tcBorders>
              <w:bottom w:val="nil"/>
            </w:tcBorders>
          </w:tcPr>
          <w:p w:rsidR="00366822" w:rsidRPr="005427AB" w:rsidRDefault="00366822" w:rsidP="006A1FB5">
            <w:r w:rsidRPr="00052253">
              <w:t>7:</w:t>
            </w:r>
            <w:r w:rsidRPr="00052253">
              <w:tab/>
            </w:r>
            <w:r>
              <w:rPr>
                <w:rFonts w:hint="eastAsia"/>
              </w:rPr>
              <w:t xml:space="preserve">    </w:t>
            </w:r>
            <w:r w:rsidRPr="00052253">
              <w:rPr>
                <w:position w:val="-12"/>
              </w:rPr>
              <w:object w:dxaOrig="1972" w:dyaOrig="376">
                <v:shape id="_x0000_i1080" type="#_x0000_t75" style="width:98.25pt;height:18.75pt" o:ole="">
                  <v:imagedata r:id="rId114" o:title=""/>
                </v:shape>
                <o:OLEObject Type="Embed" ProgID="Equation.Ribbit" ShapeID="_x0000_i1080" DrawAspect="Content" ObjectID="_1432057571" r:id="rId115"/>
              </w:object>
            </w:r>
          </w:p>
        </w:tc>
      </w:tr>
      <w:tr w:rsidR="00366822" w:rsidRPr="002B07BA" w:rsidTr="006A1FB5">
        <w:tc>
          <w:tcPr>
            <w:tcW w:w="8090" w:type="dxa"/>
            <w:tcBorders>
              <w:bottom w:val="nil"/>
            </w:tcBorders>
          </w:tcPr>
          <w:p w:rsidR="00366822" w:rsidRPr="005427AB" w:rsidRDefault="00366822" w:rsidP="006A1FB5">
            <w:r>
              <w:t xml:space="preserve">8: </w:t>
            </w:r>
            <w:r>
              <w:rPr>
                <w:rFonts w:hint="eastAsia"/>
              </w:rPr>
              <w:t xml:space="preserve">     </w:t>
            </w:r>
            <w:r>
              <w:t>Update soft margin</w:t>
            </w:r>
            <w:r w:rsidRPr="00E10EB1">
              <w:t xml:space="preserve"> if input </w:t>
            </w:r>
            <w:r w:rsidRPr="00C356DA">
              <w:rPr>
                <w:position w:val="-6"/>
              </w:rPr>
              <w:object w:dxaOrig="130" w:dyaOrig="204">
                <v:shape id="_x0000_i1081" type="#_x0000_t75" style="width:6.75pt;height:10.5pt" o:ole="">
                  <v:imagedata r:id="rId116" o:title=""/>
                </v:shape>
                <o:OLEObject Type="Embed" ProgID="Equation.Ribbit" ShapeID="_x0000_i1081" DrawAspect="Content" ObjectID="_1432057572" r:id="rId117"/>
              </w:object>
            </w:r>
            <w:r>
              <w:rPr>
                <w:rFonts w:hint="eastAsia"/>
              </w:rPr>
              <w:t xml:space="preserve"> </w:t>
            </w:r>
            <w:r w:rsidRPr="00E10EB1">
              <w:t xml:space="preserve">for </w:t>
            </w:r>
            <w:r w:rsidRPr="00C356DA">
              <w:rPr>
                <w:position w:val="-6"/>
              </w:rPr>
              <w:object w:dxaOrig="190" w:dyaOrig="268">
                <v:shape id="_x0000_i1082" type="#_x0000_t75" style="width:9.75pt;height:13.5pt" o:ole="">
                  <v:imagedata r:id="rId118" o:title=""/>
                </v:shape>
                <o:OLEObject Type="Embed" ProgID="Equation.Ribbit" ShapeID="_x0000_i1082" DrawAspect="Content" ObjectID="_1432057573" r:id="rId119"/>
              </w:object>
            </w:r>
            <w:r w:rsidRPr="00E10EB1">
              <w:t>-penalty</w:t>
            </w:r>
          </w:p>
        </w:tc>
      </w:tr>
      <w:tr w:rsidR="00366822" w:rsidRPr="002B07BA" w:rsidTr="006A1FB5">
        <w:tc>
          <w:tcPr>
            <w:tcW w:w="8090" w:type="dxa"/>
            <w:tcBorders>
              <w:bottom w:val="nil"/>
            </w:tcBorders>
          </w:tcPr>
          <w:p w:rsidR="00366822" w:rsidRPr="005427AB" w:rsidRDefault="00366822" w:rsidP="006A1FB5">
            <w:r>
              <w:t xml:space="preserve">9:  </w:t>
            </w:r>
            <w:r w:rsidRPr="006B3525">
              <w:t xml:space="preserve"> </w:t>
            </w:r>
            <w:r>
              <w:rPr>
                <w:rFonts w:hint="eastAsia"/>
              </w:rPr>
              <w:t xml:space="preserve">   </w:t>
            </w:r>
            <w:r w:rsidRPr="006B3525">
              <w:t xml:space="preserve">Update </w:t>
            </w:r>
            <w:r w:rsidRPr="00483077">
              <w:rPr>
                <w:position w:val="-6"/>
              </w:rPr>
              <w:object w:dxaOrig="216" w:dyaOrig="208">
                <v:shape id="_x0000_i1083" type="#_x0000_t75" style="width:10.5pt;height:10.5pt" o:ole="">
                  <v:imagedata r:id="rId120" o:title=""/>
                </v:shape>
                <o:OLEObject Type="Embed" ProgID="Equation.Ribbit" ShapeID="_x0000_i1083" DrawAspect="Content" ObjectID="_1432057574" r:id="rId121"/>
              </w:object>
            </w:r>
            <w:r>
              <w:t xml:space="preserve"> by soft-threshold</w:t>
            </w:r>
            <w:r w:rsidRPr="006B3525">
              <w:t xml:space="preserve"> operations if input </w:t>
            </w:r>
            <w:r w:rsidRPr="001761DF">
              <w:rPr>
                <w:position w:val="-6"/>
              </w:rPr>
              <w:object w:dxaOrig="144" w:dyaOrig="206">
                <v:shape id="_x0000_i1084" type="#_x0000_t75" style="width:7.5pt;height:10.5pt" o:ole="">
                  <v:imagedata r:id="rId67" o:title=""/>
                </v:shape>
                <o:OLEObject Type="Embed" ProgID="Equation.Ribbit" ShapeID="_x0000_i1084" DrawAspect="Content" ObjectID="_1432057575" r:id="rId122"/>
              </w:object>
            </w:r>
            <w:r>
              <w:rPr>
                <w:rFonts w:hint="eastAsia"/>
              </w:rPr>
              <w:t xml:space="preserve"> </w:t>
            </w:r>
            <w:r w:rsidRPr="006B3525">
              <w:t xml:space="preserve">for </w:t>
            </w:r>
            <w:r w:rsidRPr="00C356DA">
              <w:rPr>
                <w:position w:val="-6"/>
              </w:rPr>
              <w:object w:dxaOrig="187" w:dyaOrig="268">
                <v:shape id="_x0000_i1085" type="#_x0000_t75" style="width:9pt;height:13.5pt" o:ole="">
                  <v:imagedata r:id="rId123" o:title=""/>
                </v:shape>
                <o:OLEObject Type="Embed" ProgID="Equation.Ribbit" ShapeID="_x0000_i1085" DrawAspect="Content" ObjectID="_1432057576" r:id="rId124"/>
              </w:object>
            </w:r>
            <w:r>
              <w:rPr>
                <w:rFonts w:hint="eastAsia"/>
              </w:rPr>
              <w:t>-</w:t>
            </w:r>
            <w:r w:rsidRPr="006B3525">
              <w:t>penalty</w:t>
            </w:r>
          </w:p>
        </w:tc>
      </w:tr>
      <w:tr w:rsidR="00366822" w:rsidRPr="002B07BA" w:rsidTr="006A1FB5">
        <w:tc>
          <w:tcPr>
            <w:tcW w:w="8090" w:type="dxa"/>
            <w:tcBorders>
              <w:bottom w:val="nil"/>
            </w:tcBorders>
          </w:tcPr>
          <w:p w:rsidR="00366822" w:rsidRPr="005427AB" w:rsidRDefault="00366822" w:rsidP="006A1FB5">
            <w:r w:rsidRPr="00C86EAB">
              <w:t>10:</w:t>
            </w:r>
            <w:r w:rsidRPr="00C86EAB">
              <w:tab/>
            </w:r>
            <w:r>
              <w:rPr>
                <w:rFonts w:hint="eastAsia"/>
              </w:rPr>
              <w:t xml:space="preserve">   </w:t>
            </w:r>
            <w:r w:rsidRPr="00C86EAB">
              <w:t xml:space="preserve"> </w:t>
            </w:r>
            <w:r w:rsidRPr="00C86EAB">
              <w:rPr>
                <w:position w:val="-6"/>
              </w:rPr>
              <w:object w:dxaOrig="2502" w:dyaOrig="280">
                <v:shape id="_x0000_i1086" type="#_x0000_t75" style="width:125.25pt;height:14.25pt" o:ole="">
                  <v:imagedata r:id="rId125" o:title=""/>
                </v:shape>
                <o:OLEObject Type="Embed" ProgID="Equation.Ribbit" ShapeID="_x0000_i1086" DrawAspect="Content" ObjectID="_1432057577" r:id="rId126"/>
              </w:object>
            </w:r>
          </w:p>
        </w:tc>
      </w:tr>
      <w:tr w:rsidR="00366822" w:rsidRPr="002B07BA" w:rsidTr="006A1FB5">
        <w:tc>
          <w:tcPr>
            <w:tcW w:w="8090" w:type="dxa"/>
            <w:tcBorders>
              <w:bottom w:val="nil"/>
            </w:tcBorders>
          </w:tcPr>
          <w:p w:rsidR="00366822" w:rsidRPr="005427AB" w:rsidRDefault="00366822" w:rsidP="006A1FB5">
            <w:r w:rsidRPr="00C86EAB">
              <w:t xml:space="preserve">11: </w:t>
            </w:r>
            <w:r>
              <w:rPr>
                <w:rFonts w:hint="eastAsia"/>
              </w:rPr>
              <w:t xml:space="preserve"> </w:t>
            </w:r>
            <w:r w:rsidRPr="00C86EAB">
              <w:t xml:space="preserve"> </w:t>
            </w:r>
            <w:r>
              <w:rPr>
                <w:rFonts w:hint="eastAsia"/>
              </w:rPr>
              <w:t xml:space="preserve">  </w:t>
            </w:r>
            <w:r w:rsidRPr="00C86EAB">
              <w:rPr>
                <w:position w:val="-6"/>
              </w:rPr>
              <w:object w:dxaOrig="1548" w:dyaOrig="294">
                <v:shape id="_x0000_i1087" type="#_x0000_t75" style="width:77.25pt;height:15pt" o:ole="">
                  <v:imagedata r:id="rId127" o:title=""/>
                </v:shape>
                <o:OLEObject Type="Embed" ProgID="Equation.Ribbit" ShapeID="_x0000_i1087" DrawAspect="Content" ObjectID="_1432057578" r:id="rId128"/>
              </w:object>
            </w:r>
          </w:p>
        </w:tc>
      </w:tr>
      <w:tr w:rsidR="00366822" w:rsidRPr="002B07BA" w:rsidTr="006A1FB5">
        <w:tc>
          <w:tcPr>
            <w:tcW w:w="8090" w:type="dxa"/>
            <w:tcBorders>
              <w:bottom w:val="nil"/>
            </w:tcBorders>
          </w:tcPr>
          <w:p w:rsidR="00366822" w:rsidRPr="005427AB" w:rsidRDefault="00366822" w:rsidP="006A1FB5">
            <w:r>
              <w:t>12:</w:t>
            </w:r>
            <w:r>
              <w:tab/>
            </w:r>
            <w:r>
              <w:rPr>
                <w:rFonts w:hint="eastAsia"/>
              </w:rPr>
              <w:t xml:space="preserve">   </w:t>
            </w:r>
            <w:r w:rsidRPr="00C86EAB">
              <w:t xml:space="preserve"> Choose </w:t>
            </w:r>
            <w:r w:rsidRPr="000A2E7F">
              <w:rPr>
                <w:position w:val="-6"/>
              </w:rPr>
              <w:object w:dxaOrig="658" w:dyaOrig="259">
                <v:shape id="_x0000_i1088" type="#_x0000_t75" style="width:33pt;height:12.75pt" o:ole="">
                  <v:imagedata r:id="rId129" o:title=""/>
                </v:shape>
                <o:OLEObject Type="Embed" ProgID="Equation.Ribbit" ShapeID="_x0000_i1088" DrawAspect="Content" ObjectID="_1432057579" r:id="rId130"/>
              </w:object>
            </w:r>
            <w:r>
              <w:rPr>
                <w:rFonts w:hint="eastAsia"/>
              </w:rPr>
              <w:t xml:space="preserve"> </w:t>
            </w:r>
            <w:r w:rsidRPr="000A2E7F">
              <w:t xml:space="preserve">with probability </w:t>
            </w:r>
            <w:r w:rsidRPr="000A2E7F">
              <w:rPr>
                <w:position w:val="-6"/>
              </w:rPr>
              <w:object w:dxaOrig="1458" w:dyaOrig="322">
                <v:shape id="_x0000_i1089" type="#_x0000_t75" style="width:72.75pt;height:15.75pt" o:ole="">
                  <v:imagedata r:id="rId131" o:title=""/>
                </v:shape>
                <o:OLEObject Type="Embed" ProgID="Equation.Ribbit" ShapeID="_x0000_i1089" DrawAspect="Content" ObjectID="_1432057580" r:id="rId132"/>
              </w:object>
            </w:r>
          </w:p>
        </w:tc>
      </w:tr>
      <w:tr w:rsidR="00366822" w:rsidRPr="002B07BA" w:rsidTr="006A1FB5">
        <w:tc>
          <w:tcPr>
            <w:tcW w:w="8090" w:type="dxa"/>
            <w:tcBorders>
              <w:bottom w:val="nil"/>
            </w:tcBorders>
          </w:tcPr>
          <w:p w:rsidR="00366822" w:rsidRPr="005427AB" w:rsidRDefault="00366822" w:rsidP="006A1FB5">
            <w:r>
              <w:t>13:</w:t>
            </w:r>
            <w:r>
              <w:tab/>
            </w:r>
            <w:r w:rsidRPr="000A2E7F">
              <w:t xml:space="preserve"> </w:t>
            </w:r>
            <w:r>
              <w:rPr>
                <w:rFonts w:hint="eastAsia"/>
              </w:rPr>
              <w:t xml:space="preserve">   </w:t>
            </w:r>
            <w:r w:rsidRPr="000A2E7F">
              <w:t xml:space="preserve">Iterations: </w:t>
            </w:r>
            <w:r w:rsidRPr="000A2E7F">
              <w:rPr>
                <w:position w:val="-6"/>
              </w:rPr>
              <w:object w:dxaOrig="979" w:dyaOrig="256">
                <v:shape id="_x0000_i1090" type="#_x0000_t75" style="width:48.75pt;height:12.75pt" o:ole="">
                  <v:imagedata r:id="rId133" o:title=""/>
                </v:shape>
                <o:OLEObject Type="Embed" ProgID="Equation.Ribbit" ShapeID="_x0000_i1090" DrawAspect="Content" ObjectID="_1432057581" r:id="rId134"/>
              </w:object>
            </w:r>
          </w:p>
        </w:tc>
      </w:tr>
      <w:tr w:rsidR="00366822" w:rsidRPr="002B07BA" w:rsidTr="006A1FB5">
        <w:tc>
          <w:tcPr>
            <w:tcW w:w="8090" w:type="dxa"/>
            <w:tcBorders>
              <w:bottom w:val="nil"/>
            </w:tcBorders>
          </w:tcPr>
          <w:p w:rsidR="00366822" w:rsidRPr="005427AB" w:rsidRDefault="00366822" w:rsidP="006A1FB5">
            <w:r w:rsidRPr="000A2E7F">
              <w:t>14:</w:t>
            </w:r>
            <w:r w:rsidRPr="000A2E7F">
              <w:tab/>
            </w:r>
            <w:r>
              <w:rPr>
                <w:rFonts w:hint="eastAsia"/>
              </w:rPr>
              <w:t xml:space="preserve">   </w:t>
            </w:r>
            <w:r w:rsidRPr="000A2E7F">
              <w:t xml:space="preserve"> </w:t>
            </w:r>
            <w:r>
              <w:rPr>
                <w:rFonts w:hint="eastAsia"/>
              </w:rPr>
              <w:t xml:space="preserve">    </w:t>
            </w:r>
            <w:r w:rsidRPr="000A2E7F">
              <w:rPr>
                <w:position w:val="-6"/>
              </w:rPr>
              <w:object w:dxaOrig="3136" w:dyaOrig="322">
                <v:shape id="_x0000_i1091" type="#_x0000_t75" style="width:156.75pt;height:15.75pt" o:ole="">
                  <v:imagedata r:id="rId135" o:title=""/>
                </v:shape>
                <o:OLEObject Type="Embed" ProgID="Equation.Ribbit" ShapeID="_x0000_i1091" DrawAspect="Content" ObjectID="_1432057582" r:id="rId136"/>
              </w:object>
            </w:r>
          </w:p>
        </w:tc>
      </w:tr>
      <w:tr w:rsidR="00366822" w:rsidRPr="002B07BA" w:rsidTr="006A1FB5">
        <w:tc>
          <w:tcPr>
            <w:tcW w:w="8090" w:type="dxa"/>
            <w:tcBorders>
              <w:bottom w:val="nil"/>
            </w:tcBorders>
          </w:tcPr>
          <w:p w:rsidR="00366822" w:rsidRPr="005427AB" w:rsidRDefault="00366822" w:rsidP="006A1FB5">
            <w:r>
              <w:t>15:</w:t>
            </w:r>
            <w:r>
              <w:tab/>
            </w:r>
            <w:r w:rsidRPr="000A2E7F">
              <w:t xml:space="preserve"> </w:t>
            </w:r>
            <w:r>
              <w:rPr>
                <w:rFonts w:hint="eastAsia"/>
              </w:rPr>
              <w:t xml:space="preserve">       </w:t>
            </w:r>
            <w:r w:rsidRPr="000A2E7F">
              <w:rPr>
                <w:position w:val="-6"/>
              </w:rPr>
              <w:object w:dxaOrig="1646" w:dyaOrig="280">
                <v:shape id="_x0000_i1092" type="#_x0000_t75" style="width:82.5pt;height:14.25pt" o:ole="">
                  <v:imagedata r:id="rId137" o:title=""/>
                </v:shape>
                <o:OLEObject Type="Embed" ProgID="Equation.Ribbit" ShapeID="_x0000_i1092" DrawAspect="Content" ObjectID="_1432057583" r:id="rId138"/>
              </w:object>
            </w:r>
          </w:p>
        </w:tc>
      </w:tr>
      <w:tr w:rsidR="00366822" w:rsidRPr="002B07BA" w:rsidTr="006A1FB5">
        <w:tc>
          <w:tcPr>
            <w:tcW w:w="8090" w:type="dxa"/>
            <w:tcBorders>
              <w:bottom w:val="nil"/>
            </w:tcBorders>
          </w:tcPr>
          <w:p w:rsidR="00366822" w:rsidRPr="005427AB" w:rsidRDefault="00366822" w:rsidP="006A1FB5">
            <w:r w:rsidRPr="003F259F">
              <w:lastRenderedPageBreak/>
              <w:t>16:</w:t>
            </w:r>
            <w:r w:rsidRPr="003F259F">
              <w:tab/>
            </w:r>
            <w:r>
              <w:rPr>
                <w:rFonts w:hint="eastAsia"/>
              </w:rPr>
              <w:t xml:space="preserve">        </w:t>
            </w:r>
            <w:r w:rsidRPr="003F259F">
              <w:rPr>
                <w:position w:val="-8"/>
              </w:rPr>
              <w:object w:dxaOrig="3132" w:dyaOrig="312">
                <v:shape id="_x0000_i1093" type="#_x0000_t75" style="width:156.75pt;height:15.75pt" o:ole="">
                  <v:imagedata r:id="rId139" o:title=""/>
                </v:shape>
                <o:OLEObject Type="Embed" ProgID="Equation.Ribbit" ShapeID="_x0000_i1093" DrawAspect="Content" ObjectID="_1432057584" r:id="rId140"/>
              </w:object>
            </w:r>
          </w:p>
        </w:tc>
      </w:tr>
      <w:tr w:rsidR="00366822" w:rsidRPr="002B07BA" w:rsidTr="006A1FB5">
        <w:tc>
          <w:tcPr>
            <w:tcW w:w="8090" w:type="dxa"/>
            <w:tcBorders>
              <w:top w:val="nil"/>
              <w:bottom w:val="single" w:sz="12" w:space="0" w:color="000000"/>
            </w:tcBorders>
          </w:tcPr>
          <w:p w:rsidR="00366822" w:rsidRPr="002B07BA" w:rsidRDefault="00366822" w:rsidP="006A1FB5">
            <w:r w:rsidRPr="003F259F">
              <w:t>17:</w:t>
            </w:r>
            <w:r w:rsidRPr="003F259F">
              <w:tab/>
              <w:t xml:space="preserve">Output: </w:t>
            </w:r>
            <w:r w:rsidRPr="003F259F">
              <w:rPr>
                <w:position w:val="-8"/>
              </w:rPr>
              <w:object w:dxaOrig="2610" w:dyaOrig="324">
                <v:shape id="_x0000_i1094" type="#_x0000_t75" style="width:130.5pt;height:16.5pt" o:ole="">
                  <v:imagedata r:id="rId141" o:title=""/>
                </v:shape>
                <o:OLEObject Type="Embed" ProgID="Equation.Ribbit" ShapeID="_x0000_i1094" DrawAspect="Content" ObjectID="_1432057585" r:id="rId142"/>
              </w:object>
            </w:r>
          </w:p>
        </w:tc>
      </w:tr>
    </w:tbl>
    <w:p w:rsidR="00366822" w:rsidRDefault="00366822" w:rsidP="00870D59">
      <w:pPr>
        <w:ind w:firstLine="480"/>
        <w:rPr>
          <w:rFonts w:asciiTheme="minorEastAsia" w:hAnsiTheme="minorEastAsia" w:hint="eastAsia"/>
        </w:rPr>
      </w:pPr>
    </w:p>
    <w:p w:rsidR="00B52E99" w:rsidRPr="00651AAF" w:rsidRDefault="002F4528" w:rsidP="00870D59">
      <w:pPr>
        <w:ind w:firstLine="480"/>
        <w:rPr>
          <w:rFonts w:asciiTheme="minorEastAsia" w:hAnsiTheme="minorEastAsia"/>
        </w:rPr>
      </w:pPr>
      <w:r w:rsidRPr="002F4528">
        <w:rPr>
          <w:rFonts w:asciiTheme="minorEastAsia" w:hAnsiTheme="minorEastAsia" w:hint="eastAsia"/>
        </w:rPr>
        <w:t>在上述所示的算法1中，从第4行到第11行是原始更新部分。其中</w:t>
      </w:r>
      <w:r w:rsidRPr="002F4528">
        <w:rPr>
          <w:rFonts w:asciiTheme="minorEastAsia" w:hAnsiTheme="minorEastAsia"/>
        </w:rPr>
        <w:object w:dxaOrig="462" w:dyaOrig="268">
          <v:shape id="_x0000_i1095" type="#_x0000_t75" style="width:23.25pt;height:13.5pt" o:ole="">
            <v:imagedata r:id="rId143" o:title=""/>
          </v:shape>
          <o:OLEObject Type="Embed" ProgID="Equation.Ribbit" ShapeID="_x0000_i1095" DrawAspect="Content" ObjectID="_1432057586" r:id="rId144"/>
        </w:object>
      </w:r>
      <w:r w:rsidRPr="002F4528">
        <w:rPr>
          <w:rFonts w:asciiTheme="minorEastAsia" w:hAnsiTheme="minorEastAsia" w:hint="eastAsia"/>
        </w:rPr>
        <w:t>是对梯度方向的估计。从第12行到第16行是对偶更新部分。在这一部分中，</w:t>
      </w:r>
      <w:r w:rsidRPr="002F4528">
        <w:rPr>
          <w:rFonts w:asciiTheme="minorEastAsia" w:hAnsiTheme="minorEastAsia"/>
        </w:rPr>
        <w:object w:dxaOrig="142" w:dyaOrig="202">
          <v:shape id="_x0000_i1096" type="#_x0000_t75" style="width:6.75pt;height:9.75pt" o:ole="">
            <v:imagedata r:id="rId145" o:title=""/>
          </v:shape>
          <o:OLEObject Type="Embed" ProgID="Equation.Ribbit" ShapeID="_x0000_i1096" DrawAspect="Content" ObjectID="_1432057587" r:id="rId146"/>
        </w:object>
      </w:r>
      <w:r w:rsidRPr="002F4528">
        <w:rPr>
          <w:rFonts w:asciiTheme="minorEastAsia" w:hAnsiTheme="minorEastAsia" w:hint="eastAsia"/>
        </w:rPr>
        <w:t>是对硬边际量和软边际量加和的估计值。而与此同时，</w:t>
      </w:r>
      <w:r w:rsidRPr="002F4528">
        <w:rPr>
          <w:rFonts w:asciiTheme="minorEastAsia" w:hAnsiTheme="minorEastAsia"/>
        </w:rPr>
        <w:object w:dxaOrig="142" w:dyaOrig="202">
          <v:shape id="_x0000_i1097" type="#_x0000_t75" style="width:6.75pt;height:9.75pt" o:ole="">
            <v:imagedata r:id="rId145" o:title=""/>
          </v:shape>
          <o:OLEObject Type="Embed" ProgID="Equation.Ribbit" ShapeID="_x0000_i1097" DrawAspect="Content" ObjectID="_1432057588" r:id="rId147"/>
        </w:object>
      </w:r>
      <w:r w:rsidRPr="002F4528">
        <w:rPr>
          <w:rFonts w:asciiTheme="minorEastAsia" w:hAnsiTheme="minorEastAsia" w:hint="eastAsia"/>
        </w:rPr>
        <w:t>也是</w:t>
      </w:r>
      <w:r w:rsidRPr="002F4528">
        <w:rPr>
          <w:rFonts w:asciiTheme="minorEastAsia" w:hAnsiTheme="minorEastAsia"/>
        </w:rPr>
        <w:object w:dxaOrig="400" w:dyaOrig="280">
          <v:shape id="_x0000_i1098" type="#_x0000_t75" style="width:20.25pt;height:14.25pt" o:ole="">
            <v:imagedata r:id="rId110" o:title=""/>
          </v:shape>
          <o:OLEObject Type="Embed" ProgID="Equation.Ribbit" ShapeID="_x0000_i1098" DrawAspect="Content" ObjectID="_1432057589" r:id="rId148"/>
        </w:object>
      </w:r>
      <w:r w:rsidRPr="002F4528">
        <w:rPr>
          <w:rFonts w:asciiTheme="minorEastAsia" w:hAnsiTheme="minorEastAsia" w:hint="eastAsia"/>
        </w:rPr>
        <w:t>的梯度值。尽管第15行和第16行的计算使得</w:t>
      </w:r>
      <w:r w:rsidRPr="002F4528">
        <w:rPr>
          <w:rFonts w:asciiTheme="minorEastAsia" w:hAnsiTheme="minorEastAsia"/>
        </w:rPr>
        <w:object w:dxaOrig="142" w:dyaOrig="264">
          <v:shape id="_x0000_i1099" type="#_x0000_t75" style="width:6.75pt;height:13.5pt" o:ole="">
            <v:imagedata r:id="rId149" o:title=""/>
          </v:shape>
          <o:OLEObject Type="Embed" ProgID="Equation.Ribbit" ShapeID="_x0000_i1099" DrawAspect="Content" ObjectID="_1432057590" r:id="rId150"/>
        </w:object>
      </w:r>
      <w:r w:rsidRPr="002F4528">
        <w:rPr>
          <w:rFonts w:asciiTheme="minorEastAsia" w:hAnsiTheme="minorEastAsia" w:hint="eastAsia"/>
        </w:rPr>
        <w:t>成为一个对</w:t>
      </w:r>
      <w:r w:rsidRPr="002F4528">
        <w:rPr>
          <w:rFonts w:asciiTheme="minorEastAsia" w:hAnsiTheme="minorEastAsia"/>
        </w:rPr>
        <w:object w:dxaOrig="142" w:dyaOrig="202">
          <v:shape id="_x0000_i1100" type="#_x0000_t75" style="width:6.75pt;height:9.75pt" o:ole="">
            <v:imagedata r:id="rId145" o:title=""/>
          </v:shape>
          <o:OLEObject Type="Embed" ProgID="Equation.Ribbit" ShapeID="_x0000_i1100" DrawAspect="Content" ObjectID="_1432057591" r:id="rId151"/>
        </w:object>
      </w:r>
      <w:r w:rsidRPr="002F4528">
        <w:rPr>
          <w:rFonts w:asciiTheme="minorEastAsia" w:hAnsiTheme="minorEastAsia" w:hint="eastAsia"/>
        </w:rPr>
        <w:t>的带偏移近似值，但这对保障整个算法的稳定性至关重要。而由此所产生的近似误差对最终优化结果的影响很小，可以忽略不计。在这个算法描述中，我们统一了带一阶惩罚项和二阶惩罚项的次线性方法罗吉斯回归模型串行优化算法。两者不同的处理体现在第8行和第9行。如果需要更进一步研究，请参考引文[22]中分开定义的两种算法。</w:t>
      </w:r>
    </w:p>
    <w:p w:rsidR="008B4549" w:rsidRPr="00870D59" w:rsidRDefault="008B4549" w:rsidP="005535C8">
      <w:pPr>
        <w:ind w:firstLine="0"/>
      </w:pPr>
    </w:p>
    <w:p w:rsidR="006C7038" w:rsidRDefault="006C7038" w:rsidP="007B1361">
      <w:pPr>
        <w:pStyle w:val="af3"/>
        <w:ind w:firstLine="0"/>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95746B" w:rsidP="006E2259">
      <w:pPr>
        <w:pStyle w:val="1"/>
        <w:numPr>
          <w:ilvl w:val="0"/>
          <w:numId w:val="1"/>
        </w:numPr>
        <w:rPr>
          <w:rFonts w:eastAsiaTheme="minorEastAsia" w:hint="eastAsia"/>
        </w:rPr>
      </w:pPr>
      <w:r w:rsidRPr="0095746B">
        <w:rPr>
          <w:rFonts w:hint="eastAsia"/>
        </w:rPr>
        <w:lastRenderedPageBreak/>
        <w:t>罗吉斯回归模型优化算法并行框架</w:t>
      </w:r>
    </w:p>
    <w:p w:rsidR="001B3ECB" w:rsidRPr="001B3ECB" w:rsidRDefault="00A45D01" w:rsidP="001B3ECB">
      <w:r w:rsidRPr="00A45D01">
        <w:rPr>
          <w:rFonts w:hint="eastAsia"/>
        </w:rPr>
        <w:t>在此章，我们首先将给出我们在</w:t>
      </w:r>
      <w:r w:rsidRPr="00A45D01">
        <w:rPr>
          <w:rFonts w:hint="eastAsia"/>
        </w:rPr>
        <w:t>Hadoop MapReduce</w:t>
      </w:r>
      <w:r w:rsidRPr="00A45D01">
        <w:rPr>
          <w:rFonts w:hint="eastAsia"/>
        </w:rPr>
        <w:t>架构下设计的运用次线性方法的并行优化算法。紧接着，我们将会给出一个在</w:t>
      </w:r>
      <w:r w:rsidRPr="00A45D01">
        <w:rPr>
          <w:rFonts w:hint="eastAsia"/>
        </w:rPr>
        <w:t>Spark</w:t>
      </w:r>
      <w:r w:rsidRPr="00A45D01">
        <w:rPr>
          <w:rFonts w:hint="eastAsia"/>
        </w:rPr>
        <w:t>系统上运行的运用次线性方法的并行优化算法。该版本算法与</w:t>
      </w:r>
      <w:r w:rsidRPr="00A45D01">
        <w:rPr>
          <w:rFonts w:hint="eastAsia"/>
        </w:rPr>
        <w:t>Hadoop MapReduce</w:t>
      </w:r>
      <w:r w:rsidRPr="00A45D01">
        <w:rPr>
          <w:rFonts w:hint="eastAsia"/>
        </w:rPr>
        <w:t>架构下设计的算法略有不同。然后我们将介绍在我们测试中作为基准所使用的传统算法。它们包括在</w:t>
      </w:r>
      <w:r w:rsidRPr="00A45D01">
        <w:rPr>
          <w:rFonts w:hint="eastAsia"/>
        </w:rPr>
        <w:t>Spark</w:t>
      </w:r>
      <w:r w:rsidRPr="00A45D01">
        <w:rPr>
          <w:rFonts w:hint="eastAsia"/>
        </w:rPr>
        <w:t>系统下运行的并行梯度下降方法，以及在</w:t>
      </w:r>
      <w:r w:rsidRPr="00A45D01">
        <w:rPr>
          <w:rFonts w:hint="eastAsia"/>
        </w:rPr>
        <w:t>Mahout</w:t>
      </w:r>
      <w:r w:rsidRPr="00A45D01">
        <w:rPr>
          <w:rFonts w:hint="eastAsia"/>
        </w:rPr>
        <w:t>中集成的在线随机梯度下降法。</w:t>
      </w:r>
    </w:p>
    <w:p w:rsidR="006E2259" w:rsidRDefault="00D32BC9" w:rsidP="006E2259">
      <w:pPr>
        <w:pStyle w:val="2"/>
        <w:numPr>
          <w:ilvl w:val="1"/>
          <w:numId w:val="1"/>
        </w:numPr>
        <w:rPr>
          <w:rFonts w:eastAsiaTheme="minorEastAsia" w:hint="eastAsia"/>
        </w:rPr>
      </w:pPr>
      <w:r w:rsidRPr="00D32BC9">
        <w:rPr>
          <w:rFonts w:hint="eastAsia"/>
        </w:rPr>
        <w:t>Hadoop MapReduce</w:t>
      </w:r>
      <w:r w:rsidRPr="00D32BC9">
        <w:rPr>
          <w:rFonts w:hint="eastAsia"/>
        </w:rPr>
        <w:t>架构下使用次线性方法的并行优化算法</w:t>
      </w:r>
    </w:p>
    <w:p w:rsidR="005B553E" w:rsidRPr="005B553E" w:rsidRDefault="002B3D2A" w:rsidP="005B553E">
      <w:r w:rsidRPr="002B3D2A">
        <w:rPr>
          <w:rFonts w:hint="eastAsia"/>
        </w:rPr>
        <w:t>我们通过充分利用</w:t>
      </w:r>
      <w:r w:rsidRPr="002B3D2A">
        <w:rPr>
          <w:rFonts w:hint="eastAsia"/>
        </w:rPr>
        <w:t>MapReduce</w:t>
      </w:r>
      <w:r w:rsidRPr="002B3D2A">
        <w:rPr>
          <w:rFonts w:hint="eastAsia"/>
        </w:rPr>
        <w:t>的变成模式，在</w:t>
      </w:r>
      <w:r w:rsidRPr="002B3D2A">
        <w:rPr>
          <w:rFonts w:hint="eastAsia"/>
        </w:rPr>
        <w:t>Hadoop</w:t>
      </w:r>
      <w:r w:rsidRPr="002B3D2A">
        <w:rPr>
          <w:rFonts w:hint="eastAsia"/>
        </w:rPr>
        <w:t>系统上设计了一个针对罗吉斯回归模型的并行优化算法。具体的算法请看下面的算法</w:t>
      </w:r>
      <w:r w:rsidRPr="002B3D2A">
        <w:rPr>
          <w:rFonts w:hint="eastAsia"/>
        </w:rPr>
        <w:t>2</w:t>
      </w:r>
      <w:r w:rsidRPr="002B3D2A">
        <w:rPr>
          <w:rFonts w:hint="eastAsia"/>
        </w:rPr>
        <w:t>、原始</w:t>
      </w:r>
      <w:r w:rsidRPr="002B3D2A">
        <w:rPr>
          <w:rFonts w:hint="eastAsia"/>
        </w:rPr>
        <w:t>Map</w:t>
      </w:r>
      <w:r w:rsidRPr="002B3D2A">
        <w:rPr>
          <w:rFonts w:hint="eastAsia"/>
        </w:rPr>
        <w:t>过程、原始</w:t>
      </w:r>
      <w:r w:rsidRPr="002B3D2A">
        <w:rPr>
          <w:rFonts w:hint="eastAsia"/>
        </w:rPr>
        <w:t>Reduce</w:t>
      </w:r>
      <w:r w:rsidRPr="002B3D2A">
        <w:rPr>
          <w:rFonts w:hint="eastAsia"/>
        </w:rPr>
        <w:t>过程、原始更新过程、对偶</w:t>
      </w:r>
      <w:r w:rsidRPr="002B3D2A">
        <w:rPr>
          <w:rFonts w:hint="eastAsia"/>
        </w:rPr>
        <w:t>Map</w:t>
      </w:r>
      <w:r w:rsidRPr="002B3D2A">
        <w:rPr>
          <w:rFonts w:hint="eastAsia"/>
        </w:rPr>
        <w:t>过程和对偶更新过程。</w:t>
      </w:r>
    </w:p>
    <w:p w:rsidR="006E2259" w:rsidRDefault="009F32AB" w:rsidP="006E2259">
      <w:pPr>
        <w:pStyle w:val="3"/>
        <w:numPr>
          <w:ilvl w:val="2"/>
          <w:numId w:val="1"/>
        </w:numPr>
        <w:ind w:left="709"/>
      </w:pPr>
      <w:r>
        <w:rPr>
          <w:rFonts w:eastAsiaTheme="minorEastAsia" w:hint="eastAsia"/>
        </w:rPr>
        <w:t>算法框图</w:t>
      </w:r>
    </w:p>
    <w:p w:rsidR="00FE2CE6" w:rsidRPr="00A77121" w:rsidRDefault="008D17F5" w:rsidP="00FE2CE6">
      <w:pPr>
        <w:pStyle w:val="DisplayEquationAurora"/>
      </w:pPr>
      <w:r>
        <w:rPr>
          <w:rFonts w:hint="eastAsia"/>
        </w:rPr>
        <w:t>算法2 并行-次线性-罗吉斯回归模型-MapReduce架构算法</w:t>
      </w:r>
    </w:p>
    <w:tbl>
      <w:tblPr>
        <w:tblW w:w="0" w:type="auto"/>
        <w:tblInd w:w="432" w:type="dxa"/>
        <w:tblBorders>
          <w:top w:val="single" w:sz="4" w:space="0" w:color="000000"/>
          <w:bottom w:val="single" w:sz="4" w:space="0" w:color="000000"/>
        </w:tblBorders>
        <w:tblLook w:val="04A0"/>
      </w:tblPr>
      <w:tblGrid>
        <w:gridCol w:w="8090"/>
      </w:tblGrid>
      <w:tr w:rsidR="00FE2CE6" w:rsidRPr="002B07BA" w:rsidTr="006A1FB5">
        <w:tc>
          <w:tcPr>
            <w:tcW w:w="8090" w:type="dxa"/>
            <w:tcBorders>
              <w:top w:val="single" w:sz="12" w:space="0" w:color="000000"/>
              <w:bottom w:val="single" w:sz="8" w:space="0" w:color="000000"/>
            </w:tcBorders>
          </w:tcPr>
          <w:p w:rsidR="00FE2CE6" w:rsidRPr="002B07BA" w:rsidRDefault="00FE2CE6" w:rsidP="006A1FB5">
            <w:r w:rsidRPr="0085651F">
              <w:t>Algorithm 2</w:t>
            </w:r>
            <w:r>
              <w:rPr>
                <w:rFonts w:hint="eastAsia"/>
              </w:rPr>
              <w:t xml:space="preserve"> </w:t>
            </w:r>
            <w:r w:rsidRPr="0085651F">
              <w:t>PSUBPLR-MR</w:t>
            </w:r>
          </w:p>
        </w:tc>
      </w:tr>
      <w:tr w:rsidR="00FE2CE6" w:rsidRPr="002B07BA" w:rsidTr="006A1FB5">
        <w:tc>
          <w:tcPr>
            <w:tcW w:w="8090" w:type="dxa"/>
            <w:tcBorders>
              <w:top w:val="single" w:sz="8" w:space="0" w:color="000000"/>
            </w:tcBorders>
          </w:tcPr>
          <w:p w:rsidR="00FE2CE6" w:rsidRPr="002B07BA" w:rsidRDefault="00FE2CE6" w:rsidP="006A1FB5">
            <w:r w:rsidRPr="00E227C6">
              <w:t>1:</w:t>
            </w:r>
            <w:r w:rsidRPr="00E227C6">
              <w:tab/>
              <w:t>Input parameters:</w:t>
            </w:r>
            <w:r>
              <w:rPr>
                <w:rFonts w:hint="eastAsia"/>
              </w:rPr>
              <w:t xml:space="preserve"> </w:t>
            </w:r>
            <w:r w:rsidRPr="00E227C6">
              <w:rPr>
                <w:position w:val="-6"/>
              </w:rPr>
              <w:object w:dxaOrig="1771" w:dyaOrig="252">
                <v:shape id="_x0000_i1101" type="#_x0000_t75" style="width:88.5pt;height:12.75pt" o:ole="">
                  <v:imagedata r:id="rId152" o:title=""/>
                </v:shape>
                <o:OLEObject Type="Embed" ProgID="Equation.Ribbit" ShapeID="_x0000_i1101" DrawAspect="Content" ObjectID="_1432057592" r:id="rId153"/>
              </w:object>
            </w:r>
          </w:p>
        </w:tc>
      </w:tr>
      <w:tr w:rsidR="00FE2CE6" w:rsidRPr="002B07BA" w:rsidTr="006A1FB5">
        <w:tc>
          <w:tcPr>
            <w:tcW w:w="8090" w:type="dxa"/>
            <w:tcBorders>
              <w:bottom w:val="nil"/>
            </w:tcBorders>
          </w:tcPr>
          <w:p w:rsidR="00FE2CE6" w:rsidRPr="002B07BA" w:rsidRDefault="00FE2CE6" w:rsidP="006A1FB5">
            <w:r w:rsidRPr="005427AB">
              <w:t>2:</w:t>
            </w:r>
            <w:r w:rsidRPr="005427AB">
              <w:tab/>
              <w:t xml:space="preserve">Initialize parameters: </w:t>
            </w:r>
            <w:r w:rsidRPr="005427AB">
              <w:rPr>
                <w:position w:val="-6"/>
              </w:rPr>
              <w:object w:dxaOrig="1760" w:dyaOrig="266">
                <v:shape id="_x0000_i1102" type="#_x0000_t75" style="width:87.75pt;height:13.5pt" o:ole="">
                  <v:imagedata r:id="rId102" o:title=""/>
                </v:shape>
                <o:OLEObject Type="Embed" ProgID="Equation.Ribbit" ShapeID="_x0000_i1102" DrawAspect="Content" ObjectID="_1432057593" r:id="rId154"/>
              </w:object>
            </w:r>
          </w:p>
        </w:tc>
      </w:tr>
      <w:tr w:rsidR="00FE2CE6" w:rsidRPr="002B07BA" w:rsidTr="006A1FB5">
        <w:tc>
          <w:tcPr>
            <w:tcW w:w="8090" w:type="dxa"/>
            <w:tcBorders>
              <w:bottom w:val="nil"/>
            </w:tcBorders>
          </w:tcPr>
          <w:p w:rsidR="00FE2CE6" w:rsidRPr="002B07BA" w:rsidRDefault="00FE2CE6" w:rsidP="006A1FB5">
            <w:r w:rsidRPr="005427AB">
              <w:t>3:</w:t>
            </w:r>
            <w:r w:rsidRPr="005427AB">
              <w:tab/>
              <w:t xml:space="preserve">Iterations: </w:t>
            </w:r>
            <w:r w:rsidRPr="005427AB">
              <w:rPr>
                <w:position w:val="-6"/>
              </w:rPr>
              <w:object w:dxaOrig="1014" w:dyaOrig="260">
                <v:shape id="_x0000_i1103" type="#_x0000_t75" style="width:51pt;height:12.75pt" o:ole="">
                  <v:imagedata r:id="rId104" o:title=""/>
                </v:shape>
                <o:OLEObject Type="Embed" ProgID="Equation.Ribbit" ShapeID="_x0000_i1103" DrawAspect="Content" ObjectID="_1432057594" r:id="rId155"/>
              </w:object>
            </w:r>
          </w:p>
        </w:tc>
      </w:tr>
      <w:tr w:rsidR="00FE2CE6" w:rsidRPr="002B07BA" w:rsidTr="006A1FB5">
        <w:tc>
          <w:tcPr>
            <w:tcW w:w="8090" w:type="dxa"/>
            <w:tcBorders>
              <w:bottom w:val="nil"/>
            </w:tcBorders>
          </w:tcPr>
          <w:p w:rsidR="00FE2CE6" w:rsidRPr="005427AB" w:rsidRDefault="00FE2CE6" w:rsidP="006A1FB5">
            <w:r>
              <w:t>4:</w:t>
            </w:r>
            <w:r>
              <w:tab/>
            </w:r>
            <w:r>
              <w:rPr>
                <w:rFonts w:hint="eastAsia"/>
              </w:rPr>
              <w:t xml:space="preserve">    </w:t>
            </w:r>
            <w:r w:rsidRPr="00EF3C68">
              <w:rPr>
                <w:position w:val="-6"/>
              </w:rPr>
              <w:object w:dxaOrig="572" w:dyaOrig="222">
                <v:shape id="_x0000_i1104" type="#_x0000_t75" style="width:28.5pt;height:11.25pt" o:ole="">
                  <v:imagedata r:id="rId156" o:title=""/>
                </v:shape>
                <o:OLEObject Type="Embed" ProgID="Equation.Ribbit" ShapeID="_x0000_i1104" DrawAspect="Content" ObjectID="_1432057595" r:id="rId157"/>
              </w:object>
            </w:r>
            <w:proofErr w:type="spellStart"/>
            <w:r w:rsidRPr="003A0E67">
              <w:t>storeInHdfsFile</w:t>
            </w:r>
            <w:proofErr w:type="spellEnd"/>
            <w:r w:rsidRPr="003A0E67">
              <w:t>("hdfs://paraw").addToDistributedCache()</w:t>
            </w:r>
          </w:p>
        </w:tc>
      </w:tr>
      <w:tr w:rsidR="00FE2CE6" w:rsidRPr="002B07BA" w:rsidTr="006A1FB5">
        <w:tc>
          <w:tcPr>
            <w:tcW w:w="8090" w:type="dxa"/>
            <w:tcBorders>
              <w:bottom w:val="nil"/>
            </w:tcBorders>
          </w:tcPr>
          <w:p w:rsidR="00FE2CE6" w:rsidRPr="005427AB" w:rsidRDefault="00FE2CE6" w:rsidP="006A1FB5">
            <w:r w:rsidRPr="00AB50FB">
              <w:t xml:space="preserve">5:  </w:t>
            </w:r>
            <w:r>
              <w:rPr>
                <w:rFonts w:hint="eastAsia"/>
              </w:rPr>
              <w:t xml:space="preserve">    </w:t>
            </w:r>
            <w:r w:rsidRPr="00695877">
              <w:rPr>
                <w:position w:val="-6"/>
              </w:rPr>
              <w:object w:dxaOrig="524" w:dyaOrig="222">
                <v:shape id="_x0000_i1105" type="#_x0000_t75" style="width:26.25pt;height:11.25pt" o:ole="">
                  <v:imagedata r:id="rId158" o:title=""/>
                </v:shape>
                <o:OLEObject Type="Embed" ProgID="Equation.Ribbit" ShapeID="_x0000_i1105" DrawAspect="Content" ObjectID="_1432057596" r:id="rId159"/>
              </w:object>
            </w:r>
            <w:proofErr w:type="spellStart"/>
            <w:r w:rsidRPr="00695877">
              <w:t>storeInHdfsFile</w:t>
            </w:r>
            <w:proofErr w:type="spellEnd"/>
            <w:r w:rsidRPr="00695877">
              <w:t>("hdfs://parap").addToDistributedCache()</w:t>
            </w:r>
          </w:p>
        </w:tc>
      </w:tr>
      <w:tr w:rsidR="00FE2CE6" w:rsidRPr="002B07BA" w:rsidTr="006A1FB5">
        <w:tc>
          <w:tcPr>
            <w:tcW w:w="8090" w:type="dxa"/>
            <w:tcBorders>
              <w:bottom w:val="nil"/>
            </w:tcBorders>
          </w:tcPr>
          <w:p w:rsidR="00FE2CE6" w:rsidRPr="005427AB" w:rsidRDefault="00FE2CE6" w:rsidP="006A1FB5">
            <w:r w:rsidRPr="00052253">
              <w:t>6:</w:t>
            </w:r>
            <w:r w:rsidRPr="00052253">
              <w:tab/>
            </w:r>
            <w:r>
              <w:rPr>
                <w:rFonts w:hint="eastAsia"/>
              </w:rPr>
              <w:t xml:space="preserve">    </w:t>
            </w:r>
            <w:proofErr w:type="spellStart"/>
            <w:r w:rsidRPr="00695877">
              <w:t>conf_primal</w:t>
            </w:r>
            <w:proofErr w:type="spellEnd"/>
            <w:r w:rsidRPr="00695877">
              <w:rPr>
                <w:position w:val="-6"/>
              </w:rPr>
              <w:object w:dxaOrig="232" w:dyaOrig="221">
                <v:shape id="_x0000_i1106" type="#_x0000_t75" style="width:11.25pt;height:11.25pt" o:ole="">
                  <v:imagedata r:id="rId160" o:title=""/>
                </v:shape>
                <o:OLEObject Type="Embed" ProgID="Equation.Ribbit" ShapeID="_x0000_i1106" DrawAspect="Content" ObjectID="_1432057597" r:id="rId161"/>
              </w:object>
            </w:r>
            <w:r w:rsidRPr="00695877">
              <w:t>new Configuration()</w:t>
            </w:r>
          </w:p>
        </w:tc>
      </w:tr>
      <w:tr w:rsidR="00FE2CE6" w:rsidRPr="002B07BA" w:rsidTr="006A1FB5">
        <w:tc>
          <w:tcPr>
            <w:tcW w:w="8090" w:type="dxa"/>
            <w:tcBorders>
              <w:bottom w:val="nil"/>
            </w:tcBorders>
          </w:tcPr>
          <w:p w:rsidR="00FE2CE6" w:rsidRPr="005427AB" w:rsidRDefault="00FE2CE6" w:rsidP="006A1FB5">
            <w:r w:rsidRPr="00052253">
              <w:t>7:</w:t>
            </w:r>
            <w:r w:rsidRPr="00052253">
              <w:tab/>
            </w:r>
            <w:r>
              <w:rPr>
                <w:rFonts w:hint="eastAsia"/>
              </w:rPr>
              <w:t xml:space="preserve">    </w:t>
            </w:r>
            <w:proofErr w:type="spellStart"/>
            <w:r w:rsidRPr="00695877">
              <w:t>job_primal</w:t>
            </w:r>
            <w:proofErr w:type="spellEnd"/>
            <w:r w:rsidRPr="00695877">
              <w:rPr>
                <w:position w:val="-6"/>
              </w:rPr>
              <w:object w:dxaOrig="232" w:dyaOrig="221">
                <v:shape id="_x0000_i1107" type="#_x0000_t75" style="width:11.25pt;height:11.25pt" o:ole="">
                  <v:imagedata r:id="rId160" o:title=""/>
                </v:shape>
                <o:OLEObject Type="Embed" ProgID="Equation.Ribbit" ShapeID="_x0000_i1107" DrawAspect="Content" ObjectID="_1432057598" r:id="rId162"/>
              </w:object>
            </w:r>
            <w:r w:rsidRPr="00695877">
              <w:t>new MapReduce-Job(</w:t>
            </w:r>
            <w:proofErr w:type="spellStart"/>
            <w:r w:rsidRPr="00695877">
              <w:t>conf_primal</w:t>
            </w:r>
            <w:proofErr w:type="spellEnd"/>
            <w:r w:rsidRPr="00695877">
              <w:t>)</w:t>
            </w:r>
          </w:p>
        </w:tc>
      </w:tr>
      <w:tr w:rsidR="00FE2CE6" w:rsidRPr="002B07BA" w:rsidTr="006A1FB5">
        <w:tc>
          <w:tcPr>
            <w:tcW w:w="8090" w:type="dxa"/>
            <w:tcBorders>
              <w:bottom w:val="nil"/>
            </w:tcBorders>
          </w:tcPr>
          <w:p w:rsidR="00FE2CE6" w:rsidRPr="005427AB" w:rsidRDefault="00FE2CE6" w:rsidP="006A1FB5">
            <w:r>
              <w:t xml:space="preserve">8: </w:t>
            </w:r>
            <w:r>
              <w:rPr>
                <w:rFonts w:hint="eastAsia"/>
              </w:rPr>
              <w:t xml:space="preserve">     </w:t>
            </w:r>
            <w:proofErr w:type="spellStart"/>
            <w:r>
              <w:t>conf_primal.passParameters</w:t>
            </w:r>
            <w:proofErr w:type="spellEnd"/>
            <w:r>
              <w:t>(</w:t>
            </w:r>
            <w:r w:rsidRPr="00AE4082">
              <w:rPr>
                <w:position w:val="-6"/>
              </w:rPr>
              <w:object w:dxaOrig="903" w:dyaOrig="266">
                <v:shape id="_x0000_i1108" type="#_x0000_t75" style="width:45pt;height:13.5pt" o:ole="">
                  <v:imagedata r:id="rId163" o:title=""/>
                </v:shape>
                <o:OLEObject Type="Embed" ProgID="Equation.Ribbit" ShapeID="_x0000_i1108" DrawAspect="Content" ObjectID="_1432057599" r:id="rId164"/>
              </w:object>
            </w:r>
            <w:r w:rsidRPr="00AE4082">
              <w:t>)</w:t>
            </w:r>
          </w:p>
        </w:tc>
      </w:tr>
      <w:tr w:rsidR="00FE2CE6" w:rsidRPr="002B07BA" w:rsidTr="006A1FB5">
        <w:tc>
          <w:tcPr>
            <w:tcW w:w="8090" w:type="dxa"/>
            <w:tcBorders>
              <w:bottom w:val="nil"/>
            </w:tcBorders>
          </w:tcPr>
          <w:p w:rsidR="00FE2CE6" w:rsidRPr="005427AB" w:rsidRDefault="00FE2CE6" w:rsidP="006A1FB5">
            <w:r>
              <w:t xml:space="preserve">9:  </w:t>
            </w:r>
            <w:r w:rsidRPr="006B3525">
              <w:t xml:space="preserve"> </w:t>
            </w:r>
            <w:r>
              <w:rPr>
                <w:rFonts w:hint="eastAsia"/>
              </w:rPr>
              <w:t xml:space="preserve">   </w:t>
            </w:r>
            <w:proofErr w:type="spellStart"/>
            <w:r w:rsidRPr="00AE4082">
              <w:t>job_</w:t>
            </w:r>
            <w:proofErr w:type="gramStart"/>
            <w:r w:rsidRPr="00AE4082">
              <w:t>primal.setInputPath</w:t>
            </w:r>
            <w:proofErr w:type="spellEnd"/>
            <w:r w:rsidRPr="00AE4082">
              <w:t>(</w:t>
            </w:r>
            <w:proofErr w:type="gramEnd"/>
            <w:r w:rsidRPr="00AE4082">
              <w:t>"...")</w:t>
            </w:r>
          </w:p>
        </w:tc>
      </w:tr>
      <w:tr w:rsidR="00FE2CE6" w:rsidRPr="002B07BA" w:rsidTr="006A1FB5">
        <w:tc>
          <w:tcPr>
            <w:tcW w:w="8090" w:type="dxa"/>
            <w:tcBorders>
              <w:bottom w:val="nil"/>
            </w:tcBorders>
          </w:tcPr>
          <w:p w:rsidR="00FE2CE6" w:rsidRPr="005427AB" w:rsidRDefault="00FE2CE6" w:rsidP="006A1FB5">
            <w:r w:rsidRPr="00C86EAB">
              <w:t>10:</w:t>
            </w:r>
            <w:r w:rsidRPr="00C86EAB">
              <w:tab/>
            </w:r>
            <w:r>
              <w:rPr>
                <w:rFonts w:hint="eastAsia"/>
              </w:rPr>
              <w:t xml:space="preserve">   </w:t>
            </w:r>
            <w:r w:rsidRPr="00C86EAB">
              <w:t xml:space="preserve"> </w:t>
            </w:r>
            <w:proofErr w:type="spellStart"/>
            <w:r w:rsidRPr="00FC709D">
              <w:t>job_primal.setOutputPath</w:t>
            </w:r>
            <w:proofErr w:type="spellEnd"/>
            <w:r w:rsidRPr="00FC709D">
              <w:t>("</w:t>
            </w:r>
            <w:proofErr w:type="spellStart"/>
            <w:r w:rsidRPr="00FC709D">
              <w:t>tmp</w:t>
            </w:r>
            <w:proofErr w:type="spellEnd"/>
            <w:r w:rsidRPr="00FC709D">
              <w:t>/primal</w:t>
            </w:r>
            <w:r w:rsidRPr="00F83060">
              <w:rPr>
                <w:position w:val="-6"/>
              </w:rPr>
              <w:object w:dxaOrig="90" w:dyaOrig="248">
                <v:shape id="_x0000_i1109" type="#_x0000_t75" style="width:4.5pt;height:12.75pt" o:ole="">
                  <v:imagedata r:id="rId165" o:title=""/>
                </v:shape>
                <o:OLEObject Type="Embed" ProgID="Equation.Ribbit" ShapeID="_x0000_i1109" DrawAspect="Content" ObjectID="_1432057600" r:id="rId166"/>
              </w:object>
            </w:r>
            <w:r w:rsidRPr="00FC709D">
              <w:t>")</w:t>
            </w:r>
          </w:p>
        </w:tc>
      </w:tr>
      <w:tr w:rsidR="00FE2CE6" w:rsidRPr="002B07BA" w:rsidTr="006A1FB5">
        <w:tc>
          <w:tcPr>
            <w:tcW w:w="8090" w:type="dxa"/>
            <w:tcBorders>
              <w:bottom w:val="nil"/>
            </w:tcBorders>
          </w:tcPr>
          <w:p w:rsidR="00FE2CE6" w:rsidRPr="005427AB" w:rsidRDefault="00FE2CE6" w:rsidP="006A1FB5">
            <w:r w:rsidRPr="00C86EAB">
              <w:t xml:space="preserve">11: </w:t>
            </w:r>
            <w:r>
              <w:rPr>
                <w:rFonts w:hint="eastAsia"/>
              </w:rPr>
              <w:t xml:space="preserve"> </w:t>
            </w:r>
            <w:r w:rsidRPr="00C86EAB">
              <w:t xml:space="preserve"> </w:t>
            </w:r>
            <w:r>
              <w:rPr>
                <w:rFonts w:hint="eastAsia"/>
              </w:rPr>
              <w:t xml:space="preserve">  </w:t>
            </w:r>
            <w:r w:rsidRPr="00F83060">
              <w:t>job_primal.run()</w:t>
            </w:r>
          </w:p>
        </w:tc>
      </w:tr>
      <w:tr w:rsidR="00FE2CE6" w:rsidRPr="002B07BA" w:rsidTr="006A1FB5">
        <w:tc>
          <w:tcPr>
            <w:tcW w:w="8090" w:type="dxa"/>
            <w:tcBorders>
              <w:bottom w:val="nil"/>
            </w:tcBorders>
          </w:tcPr>
          <w:p w:rsidR="00FE2CE6" w:rsidRPr="005427AB" w:rsidRDefault="00FE2CE6" w:rsidP="006A1FB5">
            <w:r>
              <w:lastRenderedPageBreak/>
              <w:t>12:</w:t>
            </w:r>
            <w:r>
              <w:tab/>
            </w:r>
            <w:r>
              <w:rPr>
                <w:rFonts w:hint="eastAsia"/>
              </w:rPr>
              <w:t xml:space="preserve">   </w:t>
            </w:r>
            <w:r w:rsidRPr="00C86EAB">
              <w:t xml:space="preserve"> </w:t>
            </w:r>
            <w:r w:rsidRPr="00051212">
              <w:t>(</w:t>
            </w:r>
            <w:r w:rsidRPr="00051212">
              <w:rPr>
                <w:position w:val="-6"/>
              </w:rPr>
              <w:object w:dxaOrig="964" w:dyaOrig="266">
                <v:shape id="_x0000_i1110" type="#_x0000_t75" style="width:48pt;height:13.5pt" o:ole="">
                  <v:imagedata r:id="rId167" o:title=""/>
                </v:shape>
                <o:OLEObject Type="Embed" ProgID="Equation.Ribbit" ShapeID="_x0000_i1110" DrawAspect="Content" ObjectID="_1432057601" r:id="rId168"/>
              </w:object>
            </w:r>
            <w:r w:rsidRPr="00051212">
              <w:t>)</w:t>
            </w:r>
            <w:r w:rsidRPr="00051212">
              <w:rPr>
                <w:position w:val="-6"/>
              </w:rPr>
              <w:object w:dxaOrig="232" w:dyaOrig="221">
                <v:shape id="_x0000_i1111" type="#_x0000_t75" style="width:11.25pt;height:11.25pt" o:ole="">
                  <v:imagedata r:id="rId160" o:title=""/>
                </v:shape>
                <o:OLEObject Type="Embed" ProgID="Equation.Ribbit" ShapeID="_x0000_i1111" DrawAspect="Content" ObjectID="_1432057602" r:id="rId169"/>
              </w:object>
            </w:r>
            <w:proofErr w:type="spellStart"/>
            <w:r w:rsidRPr="00051212">
              <w:t>Primal</w:t>
            </w:r>
            <w:r>
              <w:t>Update</w:t>
            </w:r>
            <w:proofErr w:type="spellEnd"/>
            <w:r>
              <w:t>(</w:t>
            </w:r>
            <w:r w:rsidRPr="00051212">
              <w:rPr>
                <w:position w:val="-6"/>
              </w:rPr>
              <w:object w:dxaOrig="540" w:dyaOrig="266">
                <v:shape id="_x0000_i1112" type="#_x0000_t75" style="width:27pt;height:13.5pt" o:ole="">
                  <v:imagedata r:id="rId170" o:title=""/>
                </v:shape>
                <o:OLEObject Type="Embed" ProgID="Equation.Ribbit" ShapeID="_x0000_i1112" DrawAspect="Content" ObjectID="_1432057603" r:id="rId171"/>
              </w:object>
            </w:r>
            <w:r w:rsidRPr="00051212">
              <w:t>)</w:t>
            </w:r>
          </w:p>
        </w:tc>
      </w:tr>
      <w:tr w:rsidR="00FE2CE6" w:rsidRPr="002B07BA" w:rsidTr="006A1FB5">
        <w:tc>
          <w:tcPr>
            <w:tcW w:w="8090" w:type="dxa"/>
            <w:tcBorders>
              <w:bottom w:val="nil"/>
            </w:tcBorders>
          </w:tcPr>
          <w:p w:rsidR="00FE2CE6" w:rsidRPr="005427AB" w:rsidRDefault="00FE2CE6" w:rsidP="006A1FB5">
            <w:r>
              <w:t>13:</w:t>
            </w:r>
            <w:r>
              <w:tab/>
            </w:r>
            <w:r w:rsidRPr="000A2E7F">
              <w:t xml:space="preserve"> </w:t>
            </w:r>
            <w:r>
              <w:rPr>
                <w:rFonts w:hint="eastAsia"/>
              </w:rPr>
              <w:t xml:space="preserve">   </w:t>
            </w:r>
            <w:r>
              <w:t xml:space="preserve">Choose </w:t>
            </w:r>
            <w:r w:rsidRPr="00051212">
              <w:rPr>
                <w:position w:val="-6"/>
              </w:rPr>
              <w:object w:dxaOrig="658" w:dyaOrig="259">
                <v:shape id="_x0000_i1113" type="#_x0000_t75" style="width:33pt;height:12.75pt" o:ole="">
                  <v:imagedata r:id="rId129" o:title=""/>
                </v:shape>
                <o:OLEObject Type="Embed" ProgID="Equation.Ribbit" ShapeID="_x0000_i1113" DrawAspect="Content" ObjectID="_1432057604" r:id="rId172"/>
              </w:object>
            </w:r>
            <w:r w:rsidRPr="00051212">
              <w:t xml:space="preserve"> with probability </w:t>
            </w:r>
            <w:r w:rsidRPr="00051212">
              <w:rPr>
                <w:position w:val="-6"/>
              </w:rPr>
              <w:object w:dxaOrig="1892" w:dyaOrig="322">
                <v:shape id="_x0000_i1114" type="#_x0000_t75" style="width:94.5pt;height:15.75pt" o:ole="">
                  <v:imagedata r:id="rId173" o:title=""/>
                </v:shape>
                <o:OLEObject Type="Embed" ProgID="Equation.Ribbit" ShapeID="_x0000_i1114" DrawAspect="Content" ObjectID="_1432057605" r:id="rId174"/>
              </w:object>
            </w:r>
          </w:p>
        </w:tc>
      </w:tr>
      <w:tr w:rsidR="00FE2CE6" w:rsidRPr="002B07BA" w:rsidTr="006A1FB5">
        <w:tc>
          <w:tcPr>
            <w:tcW w:w="8090" w:type="dxa"/>
            <w:tcBorders>
              <w:bottom w:val="nil"/>
            </w:tcBorders>
          </w:tcPr>
          <w:p w:rsidR="00FE2CE6" w:rsidRPr="005427AB" w:rsidRDefault="00FE2CE6" w:rsidP="006A1FB5">
            <w:r w:rsidRPr="000A2E7F">
              <w:t>14:</w:t>
            </w:r>
            <w:r w:rsidRPr="000A2E7F">
              <w:tab/>
            </w:r>
            <w:r>
              <w:rPr>
                <w:rFonts w:hint="eastAsia"/>
              </w:rPr>
              <w:t xml:space="preserve">   </w:t>
            </w:r>
            <w:r w:rsidRPr="000A2E7F">
              <w:t xml:space="preserve"> </w:t>
            </w:r>
            <w:r w:rsidRPr="00051212">
              <w:rPr>
                <w:position w:val="-6"/>
              </w:rPr>
              <w:object w:dxaOrig="788" w:dyaOrig="222">
                <v:shape id="_x0000_i1115" type="#_x0000_t75" style="width:39.75pt;height:11.25pt" o:ole="">
                  <v:imagedata r:id="rId175" o:title=""/>
                </v:shape>
                <o:OLEObject Type="Embed" ProgID="Equation.Ribbit" ShapeID="_x0000_i1115" DrawAspect="Content" ObjectID="_1432057606" r:id="rId176"/>
              </w:object>
            </w:r>
            <w:proofErr w:type="spellStart"/>
            <w:r w:rsidRPr="00051212">
              <w:t>storeInHdfsFile</w:t>
            </w:r>
            <w:proofErr w:type="spellEnd"/>
            <w:r w:rsidRPr="00051212">
              <w:t>("hdfs://paraw").addToDistributedCache()</w:t>
            </w:r>
          </w:p>
        </w:tc>
      </w:tr>
      <w:tr w:rsidR="00FE2CE6" w:rsidRPr="002B07BA" w:rsidTr="006A1FB5">
        <w:tc>
          <w:tcPr>
            <w:tcW w:w="8090" w:type="dxa"/>
            <w:tcBorders>
              <w:bottom w:val="nil"/>
            </w:tcBorders>
          </w:tcPr>
          <w:p w:rsidR="00FE2CE6" w:rsidRPr="005427AB" w:rsidRDefault="00FE2CE6" w:rsidP="006A1FB5">
            <w:r>
              <w:t>15:</w:t>
            </w:r>
            <w:r>
              <w:tab/>
            </w:r>
            <w:r w:rsidRPr="000A2E7F">
              <w:t xml:space="preserve"> </w:t>
            </w:r>
            <w:r>
              <w:rPr>
                <w:rFonts w:hint="eastAsia"/>
              </w:rPr>
              <w:t xml:space="preserve">   </w:t>
            </w:r>
            <w:proofErr w:type="spellStart"/>
            <w:r w:rsidRPr="004C7D5A">
              <w:t>conf_dual</w:t>
            </w:r>
            <w:proofErr w:type="spellEnd"/>
            <w:r w:rsidRPr="004C7D5A">
              <w:t xml:space="preserve"> </w:t>
            </w:r>
            <w:r w:rsidRPr="004C7D5A">
              <w:rPr>
                <w:position w:val="-6"/>
              </w:rPr>
              <w:object w:dxaOrig="232" w:dyaOrig="221">
                <v:shape id="_x0000_i1116" type="#_x0000_t75" style="width:11.25pt;height:11.25pt" o:ole="">
                  <v:imagedata r:id="rId160" o:title=""/>
                </v:shape>
                <o:OLEObject Type="Embed" ProgID="Equation.Ribbit" ShapeID="_x0000_i1116" DrawAspect="Content" ObjectID="_1432057607" r:id="rId177"/>
              </w:object>
            </w:r>
            <w:r>
              <w:t xml:space="preserve"> </w:t>
            </w:r>
            <w:r w:rsidRPr="004C7D5A">
              <w:t>new Configuration()</w:t>
            </w:r>
          </w:p>
        </w:tc>
      </w:tr>
      <w:tr w:rsidR="00FE2CE6" w:rsidRPr="002B07BA" w:rsidTr="006A1FB5">
        <w:tc>
          <w:tcPr>
            <w:tcW w:w="8090" w:type="dxa"/>
            <w:tcBorders>
              <w:bottom w:val="nil"/>
            </w:tcBorders>
          </w:tcPr>
          <w:p w:rsidR="00FE2CE6" w:rsidRPr="005427AB" w:rsidRDefault="00FE2CE6" w:rsidP="006A1FB5">
            <w:r w:rsidRPr="003F259F">
              <w:t>16:</w:t>
            </w:r>
            <w:r w:rsidRPr="003F259F">
              <w:tab/>
            </w:r>
            <w:r>
              <w:rPr>
                <w:rFonts w:hint="eastAsia"/>
              </w:rPr>
              <w:t xml:space="preserve">    </w:t>
            </w:r>
            <w:proofErr w:type="spellStart"/>
            <w:r w:rsidRPr="000A585F">
              <w:t>job_dual</w:t>
            </w:r>
            <w:proofErr w:type="spellEnd"/>
            <w:r w:rsidRPr="000A585F">
              <w:t xml:space="preserve"> </w:t>
            </w:r>
            <w:r w:rsidRPr="000A585F">
              <w:rPr>
                <w:position w:val="-6"/>
              </w:rPr>
              <w:object w:dxaOrig="232" w:dyaOrig="221">
                <v:shape id="_x0000_i1117" type="#_x0000_t75" style="width:11.25pt;height:11.25pt" o:ole="">
                  <v:imagedata r:id="rId160" o:title=""/>
                </v:shape>
                <o:OLEObject Type="Embed" ProgID="Equation.Ribbit" ShapeID="_x0000_i1117" DrawAspect="Content" ObjectID="_1432057608" r:id="rId178"/>
              </w:object>
            </w:r>
            <w:r>
              <w:t xml:space="preserve"> </w:t>
            </w:r>
            <w:r w:rsidRPr="000A585F">
              <w:t>new MapReduce-Job(</w:t>
            </w:r>
            <w:proofErr w:type="spellStart"/>
            <w:r w:rsidRPr="000A585F">
              <w:t>conf_dual</w:t>
            </w:r>
            <w:proofErr w:type="spellEnd"/>
            <w:r w:rsidRPr="000A585F">
              <w:t>)</w:t>
            </w:r>
          </w:p>
        </w:tc>
      </w:tr>
      <w:tr w:rsidR="00FE2CE6" w:rsidRPr="002B07BA" w:rsidTr="006A1FB5">
        <w:tc>
          <w:tcPr>
            <w:tcW w:w="8090" w:type="dxa"/>
            <w:tcBorders>
              <w:top w:val="nil"/>
              <w:bottom w:val="nil"/>
            </w:tcBorders>
          </w:tcPr>
          <w:p w:rsidR="00FE2CE6" w:rsidRPr="002B07BA" w:rsidRDefault="00FE2CE6" w:rsidP="006A1FB5">
            <w:r w:rsidRPr="003F259F">
              <w:t>17:</w:t>
            </w:r>
            <w:r w:rsidRPr="003F259F">
              <w:tab/>
            </w:r>
            <w:r>
              <w:t xml:space="preserve">    </w:t>
            </w:r>
            <w:proofErr w:type="spellStart"/>
            <w:r w:rsidRPr="00144612">
              <w:t>conf_dual.passParameters</w:t>
            </w:r>
            <w:proofErr w:type="spellEnd"/>
            <w:r w:rsidRPr="00144612">
              <w:t>(</w:t>
            </w:r>
            <w:r w:rsidRPr="00144612">
              <w:rPr>
                <w:position w:val="-6"/>
              </w:rPr>
              <w:object w:dxaOrig="1116" w:dyaOrig="266">
                <v:shape id="_x0000_i1118" type="#_x0000_t75" style="width:55.5pt;height:13.5pt" o:ole="">
                  <v:imagedata r:id="rId179" o:title=""/>
                </v:shape>
                <o:OLEObject Type="Embed" ProgID="Equation.Ribbit" ShapeID="_x0000_i1118" DrawAspect="Content" ObjectID="_1432057609" r:id="rId180"/>
              </w:object>
            </w:r>
            <w:r w:rsidRPr="00144612">
              <w:t>)</w:t>
            </w:r>
          </w:p>
        </w:tc>
      </w:tr>
      <w:tr w:rsidR="00FE2CE6" w:rsidRPr="002B07BA" w:rsidTr="006A1FB5">
        <w:tc>
          <w:tcPr>
            <w:tcW w:w="8090" w:type="dxa"/>
            <w:tcBorders>
              <w:top w:val="nil"/>
              <w:bottom w:val="nil"/>
            </w:tcBorders>
          </w:tcPr>
          <w:p w:rsidR="00FE2CE6" w:rsidRPr="003F259F" w:rsidRDefault="00FE2CE6" w:rsidP="006A1FB5">
            <w:r w:rsidRPr="00144612">
              <w:t xml:space="preserve">18:  </w:t>
            </w:r>
            <w:r>
              <w:t xml:space="preserve">   </w:t>
            </w:r>
            <w:proofErr w:type="spellStart"/>
            <w:r w:rsidRPr="00144612">
              <w:t>job_</w:t>
            </w:r>
            <w:proofErr w:type="gramStart"/>
            <w:r w:rsidRPr="00144612">
              <w:t>primal.setInputPath</w:t>
            </w:r>
            <w:proofErr w:type="spellEnd"/>
            <w:r w:rsidRPr="00144612">
              <w:t>(</w:t>
            </w:r>
            <w:proofErr w:type="gramEnd"/>
            <w:r w:rsidRPr="00144612">
              <w:t>"...")</w:t>
            </w:r>
          </w:p>
        </w:tc>
      </w:tr>
      <w:tr w:rsidR="00FE2CE6" w:rsidRPr="002B07BA" w:rsidTr="006A1FB5">
        <w:tc>
          <w:tcPr>
            <w:tcW w:w="8090" w:type="dxa"/>
            <w:tcBorders>
              <w:top w:val="nil"/>
              <w:bottom w:val="nil"/>
            </w:tcBorders>
          </w:tcPr>
          <w:p w:rsidR="00FE2CE6" w:rsidRPr="003F259F" w:rsidRDefault="00FE2CE6" w:rsidP="006A1FB5">
            <w:r w:rsidRPr="009C2823">
              <w:t>19:</w:t>
            </w:r>
            <w:r w:rsidRPr="009C2823">
              <w:tab/>
              <w:t xml:space="preserve"> </w:t>
            </w:r>
            <w:r>
              <w:t xml:space="preserve">   </w:t>
            </w:r>
            <w:proofErr w:type="spellStart"/>
            <w:r w:rsidRPr="009C2823">
              <w:t>job_dual.setOutputPath</w:t>
            </w:r>
            <w:proofErr w:type="spellEnd"/>
            <w:r w:rsidRPr="009C2823">
              <w:t>("</w:t>
            </w:r>
            <w:proofErr w:type="spellStart"/>
            <w:r w:rsidRPr="009C2823">
              <w:t>tmp</w:t>
            </w:r>
            <w:proofErr w:type="spellEnd"/>
            <w:r w:rsidRPr="009C2823">
              <w:t>/dual</w:t>
            </w:r>
            <w:r w:rsidRPr="009C2823">
              <w:rPr>
                <w:position w:val="-6"/>
              </w:rPr>
              <w:object w:dxaOrig="90" w:dyaOrig="248">
                <v:shape id="_x0000_i1119" type="#_x0000_t75" style="width:4.5pt;height:12.75pt" o:ole="">
                  <v:imagedata r:id="rId165" o:title=""/>
                </v:shape>
                <o:OLEObject Type="Embed" ProgID="Equation.Ribbit" ShapeID="_x0000_i1119" DrawAspect="Content" ObjectID="_1432057610" r:id="rId181"/>
              </w:object>
            </w:r>
            <w:r w:rsidRPr="009C2823">
              <w:t>")</w:t>
            </w:r>
          </w:p>
        </w:tc>
      </w:tr>
      <w:tr w:rsidR="00FE2CE6" w:rsidRPr="002B07BA" w:rsidTr="006A1FB5">
        <w:tc>
          <w:tcPr>
            <w:tcW w:w="8090" w:type="dxa"/>
            <w:tcBorders>
              <w:top w:val="nil"/>
              <w:bottom w:val="nil"/>
            </w:tcBorders>
          </w:tcPr>
          <w:p w:rsidR="00FE2CE6" w:rsidRPr="003F259F" w:rsidRDefault="00FE2CE6" w:rsidP="006A1FB5">
            <w:r w:rsidRPr="009C2823">
              <w:t xml:space="preserve">20:  </w:t>
            </w:r>
            <w:r>
              <w:t xml:space="preserve">   </w:t>
            </w:r>
            <w:r w:rsidRPr="009C2823">
              <w:t>job_dual.run()</w:t>
            </w:r>
          </w:p>
        </w:tc>
      </w:tr>
      <w:tr w:rsidR="00FE2CE6" w:rsidRPr="002B07BA" w:rsidTr="006A1FB5">
        <w:tc>
          <w:tcPr>
            <w:tcW w:w="8090" w:type="dxa"/>
            <w:tcBorders>
              <w:top w:val="nil"/>
              <w:bottom w:val="nil"/>
            </w:tcBorders>
          </w:tcPr>
          <w:p w:rsidR="00FE2CE6" w:rsidRPr="003F259F" w:rsidRDefault="00FE2CE6" w:rsidP="006A1FB5">
            <w:r>
              <w:t xml:space="preserve">21:     </w:t>
            </w:r>
            <w:r w:rsidRPr="00B433E9">
              <w:rPr>
                <w:position w:val="-8"/>
              </w:rPr>
              <w:object w:dxaOrig="742" w:dyaOrig="242">
                <v:shape id="_x0000_i1120" type="#_x0000_t75" style="width:36.75pt;height:12pt" o:ole="">
                  <v:imagedata r:id="rId182" o:title=""/>
                </v:shape>
                <o:OLEObject Type="Embed" ProgID="Equation.Ribbit" ShapeID="_x0000_i1120" DrawAspect="Content" ObjectID="_1432057611" r:id="rId183"/>
              </w:object>
            </w:r>
            <w:proofErr w:type="spellStart"/>
            <w:r w:rsidRPr="00B433E9">
              <w:t>DualUpdate</w:t>
            </w:r>
            <w:proofErr w:type="spellEnd"/>
            <w:r w:rsidRPr="00B433E9">
              <w:t>(</w:t>
            </w:r>
            <w:r w:rsidRPr="00C314C5">
              <w:rPr>
                <w:position w:val="-6"/>
              </w:rPr>
              <w:object w:dxaOrig="218" w:dyaOrig="208">
                <v:shape id="_x0000_i1121" type="#_x0000_t75" style="width:11.25pt;height:10.5pt" o:ole="">
                  <v:imagedata r:id="rId184" o:title=""/>
                </v:shape>
                <o:OLEObject Type="Embed" ProgID="Equation.Ribbit" ShapeID="_x0000_i1121" DrawAspect="Content" ObjectID="_1432057612" r:id="rId185"/>
              </w:object>
            </w:r>
            <w:r w:rsidRPr="00B433E9">
              <w:t>)</w:t>
            </w:r>
          </w:p>
        </w:tc>
      </w:tr>
      <w:tr w:rsidR="00FE2CE6" w:rsidRPr="002B07BA" w:rsidTr="006A1FB5">
        <w:tc>
          <w:tcPr>
            <w:tcW w:w="8090" w:type="dxa"/>
            <w:tcBorders>
              <w:top w:val="nil"/>
              <w:bottom w:val="single" w:sz="12" w:space="0" w:color="000000"/>
            </w:tcBorders>
          </w:tcPr>
          <w:p w:rsidR="00FE2CE6" w:rsidRPr="003F259F" w:rsidRDefault="00FE2CE6" w:rsidP="006A1FB5">
            <w:r w:rsidRPr="00C314C5">
              <w:t xml:space="preserve">22: </w:t>
            </w:r>
            <w:r>
              <w:t xml:space="preserve"> </w:t>
            </w:r>
            <w:r w:rsidRPr="00C314C5">
              <w:t xml:space="preserve">Output: </w:t>
            </w:r>
            <w:r w:rsidRPr="00241222">
              <w:rPr>
                <w:position w:val="-8"/>
              </w:rPr>
              <w:object w:dxaOrig="2610" w:dyaOrig="324">
                <v:shape id="_x0000_i1122" type="#_x0000_t75" style="width:130.5pt;height:16.5pt" o:ole="">
                  <v:imagedata r:id="rId141" o:title=""/>
                </v:shape>
                <o:OLEObject Type="Embed" ProgID="Equation.Ribbit" ShapeID="_x0000_i1122" DrawAspect="Content" ObjectID="_1432057613" r:id="rId186"/>
              </w:object>
            </w:r>
          </w:p>
        </w:tc>
      </w:tr>
    </w:tbl>
    <w:p w:rsidR="006E2259" w:rsidRDefault="006E2259" w:rsidP="00FE2CE6">
      <w:pPr>
        <w:tabs>
          <w:tab w:val="left" w:pos="2344"/>
        </w:tabs>
        <w:rPr>
          <w:rFonts w:hint="eastAsia"/>
        </w:rPr>
      </w:pPr>
    </w:p>
    <w:p w:rsidR="00EF38CA" w:rsidRDefault="00EF38CA" w:rsidP="00FE2CE6">
      <w:pPr>
        <w:tabs>
          <w:tab w:val="left" w:pos="2344"/>
        </w:tabs>
        <w:rPr>
          <w:rFonts w:hint="eastAsia"/>
        </w:rPr>
      </w:pPr>
      <w:r>
        <w:rPr>
          <w:rFonts w:hint="eastAsia"/>
        </w:rPr>
        <w:t>过程</w:t>
      </w:r>
      <w:r>
        <w:rPr>
          <w:rFonts w:hint="eastAsia"/>
        </w:rPr>
        <w:t xml:space="preserve"> </w:t>
      </w:r>
      <w:r>
        <w:rPr>
          <w:rFonts w:hint="eastAsia"/>
        </w:rPr>
        <w:t>原始</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EF38CA" w:rsidRPr="002B07BA" w:rsidTr="006A1FB5">
        <w:tc>
          <w:tcPr>
            <w:tcW w:w="8090" w:type="dxa"/>
            <w:tcBorders>
              <w:top w:val="single" w:sz="12" w:space="0" w:color="000000"/>
              <w:bottom w:val="single" w:sz="8" w:space="0" w:color="000000"/>
            </w:tcBorders>
          </w:tcPr>
          <w:p w:rsidR="00EF38CA" w:rsidRPr="002B07BA" w:rsidRDefault="00EF38CA" w:rsidP="006A1FB5">
            <w:r>
              <w:t xml:space="preserve">Procedure </w:t>
            </w:r>
            <w:r w:rsidRPr="00241222">
              <w:t xml:space="preserve"> Primal-Map(</w:t>
            </w:r>
            <w:proofErr w:type="spellStart"/>
            <w:r w:rsidRPr="00241222">
              <w:t>inputfile</w:t>
            </w:r>
            <w:proofErr w:type="spellEnd"/>
            <w:r w:rsidRPr="00241222">
              <w:t>)</w:t>
            </w:r>
          </w:p>
        </w:tc>
      </w:tr>
      <w:tr w:rsidR="00EF38CA" w:rsidRPr="002B07BA" w:rsidTr="006A1FB5">
        <w:tc>
          <w:tcPr>
            <w:tcW w:w="8090" w:type="dxa"/>
            <w:tcBorders>
              <w:top w:val="single" w:sz="8" w:space="0" w:color="000000"/>
            </w:tcBorders>
          </w:tcPr>
          <w:p w:rsidR="00EF38CA" w:rsidRPr="002B07BA" w:rsidRDefault="00EF38CA" w:rsidP="006A1FB5">
            <w:r>
              <w:t xml:space="preserve">1:  </w:t>
            </w:r>
            <w:proofErr w:type="spellStart"/>
            <w:r w:rsidRPr="00844B81">
              <w:t>Configuration.getParameters</w:t>
            </w:r>
            <w:proofErr w:type="spellEnd"/>
            <w:r w:rsidRPr="00844B81">
              <w:t>(</w:t>
            </w:r>
            <w:r w:rsidRPr="00F43B12">
              <w:rPr>
                <w:position w:val="-6"/>
              </w:rPr>
              <w:object w:dxaOrig="903" w:dyaOrig="266">
                <v:shape id="_x0000_i1123" type="#_x0000_t75" style="width:45pt;height:13.5pt" o:ole="">
                  <v:imagedata r:id="rId163" o:title=""/>
                </v:shape>
                <o:OLEObject Type="Embed" ProgID="Equation.Ribbit" ShapeID="_x0000_i1123" DrawAspect="Content" ObjectID="_1432057614" r:id="rId187"/>
              </w:object>
            </w:r>
            <w:r w:rsidRPr="00844B81">
              <w:t>)</w:t>
            </w:r>
          </w:p>
        </w:tc>
      </w:tr>
      <w:tr w:rsidR="00EF38CA" w:rsidRPr="002B07BA" w:rsidTr="006A1FB5">
        <w:tc>
          <w:tcPr>
            <w:tcW w:w="8090" w:type="dxa"/>
            <w:tcBorders>
              <w:bottom w:val="nil"/>
            </w:tcBorders>
          </w:tcPr>
          <w:p w:rsidR="00EF38CA" w:rsidRPr="002B07BA" w:rsidRDefault="00EF38CA" w:rsidP="006A1FB5">
            <w:r w:rsidRPr="005427AB">
              <w:t>2:</w:t>
            </w:r>
            <w:r w:rsidRPr="005427AB">
              <w:tab/>
            </w:r>
            <w:r w:rsidRPr="00705E94">
              <w:rPr>
                <w:position w:val="-6"/>
              </w:rPr>
              <w:object w:dxaOrig="572" w:dyaOrig="222">
                <v:shape id="_x0000_i1124" type="#_x0000_t75" style="width:28.5pt;height:11.25pt" o:ole="">
                  <v:imagedata r:id="rId188" o:title=""/>
                </v:shape>
                <o:OLEObject Type="Embed" ProgID="Equation.Ribbit" ShapeID="_x0000_i1124" DrawAspect="Content" ObjectID="_1432057615" r:id="rId189"/>
              </w:object>
            </w:r>
            <w:proofErr w:type="spellStart"/>
            <w:r w:rsidRPr="00F43B12">
              <w:t>readCachedHdfsFile</w:t>
            </w:r>
            <w:proofErr w:type="spellEnd"/>
            <w:r w:rsidRPr="00F43B12">
              <w:t>("</w:t>
            </w:r>
            <w:proofErr w:type="spellStart"/>
            <w:r w:rsidRPr="00F43B12">
              <w:t>paraw</w:t>
            </w:r>
            <w:proofErr w:type="spellEnd"/>
            <w:r w:rsidRPr="00F43B12">
              <w:t>")</w:t>
            </w:r>
          </w:p>
        </w:tc>
      </w:tr>
      <w:tr w:rsidR="00EF38CA" w:rsidRPr="002B07BA" w:rsidTr="006A1FB5">
        <w:tc>
          <w:tcPr>
            <w:tcW w:w="8090" w:type="dxa"/>
            <w:tcBorders>
              <w:bottom w:val="nil"/>
            </w:tcBorders>
          </w:tcPr>
          <w:p w:rsidR="00EF38CA" w:rsidRPr="002B07BA" w:rsidRDefault="00EF38CA" w:rsidP="006A1FB5">
            <w:r w:rsidRPr="005427AB">
              <w:t>3:</w:t>
            </w:r>
            <w:r w:rsidRPr="005427AB">
              <w:tab/>
            </w:r>
            <w:r w:rsidRPr="002D49CA">
              <w:rPr>
                <w:position w:val="-6"/>
              </w:rPr>
              <w:object w:dxaOrig="524" w:dyaOrig="222">
                <v:shape id="_x0000_i1125" type="#_x0000_t75" style="width:26.25pt;height:11.25pt" o:ole="">
                  <v:imagedata r:id="rId190" o:title=""/>
                </v:shape>
                <o:OLEObject Type="Embed" ProgID="Equation.Ribbit" ShapeID="_x0000_i1125" DrawAspect="Content" ObjectID="_1432057616" r:id="rId191"/>
              </w:object>
            </w:r>
            <w:proofErr w:type="spellStart"/>
            <w:r w:rsidRPr="00705E94">
              <w:t>readCachedHdfsFile</w:t>
            </w:r>
            <w:proofErr w:type="spellEnd"/>
            <w:r w:rsidRPr="00705E94">
              <w:t>("</w:t>
            </w:r>
            <w:proofErr w:type="spellStart"/>
            <w:r w:rsidRPr="00705E94">
              <w:t>parap</w:t>
            </w:r>
            <w:proofErr w:type="spellEnd"/>
            <w:r w:rsidRPr="00705E94">
              <w:t>")</w:t>
            </w:r>
          </w:p>
        </w:tc>
      </w:tr>
      <w:tr w:rsidR="00EF38CA" w:rsidRPr="002B07BA" w:rsidTr="006A1FB5">
        <w:tc>
          <w:tcPr>
            <w:tcW w:w="8090" w:type="dxa"/>
            <w:tcBorders>
              <w:bottom w:val="nil"/>
            </w:tcBorders>
          </w:tcPr>
          <w:p w:rsidR="00EF38CA" w:rsidRPr="005427AB" w:rsidRDefault="00EF38CA" w:rsidP="006A1FB5">
            <w:r>
              <w:t>4:</w:t>
            </w:r>
            <w:r>
              <w:tab/>
            </w:r>
            <w:r w:rsidRPr="00352880">
              <w:rPr>
                <w:position w:val="-6"/>
              </w:rPr>
              <w:object w:dxaOrig="458" w:dyaOrig="256">
                <v:shape id="_x0000_i1126" type="#_x0000_t75" style="width:23.25pt;height:12.75pt" o:ole="">
                  <v:imagedata r:id="rId192" o:title=""/>
                </v:shape>
                <o:OLEObject Type="Embed" ProgID="Equation.Ribbit" ShapeID="_x0000_i1126" DrawAspect="Content" ObjectID="_1432057617" r:id="rId193"/>
              </w:object>
            </w:r>
            <w:proofErr w:type="spellStart"/>
            <w:r w:rsidRPr="002D49CA">
              <w:t>parseRowIndx</w:t>
            </w:r>
            <w:proofErr w:type="spellEnd"/>
            <w:r w:rsidRPr="002D49CA">
              <w:t>(</w:t>
            </w:r>
            <w:proofErr w:type="spellStart"/>
            <w:r w:rsidRPr="002D49CA">
              <w:t>inputfile</w:t>
            </w:r>
            <w:proofErr w:type="spellEnd"/>
            <w:r w:rsidRPr="002D49CA">
              <w:t>)</w:t>
            </w:r>
          </w:p>
        </w:tc>
      </w:tr>
      <w:tr w:rsidR="00EF38CA" w:rsidRPr="002B07BA" w:rsidTr="006A1FB5">
        <w:tc>
          <w:tcPr>
            <w:tcW w:w="8090" w:type="dxa"/>
            <w:tcBorders>
              <w:bottom w:val="nil"/>
            </w:tcBorders>
          </w:tcPr>
          <w:p w:rsidR="00EF38CA" w:rsidRPr="005427AB" w:rsidRDefault="00EF38CA" w:rsidP="006A1FB5">
            <w:r w:rsidRPr="00AB50FB">
              <w:t xml:space="preserve">5:  </w:t>
            </w:r>
            <w:r w:rsidRPr="007B53DB">
              <w:rPr>
                <w:position w:val="-6"/>
              </w:rPr>
              <w:object w:dxaOrig="585" w:dyaOrig="222">
                <v:shape id="_x0000_i1127" type="#_x0000_t75" style="width:29.25pt;height:11.25pt" o:ole="">
                  <v:imagedata r:id="rId194" o:title=""/>
                </v:shape>
                <o:OLEObject Type="Embed" ProgID="Equation.Ribbit" ShapeID="_x0000_i1127" DrawAspect="Content" ObjectID="_1432057618" r:id="rId195"/>
              </w:object>
            </w:r>
            <w:proofErr w:type="spellStart"/>
            <w:r w:rsidRPr="007D476C">
              <w:t>parseRowVector</w:t>
            </w:r>
            <w:proofErr w:type="spellEnd"/>
            <w:r w:rsidRPr="007D476C">
              <w:t>(</w:t>
            </w:r>
            <w:proofErr w:type="spellStart"/>
            <w:r w:rsidRPr="007D476C">
              <w:t>inputfile</w:t>
            </w:r>
            <w:proofErr w:type="spellEnd"/>
            <w:r w:rsidRPr="007D476C">
              <w:t>)</w:t>
            </w:r>
          </w:p>
        </w:tc>
      </w:tr>
      <w:tr w:rsidR="00EF38CA" w:rsidRPr="002B07BA" w:rsidTr="006A1FB5">
        <w:tc>
          <w:tcPr>
            <w:tcW w:w="8090" w:type="dxa"/>
            <w:tcBorders>
              <w:bottom w:val="nil"/>
            </w:tcBorders>
          </w:tcPr>
          <w:p w:rsidR="00EF38CA" w:rsidRPr="005427AB" w:rsidRDefault="00EF38CA" w:rsidP="006A1FB5">
            <w:r w:rsidRPr="00052253">
              <w:t>6:</w:t>
            </w:r>
            <w:r w:rsidRPr="00052253">
              <w:tab/>
            </w:r>
            <w:r w:rsidRPr="002D7287">
              <w:rPr>
                <w:position w:val="-6"/>
              </w:rPr>
              <w:object w:dxaOrig="554" w:dyaOrig="222">
                <v:shape id="_x0000_i1128" type="#_x0000_t75" style="width:27.75pt;height:11.25pt" o:ole="">
                  <v:imagedata r:id="rId196" o:title=""/>
                </v:shape>
                <o:OLEObject Type="Embed" ProgID="Equation.Ribbit" ShapeID="_x0000_i1128" DrawAspect="Content" ObjectID="_1432057619" r:id="rId197"/>
              </w:object>
            </w:r>
            <w:proofErr w:type="spellStart"/>
            <w:r w:rsidRPr="007B53DB">
              <w:t>parseRowLabel</w:t>
            </w:r>
            <w:proofErr w:type="spellEnd"/>
            <w:r w:rsidRPr="007B53DB">
              <w:t>(</w:t>
            </w:r>
            <w:proofErr w:type="spellStart"/>
            <w:r w:rsidRPr="007B53DB">
              <w:t>inputfile</w:t>
            </w:r>
            <w:proofErr w:type="spellEnd"/>
            <w:r w:rsidRPr="007B53DB">
              <w:t>)</w:t>
            </w:r>
          </w:p>
        </w:tc>
      </w:tr>
      <w:tr w:rsidR="00EF38CA" w:rsidRPr="002B07BA" w:rsidTr="006A1FB5">
        <w:tc>
          <w:tcPr>
            <w:tcW w:w="8090" w:type="dxa"/>
            <w:tcBorders>
              <w:bottom w:val="nil"/>
            </w:tcBorders>
          </w:tcPr>
          <w:p w:rsidR="00EF38CA" w:rsidRPr="005427AB" w:rsidRDefault="00EF38CA" w:rsidP="006A1FB5">
            <w:r w:rsidRPr="00052253">
              <w:t>7:</w:t>
            </w:r>
            <w:r w:rsidRPr="00052253">
              <w:tab/>
            </w:r>
            <w:r w:rsidRPr="009C3E65">
              <w:rPr>
                <w:position w:val="-6"/>
              </w:rPr>
              <w:object w:dxaOrig="418" w:dyaOrig="221">
                <v:shape id="_x0000_i1129" type="#_x0000_t75" style="width:21pt;height:11.25pt" o:ole="">
                  <v:imagedata r:id="rId198" o:title=""/>
                </v:shape>
                <o:OLEObject Type="Embed" ProgID="Equation.Ribbit" ShapeID="_x0000_i1129" DrawAspect="Content" ObjectID="_1432057620" r:id="rId199"/>
              </w:object>
            </w:r>
            <w:r w:rsidRPr="009C3E65">
              <w:rPr>
                <w:i/>
              </w:rPr>
              <w:t>random(seed)</w:t>
            </w:r>
          </w:p>
        </w:tc>
      </w:tr>
      <w:tr w:rsidR="00EF38CA" w:rsidRPr="002B07BA" w:rsidTr="006A1FB5">
        <w:tc>
          <w:tcPr>
            <w:tcW w:w="8090" w:type="dxa"/>
            <w:tcBorders>
              <w:bottom w:val="nil"/>
            </w:tcBorders>
          </w:tcPr>
          <w:p w:rsidR="00EF38CA" w:rsidRPr="005427AB" w:rsidRDefault="00EF38CA" w:rsidP="006A1FB5">
            <w:r>
              <w:t xml:space="preserve">8: </w:t>
            </w:r>
            <w:r>
              <w:rPr>
                <w:rFonts w:hint="eastAsia"/>
              </w:rPr>
              <w:t xml:space="preserve"> </w:t>
            </w:r>
            <w:r w:rsidRPr="00F22252">
              <w:rPr>
                <w:i/>
              </w:rPr>
              <w:t>if</w:t>
            </w:r>
            <w:r w:rsidRPr="00B55006">
              <w:t xml:space="preserve"> </w:t>
            </w:r>
            <w:r w:rsidRPr="00F22252">
              <w:rPr>
                <w:position w:val="-8"/>
              </w:rPr>
              <w:object w:dxaOrig="1014" w:dyaOrig="300">
                <v:shape id="_x0000_i1130" type="#_x0000_t75" style="width:51pt;height:15pt" o:ole="">
                  <v:imagedata r:id="rId200" o:title=""/>
                </v:shape>
                <o:OLEObject Type="Embed" ProgID="Equation.Ribbit" ShapeID="_x0000_i1130" DrawAspect="Content" ObjectID="_1432057621" r:id="rId201"/>
              </w:object>
            </w:r>
          </w:p>
        </w:tc>
      </w:tr>
      <w:tr w:rsidR="00EF38CA" w:rsidRPr="002B07BA" w:rsidTr="006A1FB5">
        <w:tc>
          <w:tcPr>
            <w:tcW w:w="8090" w:type="dxa"/>
            <w:tcBorders>
              <w:bottom w:val="nil"/>
            </w:tcBorders>
          </w:tcPr>
          <w:p w:rsidR="00EF38CA" w:rsidRPr="005427AB" w:rsidRDefault="00EF38CA" w:rsidP="006A1FB5">
            <w:r>
              <w:t xml:space="preserve">9:  </w:t>
            </w:r>
            <w:r w:rsidRPr="006B3525">
              <w:t xml:space="preserve"> </w:t>
            </w:r>
            <w:r>
              <w:rPr>
                <w:rFonts w:hint="eastAsia"/>
              </w:rPr>
              <w:t xml:space="preserve">   </w:t>
            </w:r>
            <w:r w:rsidRPr="00F22252">
              <w:rPr>
                <w:position w:val="-6"/>
              </w:rPr>
              <w:object w:dxaOrig="4114" w:dyaOrig="294">
                <v:shape id="_x0000_i1131" type="#_x0000_t75" style="width:205.5pt;height:15pt" o:ole="">
                  <v:imagedata r:id="rId202" o:title=""/>
                </v:shape>
                <o:OLEObject Type="Embed" ProgID="Equation.Ribbit" ShapeID="_x0000_i1131" DrawAspect="Content" ObjectID="_1432057622" r:id="rId203"/>
              </w:object>
            </w:r>
          </w:p>
        </w:tc>
      </w:tr>
      <w:tr w:rsidR="00EF38CA" w:rsidRPr="002B07BA" w:rsidTr="006A1FB5">
        <w:tc>
          <w:tcPr>
            <w:tcW w:w="8090" w:type="dxa"/>
            <w:tcBorders>
              <w:bottom w:val="nil"/>
            </w:tcBorders>
          </w:tcPr>
          <w:p w:rsidR="00EF38CA" w:rsidRPr="005427AB" w:rsidRDefault="00EF38CA" w:rsidP="006A1FB5">
            <w:r w:rsidRPr="00C86EAB">
              <w:t>10:</w:t>
            </w:r>
            <w:r w:rsidRPr="00C86EAB">
              <w:tab/>
            </w:r>
            <w:r w:rsidRPr="000A3B80">
              <w:rPr>
                <w:i/>
              </w:rPr>
              <w:t>else</w:t>
            </w:r>
          </w:p>
        </w:tc>
      </w:tr>
      <w:tr w:rsidR="00EF38CA" w:rsidRPr="002B07BA" w:rsidTr="006A1FB5">
        <w:tc>
          <w:tcPr>
            <w:tcW w:w="8090" w:type="dxa"/>
            <w:tcBorders>
              <w:bottom w:val="nil"/>
            </w:tcBorders>
          </w:tcPr>
          <w:p w:rsidR="00EF38CA" w:rsidRPr="005427AB" w:rsidRDefault="00EF38CA" w:rsidP="006A1FB5">
            <w:r w:rsidRPr="00C86EAB">
              <w:t xml:space="preserve">11: </w:t>
            </w:r>
            <w:r>
              <w:rPr>
                <w:rFonts w:hint="eastAsia"/>
              </w:rPr>
              <w:t xml:space="preserve"> </w:t>
            </w:r>
            <w:r w:rsidRPr="00C86EAB">
              <w:t xml:space="preserve"> </w:t>
            </w:r>
            <w:r>
              <w:rPr>
                <w:rFonts w:hint="eastAsia"/>
              </w:rPr>
              <w:t xml:space="preserve">  </w:t>
            </w:r>
            <w:r w:rsidRPr="00F22236">
              <w:rPr>
                <w:position w:val="-6"/>
              </w:rPr>
              <w:object w:dxaOrig="1390" w:dyaOrig="268">
                <v:shape id="_x0000_i1132" type="#_x0000_t75" style="width:69.75pt;height:13.5pt" o:ole="">
                  <v:imagedata r:id="rId204" o:title=""/>
                </v:shape>
                <o:OLEObject Type="Embed" ProgID="Equation.Ribbit" ShapeID="_x0000_i1132" DrawAspect="Content" ObjectID="_1432057623" r:id="rId205"/>
              </w:object>
            </w:r>
          </w:p>
        </w:tc>
      </w:tr>
      <w:tr w:rsidR="00EF38CA" w:rsidRPr="002B07BA" w:rsidTr="006A1FB5">
        <w:tc>
          <w:tcPr>
            <w:tcW w:w="8090" w:type="dxa"/>
            <w:tcBorders>
              <w:bottom w:val="nil"/>
            </w:tcBorders>
          </w:tcPr>
          <w:p w:rsidR="00EF38CA" w:rsidRPr="005427AB" w:rsidRDefault="00EF38CA" w:rsidP="006A1FB5">
            <w:r>
              <w:t>12:</w:t>
            </w:r>
            <w:r>
              <w:tab/>
            </w:r>
            <w:r w:rsidRPr="00F22236">
              <w:t xml:space="preserve">Iterations: </w:t>
            </w:r>
            <w:r w:rsidRPr="00CD3E0E">
              <w:rPr>
                <w:position w:val="-6"/>
              </w:rPr>
              <w:object w:dxaOrig="1006" w:dyaOrig="266">
                <v:shape id="_x0000_i1133" type="#_x0000_t75" style="width:50.25pt;height:13.5pt" o:ole="">
                  <v:imagedata r:id="rId206" o:title=""/>
                </v:shape>
                <o:OLEObject Type="Embed" ProgID="Equation.Ribbit" ShapeID="_x0000_i1133" DrawAspect="Content" ObjectID="_1432057624" r:id="rId207"/>
              </w:object>
            </w:r>
          </w:p>
        </w:tc>
      </w:tr>
      <w:tr w:rsidR="00EF38CA" w:rsidRPr="002B07BA" w:rsidTr="006A1FB5">
        <w:tc>
          <w:tcPr>
            <w:tcW w:w="8090" w:type="dxa"/>
            <w:tcBorders>
              <w:bottom w:val="nil"/>
            </w:tcBorders>
          </w:tcPr>
          <w:p w:rsidR="00EF38CA" w:rsidRPr="005427AB" w:rsidRDefault="00EF38CA" w:rsidP="006A1FB5">
            <w:r>
              <w:t>13:</w:t>
            </w:r>
            <w:r>
              <w:tab/>
            </w:r>
            <w:r w:rsidRPr="000A2E7F">
              <w:t xml:space="preserve"> </w:t>
            </w:r>
            <w:r>
              <w:rPr>
                <w:rFonts w:hint="eastAsia"/>
              </w:rPr>
              <w:t xml:space="preserve">   </w:t>
            </w:r>
            <w:r w:rsidRPr="00CD3E0E">
              <w:t xml:space="preserve">Set </w:t>
            </w:r>
            <w:r w:rsidRPr="00CD3E0E">
              <w:rPr>
                <w:position w:val="-6"/>
              </w:rPr>
              <w:object w:dxaOrig="832" w:dyaOrig="266">
                <v:shape id="_x0000_i1134" type="#_x0000_t75" style="width:41.25pt;height:13.5pt" o:ole="">
                  <v:imagedata r:id="rId208" o:title=""/>
                </v:shape>
                <o:OLEObject Type="Embed" ProgID="Equation.Ribbit" ShapeID="_x0000_i1134" DrawAspect="Content" ObjectID="_1432057625" r:id="rId209"/>
              </w:object>
            </w:r>
          </w:p>
        </w:tc>
      </w:tr>
      <w:tr w:rsidR="00EF38CA" w:rsidRPr="002B07BA" w:rsidTr="006A1FB5">
        <w:tc>
          <w:tcPr>
            <w:tcW w:w="8090" w:type="dxa"/>
            <w:tcBorders>
              <w:bottom w:val="nil"/>
            </w:tcBorders>
          </w:tcPr>
          <w:p w:rsidR="00EF38CA" w:rsidRPr="005427AB" w:rsidRDefault="00EF38CA" w:rsidP="006A1FB5">
            <w:r w:rsidRPr="000A2E7F">
              <w:t>14:</w:t>
            </w:r>
            <w:r w:rsidRPr="000A2E7F">
              <w:tab/>
            </w:r>
            <w:r>
              <w:rPr>
                <w:rFonts w:hint="eastAsia"/>
              </w:rPr>
              <w:t xml:space="preserve">   </w:t>
            </w:r>
            <w:r w:rsidRPr="000A2E7F">
              <w:t xml:space="preserve"> </w:t>
            </w:r>
            <w:r w:rsidRPr="00CD3E0E">
              <w:t xml:space="preserve">Set </w:t>
            </w:r>
            <w:r w:rsidRPr="00CD3E0E">
              <w:rPr>
                <w:position w:val="-12"/>
              </w:rPr>
              <w:object w:dxaOrig="2230" w:dyaOrig="376">
                <v:shape id="_x0000_i1135" type="#_x0000_t75" style="width:111.75pt;height:18.75pt" o:ole="">
                  <v:imagedata r:id="rId210" o:title=""/>
                </v:shape>
                <o:OLEObject Type="Embed" ProgID="Equation.Ribbit" ShapeID="_x0000_i1135" DrawAspect="Content" ObjectID="_1432057626" r:id="rId211"/>
              </w:object>
            </w:r>
          </w:p>
        </w:tc>
      </w:tr>
      <w:tr w:rsidR="00EF38CA" w:rsidRPr="002B07BA" w:rsidTr="006A1FB5">
        <w:tc>
          <w:tcPr>
            <w:tcW w:w="8090" w:type="dxa"/>
            <w:tcBorders>
              <w:top w:val="nil"/>
              <w:bottom w:val="single" w:sz="12" w:space="0" w:color="000000"/>
            </w:tcBorders>
          </w:tcPr>
          <w:p w:rsidR="00EF38CA" w:rsidRPr="003F259F" w:rsidRDefault="00EF38CA" w:rsidP="006A1FB5">
            <w:r>
              <w:t xml:space="preserve">15: </w:t>
            </w:r>
            <w:r w:rsidRPr="00CD3E0E">
              <w:rPr>
                <w:i/>
              </w:rPr>
              <w:t>Output</w:t>
            </w:r>
            <w:r w:rsidRPr="00CD3E0E">
              <w:t xml:space="preserve"> (key, value)</w:t>
            </w:r>
          </w:p>
        </w:tc>
      </w:tr>
    </w:tbl>
    <w:p w:rsidR="00EF38CA" w:rsidRDefault="00EF38CA" w:rsidP="00FE2CE6">
      <w:pPr>
        <w:tabs>
          <w:tab w:val="left" w:pos="2344"/>
        </w:tabs>
        <w:rPr>
          <w:rFonts w:hint="eastAsia"/>
        </w:rPr>
      </w:pPr>
    </w:p>
    <w:p w:rsidR="004D193E" w:rsidRDefault="004D193E" w:rsidP="00FE2CE6">
      <w:pPr>
        <w:tabs>
          <w:tab w:val="left" w:pos="2344"/>
        </w:tabs>
        <w:rPr>
          <w:rFonts w:hint="eastAsia"/>
        </w:rPr>
      </w:pPr>
      <w:r>
        <w:rPr>
          <w:rFonts w:hint="eastAsia"/>
        </w:rPr>
        <w:t>过程</w:t>
      </w:r>
      <w:r>
        <w:rPr>
          <w:rFonts w:hint="eastAsia"/>
        </w:rPr>
        <w:t xml:space="preserve"> </w:t>
      </w:r>
      <w:r>
        <w:rPr>
          <w:rFonts w:hint="eastAsia"/>
        </w:rPr>
        <w:t>原始</w:t>
      </w:r>
      <w:r>
        <w:rPr>
          <w:rFonts w:hint="eastAsia"/>
        </w:rPr>
        <w:t>Reduce</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lastRenderedPageBreak/>
              <w:t xml:space="preserve">Procedure </w:t>
            </w:r>
            <w:r w:rsidRPr="00241222">
              <w:t xml:space="preserve"> </w:t>
            </w:r>
            <w:r w:rsidRPr="008F53E2">
              <w:t>Primal-Reduce(</w:t>
            </w:r>
            <w:proofErr w:type="spellStart"/>
            <w:r w:rsidRPr="008F53E2">
              <w:t>key_in</w:t>
            </w:r>
            <w:proofErr w:type="spellEnd"/>
            <w:r w:rsidRPr="008F53E2">
              <w:t xml:space="preserve">, </w:t>
            </w:r>
            <w:proofErr w:type="spellStart"/>
            <w:r w:rsidRPr="008F53E2">
              <w:t>value_in</w:t>
            </w:r>
            <w:proofErr w:type="spellEnd"/>
            <w:r w:rsidRPr="008F53E2">
              <w:t>)</w:t>
            </w:r>
          </w:p>
        </w:tc>
      </w:tr>
      <w:tr w:rsidR="004D193E" w:rsidRPr="002B07BA" w:rsidTr="006A1FB5">
        <w:tc>
          <w:tcPr>
            <w:tcW w:w="8090" w:type="dxa"/>
            <w:tcBorders>
              <w:top w:val="single" w:sz="8" w:space="0" w:color="000000"/>
            </w:tcBorders>
          </w:tcPr>
          <w:p w:rsidR="004D193E" w:rsidRPr="002B07BA" w:rsidRDefault="004D193E" w:rsidP="006A1FB5">
            <w:r>
              <w:t xml:space="preserve">1:  </w:t>
            </w:r>
            <w:proofErr w:type="spellStart"/>
            <w:r>
              <w:t>key_out</w:t>
            </w:r>
            <w:proofErr w:type="spellEnd"/>
            <w:r w:rsidRPr="00D15A97">
              <w:rPr>
                <w:position w:val="-6"/>
              </w:rPr>
              <w:object w:dxaOrig="232" w:dyaOrig="221">
                <v:shape id="_x0000_i1136" type="#_x0000_t75" style="width:11.25pt;height:11.25pt" o:ole="">
                  <v:imagedata r:id="rId160" o:title=""/>
                </v:shape>
                <o:OLEObject Type="Embed" ProgID="Equation.Ribbit" ShapeID="_x0000_i1136" DrawAspect="Content" ObjectID="_1432057627" r:id="rId212"/>
              </w:object>
            </w:r>
            <w:proofErr w:type="spellStart"/>
            <w:r w:rsidRPr="00D15A97">
              <w:t>key_in</w:t>
            </w:r>
            <w:proofErr w:type="spellEnd"/>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D15A97">
              <w:rPr>
                <w:position w:val="-10"/>
              </w:rPr>
              <w:object w:dxaOrig="3818" w:dyaOrig="320">
                <v:shape id="_x0000_i1137" type="#_x0000_t75" style="width:191.25pt;height:15.75pt" o:ole="">
                  <v:imagedata r:id="rId213" o:title=""/>
                </v:shape>
                <o:OLEObject Type="Embed" ProgID="Equation.Ribbit" ShapeID="_x0000_i1137" DrawAspect="Content" ObjectID="_1432057628" r:id="rId214"/>
              </w:object>
            </w:r>
          </w:p>
        </w:tc>
      </w:tr>
      <w:tr w:rsidR="004D193E" w:rsidRPr="002B07BA" w:rsidTr="006A1FB5">
        <w:tc>
          <w:tcPr>
            <w:tcW w:w="8090" w:type="dxa"/>
            <w:tcBorders>
              <w:top w:val="nil"/>
              <w:bottom w:val="single" w:sz="12" w:space="0" w:color="000000"/>
            </w:tcBorders>
          </w:tcPr>
          <w:p w:rsidR="004D193E" w:rsidRPr="003F259F" w:rsidRDefault="004D193E" w:rsidP="006A1FB5">
            <w:r>
              <w:t xml:space="preserve">3:  </w:t>
            </w:r>
            <w:r w:rsidRPr="00CD3E0E">
              <w:rPr>
                <w:i/>
              </w:rPr>
              <w:t>Output</w:t>
            </w:r>
            <w:r w:rsidRPr="00CD3E0E">
              <w:t xml:space="preserve"> (</w:t>
            </w:r>
            <w:proofErr w:type="spellStart"/>
            <w:r w:rsidRPr="001E5BF6">
              <w:t>key_out</w:t>
            </w:r>
            <w:proofErr w:type="spellEnd"/>
            <w:r w:rsidRPr="001E5BF6">
              <w:t xml:space="preserve">, </w:t>
            </w:r>
            <w:proofErr w:type="spellStart"/>
            <w:r w:rsidRPr="001E5BF6">
              <w:t>value_out</w:t>
            </w:r>
            <w:proofErr w:type="spellEnd"/>
            <w:r w:rsidRPr="00CD3E0E">
              <w:t>)</w:t>
            </w:r>
          </w:p>
        </w:tc>
      </w:tr>
    </w:tbl>
    <w:p w:rsidR="004D193E" w:rsidRDefault="004D193E" w:rsidP="00FE2CE6">
      <w:pPr>
        <w:tabs>
          <w:tab w:val="left" w:pos="2344"/>
        </w:tabs>
        <w:rPr>
          <w:rFonts w:hint="eastAsia"/>
        </w:rPr>
      </w:pPr>
    </w:p>
    <w:p w:rsidR="004D193E" w:rsidRDefault="004D193E" w:rsidP="00FE2CE6">
      <w:pPr>
        <w:tabs>
          <w:tab w:val="left" w:pos="2344"/>
        </w:tabs>
        <w:rPr>
          <w:rFonts w:hint="eastAsia"/>
        </w:rPr>
      </w:pPr>
      <w:r>
        <w:rPr>
          <w:rFonts w:hint="eastAsia"/>
        </w:rPr>
        <w:t>过程</w:t>
      </w:r>
      <w:r>
        <w:rPr>
          <w:rFonts w:hint="eastAsia"/>
        </w:rPr>
        <w:t xml:space="preserve"> </w:t>
      </w:r>
      <w:r>
        <w:rPr>
          <w:rFonts w:hint="eastAsia"/>
        </w:rPr>
        <w:t>原始更新</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t xml:space="preserve">Procedure </w:t>
            </w:r>
            <w:r w:rsidRPr="00241222">
              <w:t xml:space="preserve"> </w:t>
            </w:r>
            <w:proofErr w:type="spellStart"/>
            <w:r w:rsidRPr="004A2A23">
              <w:t>PrimalUpdate</w:t>
            </w:r>
            <w:proofErr w:type="spellEnd"/>
            <w:r w:rsidRPr="004A2A23">
              <w:t>(</w:t>
            </w:r>
            <w:r w:rsidRPr="004A2A23">
              <w:rPr>
                <w:position w:val="-6"/>
              </w:rPr>
              <w:object w:dxaOrig="540" w:dyaOrig="266">
                <v:shape id="_x0000_i1138" type="#_x0000_t75" style="width:27pt;height:13.5pt" o:ole="">
                  <v:imagedata r:id="rId170" o:title=""/>
                </v:shape>
                <o:OLEObject Type="Embed" ProgID="Equation.Ribbit" ShapeID="_x0000_i1138" DrawAspect="Content" ObjectID="_1432057629" r:id="rId215"/>
              </w:object>
            </w:r>
            <w:r w:rsidRPr="004A2A23">
              <w:t>)</w:t>
            </w:r>
          </w:p>
        </w:tc>
      </w:tr>
      <w:tr w:rsidR="004D193E" w:rsidRPr="002B07BA" w:rsidTr="006A1FB5">
        <w:tc>
          <w:tcPr>
            <w:tcW w:w="8090" w:type="dxa"/>
            <w:tcBorders>
              <w:top w:val="single" w:sz="8" w:space="0" w:color="000000"/>
            </w:tcBorders>
          </w:tcPr>
          <w:p w:rsidR="004D193E" w:rsidRPr="002B07BA" w:rsidRDefault="004D193E" w:rsidP="006A1FB5">
            <w:r>
              <w:t xml:space="preserve">1:  </w:t>
            </w:r>
            <w:r w:rsidRPr="00C141A2">
              <w:rPr>
                <w:position w:val="-6"/>
              </w:rPr>
              <w:object w:dxaOrig="763" w:dyaOrig="270">
                <v:shape id="_x0000_i1139" type="#_x0000_t75" style="width:38.25pt;height:13.5pt" o:ole="">
                  <v:imagedata r:id="rId216" o:title=""/>
                </v:shape>
                <o:OLEObject Type="Embed" ProgID="Equation.Ribbit" ShapeID="_x0000_i1139" DrawAspect="Content" ObjectID="_1432057630" r:id="rId217"/>
              </w:object>
            </w:r>
            <w:proofErr w:type="spellStart"/>
            <w:r w:rsidRPr="004A2A23">
              <w:t>readFromHdfsFile</w:t>
            </w:r>
            <w:proofErr w:type="spellEnd"/>
            <w:r w:rsidRPr="004A2A23">
              <w:t>("</w:t>
            </w:r>
            <w:proofErr w:type="spellStart"/>
            <w:r w:rsidRPr="004A2A23">
              <w:t>tmp</w:t>
            </w:r>
            <w:proofErr w:type="spellEnd"/>
            <w:r w:rsidRPr="004A2A23">
              <w:t>/primal</w:t>
            </w:r>
            <w:r w:rsidRPr="00C141A2">
              <w:rPr>
                <w:position w:val="-6"/>
              </w:rPr>
              <w:object w:dxaOrig="90" w:dyaOrig="248">
                <v:shape id="_x0000_i1140" type="#_x0000_t75" style="width:4.5pt;height:12.75pt" o:ole="">
                  <v:imagedata r:id="rId165" o:title=""/>
                </v:shape>
                <o:OLEObject Type="Embed" ProgID="Equation.Ribbit" ShapeID="_x0000_i1140" DrawAspect="Content" ObjectID="_1432057631" r:id="rId218"/>
              </w:object>
            </w:r>
            <w:r w:rsidRPr="004A2A23">
              <w:t>")</w:t>
            </w:r>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C141A2">
              <w:rPr>
                <w:position w:val="-6"/>
              </w:rPr>
              <w:object w:dxaOrig="1866" w:dyaOrig="272">
                <v:shape id="_x0000_i1141" type="#_x0000_t75" style="width:93pt;height:13.5pt" o:ole="">
                  <v:imagedata r:id="rId219" o:title=""/>
                </v:shape>
                <o:OLEObject Type="Embed" ProgID="Equation.Ribbit" ShapeID="_x0000_i1141" DrawAspect="Content" ObjectID="_1432057632" r:id="rId220"/>
              </w:object>
            </w:r>
          </w:p>
        </w:tc>
      </w:tr>
      <w:tr w:rsidR="004D193E" w:rsidRPr="003F259F" w:rsidTr="006A1FB5">
        <w:tc>
          <w:tcPr>
            <w:tcW w:w="8090" w:type="dxa"/>
            <w:tcBorders>
              <w:top w:val="nil"/>
              <w:bottom w:val="nil"/>
            </w:tcBorders>
          </w:tcPr>
          <w:p w:rsidR="004D193E" w:rsidRPr="003F259F" w:rsidRDefault="004D193E" w:rsidP="006A1FB5">
            <w:pPr>
              <w:tabs>
                <w:tab w:val="center" w:pos="4164"/>
              </w:tabs>
            </w:pPr>
            <w:r>
              <w:t xml:space="preserve">3:  </w:t>
            </w:r>
            <w:r w:rsidRPr="00C141A2">
              <w:rPr>
                <w:position w:val="-6"/>
              </w:rPr>
              <w:object w:dxaOrig="3242" w:dyaOrig="280">
                <v:shape id="_x0000_i1142" type="#_x0000_t75" style="width:162pt;height:14.25pt" o:ole="">
                  <v:imagedata r:id="rId221" o:title=""/>
                </v:shape>
                <o:OLEObject Type="Embed" ProgID="Equation.Ribbit" ShapeID="_x0000_i1142" DrawAspect="Content" ObjectID="_1432057633" r:id="rId222"/>
              </w:object>
            </w:r>
            <w:r>
              <w:tab/>
            </w:r>
          </w:p>
        </w:tc>
      </w:tr>
      <w:tr w:rsidR="004D193E" w:rsidRPr="003F259F" w:rsidTr="006A1FB5">
        <w:tc>
          <w:tcPr>
            <w:tcW w:w="8090" w:type="dxa"/>
            <w:tcBorders>
              <w:top w:val="nil"/>
              <w:bottom w:val="single" w:sz="12" w:space="0" w:color="000000"/>
            </w:tcBorders>
          </w:tcPr>
          <w:p w:rsidR="004D193E" w:rsidRDefault="004D193E" w:rsidP="006A1FB5">
            <w:pPr>
              <w:tabs>
                <w:tab w:val="center" w:pos="4164"/>
              </w:tabs>
            </w:pPr>
            <w:r w:rsidRPr="00C141A2">
              <w:t xml:space="preserve">4:  </w:t>
            </w:r>
            <w:r w:rsidRPr="00C141A2">
              <w:rPr>
                <w:position w:val="-6"/>
              </w:rPr>
              <w:object w:dxaOrig="1767" w:dyaOrig="294">
                <v:shape id="_x0000_i1143" type="#_x0000_t75" style="width:88.5pt;height:15pt" o:ole="">
                  <v:imagedata r:id="rId223" o:title=""/>
                </v:shape>
                <o:OLEObject Type="Embed" ProgID="Equation.Ribbit" ShapeID="_x0000_i1143" DrawAspect="Content" ObjectID="_1432057634" r:id="rId224"/>
              </w:object>
            </w:r>
          </w:p>
        </w:tc>
      </w:tr>
    </w:tbl>
    <w:p w:rsidR="004D193E" w:rsidRDefault="004D193E" w:rsidP="00FE2CE6">
      <w:pPr>
        <w:tabs>
          <w:tab w:val="left" w:pos="2344"/>
        </w:tabs>
        <w:rPr>
          <w:rFonts w:hint="eastAsia"/>
        </w:rPr>
      </w:pPr>
    </w:p>
    <w:p w:rsidR="00A85536" w:rsidRDefault="00A85536" w:rsidP="00FE2CE6">
      <w:pPr>
        <w:tabs>
          <w:tab w:val="left" w:pos="2344"/>
        </w:tabs>
        <w:rPr>
          <w:rFonts w:hint="eastAsia"/>
        </w:rPr>
      </w:pPr>
      <w:r>
        <w:rPr>
          <w:rFonts w:hint="eastAsia"/>
        </w:rPr>
        <w:t>过程</w:t>
      </w:r>
      <w:r>
        <w:rPr>
          <w:rFonts w:hint="eastAsia"/>
        </w:rPr>
        <w:t xml:space="preserve"> </w:t>
      </w:r>
      <w:r>
        <w:rPr>
          <w:rFonts w:hint="eastAsia"/>
        </w:rPr>
        <w:t>对偶</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A85536" w:rsidRPr="002B07BA" w:rsidTr="006A1FB5">
        <w:tc>
          <w:tcPr>
            <w:tcW w:w="8090" w:type="dxa"/>
            <w:tcBorders>
              <w:top w:val="single" w:sz="12" w:space="0" w:color="000000"/>
              <w:bottom w:val="single" w:sz="8" w:space="0" w:color="000000"/>
            </w:tcBorders>
          </w:tcPr>
          <w:p w:rsidR="00A85536" w:rsidRPr="002B07BA" w:rsidRDefault="00A85536" w:rsidP="006A1FB5">
            <w:r>
              <w:t xml:space="preserve">Procedure </w:t>
            </w:r>
            <w:r w:rsidRPr="00241222">
              <w:t xml:space="preserve"> </w:t>
            </w:r>
            <w:r>
              <w:rPr>
                <w:rFonts w:hint="eastAsia"/>
              </w:rPr>
              <w:t>Dual</w:t>
            </w:r>
            <w:r w:rsidRPr="00241222">
              <w:t>-Map(</w:t>
            </w:r>
            <w:proofErr w:type="spellStart"/>
            <w:r w:rsidRPr="00241222">
              <w:t>inputfile</w:t>
            </w:r>
            <w:proofErr w:type="spellEnd"/>
            <w:r w:rsidRPr="00241222">
              <w:t>)</w:t>
            </w:r>
          </w:p>
        </w:tc>
      </w:tr>
      <w:tr w:rsidR="00A85536" w:rsidRPr="002B07BA" w:rsidTr="006A1FB5">
        <w:tc>
          <w:tcPr>
            <w:tcW w:w="8090" w:type="dxa"/>
            <w:tcBorders>
              <w:top w:val="single" w:sz="8" w:space="0" w:color="000000"/>
            </w:tcBorders>
          </w:tcPr>
          <w:p w:rsidR="00A85536" w:rsidRPr="002B07BA" w:rsidRDefault="00A85536" w:rsidP="006A1FB5">
            <w:r>
              <w:t xml:space="preserve">1:  </w:t>
            </w:r>
            <w:proofErr w:type="spellStart"/>
            <w:r w:rsidRPr="00844B81">
              <w:t>Configuration.getParameters</w:t>
            </w:r>
            <w:proofErr w:type="spellEnd"/>
            <w:r w:rsidRPr="00844B81">
              <w:t>(</w:t>
            </w:r>
            <w:r w:rsidRPr="00F43B12">
              <w:rPr>
                <w:position w:val="-6"/>
              </w:rPr>
              <w:object w:dxaOrig="1116" w:dyaOrig="266">
                <v:shape id="_x0000_i1144" type="#_x0000_t75" style="width:55.5pt;height:13.5pt" o:ole="">
                  <v:imagedata r:id="rId179" o:title=""/>
                </v:shape>
                <o:OLEObject Type="Embed" ProgID="Equation.Ribbit" ShapeID="_x0000_i1144" DrawAspect="Content" ObjectID="_1432057635" r:id="rId225"/>
              </w:object>
            </w:r>
            <w:r w:rsidRPr="00844B81">
              <w:t>)</w:t>
            </w:r>
          </w:p>
        </w:tc>
      </w:tr>
      <w:tr w:rsidR="00A85536" w:rsidRPr="002B07BA" w:rsidTr="006A1FB5">
        <w:tc>
          <w:tcPr>
            <w:tcW w:w="8090" w:type="dxa"/>
            <w:tcBorders>
              <w:bottom w:val="nil"/>
            </w:tcBorders>
          </w:tcPr>
          <w:p w:rsidR="00A85536" w:rsidRPr="002B07BA" w:rsidRDefault="00A85536" w:rsidP="006A1FB5">
            <w:r w:rsidRPr="005427AB">
              <w:t>2:</w:t>
            </w:r>
            <w:r w:rsidRPr="005427AB">
              <w:tab/>
            </w:r>
            <w:r w:rsidRPr="00705E94">
              <w:rPr>
                <w:position w:val="-6"/>
              </w:rPr>
              <w:object w:dxaOrig="788" w:dyaOrig="222">
                <v:shape id="_x0000_i1145" type="#_x0000_t75" style="width:39.75pt;height:11.25pt" o:ole="">
                  <v:imagedata r:id="rId226" o:title=""/>
                </v:shape>
                <o:OLEObject Type="Embed" ProgID="Equation.Ribbit" ShapeID="_x0000_i1145" DrawAspect="Content" ObjectID="_1432057636" r:id="rId227"/>
              </w:object>
            </w:r>
            <w:proofErr w:type="spellStart"/>
            <w:r w:rsidRPr="00F43B12">
              <w:t>readCachedHdfsFile</w:t>
            </w:r>
            <w:proofErr w:type="spellEnd"/>
            <w:r w:rsidRPr="00F43B12">
              <w:t>("</w:t>
            </w:r>
            <w:proofErr w:type="spellStart"/>
            <w:r w:rsidRPr="00F43B12">
              <w:t>paraw</w:t>
            </w:r>
            <w:proofErr w:type="spellEnd"/>
            <w:r w:rsidRPr="00F43B12">
              <w:t>")</w:t>
            </w:r>
          </w:p>
        </w:tc>
      </w:tr>
      <w:tr w:rsidR="00A85536" w:rsidRPr="002B07BA" w:rsidTr="006A1FB5">
        <w:tc>
          <w:tcPr>
            <w:tcW w:w="8090" w:type="dxa"/>
            <w:tcBorders>
              <w:bottom w:val="nil"/>
            </w:tcBorders>
          </w:tcPr>
          <w:p w:rsidR="00A85536" w:rsidRPr="002B07BA" w:rsidRDefault="00A85536" w:rsidP="006A1FB5">
            <w:r w:rsidRPr="005427AB">
              <w:t>3:</w:t>
            </w:r>
            <w:r w:rsidRPr="005427AB">
              <w:tab/>
            </w:r>
            <w:r w:rsidRPr="00352880">
              <w:rPr>
                <w:position w:val="-6"/>
              </w:rPr>
              <w:object w:dxaOrig="458" w:dyaOrig="256">
                <v:shape id="_x0000_i1146" type="#_x0000_t75" style="width:23.25pt;height:12.75pt" o:ole="">
                  <v:imagedata r:id="rId192" o:title=""/>
                </v:shape>
                <o:OLEObject Type="Embed" ProgID="Equation.Ribbit" ShapeID="_x0000_i1146" DrawAspect="Content" ObjectID="_1432057637" r:id="rId228"/>
              </w:object>
            </w:r>
            <w:proofErr w:type="spellStart"/>
            <w:r w:rsidRPr="002D49CA">
              <w:t>parseRowIndx</w:t>
            </w:r>
            <w:proofErr w:type="spellEnd"/>
            <w:r w:rsidRPr="002D49CA">
              <w:t>(</w:t>
            </w:r>
            <w:proofErr w:type="spellStart"/>
            <w:r w:rsidRPr="002D49CA">
              <w:t>inputfile</w:t>
            </w:r>
            <w:proofErr w:type="spellEnd"/>
            <w:r w:rsidRPr="002D49CA">
              <w:t>)</w:t>
            </w:r>
          </w:p>
        </w:tc>
      </w:tr>
      <w:tr w:rsidR="00A85536" w:rsidRPr="002B07BA" w:rsidTr="006A1FB5">
        <w:tc>
          <w:tcPr>
            <w:tcW w:w="8090" w:type="dxa"/>
            <w:tcBorders>
              <w:bottom w:val="nil"/>
            </w:tcBorders>
          </w:tcPr>
          <w:p w:rsidR="00A85536" w:rsidRPr="005427AB" w:rsidRDefault="00A85536" w:rsidP="006A1FB5">
            <w:r>
              <w:t>4:</w:t>
            </w:r>
            <w:r>
              <w:tab/>
            </w:r>
            <w:r w:rsidRPr="007B53DB">
              <w:rPr>
                <w:position w:val="-6"/>
              </w:rPr>
              <w:object w:dxaOrig="585" w:dyaOrig="222">
                <v:shape id="_x0000_i1147" type="#_x0000_t75" style="width:29.25pt;height:11.25pt" o:ole="">
                  <v:imagedata r:id="rId194" o:title=""/>
                </v:shape>
                <o:OLEObject Type="Embed" ProgID="Equation.Ribbit" ShapeID="_x0000_i1147" DrawAspect="Content" ObjectID="_1432057638" r:id="rId229"/>
              </w:object>
            </w:r>
            <w:proofErr w:type="spellStart"/>
            <w:r w:rsidRPr="007D476C">
              <w:t>parseRowVector</w:t>
            </w:r>
            <w:proofErr w:type="spellEnd"/>
            <w:r w:rsidRPr="007D476C">
              <w:t>(</w:t>
            </w:r>
            <w:proofErr w:type="spellStart"/>
            <w:r w:rsidRPr="007D476C">
              <w:t>inputfile</w:t>
            </w:r>
            <w:proofErr w:type="spellEnd"/>
            <w:r w:rsidRPr="007D476C">
              <w:t>)</w:t>
            </w:r>
          </w:p>
        </w:tc>
      </w:tr>
      <w:tr w:rsidR="00A85536" w:rsidRPr="002B07BA" w:rsidTr="006A1FB5">
        <w:tc>
          <w:tcPr>
            <w:tcW w:w="8090" w:type="dxa"/>
            <w:tcBorders>
              <w:bottom w:val="nil"/>
            </w:tcBorders>
          </w:tcPr>
          <w:p w:rsidR="00A85536" w:rsidRPr="005427AB" w:rsidRDefault="00A85536" w:rsidP="006A1FB5">
            <w:r w:rsidRPr="00AB50FB">
              <w:t xml:space="preserve">5:  </w:t>
            </w:r>
            <w:r w:rsidRPr="002D7287">
              <w:rPr>
                <w:position w:val="-6"/>
              </w:rPr>
              <w:object w:dxaOrig="554" w:dyaOrig="222">
                <v:shape id="_x0000_i1148" type="#_x0000_t75" style="width:27.75pt;height:11.25pt" o:ole="">
                  <v:imagedata r:id="rId196" o:title=""/>
                </v:shape>
                <o:OLEObject Type="Embed" ProgID="Equation.Ribbit" ShapeID="_x0000_i1148" DrawAspect="Content" ObjectID="_1432057639" r:id="rId230"/>
              </w:object>
            </w:r>
            <w:proofErr w:type="spellStart"/>
            <w:r w:rsidRPr="007B53DB">
              <w:t>parseRowLabel</w:t>
            </w:r>
            <w:proofErr w:type="spellEnd"/>
            <w:r w:rsidRPr="007B53DB">
              <w:t>(</w:t>
            </w:r>
            <w:proofErr w:type="spellStart"/>
            <w:r w:rsidRPr="007B53DB">
              <w:t>inputfile</w:t>
            </w:r>
            <w:proofErr w:type="spellEnd"/>
            <w:r w:rsidRPr="007B53DB">
              <w:t>)</w:t>
            </w:r>
          </w:p>
        </w:tc>
      </w:tr>
      <w:tr w:rsidR="00A85536" w:rsidRPr="002B07BA" w:rsidTr="006A1FB5">
        <w:tc>
          <w:tcPr>
            <w:tcW w:w="8090" w:type="dxa"/>
            <w:tcBorders>
              <w:bottom w:val="nil"/>
            </w:tcBorders>
          </w:tcPr>
          <w:p w:rsidR="00A85536" w:rsidRPr="005427AB" w:rsidRDefault="00A85536" w:rsidP="006A1FB5">
            <w:r w:rsidRPr="00052253">
              <w:t>6:</w:t>
            </w:r>
            <w:r w:rsidRPr="00052253">
              <w:tab/>
            </w:r>
            <w:r w:rsidRPr="00D25A5B">
              <w:rPr>
                <w:position w:val="-6"/>
              </w:rPr>
              <w:object w:dxaOrig="3910" w:dyaOrig="322">
                <v:shape id="_x0000_i1149" type="#_x0000_t75" style="width:195.75pt;height:15.75pt" o:ole="">
                  <v:imagedata r:id="rId231" o:title=""/>
                </v:shape>
                <o:OLEObject Type="Embed" ProgID="Equation.Ribbit" ShapeID="_x0000_i1149" DrawAspect="Content" ObjectID="_1432057640" r:id="rId232"/>
              </w:object>
            </w:r>
          </w:p>
        </w:tc>
      </w:tr>
      <w:tr w:rsidR="00A85536" w:rsidRPr="002B07BA" w:rsidTr="006A1FB5">
        <w:tc>
          <w:tcPr>
            <w:tcW w:w="8090" w:type="dxa"/>
            <w:tcBorders>
              <w:bottom w:val="nil"/>
            </w:tcBorders>
          </w:tcPr>
          <w:p w:rsidR="00A85536" w:rsidRPr="005427AB" w:rsidRDefault="00A85536" w:rsidP="006A1FB5">
            <w:r w:rsidRPr="00052253">
              <w:t>7:</w:t>
            </w:r>
            <w:r w:rsidRPr="00052253">
              <w:tab/>
            </w:r>
            <w:r w:rsidRPr="00D25A5B">
              <w:rPr>
                <w:position w:val="-6"/>
              </w:rPr>
              <w:object w:dxaOrig="1646" w:dyaOrig="280">
                <v:shape id="_x0000_i1150" type="#_x0000_t75" style="width:82.5pt;height:14.25pt" o:ole="">
                  <v:imagedata r:id="rId137" o:title=""/>
                </v:shape>
                <o:OLEObject Type="Embed" ProgID="Equation.Ribbit" ShapeID="_x0000_i1150" DrawAspect="Content" ObjectID="_1432057641" r:id="rId233"/>
              </w:object>
            </w:r>
          </w:p>
        </w:tc>
      </w:tr>
      <w:tr w:rsidR="00A85536" w:rsidRPr="002B07BA" w:rsidTr="006A1FB5">
        <w:tc>
          <w:tcPr>
            <w:tcW w:w="8090" w:type="dxa"/>
            <w:tcBorders>
              <w:bottom w:val="nil"/>
            </w:tcBorders>
          </w:tcPr>
          <w:p w:rsidR="00A85536" w:rsidRPr="005427AB" w:rsidRDefault="00A85536" w:rsidP="006A1FB5">
            <w:r>
              <w:t xml:space="preserve">8: </w:t>
            </w:r>
            <w:r>
              <w:rPr>
                <w:rFonts w:hint="eastAsia"/>
              </w:rPr>
              <w:t xml:space="preserve"> </w:t>
            </w:r>
            <w:r w:rsidRPr="00346CB5">
              <w:rPr>
                <w:position w:val="-6"/>
              </w:rPr>
              <w:object w:dxaOrig="2116" w:dyaOrig="294">
                <v:shape id="_x0000_i1151" type="#_x0000_t75" style="width:105.75pt;height:15pt" o:ole="">
                  <v:imagedata r:id="rId234" o:title=""/>
                </v:shape>
                <o:OLEObject Type="Embed" ProgID="Equation.Ribbit" ShapeID="_x0000_i1151" DrawAspect="Content" ObjectID="_1432057642" r:id="rId235"/>
              </w:object>
            </w:r>
          </w:p>
        </w:tc>
      </w:tr>
      <w:tr w:rsidR="00A85536" w:rsidRPr="002B07BA" w:rsidTr="006A1FB5">
        <w:tc>
          <w:tcPr>
            <w:tcW w:w="8090" w:type="dxa"/>
            <w:tcBorders>
              <w:bottom w:val="nil"/>
            </w:tcBorders>
          </w:tcPr>
          <w:p w:rsidR="00A85536" w:rsidRPr="005427AB" w:rsidRDefault="00A85536" w:rsidP="006A1FB5">
            <w:r>
              <w:t xml:space="preserve">9:  </w:t>
            </w:r>
            <w:r w:rsidRPr="00043DA1">
              <w:rPr>
                <w:position w:val="-6"/>
              </w:rPr>
              <w:object w:dxaOrig="874" w:dyaOrig="266">
                <v:shape id="_x0000_i1152" type="#_x0000_t75" style="width:43.5pt;height:13.5pt" o:ole="">
                  <v:imagedata r:id="rId236" o:title=""/>
                </v:shape>
                <o:OLEObject Type="Embed" ProgID="Equation.Ribbit" ShapeID="_x0000_i1152" DrawAspect="Content" ObjectID="_1432057643" r:id="rId237"/>
              </w:object>
            </w:r>
          </w:p>
        </w:tc>
      </w:tr>
      <w:tr w:rsidR="00A85536" w:rsidRPr="002B07BA" w:rsidTr="006A1FB5">
        <w:tc>
          <w:tcPr>
            <w:tcW w:w="8090" w:type="dxa"/>
            <w:tcBorders>
              <w:bottom w:val="nil"/>
            </w:tcBorders>
          </w:tcPr>
          <w:p w:rsidR="00A85536" w:rsidRPr="00043DA1" w:rsidRDefault="00A85536" w:rsidP="006A1FB5">
            <w:r w:rsidRPr="00C86EAB">
              <w:t>10:</w:t>
            </w:r>
            <w:r w:rsidRPr="00C86EAB">
              <w:tab/>
            </w:r>
            <w:r w:rsidRPr="00043DA1">
              <w:rPr>
                <w:position w:val="-6"/>
              </w:rPr>
              <w:object w:dxaOrig="1267" w:dyaOrig="264">
                <v:shape id="_x0000_i1153" type="#_x0000_t75" style="width:63pt;height:13.5pt" o:ole="">
                  <v:imagedata r:id="rId238" o:title=""/>
                </v:shape>
                <o:OLEObject Type="Embed" ProgID="Equation.Ribbit" ShapeID="_x0000_i1153" DrawAspect="Content" ObjectID="_1432057644" r:id="rId239"/>
              </w:object>
            </w:r>
          </w:p>
        </w:tc>
      </w:tr>
      <w:tr w:rsidR="00A85536" w:rsidRPr="002B07BA" w:rsidTr="006A1FB5">
        <w:tc>
          <w:tcPr>
            <w:tcW w:w="8090" w:type="dxa"/>
            <w:tcBorders>
              <w:top w:val="nil"/>
              <w:bottom w:val="single" w:sz="12" w:space="0" w:color="000000"/>
            </w:tcBorders>
          </w:tcPr>
          <w:p w:rsidR="00A85536" w:rsidRPr="003F259F" w:rsidRDefault="00A85536" w:rsidP="006A1FB5">
            <w:r w:rsidRPr="00C86EAB">
              <w:t xml:space="preserve">11: </w:t>
            </w:r>
            <w:r w:rsidRPr="00CD3E0E">
              <w:rPr>
                <w:i/>
              </w:rPr>
              <w:t>Output</w:t>
            </w:r>
            <w:r w:rsidRPr="00CD3E0E">
              <w:t xml:space="preserve"> (key, value)</w:t>
            </w:r>
          </w:p>
        </w:tc>
      </w:tr>
    </w:tbl>
    <w:p w:rsidR="00A85536" w:rsidRDefault="00A85536" w:rsidP="00FE2CE6">
      <w:pPr>
        <w:tabs>
          <w:tab w:val="left" w:pos="2344"/>
        </w:tabs>
        <w:rPr>
          <w:rFonts w:hint="eastAsia"/>
          <w:b/>
        </w:rPr>
      </w:pPr>
    </w:p>
    <w:p w:rsidR="00244261" w:rsidRDefault="00244261" w:rsidP="00244261">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244261" w:rsidRPr="002B07BA" w:rsidTr="006A1FB5">
        <w:tc>
          <w:tcPr>
            <w:tcW w:w="8090" w:type="dxa"/>
            <w:tcBorders>
              <w:top w:val="single" w:sz="12" w:space="0" w:color="000000"/>
              <w:bottom w:val="single" w:sz="8" w:space="0" w:color="000000"/>
            </w:tcBorders>
          </w:tcPr>
          <w:p w:rsidR="00244261" w:rsidRPr="002B07BA" w:rsidRDefault="00244261" w:rsidP="006A1FB5">
            <w:r>
              <w:t xml:space="preserve">Procedure </w:t>
            </w:r>
            <w:r w:rsidRPr="00241222">
              <w:t xml:space="preserve"> </w:t>
            </w:r>
            <w:proofErr w:type="spellStart"/>
            <w:r w:rsidRPr="005C6582">
              <w:t>DualUpdate</w:t>
            </w:r>
            <w:proofErr w:type="spellEnd"/>
            <w:r w:rsidRPr="005C6582">
              <w:t xml:space="preserve"> </w:t>
            </w:r>
            <w:r w:rsidRPr="004A2A23">
              <w:t>(</w:t>
            </w:r>
            <w:r w:rsidRPr="004A2A23">
              <w:rPr>
                <w:position w:val="-6"/>
              </w:rPr>
              <w:object w:dxaOrig="218" w:dyaOrig="208">
                <v:shape id="_x0000_i1154" type="#_x0000_t75" style="width:11.25pt;height:10.5pt" o:ole="">
                  <v:imagedata r:id="rId184" o:title=""/>
                </v:shape>
                <o:OLEObject Type="Embed" ProgID="Equation.Ribbit" ShapeID="_x0000_i1154" DrawAspect="Content" ObjectID="_1432057645" r:id="rId240"/>
              </w:object>
            </w:r>
            <w:r w:rsidRPr="004A2A23">
              <w:t>)</w:t>
            </w:r>
          </w:p>
        </w:tc>
      </w:tr>
      <w:tr w:rsidR="00244261" w:rsidRPr="002B07BA" w:rsidTr="006A1FB5">
        <w:tc>
          <w:tcPr>
            <w:tcW w:w="8090" w:type="dxa"/>
            <w:tcBorders>
              <w:top w:val="single" w:sz="8" w:space="0" w:color="000000"/>
            </w:tcBorders>
          </w:tcPr>
          <w:p w:rsidR="00244261" w:rsidRPr="002B07BA" w:rsidRDefault="00244261" w:rsidP="006A1FB5">
            <w:r>
              <w:t xml:space="preserve">1:  </w:t>
            </w:r>
            <w:r w:rsidRPr="00070672">
              <w:rPr>
                <w:position w:val="-6"/>
              </w:rPr>
              <w:object w:dxaOrig="674" w:dyaOrig="221">
                <v:shape id="_x0000_i1155" type="#_x0000_t75" style="width:33.75pt;height:11.25pt" o:ole="">
                  <v:imagedata r:id="rId241" o:title=""/>
                </v:shape>
                <o:OLEObject Type="Embed" ProgID="Equation.Ribbit" ShapeID="_x0000_i1155" DrawAspect="Content" ObjectID="_1432057646" r:id="rId242"/>
              </w:object>
            </w:r>
            <w:proofErr w:type="spellStart"/>
            <w:r w:rsidRPr="00BE315A">
              <w:t>readFromHdfsFile</w:t>
            </w:r>
            <w:proofErr w:type="spellEnd"/>
            <w:r w:rsidRPr="00BE315A">
              <w:t>("</w:t>
            </w:r>
            <w:proofErr w:type="spellStart"/>
            <w:r w:rsidRPr="00BE315A">
              <w:t>tmp</w:t>
            </w:r>
            <w:proofErr w:type="spellEnd"/>
            <w:r w:rsidRPr="00BE315A">
              <w:t>/</w:t>
            </w:r>
            <w:proofErr w:type="spellStart"/>
            <w:r w:rsidRPr="00BE315A">
              <w:t>dual$t</w:t>
            </w:r>
            <w:proofErr w:type="spellEnd"/>
            <w:r w:rsidRPr="00BE315A">
              <w:t>$")</w:t>
            </w:r>
          </w:p>
        </w:tc>
      </w:tr>
      <w:tr w:rsidR="00244261" w:rsidRPr="002B07BA" w:rsidTr="006A1FB5">
        <w:tc>
          <w:tcPr>
            <w:tcW w:w="8090" w:type="dxa"/>
            <w:tcBorders>
              <w:bottom w:val="nil"/>
            </w:tcBorders>
          </w:tcPr>
          <w:p w:rsidR="00244261" w:rsidRPr="002B07BA" w:rsidRDefault="00244261" w:rsidP="006A1FB5">
            <w:r w:rsidRPr="005427AB">
              <w:t>2:</w:t>
            </w:r>
            <w:r w:rsidRPr="005427AB">
              <w:tab/>
            </w:r>
            <w:r w:rsidRPr="00070672">
              <w:t xml:space="preserve">Iterations: </w:t>
            </w:r>
            <w:r w:rsidRPr="00070672">
              <w:rPr>
                <w:position w:val="-6"/>
              </w:rPr>
              <w:object w:dxaOrig="1018" w:dyaOrig="260">
                <v:shape id="_x0000_i1156" type="#_x0000_t75" style="width:51pt;height:12.75pt" o:ole="">
                  <v:imagedata r:id="rId243" o:title=""/>
                </v:shape>
                <o:OLEObject Type="Embed" ProgID="Equation.Ribbit" ShapeID="_x0000_i1156" DrawAspect="Content" ObjectID="_1432057647" r:id="rId244"/>
              </w:object>
            </w:r>
          </w:p>
        </w:tc>
      </w:tr>
      <w:tr w:rsidR="00244261" w:rsidRPr="003F259F" w:rsidTr="006A1FB5">
        <w:tc>
          <w:tcPr>
            <w:tcW w:w="8090" w:type="dxa"/>
            <w:tcBorders>
              <w:top w:val="nil"/>
              <w:bottom w:val="single" w:sz="12" w:space="0" w:color="000000"/>
            </w:tcBorders>
          </w:tcPr>
          <w:p w:rsidR="00244261" w:rsidRDefault="00244261" w:rsidP="006A1FB5">
            <w:pPr>
              <w:tabs>
                <w:tab w:val="center" w:pos="4164"/>
              </w:tabs>
            </w:pPr>
            <w:r>
              <w:t>3</w:t>
            </w:r>
            <w:r w:rsidRPr="00C141A2">
              <w:t>:</w:t>
            </w:r>
            <w:r>
              <w:t xml:space="preserve">      </w:t>
            </w:r>
            <w:r w:rsidRPr="00101CAF">
              <w:rPr>
                <w:position w:val="-8"/>
              </w:rPr>
              <w:object w:dxaOrig="2488" w:dyaOrig="298">
                <v:shape id="_x0000_i1157" type="#_x0000_t75" style="width:124.5pt;height:15pt" o:ole="">
                  <v:imagedata r:id="rId245" o:title=""/>
                </v:shape>
                <o:OLEObject Type="Embed" ProgID="Equation.Ribbit" ShapeID="_x0000_i1157" DrawAspect="Content" ObjectID="_1432057648" r:id="rId246"/>
              </w:object>
            </w:r>
            <w:r w:rsidRPr="00C141A2">
              <w:t xml:space="preserve">  </w:t>
            </w:r>
          </w:p>
        </w:tc>
      </w:tr>
    </w:tbl>
    <w:p w:rsidR="006E2259" w:rsidRDefault="00D929ED" w:rsidP="006E2259">
      <w:pPr>
        <w:pStyle w:val="3"/>
        <w:numPr>
          <w:ilvl w:val="2"/>
          <w:numId w:val="1"/>
        </w:numPr>
        <w:ind w:left="709"/>
      </w:pPr>
      <w:r>
        <w:rPr>
          <w:rFonts w:eastAsiaTheme="minorEastAsia" w:hint="eastAsia"/>
        </w:rPr>
        <w:lastRenderedPageBreak/>
        <w:t>算法描述</w:t>
      </w:r>
    </w:p>
    <w:p w:rsidR="00D13CB1" w:rsidRDefault="00E42941" w:rsidP="00774F4B">
      <w:pPr>
        <w:rPr>
          <w:rFonts w:hint="eastAsia"/>
        </w:rPr>
      </w:pPr>
      <w:r w:rsidRPr="00E42941">
        <w:rPr>
          <w:rFonts w:hint="eastAsia"/>
        </w:rPr>
        <w:t>算法</w:t>
      </w:r>
      <w:r w:rsidRPr="00E42941">
        <w:rPr>
          <w:rFonts w:hint="eastAsia"/>
        </w:rPr>
        <w:t>2</w:t>
      </w:r>
      <w:r w:rsidRPr="00E42941">
        <w:rPr>
          <w:rFonts w:hint="eastAsia"/>
        </w:rPr>
        <w:t>的并行设计基本遵循了使用次线性方法的罗吉斯回归模型串行优化算法的算法框架。我们在并行算法</w:t>
      </w:r>
      <w:r w:rsidRPr="00E42941">
        <w:rPr>
          <w:rFonts w:hint="eastAsia"/>
        </w:rPr>
        <w:t>2</w:t>
      </w:r>
      <w:r w:rsidRPr="00E42941">
        <w:rPr>
          <w:rFonts w:hint="eastAsia"/>
        </w:rPr>
        <w:t>中依然在每次迭代计算中保留了两个主要部分：从第</w:t>
      </w:r>
      <w:r w:rsidRPr="00E42941">
        <w:rPr>
          <w:rFonts w:hint="eastAsia"/>
        </w:rPr>
        <w:t>4</w:t>
      </w:r>
      <w:r w:rsidRPr="00E42941">
        <w:rPr>
          <w:rFonts w:hint="eastAsia"/>
        </w:rPr>
        <w:t>行到第</w:t>
      </w:r>
      <w:r w:rsidRPr="00E42941">
        <w:rPr>
          <w:rFonts w:hint="eastAsia"/>
        </w:rPr>
        <w:t>12</w:t>
      </w:r>
      <w:r w:rsidRPr="00E42941">
        <w:rPr>
          <w:rFonts w:hint="eastAsia"/>
        </w:rPr>
        <w:t>行是原始更新过程，而从第</w:t>
      </w:r>
      <w:r w:rsidRPr="00E42941">
        <w:rPr>
          <w:rFonts w:hint="eastAsia"/>
        </w:rPr>
        <w:t>13</w:t>
      </w:r>
      <w:r w:rsidRPr="00E42941">
        <w:rPr>
          <w:rFonts w:hint="eastAsia"/>
        </w:rPr>
        <w:t>开始，一直到第</w:t>
      </w:r>
      <w:r w:rsidRPr="00E42941">
        <w:rPr>
          <w:rFonts w:hint="eastAsia"/>
        </w:rPr>
        <w:t>21</w:t>
      </w:r>
      <w:r w:rsidRPr="00E42941">
        <w:rPr>
          <w:rFonts w:hint="eastAsia"/>
        </w:rPr>
        <w:t>行是对偶更新过程。在原始更新过程中，有并行执行的部分，它们是从第</w:t>
      </w:r>
      <w:r w:rsidRPr="00E42941">
        <w:rPr>
          <w:rFonts w:hint="eastAsia"/>
        </w:rPr>
        <w:t>4</w:t>
      </w:r>
      <w:r w:rsidRPr="00E42941">
        <w:rPr>
          <w:rFonts w:hint="eastAsia"/>
        </w:rPr>
        <w:t>行到第</w:t>
      </w:r>
      <w:r w:rsidRPr="00E42941">
        <w:rPr>
          <w:rFonts w:hint="eastAsia"/>
        </w:rPr>
        <w:t>11</w:t>
      </w:r>
      <w:r w:rsidRPr="00E42941">
        <w:rPr>
          <w:rFonts w:hint="eastAsia"/>
        </w:rPr>
        <w:t>行部分；但同时，也又无法避免的串行部分，即由第</w:t>
      </w:r>
      <w:r w:rsidRPr="00E42941">
        <w:rPr>
          <w:rFonts w:hint="eastAsia"/>
        </w:rPr>
        <w:t>12</w:t>
      </w:r>
      <w:r w:rsidRPr="00E42941">
        <w:rPr>
          <w:rFonts w:hint="eastAsia"/>
        </w:rPr>
        <w:t>行的调用</w:t>
      </w:r>
      <w:proofErr w:type="spellStart"/>
      <w:r w:rsidRPr="00E42941">
        <w:rPr>
          <w:rFonts w:hint="eastAsia"/>
        </w:rPr>
        <w:t>PrimalUpdate</w:t>
      </w:r>
      <w:proofErr w:type="spellEnd"/>
      <w:r w:rsidRPr="00E42941">
        <w:rPr>
          <w:rFonts w:hint="eastAsia"/>
        </w:rPr>
        <w:t>函数开体现。而在对偶更新的过程中，情况是类似的，从第</w:t>
      </w:r>
      <w:r w:rsidRPr="00E42941">
        <w:rPr>
          <w:rFonts w:hint="eastAsia"/>
        </w:rPr>
        <w:t>14</w:t>
      </w:r>
      <w:r w:rsidRPr="00E42941">
        <w:rPr>
          <w:rFonts w:hint="eastAsia"/>
        </w:rPr>
        <w:t>行到第</w:t>
      </w:r>
      <w:r w:rsidRPr="00E42941">
        <w:rPr>
          <w:rFonts w:hint="eastAsia"/>
        </w:rPr>
        <w:t>21</w:t>
      </w:r>
      <w:r w:rsidRPr="00E42941">
        <w:rPr>
          <w:rFonts w:hint="eastAsia"/>
        </w:rPr>
        <w:t>行是并行执行的</w:t>
      </w:r>
      <w:proofErr w:type="gramStart"/>
      <w:r w:rsidRPr="00E42941">
        <w:rPr>
          <w:rFonts w:hint="eastAsia"/>
        </w:rPr>
        <w:t>的</w:t>
      </w:r>
      <w:proofErr w:type="gramEnd"/>
      <w:r w:rsidRPr="00E42941">
        <w:rPr>
          <w:rFonts w:hint="eastAsia"/>
        </w:rPr>
        <w:t>部分，但第</w:t>
      </w:r>
      <w:r w:rsidRPr="00E42941">
        <w:rPr>
          <w:rFonts w:hint="eastAsia"/>
        </w:rPr>
        <w:t>13</w:t>
      </w:r>
      <w:r w:rsidRPr="00E42941">
        <w:rPr>
          <w:rFonts w:hint="eastAsia"/>
        </w:rPr>
        <w:t>行和</w:t>
      </w:r>
      <w:r w:rsidRPr="00E42941">
        <w:rPr>
          <w:rFonts w:hint="eastAsia"/>
        </w:rPr>
        <w:t>21</w:t>
      </w:r>
      <w:r w:rsidRPr="00E42941">
        <w:rPr>
          <w:rFonts w:hint="eastAsia"/>
        </w:rPr>
        <w:t>行是串行执行的。</w:t>
      </w:r>
    </w:p>
    <w:p w:rsidR="001036C3" w:rsidRPr="001036C3" w:rsidRDefault="001036C3" w:rsidP="001036C3">
      <w:r w:rsidRPr="001036C3">
        <w:rPr>
          <w:rFonts w:hint="eastAsia"/>
        </w:rPr>
        <w:t>在算法</w:t>
      </w:r>
      <w:r w:rsidRPr="001036C3">
        <w:rPr>
          <w:rFonts w:hint="eastAsia"/>
        </w:rPr>
        <w:t>2</w:t>
      </w:r>
      <w:r w:rsidRPr="001036C3">
        <w:rPr>
          <w:rFonts w:hint="eastAsia"/>
        </w:rPr>
        <w:t>的并行执行部分，我们充分考虑了</w:t>
      </w:r>
      <w:r w:rsidRPr="001036C3">
        <w:rPr>
          <w:rFonts w:hint="eastAsia"/>
        </w:rPr>
        <w:t>MapReduce</w:t>
      </w:r>
      <w:r w:rsidRPr="001036C3">
        <w:rPr>
          <w:rFonts w:hint="eastAsia"/>
        </w:rPr>
        <w:t>本身的设计特点。在算法</w:t>
      </w:r>
      <w:r w:rsidRPr="001036C3">
        <w:rPr>
          <w:rFonts w:hint="eastAsia"/>
        </w:rPr>
        <w:t>2</w:t>
      </w:r>
      <w:r w:rsidRPr="001036C3">
        <w:rPr>
          <w:rFonts w:hint="eastAsia"/>
        </w:rPr>
        <w:t>的</w:t>
      </w:r>
      <w:proofErr w:type="spellStart"/>
      <w:r w:rsidRPr="001036C3">
        <w:t>job_primal</w:t>
      </w:r>
      <w:proofErr w:type="spellEnd"/>
      <w:r w:rsidRPr="001036C3">
        <w:rPr>
          <w:rFonts w:hint="eastAsia"/>
        </w:rPr>
        <w:t>中，我们将训练数据矩阵</w:t>
      </w:r>
      <w:r w:rsidRPr="001036C3">
        <w:object w:dxaOrig="208" w:dyaOrig="262">
          <v:shape id="_x0000_i1158" type="#_x0000_t75" style="width:10.5pt;height:12.75pt" o:ole="">
            <v:imagedata r:id="rId247" o:title=""/>
          </v:shape>
          <o:OLEObject Type="Embed" ProgID="Equation.Ribbit" ShapeID="_x0000_i1158" DrawAspect="Content" ObjectID="_1432057649" r:id="rId248"/>
        </w:object>
      </w:r>
      <w:r w:rsidRPr="001036C3">
        <w:rPr>
          <w:rFonts w:hint="eastAsia"/>
        </w:rPr>
        <w:t>全部载入并进行解析和处理，这符合</w:t>
      </w:r>
      <w:r w:rsidRPr="001036C3">
        <w:rPr>
          <w:rFonts w:hint="eastAsia"/>
        </w:rPr>
        <w:t>MapReduce</w:t>
      </w:r>
      <w:r w:rsidRPr="001036C3">
        <w:rPr>
          <w:rFonts w:hint="eastAsia"/>
        </w:rPr>
        <w:t>以相同方式同时处理大量数据的设计思想。在原本的次线性串行算法中，我们在原始更新的过程中只随机抽取一个样本数据用来计算梯度；而在新设计的并行框架中，我们计算了“一部分”样本数据上的梯度，并根据概率向量</w:t>
      </w:r>
      <w:r w:rsidRPr="001036C3">
        <w:object w:dxaOrig="153" w:dyaOrig="208">
          <v:shape id="_x0000_i1159" type="#_x0000_t75" style="width:7.5pt;height:10.5pt" o:ole="">
            <v:imagedata r:id="rId77" o:title=""/>
          </v:shape>
          <o:OLEObject Type="Embed" ProgID="Equation.Ribbit" ShapeID="_x0000_i1159" DrawAspect="Content" ObjectID="_1432057650" r:id="rId249"/>
        </w:object>
      </w:r>
      <w:r w:rsidRPr="001036C3">
        <w:rPr>
          <w:rFonts w:hint="eastAsia"/>
        </w:rPr>
        <w:t>进行了加权叠加，并以</w:t>
      </w:r>
      <w:r w:rsidRPr="001036C3">
        <w:rPr>
          <w:rFonts w:hint="eastAsia"/>
        </w:rPr>
        <w:t>Reduce</w:t>
      </w:r>
      <w:r w:rsidRPr="001036C3">
        <w:rPr>
          <w:rFonts w:hint="eastAsia"/>
        </w:rPr>
        <w:t>过程的</w:t>
      </w:r>
      <w:proofErr w:type="gramStart"/>
      <w:r w:rsidRPr="001036C3">
        <w:rPr>
          <w:rFonts w:hint="eastAsia"/>
        </w:rPr>
        <w:t>的</w:t>
      </w:r>
      <w:proofErr w:type="gramEnd"/>
      <w:r w:rsidRPr="001036C3">
        <w:rPr>
          <w:rFonts w:hint="eastAsia"/>
        </w:rPr>
        <w:t>最终结果作为更新的梯度。实现的细节具体参考原始</w:t>
      </w:r>
      <w:r w:rsidRPr="001036C3">
        <w:rPr>
          <w:rFonts w:hint="eastAsia"/>
        </w:rPr>
        <w:t>Map</w:t>
      </w:r>
      <w:r w:rsidRPr="001036C3">
        <w:rPr>
          <w:rFonts w:hint="eastAsia"/>
        </w:rPr>
        <w:t>过程和原始</w:t>
      </w:r>
      <w:r w:rsidRPr="001036C3">
        <w:rPr>
          <w:rFonts w:hint="eastAsia"/>
        </w:rPr>
        <w:t>Reduce</w:t>
      </w:r>
      <w:r w:rsidRPr="001036C3">
        <w:rPr>
          <w:rFonts w:hint="eastAsia"/>
        </w:rPr>
        <w:t>过程。在此，我们使用随机方法来确定计算哪些样本数据上的梯度，并进行加权。从原始</w:t>
      </w:r>
      <w:r w:rsidRPr="001036C3">
        <w:rPr>
          <w:rFonts w:hint="eastAsia"/>
        </w:rPr>
        <w:t>Map</w:t>
      </w:r>
      <w:r w:rsidRPr="001036C3">
        <w:rPr>
          <w:rFonts w:hint="eastAsia"/>
        </w:rPr>
        <w:t>过程的第</w:t>
      </w:r>
      <w:r w:rsidRPr="001036C3">
        <w:rPr>
          <w:rFonts w:hint="eastAsia"/>
        </w:rPr>
        <w:t>7</w:t>
      </w:r>
      <w:r w:rsidRPr="001036C3">
        <w:rPr>
          <w:rFonts w:hint="eastAsia"/>
        </w:rPr>
        <w:t>行和第</w:t>
      </w:r>
      <w:r w:rsidRPr="001036C3">
        <w:rPr>
          <w:rFonts w:hint="eastAsia"/>
        </w:rPr>
        <w:t>8</w:t>
      </w:r>
      <w:r w:rsidRPr="001036C3">
        <w:rPr>
          <w:rFonts w:hint="eastAsia"/>
        </w:rPr>
        <w:t>行可以看出，如果取</w:t>
      </w:r>
      <w:r w:rsidRPr="001036C3">
        <w:object w:dxaOrig="548" w:dyaOrig="256">
          <v:shape id="_x0000_i1160" type="#_x0000_t75" style="width:27.75pt;height:12.75pt" o:ole="">
            <v:imagedata r:id="rId250" o:title=""/>
          </v:shape>
          <o:OLEObject Type="Embed" ProgID="Equation.Ribbit" ShapeID="_x0000_i1160" DrawAspect="Content" ObjectID="_1432057651" r:id="rId251"/>
        </w:object>
      </w:r>
      <w:r w:rsidRPr="001036C3">
        <w:rPr>
          <w:rFonts w:hint="eastAsia"/>
        </w:rPr>
        <w:t>，那么所有的样本节点都将参与梯度计算。又由于概率向量</w:t>
      </w:r>
      <w:r w:rsidRPr="001036C3">
        <w:object w:dxaOrig="153" w:dyaOrig="208">
          <v:shape id="_x0000_i1161" type="#_x0000_t75" style="width:7.5pt;height:10.5pt" o:ole="">
            <v:imagedata r:id="rId77" o:title=""/>
          </v:shape>
          <o:OLEObject Type="Embed" ProgID="Equation.Ribbit" ShapeID="_x0000_i1161" DrawAspect="Content" ObjectID="_1432057652" r:id="rId252"/>
        </w:object>
      </w:r>
      <w:r w:rsidRPr="001036C3">
        <w:rPr>
          <w:rFonts w:hint="eastAsia"/>
        </w:rPr>
        <w:t>中</w:t>
      </w:r>
      <w:r w:rsidRPr="001036C3">
        <w:object w:dxaOrig="543" w:dyaOrig="280">
          <v:shape id="_x0000_i1162" type="#_x0000_t75" style="width:27pt;height:14.25pt" o:ole="">
            <v:imagedata r:id="rId253" o:title=""/>
          </v:shape>
          <o:OLEObject Type="Embed" ProgID="Equation.Ribbit" ShapeID="_x0000_i1162" DrawAspect="Content" ObjectID="_1432057653" r:id="rId254"/>
        </w:object>
      </w:r>
      <w:r w:rsidRPr="001036C3">
        <w:rPr>
          <w:rFonts w:hint="eastAsia"/>
        </w:rPr>
        <w:t>的期望值是</w:t>
      </w:r>
      <w:r w:rsidRPr="001036C3">
        <w:object w:dxaOrig="132" w:dyaOrig="320">
          <v:shape id="_x0000_i1163" type="#_x0000_t75" style="width:6.75pt;height:15.75pt" o:ole="">
            <v:imagedata r:id="rId255" o:title=""/>
          </v:shape>
          <o:OLEObject Type="Embed" ProgID="Equation.Ribbit" ShapeID="_x0000_i1163" DrawAspect="Content" ObjectID="_1432057654" r:id="rId256"/>
        </w:object>
      </w:r>
      <w:r w:rsidRPr="001036C3">
        <w:rPr>
          <w:rFonts w:hint="eastAsia"/>
        </w:rPr>
        <w:t>，所以在算法执行中，我们一般会取</w:t>
      </w:r>
      <w:r w:rsidRPr="001036C3">
        <w:object w:dxaOrig="975" w:dyaOrig="260">
          <v:shape id="_x0000_i1164" type="#_x0000_t75" style="width:48.75pt;height:12.75pt" o:ole="">
            <v:imagedata r:id="rId257" o:title=""/>
          </v:shape>
          <o:OLEObject Type="Embed" ProgID="Equation.Ribbit" ShapeID="_x0000_i1164" DrawAspect="Content" ObjectID="_1432057655" r:id="rId258"/>
        </w:object>
      </w:r>
      <w:r w:rsidRPr="001036C3">
        <w:rPr>
          <w:rFonts w:hint="eastAsia"/>
        </w:rPr>
        <w:t>。</w:t>
      </w:r>
    </w:p>
    <w:p w:rsidR="002E1206" w:rsidRDefault="001036C3" w:rsidP="001036C3">
      <w:pPr>
        <w:rPr>
          <w:rFonts w:hint="eastAsia"/>
        </w:rPr>
      </w:pPr>
      <w:r w:rsidRPr="001036C3">
        <w:rPr>
          <w:rFonts w:hint="eastAsia"/>
        </w:rPr>
        <w:t>在算法</w:t>
      </w:r>
      <w:r w:rsidRPr="001036C3">
        <w:rPr>
          <w:rFonts w:hint="eastAsia"/>
        </w:rPr>
        <w:t>2</w:t>
      </w:r>
      <w:r w:rsidRPr="001036C3">
        <w:rPr>
          <w:rFonts w:hint="eastAsia"/>
        </w:rPr>
        <w:t>的</w:t>
      </w:r>
      <w:proofErr w:type="spellStart"/>
      <w:r w:rsidRPr="001036C3">
        <w:t>job_</w:t>
      </w:r>
      <w:r w:rsidRPr="001036C3">
        <w:rPr>
          <w:rFonts w:hint="eastAsia"/>
        </w:rPr>
        <w:t>dual</w:t>
      </w:r>
      <w:proofErr w:type="spellEnd"/>
      <w:r w:rsidRPr="001036C3">
        <w:rPr>
          <w:rFonts w:hint="eastAsia"/>
        </w:rPr>
        <w:t>中，我们设计的是原始串行算法的简单并行处理。并行算法对每个样本数据根据可乘式更新算法计算出一个值。这个过程可以直接分散到各个计算节点上单独完成，甚至可以省略</w:t>
      </w:r>
      <w:r w:rsidRPr="001036C3">
        <w:rPr>
          <w:rFonts w:hint="eastAsia"/>
        </w:rPr>
        <w:t>Reduce</w:t>
      </w:r>
      <w:r w:rsidRPr="001036C3">
        <w:rPr>
          <w:rFonts w:hint="eastAsia"/>
        </w:rPr>
        <w:t>的过程。</w:t>
      </w:r>
    </w:p>
    <w:p w:rsidR="00F62F7E" w:rsidRDefault="00F62F7E" w:rsidP="00F62F7E">
      <w:pPr>
        <w:pStyle w:val="3"/>
        <w:numPr>
          <w:ilvl w:val="2"/>
          <w:numId w:val="1"/>
        </w:numPr>
        <w:ind w:left="709"/>
      </w:pPr>
      <w:r>
        <w:rPr>
          <w:rFonts w:eastAsiaTheme="minorEastAsia" w:hint="eastAsia"/>
        </w:rPr>
        <w:t>进一步增大并行度</w:t>
      </w:r>
    </w:p>
    <w:p w:rsidR="00F62F7E" w:rsidRDefault="00C37BBE" w:rsidP="00774F4B">
      <w:pPr>
        <w:rPr>
          <w:rFonts w:hint="eastAsia"/>
        </w:rPr>
      </w:pPr>
      <w:r w:rsidRPr="00C37BBE">
        <w:rPr>
          <w:rFonts w:hint="eastAsia"/>
        </w:rPr>
        <w:t>更进一步考察，我们事实上可以在实际程序执行中进一步增大并行度，其方法是在同一次迭代计算过程中，同时启动原始</w:t>
      </w:r>
      <w:r w:rsidRPr="00C37BBE">
        <w:rPr>
          <w:rFonts w:hint="eastAsia"/>
        </w:rPr>
        <w:t>MapReduce</w:t>
      </w:r>
      <w:r w:rsidRPr="00C37BBE">
        <w:rPr>
          <w:rFonts w:hint="eastAsia"/>
        </w:rPr>
        <w:t>任务和对偶</w:t>
      </w:r>
      <w:r w:rsidRPr="00C37BBE">
        <w:rPr>
          <w:rFonts w:hint="eastAsia"/>
        </w:rPr>
        <w:t>MapReduce</w:t>
      </w:r>
      <w:r w:rsidRPr="00C37BBE">
        <w:rPr>
          <w:rFonts w:hint="eastAsia"/>
        </w:rPr>
        <w:t>任务。由于这两个</w:t>
      </w:r>
      <w:r w:rsidRPr="00C37BBE">
        <w:rPr>
          <w:rFonts w:hint="eastAsia"/>
        </w:rPr>
        <w:t>MapReduce</w:t>
      </w:r>
      <w:r w:rsidRPr="00C37BBE">
        <w:rPr>
          <w:rFonts w:hint="eastAsia"/>
        </w:rPr>
        <w:t>任务中所访问和修改的参数通过延后更新的准则考虑可以互相隔离，所以这样同时执行的方式和两个任务串行执行的方式是等价的。从而，我们可以在</w:t>
      </w:r>
      <w:r w:rsidRPr="00C37BBE">
        <w:rPr>
          <w:rFonts w:hint="eastAsia"/>
        </w:rPr>
        <w:t>Hadoop MapReduce</w:t>
      </w:r>
      <w:r w:rsidRPr="00C37BBE">
        <w:rPr>
          <w:rFonts w:hint="eastAsia"/>
        </w:rPr>
        <w:t>的框架下更充分地增大并行度，是算法执行更为高效。这样的并行设计在图。。。中得到了更加清晰的说明。</w:t>
      </w: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jc w:val="center"/>
      </w:pPr>
      <w:r>
        <w:rPr>
          <w:rFonts w:hint="eastAsia"/>
        </w:rPr>
        <w:t>图。。。算法2并行框架设计(需要改)</w:t>
      </w:r>
    </w:p>
    <w:p w:rsidR="00EB240D" w:rsidRDefault="00EB240D" w:rsidP="00EB240D">
      <w:pPr>
        <w:pStyle w:val="3"/>
        <w:numPr>
          <w:ilvl w:val="2"/>
          <w:numId w:val="1"/>
        </w:numPr>
        <w:ind w:left="709"/>
      </w:pPr>
      <w:r>
        <w:rPr>
          <w:rFonts w:eastAsiaTheme="minorEastAsia" w:hint="eastAsia"/>
        </w:rPr>
        <w:t>其他设计问题</w:t>
      </w:r>
    </w:p>
    <w:p w:rsidR="009760F2" w:rsidRDefault="009760F2" w:rsidP="009760F2">
      <w:pPr>
        <w:pStyle w:val="DisplayEquationAurora"/>
      </w:pPr>
      <w:r>
        <w:rPr>
          <w:rFonts w:hint="eastAsia"/>
        </w:rPr>
        <w:t>1 有关参数传递的问题</w:t>
      </w:r>
    </w:p>
    <w:p w:rsidR="009760F2" w:rsidRDefault="009760F2" w:rsidP="009760F2">
      <w:pPr>
        <w:pStyle w:val="DisplayEquationAurora"/>
      </w:pPr>
      <w:r>
        <w:rPr>
          <w:rFonts w:hint="eastAsia"/>
        </w:rPr>
        <w:t>在Hadoop框架下，合适的选择一种高效地传递参数的方式对性能是尤为关键的。在算法2中，参数传递的过程既有不同迭代</w:t>
      </w:r>
      <w:proofErr w:type="gramStart"/>
      <w:r>
        <w:rPr>
          <w:rFonts w:hint="eastAsia"/>
        </w:rPr>
        <w:t>步之间</w:t>
      </w:r>
      <w:proofErr w:type="gramEnd"/>
      <w:r>
        <w:rPr>
          <w:rFonts w:hint="eastAsia"/>
        </w:rPr>
        <w:t>的传递，也有不同MapReduce任务之间的传递。同时，另一个挑战是，需要针对Hadoop框架下的HDFS有针对性的进行处理。</w:t>
      </w:r>
    </w:p>
    <w:p w:rsidR="009760F2" w:rsidRDefault="009760F2" w:rsidP="009760F2">
      <w:pPr>
        <w:pStyle w:val="DisplayEquationAurora"/>
      </w:pPr>
      <w:r>
        <w:rPr>
          <w:rFonts w:hint="eastAsia"/>
        </w:rPr>
        <w:t>很显然，最为快速的通信方式是通过</w:t>
      </w:r>
      <w:r w:rsidRPr="0005510D">
        <w:rPr>
          <w:position w:val="-6"/>
        </w:rPr>
        <w:object w:dxaOrig="1730" w:dyaOrig="280">
          <v:shape id="_x0000_i1165" type="#_x0000_t75" style="width:86.25pt;height:14.25pt" o:ole="">
            <v:imagedata r:id="rId259" o:title=""/>
          </v:shape>
          <o:OLEObject Type="Embed" ProgID="Equation.Ribbit" ShapeID="_x0000_i1165" DrawAspect="Content" ObjectID="_1432057656" r:id="rId260"/>
        </w:object>
      </w:r>
      <w:r>
        <w:rPr>
          <w:rFonts w:hint="eastAsia"/>
        </w:rPr>
        <w:t>函数进行参数传递。但是，这样的</w:t>
      </w:r>
      <w:proofErr w:type="gramStart"/>
      <w:r>
        <w:rPr>
          <w:rFonts w:hint="eastAsia"/>
        </w:rPr>
        <w:t>传参方法</w:t>
      </w:r>
      <w:proofErr w:type="gramEnd"/>
      <w:r>
        <w:rPr>
          <w:rFonts w:hint="eastAsia"/>
        </w:rPr>
        <w:t>在Hadoop环境下总是会遇到缓冲区大小限制的问题。一旦当需要传递的参数很大时（高</w:t>
      </w:r>
      <w:proofErr w:type="gramStart"/>
      <w:r>
        <w:rPr>
          <w:rFonts w:hint="eastAsia"/>
        </w:rPr>
        <w:t>维数据正符合</w:t>
      </w:r>
      <w:proofErr w:type="gramEnd"/>
      <w:r>
        <w:rPr>
          <w:rFonts w:hint="eastAsia"/>
        </w:rPr>
        <w:t>这一点</w:t>
      </w:r>
      <w:r>
        <w:t>）</w:t>
      </w:r>
      <w:r>
        <w:rPr>
          <w:rFonts w:hint="eastAsia"/>
        </w:rPr>
        <w:t>，如果仅使用此方法，将严重危害算法的可扩展性。</w:t>
      </w:r>
    </w:p>
    <w:p w:rsidR="009760F2" w:rsidRDefault="009760F2" w:rsidP="009760F2">
      <w:pPr>
        <w:pStyle w:val="DisplayEquationAurora"/>
      </w:pPr>
      <w:r>
        <w:rPr>
          <w:rFonts w:hint="eastAsia"/>
        </w:rPr>
        <w:t>另一种方法是把需要传递的参数在信道传递时进行信息压缩。这需要在发送时进行压缩，在接收时进行解压。其弊端是会造成额外的计算开销。并且这种方法也不能从本质上解决参数传递时缓冲区大小限制的问题。</w:t>
      </w:r>
    </w:p>
    <w:p w:rsidR="009760F2" w:rsidRDefault="009760F2" w:rsidP="009760F2">
      <w:pPr>
        <w:pStyle w:val="DisplayEquationAurora"/>
      </w:pPr>
      <w:r>
        <w:rPr>
          <w:rFonts w:hint="eastAsia"/>
        </w:rPr>
        <w:t>当我们重新回顾Hadoop的设计思想时，可以发现，最自然而然的选择是通过文件传递参数。因为Hadoop本身在自动连接Map任务和Reduce任务之间就包含了通过文件传递键-值对的方法。当然，由于频繁的读写HDFS系统，这种方法并不高效，但这是为了支持大数据环境而采取的合理选择。</w:t>
      </w:r>
    </w:p>
    <w:p w:rsidR="009760F2" w:rsidRDefault="009760F2" w:rsidP="009760F2">
      <w:pPr>
        <w:pStyle w:val="DisplayEquationAurora"/>
      </w:pPr>
      <w:r>
        <w:rPr>
          <w:rFonts w:hint="eastAsia"/>
        </w:rPr>
        <w:t>2 有关</w:t>
      </w:r>
      <w:proofErr w:type="gramStart"/>
      <w:r>
        <w:rPr>
          <w:rFonts w:hint="eastAsia"/>
        </w:rPr>
        <w:t>一阶和二</w:t>
      </w:r>
      <w:proofErr w:type="gramEnd"/>
      <w:r>
        <w:rPr>
          <w:rFonts w:hint="eastAsia"/>
        </w:rPr>
        <w:t>阶惩罚项的问题</w:t>
      </w:r>
    </w:p>
    <w:p w:rsidR="009760F2" w:rsidRDefault="009760F2" w:rsidP="009760F2">
      <w:pPr>
        <w:pStyle w:val="DisplayEquationAurora"/>
      </w:pPr>
      <w:r>
        <w:rPr>
          <w:rFonts w:hint="eastAsia"/>
        </w:rPr>
        <w:t>算法2在数学上严格来说是针对不带惩罚项的罗吉斯回归模型的。如果要是模型带有一阶或二阶惩罚项，我们必须对算法2进行一些小的改动。这些改动只会在原始更新的过程中出现。而改动方法和算法1中第8和第9行所示的方法是完全一致的。这些</w:t>
      </w:r>
      <w:proofErr w:type="gramStart"/>
      <w:r>
        <w:rPr>
          <w:rFonts w:hint="eastAsia"/>
        </w:rPr>
        <w:t>改动仅</w:t>
      </w:r>
      <w:proofErr w:type="gramEnd"/>
      <w:r>
        <w:rPr>
          <w:rFonts w:hint="eastAsia"/>
        </w:rPr>
        <w:t>发正在串行执行部分，对本身的算法框架和执行没有本质影响。</w:t>
      </w:r>
    </w:p>
    <w:p w:rsidR="009760F2" w:rsidRDefault="009760F2" w:rsidP="009760F2">
      <w:pPr>
        <w:pStyle w:val="DisplayEquationAurora"/>
      </w:pPr>
      <w:r>
        <w:rPr>
          <w:rFonts w:hint="eastAsia"/>
        </w:rPr>
        <w:lastRenderedPageBreak/>
        <w:t>3 训练数据集的数据稀疏问题</w:t>
      </w:r>
    </w:p>
    <w:p w:rsidR="009760F2" w:rsidRDefault="009760F2" w:rsidP="009760F2">
      <w:pPr>
        <w:pStyle w:val="DisplayEquationAurora"/>
      </w:pPr>
      <w:r>
        <w:rPr>
          <w:rFonts w:hint="eastAsia"/>
        </w:rPr>
        <w:t>可以被罗吉斯模型所描述的训练数据集，如果具有很高的维度，往往具有数据稀疏的特点。这就要求我们在真正实现算法时，充分考虑这一点，在代码中进行有针对性的优化。但这一点在算法2自身的描述中难以体现，在此特别说明。</w:t>
      </w:r>
    </w:p>
    <w:p w:rsidR="00054F5D" w:rsidRPr="00054F5D" w:rsidRDefault="009760F2" w:rsidP="009760F2">
      <w:r>
        <w:rPr>
          <w:rFonts w:hint="eastAsia"/>
        </w:rPr>
        <w:t>我们放弃了针对稠密数据有效地简单存储和运算模式。针对数据稀疏性，我们会分别存储每个样本数据对应的稀疏向量中每个数据点的维度坐标和具体数值。采用这样的方式，自然也会使得所有涉及稀疏向量的运算都要对代码进行相应更改优化，比如说最简单的稀疏向量</w:t>
      </w:r>
      <w:proofErr w:type="gramStart"/>
      <w:r>
        <w:rPr>
          <w:rFonts w:hint="eastAsia"/>
        </w:rPr>
        <w:t>求点积过程</w:t>
      </w:r>
      <w:proofErr w:type="gramEnd"/>
      <w:r>
        <w:rPr>
          <w:rFonts w:hint="eastAsia"/>
        </w:rPr>
        <w:t>。考虑数据稀疏性的代码优化是极为有效的，也对算法性能带来了显著提升。我们在后文所展示的实验结果均为使用针对数据稀疏性优化后的代码进行测试所得。</w:t>
      </w:r>
    </w:p>
    <w:p w:rsidR="006E2259" w:rsidRDefault="00972BCE" w:rsidP="006E2259">
      <w:pPr>
        <w:pStyle w:val="2"/>
        <w:numPr>
          <w:ilvl w:val="1"/>
          <w:numId w:val="1"/>
        </w:numPr>
        <w:rPr>
          <w:rFonts w:eastAsiaTheme="minorEastAsia" w:hint="eastAsia"/>
        </w:rPr>
      </w:pPr>
      <w:r w:rsidRPr="00972BCE">
        <w:rPr>
          <w:rFonts w:hint="eastAsia"/>
        </w:rPr>
        <w:t>Spark</w:t>
      </w:r>
      <w:r w:rsidRPr="00972BCE">
        <w:rPr>
          <w:rFonts w:hint="eastAsia"/>
        </w:rPr>
        <w:t>系统上运行的运用次线性方法的并行优化算法</w:t>
      </w:r>
    </w:p>
    <w:p w:rsidR="00B01AE0" w:rsidRDefault="00B01AE0" w:rsidP="0086384C">
      <w:pPr>
        <w:pStyle w:val="DisplayEquationAurora"/>
        <w:ind w:firstLineChars="200"/>
      </w:pPr>
      <w:r>
        <w:rPr>
          <w:rFonts w:hint="eastAsia"/>
        </w:rPr>
        <w:t>我们设计了在Spark系统上运行的运用次线性方法的并行优化算法。具体的算法请看下面的算法3。而其中所使用的原始更新过程和对偶更新过程是与前面介绍的算法2完全相同的。</w:t>
      </w:r>
    </w:p>
    <w:p w:rsidR="00B01AE0" w:rsidRPr="00B01AE0" w:rsidRDefault="00B01AE0" w:rsidP="00B01AE0">
      <w:r>
        <w:rPr>
          <w:rFonts w:hint="eastAsia"/>
        </w:rPr>
        <w:t>该版本算法与</w:t>
      </w:r>
      <w:r>
        <w:rPr>
          <w:rFonts w:hint="eastAsia"/>
        </w:rPr>
        <w:t>Hadoop MapReduce</w:t>
      </w:r>
      <w:r>
        <w:rPr>
          <w:rFonts w:hint="eastAsia"/>
        </w:rPr>
        <w:t>架构下设计的算法略有不同。然后我们将介绍在我们测试中作为基准所使用的传统算法。它们包括在</w:t>
      </w:r>
      <w:r>
        <w:rPr>
          <w:rFonts w:hint="eastAsia"/>
        </w:rPr>
        <w:t>Spark</w:t>
      </w:r>
      <w:r>
        <w:rPr>
          <w:rFonts w:hint="eastAsia"/>
        </w:rPr>
        <w:t>系统下运行的并行梯度下降方法，以及在</w:t>
      </w:r>
      <w:r>
        <w:rPr>
          <w:rFonts w:hint="eastAsia"/>
        </w:rPr>
        <w:t>Mahout</w:t>
      </w:r>
      <w:r>
        <w:rPr>
          <w:rFonts w:hint="eastAsia"/>
        </w:rPr>
        <w:t>中集成的在线随机梯度下降法。</w:t>
      </w:r>
    </w:p>
    <w:p w:rsidR="00026D0B" w:rsidRDefault="00026D0B" w:rsidP="00026D0B">
      <w:pPr>
        <w:pStyle w:val="3"/>
        <w:numPr>
          <w:ilvl w:val="2"/>
          <w:numId w:val="1"/>
        </w:numPr>
        <w:ind w:left="709"/>
      </w:pPr>
      <w:r>
        <w:rPr>
          <w:rFonts w:eastAsiaTheme="minorEastAsia" w:hint="eastAsia"/>
        </w:rPr>
        <w:t>算法框图</w:t>
      </w:r>
    </w:p>
    <w:p w:rsidR="00F87519" w:rsidRDefault="00F87519" w:rsidP="00F87519">
      <w:pPr>
        <w:pStyle w:val="DisplayEquationAurora"/>
      </w:pPr>
      <w:r>
        <w:rPr>
          <w:rFonts w:hint="eastAsia"/>
        </w:rPr>
        <w:t>算法3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F87519" w:rsidRPr="002B07BA" w:rsidTr="006A1FB5">
        <w:tc>
          <w:tcPr>
            <w:tcW w:w="8090" w:type="dxa"/>
            <w:tcBorders>
              <w:top w:val="single" w:sz="12" w:space="0" w:color="000000"/>
              <w:bottom w:val="single" w:sz="8" w:space="0" w:color="000000"/>
            </w:tcBorders>
          </w:tcPr>
          <w:p w:rsidR="00F87519" w:rsidRPr="002B07BA" w:rsidRDefault="00F87519" w:rsidP="006A1FB5">
            <w:r w:rsidRPr="0028789F">
              <w:t>Algorithm 3</w:t>
            </w:r>
            <w:r>
              <w:t xml:space="preserve"> </w:t>
            </w:r>
            <w:r w:rsidRPr="00241222">
              <w:t xml:space="preserve"> </w:t>
            </w:r>
            <w:r w:rsidRPr="004B7B99">
              <w:t>PSUBPLR-SPARK</w:t>
            </w:r>
          </w:p>
        </w:tc>
      </w:tr>
      <w:tr w:rsidR="00F87519" w:rsidRPr="002B07BA" w:rsidTr="006A1FB5">
        <w:tc>
          <w:tcPr>
            <w:tcW w:w="8090" w:type="dxa"/>
            <w:tcBorders>
              <w:top w:val="single" w:sz="8" w:space="0" w:color="000000"/>
            </w:tcBorders>
          </w:tcPr>
          <w:p w:rsidR="00F87519" w:rsidRPr="002B07BA" w:rsidRDefault="00F87519" w:rsidP="006A1FB5">
            <w:r>
              <w:t xml:space="preserve">1:  </w:t>
            </w:r>
            <w:r w:rsidRPr="008736E1">
              <w:t xml:space="preserve">Input parameters: </w:t>
            </w:r>
            <w:r w:rsidRPr="00234010">
              <w:rPr>
                <w:position w:val="-6"/>
              </w:rPr>
              <w:object w:dxaOrig="1902" w:dyaOrig="266">
                <v:shape id="_x0000_i1166" type="#_x0000_t75" style="width:95.25pt;height:13.5pt" o:ole="">
                  <v:imagedata r:id="rId261" o:title=""/>
                </v:shape>
                <o:OLEObject Type="Embed" ProgID="Equation.Ribbit" ShapeID="_x0000_i1166" DrawAspect="Content" ObjectID="_1432057657" r:id="rId262"/>
              </w:object>
            </w:r>
          </w:p>
        </w:tc>
      </w:tr>
      <w:tr w:rsidR="00F87519" w:rsidRPr="002B07BA" w:rsidTr="006A1FB5">
        <w:tc>
          <w:tcPr>
            <w:tcW w:w="8090" w:type="dxa"/>
            <w:tcBorders>
              <w:bottom w:val="nil"/>
            </w:tcBorders>
          </w:tcPr>
          <w:p w:rsidR="00F87519" w:rsidRPr="002B07BA" w:rsidRDefault="00F87519" w:rsidP="006A1FB5">
            <w:r w:rsidRPr="005427AB">
              <w:t>2:</w:t>
            </w:r>
            <w:r w:rsidRPr="005427AB">
              <w:tab/>
            </w:r>
            <w:r w:rsidRPr="008736E1">
              <w:t xml:space="preserve">Initialize parameters: </w:t>
            </w:r>
            <w:r w:rsidRPr="00234010">
              <w:rPr>
                <w:position w:val="-6"/>
              </w:rPr>
              <w:object w:dxaOrig="1760" w:dyaOrig="266">
                <v:shape id="_x0000_i1167" type="#_x0000_t75" style="width:87.75pt;height:13.5pt" o:ole="">
                  <v:imagedata r:id="rId102" o:title=""/>
                </v:shape>
                <o:OLEObject Type="Embed" ProgID="Equation.Ribbit" ShapeID="_x0000_i1167" DrawAspect="Content" ObjectID="_1432057658" r:id="rId263"/>
              </w:object>
            </w:r>
          </w:p>
        </w:tc>
      </w:tr>
      <w:tr w:rsidR="00F87519" w:rsidRPr="002B07BA" w:rsidTr="006A1FB5">
        <w:tc>
          <w:tcPr>
            <w:tcW w:w="8090" w:type="dxa"/>
            <w:tcBorders>
              <w:bottom w:val="nil"/>
            </w:tcBorders>
          </w:tcPr>
          <w:p w:rsidR="00F87519" w:rsidRPr="002B07BA" w:rsidRDefault="00F87519" w:rsidP="006A1FB5">
            <w:r w:rsidRPr="005427AB">
              <w:t>3:</w:t>
            </w:r>
            <w:r w:rsidRPr="005427AB">
              <w:tab/>
            </w:r>
            <w:r w:rsidRPr="00E530DD">
              <w:t>points</w:t>
            </w:r>
            <w:r w:rsidRPr="00234010">
              <w:rPr>
                <w:position w:val="-6"/>
              </w:rPr>
              <w:object w:dxaOrig="232" w:dyaOrig="221">
                <v:shape id="_x0000_i1168" type="#_x0000_t75" style="width:11.25pt;height:11.25pt" o:ole="">
                  <v:imagedata r:id="rId160" o:title=""/>
                </v:shape>
                <o:OLEObject Type="Embed" ProgID="Equation.Ribbit" ShapeID="_x0000_i1168" DrawAspect="Content" ObjectID="_1432057659" r:id="rId264"/>
              </w:object>
            </w:r>
            <w:proofErr w:type="spellStart"/>
            <w:r w:rsidRPr="00E530DD">
              <w:t>spark.textFile</w:t>
            </w:r>
            <w:proofErr w:type="spellEnd"/>
            <w:r w:rsidRPr="00E530DD">
              <w:t>(</w:t>
            </w:r>
            <w:proofErr w:type="spellStart"/>
            <w:r w:rsidRPr="00E530DD">
              <w:t>inputfile</w:t>
            </w:r>
            <w:proofErr w:type="spellEnd"/>
            <w:r w:rsidRPr="00E530DD">
              <w:t>).map(</w:t>
            </w:r>
            <w:proofErr w:type="spellStart"/>
            <w:r w:rsidRPr="00E530DD">
              <w:t>parsePoint</w:t>
            </w:r>
            <w:proofErr w:type="spellEnd"/>
            <w:r w:rsidRPr="00E530DD">
              <w:t>()).cache()</w:t>
            </w:r>
          </w:p>
        </w:tc>
      </w:tr>
      <w:tr w:rsidR="00F87519" w:rsidRPr="002B07BA" w:rsidTr="006A1FB5">
        <w:tc>
          <w:tcPr>
            <w:tcW w:w="8090" w:type="dxa"/>
            <w:tcBorders>
              <w:bottom w:val="nil"/>
            </w:tcBorders>
          </w:tcPr>
          <w:p w:rsidR="00F87519" w:rsidRPr="005427AB" w:rsidRDefault="00F87519" w:rsidP="006A1FB5">
            <w:r>
              <w:t>4:</w:t>
            </w:r>
            <w:r>
              <w:tab/>
            </w:r>
            <w:r w:rsidRPr="007F3C76">
              <w:t xml:space="preserve">Iterations: </w:t>
            </w:r>
            <w:r w:rsidRPr="00CF5A95">
              <w:rPr>
                <w:position w:val="-6"/>
              </w:rPr>
              <w:object w:dxaOrig="1014" w:dyaOrig="260">
                <v:shape id="_x0000_i1169" type="#_x0000_t75" style="width:51pt;height:12.75pt" o:ole="">
                  <v:imagedata r:id="rId104" o:title=""/>
                </v:shape>
                <o:OLEObject Type="Embed" ProgID="Equation.Ribbit" ShapeID="_x0000_i1169" DrawAspect="Content" ObjectID="_1432057660" r:id="rId265"/>
              </w:object>
            </w:r>
          </w:p>
        </w:tc>
      </w:tr>
      <w:tr w:rsidR="00F87519" w:rsidRPr="002B07BA" w:rsidTr="006A1FB5">
        <w:tc>
          <w:tcPr>
            <w:tcW w:w="8090" w:type="dxa"/>
            <w:tcBorders>
              <w:bottom w:val="nil"/>
            </w:tcBorders>
          </w:tcPr>
          <w:p w:rsidR="00F87519" w:rsidRPr="005427AB" w:rsidRDefault="00F87519" w:rsidP="006A1FB5">
            <w:r w:rsidRPr="00AB50FB">
              <w:t xml:space="preserve">5:  </w:t>
            </w:r>
            <w:r>
              <w:t xml:space="preserve">    grad</w:t>
            </w:r>
            <w:r w:rsidRPr="0083592B">
              <w:rPr>
                <w:position w:val="-6"/>
              </w:rPr>
              <w:object w:dxaOrig="232" w:dyaOrig="221">
                <v:shape id="_x0000_i1170" type="#_x0000_t75" style="width:11.25pt;height:11.25pt" o:ole="">
                  <v:imagedata r:id="rId160" o:title=""/>
                </v:shape>
                <o:OLEObject Type="Embed" ProgID="Equation.Ribbit" ShapeID="_x0000_i1170" DrawAspect="Content" ObjectID="_1432057661" r:id="rId266"/>
              </w:object>
            </w:r>
            <w:r w:rsidRPr="00CF5A95">
              <w:t>points.map(</w:t>
            </w:r>
            <w:r w:rsidRPr="0083592B">
              <w:rPr>
                <w:position w:val="-14"/>
              </w:rPr>
              <w:object w:dxaOrig="3274" w:dyaOrig="380">
                <v:shape id="_x0000_i1171" type="#_x0000_t75" style="width:163.5pt;height:18.75pt" o:ole="">
                  <v:imagedata r:id="rId267" o:title=""/>
                </v:shape>
                <o:OLEObject Type="Embed" ProgID="Equation.Ribbit" ShapeID="_x0000_i1171" DrawAspect="Content" ObjectID="_1432057662" r:id="rId268"/>
              </w:object>
            </w:r>
            <w:r>
              <w:t>).reduce( _+</w:t>
            </w:r>
            <w:r w:rsidRPr="00CF5A95">
              <w:t>_ )</w:t>
            </w:r>
          </w:p>
        </w:tc>
      </w:tr>
      <w:tr w:rsidR="00F87519" w:rsidRPr="002B07BA" w:rsidTr="006A1FB5">
        <w:tc>
          <w:tcPr>
            <w:tcW w:w="8090" w:type="dxa"/>
            <w:tcBorders>
              <w:bottom w:val="nil"/>
            </w:tcBorders>
          </w:tcPr>
          <w:p w:rsidR="00F87519" w:rsidRPr="005427AB" w:rsidRDefault="00F87519" w:rsidP="006A1FB5">
            <w:r w:rsidRPr="00052253">
              <w:t>6:</w:t>
            </w:r>
            <w:r w:rsidRPr="00052253">
              <w:tab/>
            </w:r>
            <w:r>
              <w:t xml:space="preserve">    </w:t>
            </w:r>
            <w:r w:rsidRPr="001B062C">
              <w:t>(</w:t>
            </w:r>
            <w:r w:rsidRPr="001B062C">
              <w:rPr>
                <w:position w:val="-6"/>
              </w:rPr>
              <w:object w:dxaOrig="964" w:dyaOrig="266">
                <v:shape id="_x0000_i1172" type="#_x0000_t75" style="width:48pt;height:13.5pt" o:ole="">
                  <v:imagedata r:id="rId167" o:title=""/>
                </v:shape>
                <o:OLEObject Type="Embed" ProgID="Equation.Ribbit" ShapeID="_x0000_i1172" DrawAspect="Content" ObjectID="_1432057663" r:id="rId269"/>
              </w:object>
            </w:r>
            <w:r w:rsidRPr="001B062C">
              <w:t>)</w:t>
            </w:r>
            <w:r w:rsidRPr="001B062C">
              <w:rPr>
                <w:position w:val="-6"/>
              </w:rPr>
              <w:object w:dxaOrig="232" w:dyaOrig="221">
                <v:shape id="_x0000_i1173" type="#_x0000_t75" style="width:11.25pt;height:11.25pt" o:ole="">
                  <v:imagedata r:id="rId160" o:title=""/>
                </v:shape>
                <o:OLEObject Type="Embed" ProgID="Equation.Ribbit" ShapeID="_x0000_i1173" DrawAspect="Content" ObjectID="_1432057664" r:id="rId270"/>
              </w:object>
            </w:r>
            <w:proofErr w:type="spellStart"/>
            <w:r w:rsidRPr="001B062C">
              <w:t>PrimalUpdate</w:t>
            </w:r>
            <w:proofErr w:type="spellEnd"/>
            <w:r w:rsidRPr="001B062C">
              <w:t>(</w:t>
            </w:r>
            <w:r w:rsidRPr="001B062C">
              <w:rPr>
                <w:position w:val="-6"/>
              </w:rPr>
              <w:object w:dxaOrig="540" w:dyaOrig="266">
                <v:shape id="_x0000_i1174" type="#_x0000_t75" style="width:27pt;height:13.5pt" o:ole="">
                  <v:imagedata r:id="rId170" o:title=""/>
                </v:shape>
                <o:OLEObject Type="Embed" ProgID="Equation.Ribbit" ShapeID="_x0000_i1174" DrawAspect="Content" ObjectID="_1432057665" r:id="rId271"/>
              </w:object>
            </w:r>
            <w:r w:rsidRPr="001B062C">
              <w:t>)</w:t>
            </w:r>
          </w:p>
        </w:tc>
      </w:tr>
      <w:tr w:rsidR="00F87519" w:rsidRPr="002B07BA" w:rsidTr="006A1FB5">
        <w:tc>
          <w:tcPr>
            <w:tcW w:w="8090" w:type="dxa"/>
            <w:tcBorders>
              <w:bottom w:val="nil"/>
            </w:tcBorders>
          </w:tcPr>
          <w:p w:rsidR="00F87519" w:rsidRPr="005427AB" w:rsidRDefault="00F87519" w:rsidP="006A1FB5">
            <w:r w:rsidRPr="00052253">
              <w:t>7:</w:t>
            </w:r>
            <w:r w:rsidRPr="00052253">
              <w:tab/>
            </w:r>
            <w:r>
              <w:t xml:space="preserve">    </w:t>
            </w:r>
            <w:r w:rsidRPr="001B062C">
              <w:t xml:space="preserve">Choose </w:t>
            </w:r>
            <w:r w:rsidRPr="00704D2A">
              <w:rPr>
                <w:position w:val="-6"/>
              </w:rPr>
              <w:object w:dxaOrig="658" w:dyaOrig="259">
                <v:shape id="_x0000_i1175" type="#_x0000_t75" style="width:33pt;height:12.75pt" o:ole="">
                  <v:imagedata r:id="rId129" o:title=""/>
                </v:shape>
                <o:OLEObject Type="Embed" ProgID="Equation.Ribbit" ShapeID="_x0000_i1175" DrawAspect="Content" ObjectID="_1432057666" r:id="rId272"/>
              </w:object>
            </w:r>
            <w:r>
              <w:t xml:space="preserve"> </w:t>
            </w:r>
            <w:r w:rsidRPr="001B062C">
              <w:t xml:space="preserve">with probability </w:t>
            </w:r>
            <w:r w:rsidRPr="00704D2A">
              <w:rPr>
                <w:position w:val="-6"/>
              </w:rPr>
              <w:object w:dxaOrig="1892" w:dyaOrig="322">
                <v:shape id="_x0000_i1176" type="#_x0000_t75" style="width:94.5pt;height:15.75pt" o:ole="">
                  <v:imagedata r:id="rId173" o:title=""/>
                </v:shape>
                <o:OLEObject Type="Embed" ProgID="Equation.Ribbit" ShapeID="_x0000_i1176" DrawAspect="Content" ObjectID="_1432057667" r:id="rId273"/>
              </w:object>
            </w:r>
          </w:p>
        </w:tc>
      </w:tr>
      <w:tr w:rsidR="00F87519" w:rsidRPr="002B07BA" w:rsidTr="006A1FB5">
        <w:tc>
          <w:tcPr>
            <w:tcW w:w="8090" w:type="dxa"/>
            <w:tcBorders>
              <w:bottom w:val="nil"/>
            </w:tcBorders>
          </w:tcPr>
          <w:p w:rsidR="00F87519" w:rsidRPr="005427AB" w:rsidRDefault="00F87519" w:rsidP="006A1FB5">
            <w:r>
              <w:t xml:space="preserve">8: </w:t>
            </w:r>
            <w:r>
              <w:rPr>
                <w:rFonts w:hint="eastAsia"/>
              </w:rPr>
              <w:t xml:space="preserve"> </w:t>
            </w:r>
            <w:r>
              <w:t xml:space="preserve">    </w:t>
            </w:r>
            <w:proofErr w:type="spellStart"/>
            <w:r w:rsidRPr="00634836">
              <w:t>pAdjust</w:t>
            </w:r>
            <w:proofErr w:type="spellEnd"/>
            <w:r w:rsidRPr="00634836">
              <w:rPr>
                <w:position w:val="-6"/>
              </w:rPr>
              <w:object w:dxaOrig="232" w:dyaOrig="221">
                <v:shape id="_x0000_i1177" type="#_x0000_t75" style="width:11.25pt;height:11.25pt" o:ole="">
                  <v:imagedata r:id="rId160" o:title=""/>
                </v:shape>
                <o:OLEObject Type="Embed" ProgID="Equation.Ribbit" ShapeID="_x0000_i1177" DrawAspect="Content" ObjectID="_1432057668" r:id="rId274"/>
              </w:object>
            </w:r>
            <w:r w:rsidRPr="00634836">
              <w:t>points.map(MW-Update()).reduce(copy())</w:t>
            </w:r>
          </w:p>
        </w:tc>
      </w:tr>
      <w:tr w:rsidR="00F87519" w:rsidRPr="002B07BA" w:rsidTr="006A1FB5">
        <w:tc>
          <w:tcPr>
            <w:tcW w:w="8090" w:type="dxa"/>
            <w:tcBorders>
              <w:bottom w:val="nil"/>
            </w:tcBorders>
          </w:tcPr>
          <w:p w:rsidR="00F87519" w:rsidRPr="005427AB" w:rsidRDefault="00F87519" w:rsidP="006A1FB5">
            <w:r>
              <w:t xml:space="preserve">9:      </w:t>
            </w:r>
            <w:r w:rsidRPr="00B433E9">
              <w:rPr>
                <w:position w:val="-8"/>
              </w:rPr>
              <w:object w:dxaOrig="742" w:dyaOrig="242">
                <v:shape id="_x0000_i1178" type="#_x0000_t75" style="width:36.75pt;height:12pt" o:ole="">
                  <v:imagedata r:id="rId182" o:title=""/>
                </v:shape>
                <o:OLEObject Type="Embed" ProgID="Equation.Ribbit" ShapeID="_x0000_i1178" DrawAspect="Content" ObjectID="_1432057669" r:id="rId275"/>
              </w:object>
            </w:r>
            <w:proofErr w:type="spellStart"/>
            <w:r w:rsidRPr="00B433E9">
              <w:t>DualUpdate</w:t>
            </w:r>
            <w:proofErr w:type="spellEnd"/>
            <w:r w:rsidRPr="00B433E9">
              <w:t>(</w:t>
            </w:r>
            <w:r w:rsidRPr="00C314C5">
              <w:rPr>
                <w:position w:val="-6"/>
              </w:rPr>
              <w:object w:dxaOrig="218" w:dyaOrig="208">
                <v:shape id="_x0000_i1179" type="#_x0000_t75" style="width:11.25pt;height:10.5pt" o:ole="">
                  <v:imagedata r:id="rId184" o:title=""/>
                </v:shape>
                <o:OLEObject Type="Embed" ProgID="Equation.Ribbit" ShapeID="_x0000_i1179" DrawAspect="Content" ObjectID="_1432057670" r:id="rId276"/>
              </w:object>
            </w:r>
            <w:r w:rsidRPr="00B433E9">
              <w:t>)</w:t>
            </w:r>
          </w:p>
        </w:tc>
      </w:tr>
      <w:tr w:rsidR="00F87519" w:rsidRPr="002B07BA" w:rsidTr="006A1FB5">
        <w:tc>
          <w:tcPr>
            <w:tcW w:w="8090" w:type="dxa"/>
            <w:tcBorders>
              <w:top w:val="nil"/>
              <w:bottom w:val="single" w:sz="12" w:space="0" w:color="000000"/>
            </w:tcBorders>
          </w:tcPr>
          <w:p w:rsidR="00F87519" w:rsidRPr="003F259F" w:rsidRDefault="00F87519" w:rsidP="006A1FB5">
            <w:r>
              <w:lastRenderedPageBreak/>
              <w:t>10</w:t>
            </w:r>
            <w:r w:rsidRPr="00C86EAB">
              <w:t>:</w:t>
            </w:r>
            <w:r>
              <w:t xml:space="preserve"> </w:t>
            </w:r>
            <w:r w:rsidRPr="00C314C5">
              <w:t>Output:</w:t>
            </w:r>
            <w:r>
              <w:t xml:space="preserve"> </w:t>
            </w:r>
            <w:r w:rsidRPr="006F336C">
              <w:t>(</w:t>
            </w:r>
            <w:r w:rsidRPr="006F336C">
              <w:rPr>
                <w:position w:val="-6"/>
              </w:rPr>
              <w:object w:dxaOrig="410" w:dyaOrig="266">
                <v:shape id="_x0000_i1180" type="#_x0000_t75" style="width:20.25pt;height:13.5pt" o:ole="">
                  <v:imagedata r:id="rId277" o:title=""/>
                </v:shape>
                <o:OLEObject Type="Embed" ProgID="Equation.Ribbit" ShapeID="_x0000_i1180" DrawAspect="Content" ObjectID="_1432057671" r:id="rId278"/>
              </w:object>
            </w:r>
            <w:r w:rsidRPr="006F336C">
              <w:t>)</w:t>
            </w:r>
          </w:p>
        </w:tc>
      </w:tr>
    </w:tbl>
    <w:p w:rsidR="00B85D92" w:rsidRDefault="00B85D92" w:rsidP="00BC5924">
      <w:pPr>
        <w:pStyle w:val="DisplayEquationAurora"/>
        <w:rPr>
          <w:rFonts w:hint="eastAsia"/>
        </w:rPr>
      </w:pPr>
    </w:p>
    <w:p w:rsidR="00B85D92" w:rsidRDefault="00B85D92" w:rsidP="00B85D92">
      <w:pPr>
        <w:pStyle w:val="3"/>
        <w:numPr>
          <w:ilvl w:val="2"/>
          <w:numId w:val="1"/>
        </w:numPr>
        <w:ind w:left="709"/>
        <w:rPr>
          <w:rFonts w:hint="eastAsia"/>
        </w:rPr>
      </w:pPr>
      <w:r>
        <w:rPr>
          <w:rFonts w:eastAsiaTheme="minorEastAsia" w:hint="eastAsia"/>
        </w:rPr>
        <w:t>算法描述</w:t>
      </w:r>
    </w:p>
    <w:p w:rsidR="00BC5924" w:rsidRDefault="00BC5924" w:rsidP="00BC5924">
      <w:pPr>
        <w:pStyle w:val="DisplayEquationAurora"/>
      </w:pPr>
      <w:r>
        <w:rPr>
          <w:rFonts w:hint="eastAsia"/>
        </w:rPr>
        <w:t>算法3与算法2在基本并行框架上的设计非常相似。而它们最主要的区别在于算法3的第3行执行了</w:t>
      </w:r>
      <w:r w:rsidRPr="0062464E">
        <w:rPr>
          <w:position w:val="-6"/>
        </w:rPr>
        <w:object w:dxaOrig="736" w:dyaOrig="280">
          <v:shape id="_x0000_i1181" type="#_x0000_t75" style="width:36.75pt;height:14.25pt" o:ole="">
            <v:imagedata r:id="rId279" o:title=""/>
          </v:shape>
          <o:OLEObject Type="Embed" ProgID="Equation.Ribbit" ShapeID="_x0000_i1181" DrawAspect="Content" ObjectID="_1432057672" r:id="rId280"/>
        </w:object>
      </w:r>
      <w:r>
        <w:rPr>
          <w:rFonts w:hint="eastAsia"/>
        </w:rPr>
        <w:t>操作。为了使得算法能够适合于Spark环境，我们遵循Spark的规则生成RDD来更合理高效的利用内存和缓存。</w:t>
      </w:r>
    </w:p>
    <w:p w:rsidR="00BC5924" w:rsidRDefault="00BC5924" w:rsidP="00BC5924">
      <w:pPr>
        <w:pStyle w:val="DisplayEquationAurora"/>
      </w:pPr>
      <w:r>
        <w:rPr>
          <w:rFonts w:hint="eastAsia"/>
        </w:rPr>
        <w:t>同样，考虑到数据稀疏性问题，我们设计的RDD也采用了存储稀疏向量每个数据点的维度坐标和具体数值的方式。同样的，数据点的维度坐标将和数据点具体数值一样参与针对稀疏向量专门设计的运算。</w:t>
      </w:r>
    </w:p>
    <w:p w:rsidR="006E2259" w:rsidRDefault="00BC5924" w:rsidP="00BC5924">
      <w:pPr>
        <w:rPr>
          <w:rFonts w:hint="eastAsia"/>
        </w:rPr>
      </w:pPr>
      <w:r>
        <w:rPr>
          <w:rFonts w:hint="eastAsia"/>
        </w:rPr>
        <w:t>而针对带惩罚项的罗吉斯回归问题，算法所需要的改动由于体现在原始更新的过程中。由于这一部分算法</w:t>
      </w:r>
      <w:r>
        <w:rPr>
          <w:rFonts w:hint="eastAsia"/>
        </w:rPr>
        <w:t>3</w:t>
      </w:r>
      <w:r>
        <w:rPr>
          <w:rFonts w:hint="eastAsia"/>
        </w:rPr>
        <w:t>与算法</w:t>
      </w:r>
      <w:r>
        <w:rPr>
          <w:rFonts w:hint="eastAsia"/>
        </w:rPr>
        <w:t>2</w:t>
      </w:r>
      <w:r>
        <w:rPr>
          <w:rFonts w:hint="eastAsia"/>
        </w:rPr>
        <w:t>一致，其改动方法也是完全相同的。</w:t>
      </w:r>
    </w:p>
    <w:p w:rsidR="00041761" w:rsidRDefault="00041761" w:rsidP="00041761">
      <w:pPr>
        <w:pStyle w:val="3"/>
        <w:numPr>
          <w:ilvl w:val="2"/>
          <w:numId w:val="1"/>
        </w:numPr>
        <w:ind w:left="709"/>
        <w:rPr>
          <w:rFonts w:hint="eastAsia"/>
        </w:rPr>
      </w:pPr>
      <w:r>
        <w:rPr>
          <w:rFonts w:eastAsiaTheme="minorEastAsia" w:hint="eastAsia"/>
        </w:rPr>
        <w:t>时间复杂</w:t>
      </w:r>
      <w:proofErr w:type="gramStart"/>
      <w:r>
        <w:rPr>
          <w:rFonts w:eastAsiaTheme="minorEastAsia" w:hint="eastAsia"/>
        </w:rPr>
        <w:t>度理论</w:t>
      </w:r>
      <w:proofErr w:type="gramEnd"/>
      <w:r>
        <w:rPr>
          <w:rFonts w:eastAsiaTheme="minorEastAsia" w:hint="eastAsia"/>
        </w:rPr>
        <w:t>分析</w:t>
      </w:r>
    </w:p>
    <w:p w:rsidR="00041761" w:rsidRDefault="00041761" w:rsidP="00041761">
      <w:pPr>
        <w:pStyle w:val="DisplayEquationAurora"/>
      </w:pPr>
      <w:r>
        <w:rPr>
          <w:rFonts w:hint="eastAsia"/>
        </w:rPr>
        <w:t>现在，我们可以着手分析罗吉斯回归模型优化问题并行算法的时间复杂度。在理想的并行状态下，原始更新的串行部分需要更新回归向量</w:t>
      </w:r>
      <w:r w:rsidRPr="00C71BC6">
        <w:rPr>
          <w:position w:val="-6"/>
        </w:rPr>
        <w:object w:dxaOrig="264" w:dyaOrig="206">
          <v:shape id="_x0000_i1182" type="#_x0000_t75" style="width:13.5pt;height:10.5pt" o:ole="">
            <v:imagedata r:id="rId281" o:title=""/>
          </v:shape>
          <o:OLEObject Type="Embed" ProgID="Equation.Ribbit" ShapeID="_x0000_i1182" DrawAspect="Content" ObjectID="_1432057673" r:id="rId282"/>
        </w:object>
      </w:r>
      <w:r>
        <w:rPr>
          <w:rFonts w:hint="eastAsia"/>
        </w:rPr>
        <w:t>，这需要</w:t>
      </w:r>
      <w:r w:rsidRPr="00C71BC6">
        <w:rPr>
          <w:position w:val="-6"/>
        </w:rPr>
        <w:object w:dxaOrig="492" w:dyaOrig="280">
          <v:shape id="_x0000_i1183" type="#_x0000_t75" style="width:24.75pt;height:14.25pt" o:ole="">
            <v:imagedata r:id="rId283" o:title=""/>
          </v:shape>
          <o:OLEObject Type="Embed" ProgID="Equation.Ribbit" ShapeID="_x0000_i1183" DrawAspect="Content" ObjectID="_1432057674" r:id="rId284"/>
        </w:object>
      </w:r>
      <w:r>
        <w:rPr>
          <w:rFonts w:hint="eastAsia"/>
        </w:rPr>
        <w:t>的时间来完成；并行部分可以</w:t>
      </w:r>
      <w:proofErr w:type="gramStart"/>
      <w:r>
        <w:rPr>
          <w:rFonts w:hint="eastAsia"/>
        </w:rPr>
        <w:t>看做</w:t>
      </w:r>
      <w:proofErr w:type="gramEnd"/>
      <w:r>
        <w:rPr>
          <w:rFonts w:hint="eastAsia"/>
        </w:rPr>
        <w:t>在</w:t>
      </w:r>
      <w:r w:rsidRPr="00264766">
        <w:rPr>
          <w:position w:val="-6"/>
        </w:rPr>
        <w:object w:dxaOrig="468" w:dyaOrig="280">
          <v:shape id="_x0000_i1184" type="#_x0000_t75" style="width:23.25pt;height:14.25pt" o:ole="">
            <v:imagedata r:id="rId85" o:title=""/>
          </v:shape>
          <o:OLEObject Type="Embed" ProgID="Equation.Ribbit" ShapeID="_x0000_i1184" DrawAspect="Content" ObjectID="_1432057675" r:id="rId285"/>
        </w:object>
      </w:r>
      <w:r>
        <w:rPr>
          <w:rFonts w:hint="eastAsia"/>
        </w:rPr>
        <w:t>时间内完成。而在对偶更新过程中，串行部分含有一个随机抽样过程来抽取</w:t>
      </w:r>
      <w:r w:rsidRPr="00BE23C9">
        <w:rPr>
          <w:position w:val="-6"/>
        </w:rPr>
        <w:object w:dxaOrig="176" w:dyaOrig="259">
          <v:shape id="_x0000_i1185" type="#_x0000_t75" style="width:9pt;height:12.75pt" o:ole="">
            <v:imagedata r:id="rId286" o:title=""/>
          </v:shape>
          <o:OLEObject Type="Embed" ProgID="Equation.Ribbit" ShapeID="_x0000_i1185" DrawAspect="Content" ObjectID="_1432057676" r:id="rId287"/>
        </w:object>
      </w:r>
      <w:r>
        <w:rPr>
          <w:rFonts w:hint="eastAsia"/>
        </w:rPr>
        <w:t>，需要</w:t>
      </w:r>
      <w:r w:rsidRPr="00BE23C9">
        <w:rPr>
          <w:position w:val="-6"/>
        </w:rPr>
        <w:object w:dxaOrig="475" w:dyaOrig="280">
          <v:shape id="_x0000_i1186" type="#_x0000_t75" style="width:24pt;height:14.25pt" o:ole="">
            <v:imagedata r:id="rId288" o:title=""/>
          </v:shape>
          <o:OLEObject Type="Embed" ProgID="Equation.Ribbit" ShapeID="_x0000_i1186" DrawAspect="Content" ObjectID="_1432057677" r:id="rId289"/>
        </w:object>
      </w:r>
      <w:r>
        <w:rPr>
          <w:rFonts w:hint="eastAsia"/>
        </w:rPr>
        <w:t>的时间；并行部分更行概率向量</w:t>
      </w:r>
      <w:r w:rsidRPr="004237E2">
        <w:rPr>
          <w:position w:val="-6"/>
        </w:rPr>
        <w:object w:dxaOrig="153" w:dyaOrig="208">
          <v:shape id="_x0000_i1187" type="#_x0000_t75" style="width:7.5pt;height:10.5pt" o:ole="">
            <v:imagedata r:id="rId77" o:title=""/>
          </v:shape>
          <o:OLEObject Type="Embed" ProgID="Equation.Ribbit" ShapeID="_x0000_i1187" DrawAspect="Content" ObjectID="_1432057678" r:id="rId290"/>
        </w:object>
      </w:r>
      <w:r>
        <w:rPr>
          <w:rFonts w:hint="eastAsia"/>
        </w:rPr>
        <w:t>，可以</w:t>
      </w:r>
      <w:proofErr w:type="gramStart"/>
      <w:r>
        <w:rPr>
          <w:rFonts w:hint="eastAsia"/>
        </w:rPr>
        <w:t>看做</w:t>
      </w:r>
      <w:proofErr w:type="gramEnd"/>
      <w:r>
        <w:rPr>
          <w:rFonts w:hint="eastAsia"/>
        </w:rPr>
        <w:t>在</w:t>
      </w:r>
      <w:r w:rsidRPr="00264766">
        <w:rPr>
          <w:position w:val="-6"/>
        </w:rPr>
        <w:object w:dxaOrig="468" w:dyaOrig="280">
          <v:shape id="_x0000_i1188" type="#_x0000_t75" style="width:23.25pt;height:14.25pt" o:ole="">
            <v:imagedata r:id="rId85" o:title=""/>
          </v:shape>
          <o:OLEObject Type="Embed" ProgID="Equation.Ribbit" ShapeID="_x0000_i1188" DrawAspect="Content" ObjectID="_1432057679" r:id="rId291"/>
        </w:object>
      </w:r>
      <w:r>
        <w:rPr>
          <w:rFonts w:hint="eastAsia"/>
        </w:rPr>
        <w:t>时间内完成。所以，总的来说，每个迭代需要</w:t>
      </w:r>
      <w:r w:rsidRPr="00D214F1">
        <w:rPr>
          <w:position w:val="-6"/>
        </w:rPr>
        <w:object w:dxaOrig="903" w:dyaOrig="280">
          <v:shape id="_x0000_i1189" type="#_x0000_t75" style="width:45pt;height:14.25pt" o:ole="">
            <v:imagedata r:id="rId292" o:title=""/>
          </v:shape>
          <o:OLEObject Type="Embed" ProgID="Equation.Ribbit" ShapeID="_x0000_i1189" DrawAspect="Content" ObjectID="_1432057680" r:id="rId293"/>
        </w:object>
      </w:r>
      <w:r>
        <w:rPr>
          <w:rFonts w:hint="eastAsia"/>
        </w:rPr>
        <w:t>的时间，这正体现除了对训练数据集的次线性。</w:t>
      </w:r>
    </w:p>
    <w:p w:rsidR="00041761" w:rsidRPr="00DC26E2" w:rsidRDefault="00041761" w:rsidP="00041761">
      <w:r>
        <w:rPr>
          <w:rFonts w:hint="eastAsia"/>
        </w:rPr>
        <w:t>将此结果和算法</w:t>
      </w:r>
      <w:r>
        <w:rPr>
          <w:rFonts w:hint="eastAsia"/>
        </w:rPr>
        <w:t>1</w:t>
      </w:r>
      <w:r>
        <w:rPr>
          <w:rFonts w:hint="eastAsia"/>
        </w:rPr>
        <w:t>所代表的次线性串行算法相比较，可以发现两者相同，即上述的并行算法设计并没有降低算法复杂度。但是考虑常量的话，并行算法可以把</w:t>
      </w:r>
      <w:r>
        <w:rPr>
          <w:rFonts w:hint="eastAsia"/>
        </w:rPr>
        <w:t>2</w:t>
      </w:r>
      <w:r>
        <w:rPr>
          <w:rFonts w:hint="eastAsia"/>
        </w:rPr>
        <w:t>降为</w:t>
      </w:r>
      <w:r>
        <w:rPr>
          <w:rFonts w:hint="eastAsia"/>
        </w:rPr>
        <w:t>1</w:t>
      </w:r>
      <w:r>
        <w:rPr>
          <w:rFonts w:hint="eastAsia"/>
        </w:rPr>
        <w:t>，即在完全不考虑额外计算和通信开销的情况下，理论上速度能快一倍。更进一步，如果同前所述，将每次迭代过程中的两个</w:t>
      </w:r>
      <w:r>
        <w:rPr>
          <w:rFonts w:hint="eastAsia"/>
        </w:rPr>
        <w:t>MapReduce</w:t>
      </w:r>
      <w:r>
        <w:rPr>
          <w:rFonts w:hint="eastAsia"/>
        </w:rPr>
        <w:t>任务同时启动，那么理论上的算法复杂度可以降为</w:t>
      </w:r>
      <w:r w:rsidRPr="0034213D">
        <w:rPr>
          <w:position w:val="-6"/>
        </w:rPr>
        <w:object w:dxaOrig="1392" w:dyaOrig="280">
          <v:shape id="_x0000_i1190" type="#_x0000_t75" style="width:69.75pt;height:14.25pt" o:ole="">
            <v:imagedata r:id="rId294" o:title=""/>
          </v:shape>
          <o:OLEObject Type="Embed" ProgID="Equation.Ribbit" ShapeID="_x0000_i1190" DrawAspect="Content" ObjectID="_1432057681" r:id="rId295"/>
        </w:object>
      </w:r>
      <w:r>
        <w:rPr>
          <w:rFonts w:hint="eastAsia"/>
        </w:rPr>
        <w:t>。</w:t>
      </w:r>
    </w:p>
    <w:p w:rsidR="006E2259" w:rsidRDefault="00E71011" w:rsidP="006E2259">
      <w:pPr>
        <w:pStyle w:val="2"/>
        <w:numPr>
          <w:ilvl w:val="1"/>
          <w:numId w:val="1"/>
        </w:numPr>
        <w:rPr>
          <w:rFonts w:eastAsiaTheme="minorEastAsia" w:hint="eastAsia"/>
        </w:rPr>
      </w:pPr>
      <w:r w:rsidRPr="00E71011">
        <w:rPr>
          <w:rFonts w:hint="eastAsia"/>
        </w:rPr>
        <w:t>Spark</w:t>
      </w:r>
      <w:r w:rsidRPr="00E71011">
        <w:rPr>
          <w:rFonts w:hint="eastAsia"/>
        </w:rPr>
        <w:t>系统上运行的并行梯度下降法</w:t>
      </w:r>
    </w:p>
    <w:p w:rsidR="00751D65" w:rsidRPr="00751D65" w:rsidRDefault="00751D65" w:rsidP="00751D65">
      <w:r>
        <w:rPr>
          <w:rFonts w:hint="eastAsia"/>
        </w:rPr>
        <w:t>我们设计了在</w:t>
      </w:r>
      <w:r>
        <w:rPr>
          <w:rFonts w:hint="eastAsia"/>
        </w:rPr>
        <w:t>Spark</w:t>
      </w:r>
      <w:r>
        <w:rPr>
          <w:rFonts w:hint="eastAsia"/>
        </w:rPr>
        <w:t>系统上运行的并行梯度下降法。具体的算法请看下面的算法</w:t>
      </w:r>
      <w:r>
        <w:rPr>
          <w:rFonts w:hint="eastAsia"/>
        </w:rPr>
        <w:t>4</w:t>
      </w:r>
      <w:r>
        <w:rPr>
          <w:rFonts w:hint="eastAsia"/>
        </w:rPr>
        <w:t>。此算法为经典算法，但与前文统一了描述风格。</w:t>
      </w:r>
    </w:p>
    <w:p w:rsidR="006E2259" w:rsidRDefault="006E2259" w:rsidP="006E2259">
      <w:pPr>
        <w:pStyle w:val="3"/>
        <w:numPr>
          <w:ilvl w:val="2"/>
          <w:numId w:val="1"/>
        </w:numPr>
        <w:ind w:left="709"/>
      </w:pPr>
      <w:bookmarkStart w:id="34" w:name="_Toc263860394"/>
      <w:bookmarkStart w:id="35" w:name="_Toc358121641"/>
      <w:r>
        <w:rPr>
          <w:rFonts w:hint="eastAsia"/>
        </w:rPr>
        <w:t>算法</w:t>
      </w:r>
      <w:bookmarkEnd w:id="34"/>
      <w:bookmarkEnd w:id="35"/>
      <w:r w:rsidR="00751D65">
        <w:rPr>
          <w:rFonts w:eastAsiaTheme="minorEastAsia" w:hint="eastAsia"/>
        </w:rPr>
        <w:t>框图</w:t>
      </w:r>
    </w:p>
    <w:p w:rsidR="006E2259" w:rsidRDefault="00A520B4" w:rsidP="006E2259">
      <w:pPr>
        <w:rPr>
          <w:rFonts w:hint="eastAsia"/>
        </w:rPr>
      </w:pPr>
      <w:r>
        <w:rPr>
          <w:rFonts w:hint="eastAsia"/>
        </w:rPr>
        <w:t>算法</w:t>
      </w:r>
      <w:r>
        <w:rPr>
          <w:rFonts w:hint="eastAsia"/>
        </w:rPr>
        <w:t xml:space="preserve">4 </w:t>
      </w:r>
      <w:r>
        <w:rPr>
          <w:rFonts w:hint="eastAsia"/>
        </w:rPr>
        <w:t>并行</w:t>
      </w:r>
      <w:r>
        <w:rPr>
          <w:rFonts w:hint="eastAsia"/>
        </w:rPr>
        <w:t>-</w:t>
      </w:r>
      <w:r>
        <w:rPr>
          <w:rFonts w:hint="eastAsia"/>
        </w:rPr>
        <w:t>梯度下降</w:t>
      </w:r>
      <w:r>
        <w:rPr>
          <w:rFonts w:hint="eastAsia"/>
        </w:rPr>
        <w:t>-</w:t>
      </w:r>
      <w:r>
        <w:rPr>
          <w:rFonts w:hint="eastAsia"/>
        </w:rPr>
        <w:t>罗吉斯回归模型</w:t>
      </w:r>
      <w:r>
        <w:rPr>
          <w:rFonts w:hint="eastAsia"/>
        </w:rPr>
        <w:t>-Spark</w:t>
      </w:r>
      <w:r>
        <w:rPr>
          <w:rFonts w:hint="eastAsia"/>
        </w:rPr>
        <w:t>架构算法</w:t>
      </w:r>
    </w:p>
    <w:tbl>
      <w:tblPr>
        <w:tblW w:w="0" w:type="auto"/>
        <w:tblInd w:w="432" w:type="dxa"/>
        <w:tblBorders>
          <w:top w:val="single" w:sz="4" w:space="0" w:color="000000"/>
          <w:bottom w:val="single" w:sz="4" w:space="0" w:color="000000"/>
        </w:tblBorders>
        <w:tblLook w:val="04A0"/>
      </w:tblPr>
      <w:tblGrid>
        <w:gridCol w:w="8090"/>
      </w:tblGrid>
      <w:tr w:rsidR="00D0743B" w:rsidRPr="002B07BA" w:rsidTr="006A1FB5">
        <w:tc>
          <w:tcPr>
            <w:tcW w:w="8090" w:type="dxa"/>
            <w:tcBorders>
              <w:top w:val="single" w:sz="12" w:space="0" w:color="000000"/>
              <w:bottom w:val="single" w:sz="8" w:space="0" w:color="000000"/>
            </w:tcBorders>
          </w:tcPr>
          <w:p w:rsidR="00D0743B" w:rsidRPr="002B07BA" w:rsidRDefault="00D0743B" w:rsidP="006A1FB5">
            <w:r w:rsidRPr="00E370B9">
              <w:lastRenderedPageBreak/>
              <w:t>Algorithm 4</w:t>
            </w:r>
            <w:r>
              <w:t xml:space="preserve"> </w:t>
            </w:r>
            <w:r w:rsidRPr="00241222">
              <w:t xml:space="preserve"> </w:t>
            </w:r>
            <w:r w:rsidRPr="006D3A3B">
              <w:t>PGDPLR-SPARK</w:t>
            </w:r>
          </w:p>
        </w:tc>
      </w:tr>
      <w:tr w:rsidR="00D0743B" w:rsidRPr="002B07BA" w:rsidTr="006A1FB5">
        <w:tc>
          <w:tcPr>
            <w:tcW w:w="8090" w:type="dxa"/>
            <w:tcBorders>
              <w:top w:val="single" w:sz="8" w:space="0" w:color="000000"/>
            </w:tcBorders>
          </w:tcPr>
          <w:p w:rsidR="00D0743B" w:rsidRPr="002B07BA" w:rsidRDefault="00D0743B" w:rsidP="006A1FB5">
            <w:r>
              <w:t xml:space="preserve">1:  </w:t>
            </w:r>
            <w:r w:rsidRPr="008736E1">
              <w:t xml:space="preserve">Input parameters: </w:t>
            </w:r>
            <w:r w:rsidRPr="00234010">
              <w:rPr>
                <w:position w:val="-6"/>
              </w:rPr>
              <w:object w:dxaOrig="1902" w:dyaOrig="266">
                <v:shape id="_x0000_i1191" type="#_x0000_t75" style="width:95.25pt;height:13.5pt" o:ole="">
                  <v:imagedata r:id="rId261" o:title=""/>
                </v:shape>
                <o:OLEObject Type="Embed" ProgID="Equation.Ribbit" ShapeID="_x0000_i1191" DrawAspect="Content" ObjectID="_1432057682" r:id="rId296"/>
              </w:object>
            </w:r>
          </w:p>
        </w:tc>
      </w:tr>
      <w:tr w:rsidR="00D0743B" w:rsidRPr="002B07BA" w:rsidTr="006A1FB5">
        <w:tc>
          <w:tcPr>
            <w:tcW w:w="8090" w:type="dxa"/>
            <w:tcBorders>
              <w:bottom w:val="nil"/>
            </w:tcBorders>
          </w:tcPr>
          <w:p w:rsidR="00D0743B" w:rsidRPr="002B07BA" w:rsidRDefault="00D0743B" w:rsidP="006A1FB5">
            <w:r w:rsidRPr="005427AB">
              <w:t>2:</w:t>
            </w:r>
            <w:r w:rsidRPr="005427AB">
              <w:tab/>
            </w:r>
            <w:r w:rsidRPr="008736E1">
              <w:t xml:space="preserve">Initialize parameters: </w:t>
            </w:r>
            <w:r w:rsidRPr="00234010">
              <w:rPr>
                <w:position w:val="-6"/>
              </w:rPr>
              <w:object w:dxaOrig="1760" w:dyaOrig="266">
                <v:shape id="_x0000_i1192" type="#_x0000_t75" style="width:87.75pt;height:13.5pt" o:ole="">
                  <v:imagedata r:id="rId102" o:title=""/>
                </v:shape>
                <o:OLEObject Type="Embed" ProgID="Equation.Ribbit" ShapeID="_x0000_i1192" DrawAspect="Content" ObjectID="_1432057683" r:id="rId297"/>
              </w:object>
            </w:r>
          </w:p>
        </w:tc>
      </w:tr>
      <w:tr w:rsidR="00D0743B" w:rsidRPr="002B07BA" w:rsidTr="006A1FB5">
        <w:tc>
          <w:tcPr>
            <w:tcW w:w="8090" w:type="dxa"/>
            <w:tcBorders>
              <w:bottom w:val="nil"/>
            </w:tcBorders>
          </w:tcPr>
          <w:p w:rsidR="00D0743B" w:rsidRPr="002B07BA" w:rsidRDefault="00D0743B" w:rsidP="006A1FB5">
            <w:r w:rsidRPr="005427AB">
              <w:t>3:</w:t>
            </w:r>
            <w:r w:rsidRPr="005427AB">
              <w:tab/>
            </w:r>
            <w:r w:rsidRPr="00E530DD">
              <w:t>points</w:t>
            </w:r>
            <w:r w:rsidRPr="00234010">
              <w:rPr>
                <w:position w:val="-6"/>
              </w:rPr>
              <w:object w:dxaOrig="232" w:dyaOrig="221">
                <v:shape id="_x0000_i1193" type="#_x0000_t75" style="width:11.25pt;height:11.25pt" o:ole="">
                  <v:imagedata r:id="rId160" o:title=""/>
                </v:shape>
                <o:OLEObject Type="Embed" ProgID="Equation.Ribbit" ShapeID="_x0000_i1193" DrawAspect="Content" ObjectID="_1432057684" r:id="rId298"/>
              </w:object>
            </w:r>
            <w:proofErr w:type="spellStart"/>
            <w:r w:rsidRPr="00E530DD">
              <w:t>spark.textFile</w:t>
            </w:r>
            <w:proofErr w:type="spellEnd"/>
            <w:r w:rsidRPr="00E530DD">
              <w:t>(</w:t>
            </w:r>
            <w:proofErr w:type="spellStart"/>
            <w:r w:rsidRPr="00E530DD">
              <w:t>inputfile</w:t>
            </w:r>
            <w:proofErr w:type="spellEnd"/>
            <w:r w:rsidRPr="00E530DD">
              <w:t>).map(</w:t>
            </w:r>
            <w:proofErr w:type="spellStart"/>
            <w:r w:rsidRPr="00E530DD">
              <w:t>parsePoint</w:t>
            </w:r>
            <w:proofErr w:type="spellEnd"/>
            <w:r w:rsidRPr="00E530DD">
              <w:t>()).cache()</w:t>
            </w:r>
          </w:p>
        </w:tc>
      </w:tr>
      <w:tr w:rsidR="00D0743B" w:rsidRPr="002B07BA" w:rsidTr="006A1FB5">
        <w:tc>
          <w:tcPr>
            <w:tcW w:w="8090" w:type="dxa"/>
            <w:tcBorders>
              <w:bottom w:val="nil"/>
            </w:tcBorders>
          </w:tcPr>
          <w:p w:rsidR="00D0743B" w:rsidRPr="005427AB" w:rsidRDefault="00D0743B" w:rsidP="006A1FB5">
            <w:r>
              <w:t>4:</w:t>
            </w:r>
            <w:r>
              <w:tab/>
            </w:r>
            <w:r w:rsidRPr="007F3C76">
              <w:t xml:space="preserve">Iterations: </w:t>
            </w:r>
            <w:r w:rsidRPr="00CF5A95">
              <w:rPr>
                <w:position w:val="-6"/>
              </w:rPr>
              <w:object w:dxaOrig="1014" w:dyaOrig="260">
                <v:shape id="_x0000_i1194" type="#_x0000_t75" style="width:51pt;height:12.75pt" o:ole="">
                  <v:imagedata r:id="rId104" o:title=""/>
                </v:shape>
                <o:OLEObject Type="Embed" ProgID="Equation.Ribbit" ShapeID="_x0000_i1194" DrawAspect="Content" ObjectID="_1432057685" r:id="rId299"/>
              </w:object>
            </w:r>
          </w:p>
        </w:tc>
      </w:tr>
      <w:tr w:rsidR="00D0743B" w:rsidRPr="002B07BA" w:rsidTr="006A1FB5">
        <w:tc>
          <w:tcPr>
            <w:tcW w:w="8090" w:type="dxa"/>
            <w:tcBorders>
              <w:bottom w:val="nil"/>
            </w:tcBorders>
          </w:tcPr>
          <w:p w:rsidR="00D0743B" w:rsidRPr="005427AB" w:rsidRDefault="00D0743B" w:rsidP="006A1FB5">
            <w:r w:rsidRPr="00AB50FB">
              <w:t xml:space="preserve">5:  </w:t>
            </w:r>
            <w:r>
              <w:t xml:space="preserve">    gradient</w:t>
            </w:r>
            <w:r w:rsidRPr="0083592B">
              <w:rPr>
                <w:position w:val="-6"/>
              </w:rPr>
              <w:object w:dxaOrig="232" w:dyaOrig="221">
                <v:shape id="_x0000_i1195" type="#_x0000_t75" style="width:11.25pt;height:11.25pt" o:ole="">
                  <v:imagedata r:id="rId160" o:title=""/>
                </v:shape>
                <o:OLEObject Type="Embed" ProgID="Equation.Ribbit" ShapeID="_x0000_i1195" DrawAspect="Content" ObjectID="_1432057686" r:id="rId300"/>
              </w:object>
            </w:r>
            <w:r w:rsidRPr="00CF5A95">
              <w:t>points.map(</w:t>
            </w:r>
            <w:r w:rsidRPr="0083592B">
              <w:rPr>
                <w:position w:val="-14"/>
              </w:rPr>
              <w:object w:dxaOrig="2206" w:dyaOrig="380">
                <v:shape id="_x0000_i1196" type="#_x0000_t75" style="width:110.25pt;height:18.75pt" o:ole="">
                  <v:imagedata r:id="rId301" o:title=""/>
                </v:shape>
                <o:OLEObject Type="Embed" ProgID="Equation.Ribbit" ShapeID="_x0000_i1196" DrawAspect="Content" ObjectID="_1432057687" r:id="rId302"/>
              </w:object>
            </w:r>
            <w:r>
              <w:t>).reduce( _+</w:t>
            </w:r>
            <w:r w:rsidRPr="00CF5A95">
              <w:t>_ )</w:t>
            </w:r>
          </w:p>
        </w:tc>
      </w:tr>
      <w:tr w:rsidR="00D0743B" w:rsidRPr="002B07BA" w:rsidTr="006A1FB5">
        <w:tc>
          <w:tcPr>
            <w:tcW w:w="8090" w:type="dxa"/>
            <w:tcBorders>
              <w:bottom w:val="nil"/>
            </w:tcBorders>
          </w:tcPr>
          <w:p w:rsidR="00D0743B" w:rsidRPr="005427AB" w:rsidRDefault="00D0743B" w:rsidP="006A1FB5">
            <w:r w:rsidRPr="00052253">
              <w:t>6:</w:t>
            </w:r>
            <w:r w:rsidRPr="00052253">
              <w:tab/>
            </w:r>
            <w:r>
              <w:t xml:space="preserve">    </w:t>
            </w:r>
            <w:r w:rsidRPr="00497D3E">
              <w:rPr>
                <w:position w:val="-6"/>
              </w:rPr>
              <w:object w:dxaOrig="2622" w:dyaOrig="266">
                <v:shape id="_x0000_i1197" type="#_x0000_t75" style="width:131.25pt;height:13.5pt" o:ole="">
                  <v:imagedata r:id="rId303" o:title=""/>
                </v:shape>
                <o:OLEObject Type="Embed" ProgID="Equation.Ribbit" ShapeID="_x0000_i1197" DrawAspect="Content" ObjectID="_1432057688" r:id="rId304"/>
              </w:object>
            </w:r>
          </w:p>
        </w:tc>
      </w:tr>
      <w:tr w:rsidR="00D0743B" w:rsidRPr="002B07BA" w:rsidTr="006A1FB5">
        <w:tc>
          <w:tcPr>
            <w:tcW w:w="8090" w:type="dxa"/>
            <w:tcBorders>
              <w:bottom w:val="nil"/>
            </w:tcBorders>
          </w:tcPr>
          <w:p w:rsidR="00D0743B" w:rsidRPr="005427AB" w:rsidRDefault="00D0743B" w:rsidP="006A1FB5">
            <w:r w:rsidRPr="00052253">
              <w:t>7:</w:t>
            </w:r>
            <w:r w:rsidRPr="00052253">
              <w:tab/>
            </w:r>
            <w:r>
              <w:t xml:space="preserve">    </w:t>
            </w:r>
            <w:r w:rsidRPr="00497D3E">
              <w:rPr>
                <w:position w:val="-6"/>
              </w:rPr>
              <w:object w:dxaOrig="1699" w:dyaOrig="266">
                <v:shape id="_x0000_i1198" type="#_x0000_t75" style="width:84.75pt;height:13.5pt" o:ole="">
                  <v:imagedata r:id="rId305" o:title=""/>
                </v:shape>
                <o:OLEObject Type="Embed" ProgID="Equation.Ribbit" ShapeID="_x0000_i1198" DrawAspect="Content" ObjectID="_1432057689" r:id="rId306"/>
              </w:object>
            </w:r>
          </w:p>
        </w:tc>
      </w:tr>
      <w:tr w:rsidR="00D0743B" w:rsidRPr="002B07BA" w:rsidTr="006A1FB5">
        <w:tc>
          <w:tcPr>
            <w:tcW w:w="8090" w:type="dxa"/>
            <w:tcBorders>
              <w:top w:val="nil"/>
              <w:bottom w:val="single" w:sz="12" w:space="0" w:color="000000"/>
            </w:tcBorders>
          </w:tcPr>
          <w:p w:rsidR="00D0743B" w:rsidRPr="003F259F" w:rsidRDefault="00D0743B" w:rsidP="006A1FB5">
            <w:r>
              <w:t>8</w:t>
            </w:r>
            <w:r w:rsidRPr="00C86EAB">
              <w:t>:</w:t>
            </w:r>
            <w:r>
              <w:t xml:space="preserve">  </w:t>
            </w:r>
            <w:r w:rsidRPr="00C314C5">
              <w:t>Output:</w:t>
            </w:r>
            <w:r>
              <w:t xml:space="preserve"> </w:t>
            </w:r>
            <w:r w:rsidRPr="006F336C">
              <w:t>(</w:t>
            </w:r>
            <w:r w:rsidRPr="006F336C">
              <w:rPr>
                <w:position w:val="-6"/>
              </w:rPr>
              <w:object w:dxaOrig="410" w:dyaOrig="266">
                <v:shape id="_x0000_i1199" type="#_x0000_t75" style="width:20.25pt;height:13.5pt" o:ole="">
                  <v:imagedata r:id="rId277" o:title=""/>
                </v:shape>
                <o:OLEObject Type="Embed" ProgID="Equation.Ribbit" ShapeID="_x0000_i1199" DrawAspect="Content" ObjectID="_1432057690" r:id="rId307"/>
              </w:object>
            </w:r>
            <w:r w:rsidRPr="006F336C">
              <w:t>)</w:t>
            </w:r>
          </w:p>
        </w:tc>
      </w:tr>
    </w:tbl>
    <w:p w:rsidR="007C4EC2" w:rsidRDefault="007C4EC2" w:rsidP="007C4EC2">
      <w:pPr>
        <w:pStyle w:val="3"/>
        <w:numPr>
          <w:ilvl w:val="2"/>
          <w:numId w:val="1"/>
        </w:numPr>
        <w:ind w:left="709"/>
      </w:pPr>
      <w:r>
        <w:rPr>
          <w:rFonts w:hint="eastAsia"/>
        </w:rPr>
        <w:t>算法</w:t>
      </w:r>
      <w:r>
        <w:rPr>
          <w:rFonts w:eastAsiaTheme="minorEastAsia" w:hint="eastAsia"/>
        </w:rPr>
        <w:t>描述</w:t>
      </w:r>
    </w:p>
    <w:p w:rsidR="00D0743B" w:rsidRPr="00295FF7" w:rsidRDefault="009F346D" w:rsidP="006E2259">
      <w:r>
        <w:rPr>
          <w:rFonts w:hint="eastAsia"/>
        </w:rPr>
        <w:t>算法</w:t>
      </w:r>
      <w:r>
        <w:rPr>
          <w:rFonts w:hint="eastAsia"/>
        </w:rPr>
        <w:t>4</w:t>
      </w:r>
      <w:r>
        <w:rPr>
          <w:rFonts w:hint="eastAsia"/>
        </w:rPr>
        <w:t>与其对应的串行算法而言，是经过了最为简单直接的并行化处理。算法</w:t>
      </w:r>
      <w:r>
        <w:rPr>
          <w:rFonts w:hint="eastAsia"/>
        </w:rPr>
        <w:t>4</w:t>
      </w:r>
      <w:r>
        <w:rPr>
          <w:rFonts w:hint="eastAsia"/>
        </w:rPr>
        <w:t>每次载入所有数据，并以类似于</w:t>
      </w:r>
      <w:r>
        <w:rPr>
          <w:rFonts w:hint="eastAsia"/>
        </w:rPr>
        <w:t>MapReduce</w:t>
      </w:r>
      <w:r>
        <w:rPr>
          <w:rFonts w:hint="eastAsia"/>
        </w:rPr>
        <w:t>任务的方式来计算出平均梯度。而至于算法</w:t>
      </w:r>
      <w:r>
        <w:rPr>
          <w:rFonts w:hint="eastAsia"/>
        </w:rPr>
        <w:t>4</w:t>
      </w:r>
      <w:r>
        <w:rPr>
          <w:rFonts w:hint="eastAsia"/>
        </w:rPr>
        <w:t>的</w:t>
      </w:r>
      <w:r w:rsidRPr="0062464E">
        <w:rPr>
          <w:position w:val="-6"/>
        </w:rPr>
        <w:object w:dxaOrig="736" w:dyaOrig="280">
          <v:shape id="_x0000_i1200" type="#_x0000_t75" style="width:36.75pt;height:14.25pt" o:ole="">
            <v:imagedata r:id="rId279" o:title=""/>
          </v:shape>
          <o:OLEObject Type="Embed" ProgID="Equation.Ribbit" ShapeID="_x0000_i1200" DrawAspect="Content" ObjectID="_1432057691" r:id="rId308"/>
        </w:object>
      </w:r>
      <w:r>
        <w:rPr>
          <w:rFonts w:hint="eastAsia"/>
        </w:rPr>
        <w:t>函数运用以及针对数据稀疏性而特别设计的</w:t>
      </w:r>
      <w:r>
        <w:rPr>
          <w:rFonts w:hint="eastAsia"/>
        </w:rPr>
        <w:t>RDD</w:t>
      </w:r>
      <w:r>
        <w:rPr>
          <w:rFonts w:hint="eastAsia"/>
        </w:rPr>
        <w:t>都与算法</w:t>
      </w:r>
      <w:r>
        <w:rPr>
          <w:rFonts w:hint="eastAsia"/>
        </w:rPr>
        <w:t>3</w:t>
      </w:r>
      <w:r>
        <w:rPr>
          <w:rFonts w:hint="eastAsia"/>
        </w:rPr>
        <w:t>一致，在此不做赘述。</w:t>
      </w:r>
    </w:p>
    <w:p w:rsidR="006E2259" w:rsidRDefault="00F14848" w:rsidP="006E2259">
      <w:pPr>
        <w:pStyle w:val="2"/>
        <w:numPr>
          <w:ilvl w:val="1"/>
          <w:numId w:val="1"/>
        </w:numPr>
      </w:pPr>
      <w:r w:rsidRPr="00F14848">
        <w:rPr>
          <w:rFonts w:hint="eastAsia"/>
        </w:rPr>
        <w:t>Mahout</w:t>
      </w:r>
      <w:r w:rsidRPr="00F14848">
        <w:rPr>
          <w:rFonts w:hint="eastAsia"/>
        </w:rPr>
        <w:t>系统上运行的在线随机梯度下降法</w:t>
      </w:r>
    </w:p>
    <w:p w:rsidR="00C2367C" w:rsidRDefault="00C2367C" w:rsidP="00C2367C">
      <w:pPr>
        <w:pStyle w:val="DisplayEquationAurora"/>
      </w:pPr>
      <w:r>
        <w:rPr>
          <w:rFonts w:hint="eastAsia"/>
        </w:rPr>
        <w:t>尽管随机梯度下降方法本质上是一个串行算法，但它运行</w:t>
      </w:r>
      <w:proofErr w:type="gramStart"/>
      <w:r>
        <w:rPr>
          <w:rFonts w:hint="eastAsia"/>
        </w:rPr>
        <w:t>非常</w:t>
      </w:r>
      <w:proofErr w:type="gramEnd"/>
      <w:r>
        <w:rPr>
          <w:rFonts w:hint="eastAsia"/>
        </w:rPr>
        <w:t>高效。并且又由于是在线算法，运行时内存占用低。所以此算法并不影响Mahout处理百万数量级以上的训练样本集。由于该算法采用自顶向下的抽样方法，这样的可扩展性其实是和其他算法直接处理十亿级别以上的数据量等价。在线算法其实也是一个增量式训练模式，并且我们还可以在训练的过程中就进行性能测试。这样从而可以使我们在训练模型达到预期训练效果时就终止训练过程。</w:t>
      </w:r>
    </w:p>
    <w:p w:rsidR="00C2367C" w:rsidRDefault="00C2367C" w:rsidP="00C2367C">
      <w:pPr>
        <w:pStyle w:val="DisplayEquationAurora"/>
      </w:pPr>
      <w:r>
        <w:rPr>
          <w:rFonts w:hint="eastAsia"/>
        </w:rPr>
        <w:t xml:space="preserve">在Mahout中使用的随机梯度下降模块包含使用交叉验证（Cross Validation）的在线评估方法（the </w:t>
      </w:r>
      <w:proofErr w:type="spellStart"/>
      <w:r>
        <w:rPr>
          <w:rFonts w:hint="eastAsia"/>
        </w:rPr>
        <w:t>CrossFoldLearner</w:t>
      </w:r>
      <w:proofErr w:type="spellEnd"/>
      <w:r>
        <w:rPr>
          <w:rFonts w:hint="eastAsia"/>
        </w:rPr>
        <w:t>）和一个革命性的可以在运算过程中继续进行超参数优化的系统</w:t>
      </w:r>
      <w:r w:rsidRPr="00FC3065">
        <w:t xml:space="preserve">(the </w:t>
      </w:r>
      <w:proofErr w:type="spellStart"/>
      <w:r w:rsidRPr="00FC3065">
        <w:t>AdaptiveLogisticRegression</w:t>
      </w:r>
      <w:proofErr w:type="spellEnd"/>
      <w:r w:rsidRPr="00FC3065">
        <w:t>)</w:t>
      </w:r>
      <w:r>
        <w:rPr>
          <w:rFonts w:hint="eastAsia"/>
        </w:rPr>
        <w:t>。这个系统大量使用多线程来弥补并行上的不足，从而提高机器节点利用效率。Mahout会控制一系列的</w:t>
      </w:r>
      <w:proofErr w:type="spellStart"/>
      <w:r w:rsidRPr="00DD5510">
        <w:t>CrossFoldLearners</w:t>
      </w:r>
      <w:proofErr w:type="spellEnd"/>
      <w:r>
        <w:rPr>
          <w:rFonts w:hint="eastAsia"/>
        </w:rPr>
        <w:t>运行在不同的线程上。其中的每个</w:t>
      </w:r>
      <w:proofErr w:type="gramStart"/>
      <w:r>
        <w:rPr>
          <w:rFonts w:hint="eastAsia"/>
        </w:rPr>
        <w:t>学习器</w:t>
      </w:r>
      <w:proofErr w:type="gramEnd"/>
      <w:r>
        <w:rPr>
          <w:rFonts w:hint="eastAsia"/>
        </w:rPr>
        <w:t>在进行学习时都设定了不同的学习参数。当更好的学习设定被找到时，这些新的学习设定将会被系统传播到</w:t>
      </w:r>
      <w:proofErr w:type="gramStart"/>
      <w:r>
        <w:rPr>
          <w:rFonts w:hint="eastAsia"/>
        </w:rPr>
        <w:t>其他学习器</w:t>
      </w:r>
      <w:proofErr w:type="gramEnd"/>
      <w:r>
        <w:rPr>
          <w:rFonts w:hint="eastAsia"/>
        </w:rPr>
        <w:t>上。</w:t>
      </w:r>
    </w:p>
    <w:p w:rsidR="00C2367C" w:rsidRDefault="00C2367C" w:rsidP="00C2367C">
      <w:pPr>
        <w:pStyle w:val="DisplayEquationAurora"/>
      </w:pPr>
      <w:r>
        <w:rPr>
          <w:rFonts w:hint="eastAsia"/>
        </w:rPr>
        <w:t>由于随机梯度下降的算法需要固定长度的特征向量，又因为在学习过程之前</w:t>
      </w:r>
      <w:r>
        <w:rPr>
          <w:rFonts w:hint="eastAsia"/>
        </w:rPr>
        <w:lastRenderedPageBreak/>
        <w:t>就建立完全索引的开销太大，大部分的随机梯度算法使用哈希后的特征向量空间系统。这个系统来自于</w:t>
      </w:r>
      <w:proofErr w:type="spellStart"/>
      <w:r w:rsidRPr="00941734">
        <w:t>RandomAccessSpar</w:t>
      </w:r>
      <w:r w:rsidRPr="007E74FC">
        <w:t>seVector</w:t>
      </w:r>
      <w:proofErr w:type="spellEnd"/>
      <w:r>
        <w:rPr>
          <w:rFonts w:hint="eastAsia"/>
        </w:rPr>
        <w:t>。用户可以根据需求，使用多种特征编码方式来大幅提升这个向量的特征维数。而由于要满足哈希条件，所以向量需要足够大来防止特征冲突。Mahout中本身集成了很多专门为各类数据类型提供的特征编码器。一般而言，用于可以将数据编码为字符串形式，或者为了避免字符串转换操作而把数据按字节编码。</w:t>
      </w:r>
    </w:p>
    <w:p w:rsidR="006C7038" w:rsidRDefault="00C2367C" w:rsidP="00CC75EE">
      <w:pPr>
        <w:sectPr w:rsidR="006C7038" w:rsidSect="009760CD">
          <w:footnotePr>
            <w:numFmt w:val="decimalEnclosedCircleChinese"/>
          </w:footnotePr>
          <w:pgSz w:w="11906" w:h="16838"/>
          <w:pgMar w:top="2155" w:right="1701" w:bottom="1814" w:left="1701" w:header="851" w:footer="992" w:gutter="113"/>
          <w:cols w:space="425"/>
          <w:docGrid w:type="lines" w:linePitch="312"/>
        </w:sectPr>
      </w:pPr>
      <w:r>
        <w:rPr>
          <w:rFonts w:hint="eastAsia"/>
        </w:rPr>
        <w:t>在我们的实际实验执行中，我们直接使用</w:t>
      </w:r>
      <w:proofErr w:type="spellStart"/>
      <w:r w:rsidRPr="00941734">
        <w:t>RandomAccessSpar</w:t>
      </w:r>
      <w:r w:rsidRPr="007E74FC">
        <w:t>seVector</w:t>
      </w:r>
      <w:proofErr w:type="spellEnd"/>
      <w:r>
        <w:rPr>
          <w:rFonts w:hint="eastAsia"/>
        </w:rPr>
        <w:t>来应对数据稀疏性，并用</w:t>
      </w:r>
      <w:proofErr w:type="spellStart"/>
      <w:r w:rsidRPr="00A0422E">
        <w:t>OnlineLogisticRegression</w:t>
      </w:r>
      <w:proofErr w:type="spellEnd"/>
      <w:r>
        <w:rPr>
          <w:rFonts w:hint="eastAsia"/>
        </w:rPr>
        <w:t>来进行模型训练。同时也进行交叉验证。为了使得该算法的程序能够更好地与其他算法程序兼容，我们自己写出代买进行交叉验证。</w:t>
      </w:r>
    </w:p>
    <w:p w:rsidR="006E2259" w:rsidRDefault="006E2259" w:rsidP="006E2259">
      <w:pPr>
        <w:pStyle w:val="1"/>
        <w:numPr>
          <w:ilvl w:val="0"/>
          <w:numId w:val="1"/>
        </w:numPr>
      </w:pPr>
      <w:bookmarkStart w:id="36" w:name="_Toc263860398"/>
      <w:bookmarkStart w:id="37" w:name="_Toc358121645"/>
      <w:r>
        <w:rPr>
          <w:rFonts w:hint="eastAsia"/>
        </w:rPr>
        <w:lastRenderedPageBreak/>
        <w:t>数据污染攻击与防御</w:t>
      </w:r>
      <w:bookmarkEnd w:id="36"/>
      <w:bookmarkEnd w:id="37"/>
    </w:p>
    <w:p w:rsidR="006E2259" w:rsidRPr="00543F6E" w:rsidRDefault="006E2259" w:rsidP="006E2259">
      <w:pPr>
        <w:pStyle w:val="2"/>
        <w:numPr>
          <w:ilvl w:val="1"/>
          <w:numId w:val="1"/>
        </w:numPr>
      </w:pPr>
      <w:bookmarkStart w:id="38" w:name="_Toc263860399"/>
      <w:bookmarkStart w:id="39" w:name="_Toc358121646"/>
      <w:r>
        <w:rPr>
          <w:rFonts w:hint="eastAsia"/>
        </w:rPr>
        <w:t>数据污染攻击的实现</w:t>
      </w:r>
      <w:bookmarkEnd w:id="38"/>
      <w:bookmarkEnd w:id="39"/>
    </w:p>
    <w:p w:rsidR="006E2259" w:rsidRDefault="006E2259" w:rsidP="006E2259">
      <w:pPr>
        <w:pStyle w:val="3"/>
        <w:numPr>
          <w:ilvl w:val="2"/>
          <w:numId w:val="1"/>
        </w:numPr>
        <w:ind w:left="709"/>
      </w:pPr>
      <w:bookmarkStart w:id="40" w:name="_Toc263860400"/>
      <w:bookmarkStart w:id="41" w:name="_Toc358121647"/>
      <w:r>
        <w:rPr>
          <w:rFonts w:hint="eastAsia"/>
        </w:rPr>
        <w:t>基于</w:t>
      </w:r>
      <w:r>
        <w:rPr>
          <w:rFonts w:hint="eastAsia"/>
        </w:rPr>
        <w:t>WSN TMOTE</w:t>
      </w:r>
      <w:r>
        <w:rPr>
          <w:rFonts w:hint="eastAsia"/>
        </w:rPr>
        <w:t>平台上的攻击实现</w:t>
      </w:r>
      <w:bookmarkEnd w:id="40"/>
      <w:bookmarkEnd w:id="41"/>
    </w:p>
    <w:p w:rsidR="006E2259" w:rsidRDefault="006E2259" w:rsidP="006E2259">
      <w:r>
        <w:rPr>
          <w:rFonts w:hint="eastAsia"/>
        </w:rPr>
        <w:t>数据污染攻击的实现我们有两个方案。</w:t>
      </w:r>
    </w:p>
    <w:p w:rsidR="006E2259" w:rsidRDefault="006E2259" w:rsidP="006E2259">
      <w:r>
        <w:rPr>
          <w:rFonts w:hint="eastAsia"/>
        </w:rPr>
        <w:t>第一个方案，数据污染的攻击实现可以基于黑洞攻击来完成，将接收到的数据进行修改再发送到正常的</w:t>
      </w:r>
      <w:r>
        <w:rPr>
          <w:rFonts w:hint="eastAsia"/>
        </w:rPr>
        <w:t>Sink</w:t>
      </w:r>
      <w:r>
        <w:rPr>
          <w:rFonts w:hint="eastAsia"/>
        </w:rPr>
        <w:t>节点。然而由于实验的限制，无法同时观测更多的节点。所以这里将进行一些改动，提出了第二个方案，将直接将从原始节点发送的数据包进行改动，直接将其改成错误的数据包，这样的效果是一样的，并且将其发送到</w:t>
      </w:r>
      <w:r>
        <w:rPr>
          <w:rFonts w:hint="eastAsia"/>
        </w:rPr>
        <w:t>Sink</w:t>
      </w:r>
      <w:r>
        <w:rPr>
          <w:rFonts w:hint="eastAsia"/>
        </w:rPr>
        <w:t>节点，这样</w:t>
      </w:r>
      <w:r>
        <w:rPr>
          <w:rFonts w:hint="eastAsia"/>
        </w:rPr>
        <w:t>Sink</w:t>
      </w:r>
      <w:r>
        <w:rPr>
          <w:rFonts w:hint="eastAsia"/>
        </w:rPr>
        <w:t>节点将接收到错误的数据包。这就是数据污染攻击实现的原理，这实际上是模拟了传输中的误码，也就是在传输过程中某些数据出现传输错误导致最后结果的错误，由于只有简单的检错机制，所以要将数据完全还原后才能知道数据错误，或者是由于凑巧校验位未能检测出错误，这时可能就会引起严重的后果。这就是数据污染攻击的实现方法。</w:t>
      </w:r>
    </w:p>
    <w:p w:rsidR="006E2259" w:rsidRDefault="006E2259" w:rsidP="006E2259">
      <w:pPr>
        <w:pStyle w:val="3"/>
        <w:numPr>
          <w:ilvl w:val="2"/>
          <w:numId w:val="1"/>
        </w:numPr>
        <w:ind w:left="709"/>
      </w:pPr>
      <w:bookmarkStart w:id="42" w:name="_Toc263860401"/>
      <w:bookmarkStart w:id="43" w:name="_Toc358121648"/>
      <w:r>
        <w:rPr>
          <w:rFonts w:hint="eastAsia"/>
        </w:rPr>
        <w:t>进行数据污染攻击后的效果</w:t>
      </w:r>
      <w:bookmarkEnd w:id="42"/>
      <w:bookmarkEnd w:id="43"/>
    </w:p>
    <w:p w:rsidR="006E2259" w:rsidRPr="00031462" w:rsidRDefault="006E2259" w:rsidP="006E2259">
      <w:r>
        <w:rPr>
          <w:rFonts w:hint="eastAsia"/>
        </w:rPr>
        <w:t>经过数据污染攻击后，</w:t>
      </w:r>
      <w:r>
        <w:rPr>
          <w:rFonts w:hint="eastAsia"/>
        </w:rPr>
        <w:t>Sink</w:t>
      </w:r>
      <w:r>
        <w:rPr>
          <w:rFonts w:hint="eastAsia"/>
        </w:rPr>
        <w:t>节点依然能够接收到数据，但是接收到的数据经过还原以后不再是原始数据，而是错误的数据，虽然</w:t>
      </w:r>
      <w:r w:rsidR="00634AB3">
        <w:rPr>
          <w:rFonts w:hint="eastAsia"/>
        </w:rPr>
        <w:t>一些</w:t>
      </w:r>
      <w:r w:rsidR="00B93EF5">
        <w:rPr>
          <w:rFonts w:hint="eastAsia"/>
        </w:rPr>
        <w:t>数据</w:t>
      </w:r>
      <w:r>
        <w:rPr>
          <w:rFonts w:hint="eastAsia"/>
        </w:rPr>
        <w:t>依然能够通过校验码检测出错误，但是这样浪费了许多资源，而且要将数据还原后才能看出来。经过这种攻击后，往往效果不是很明显，但是危害却十分大。</w:t>
      </w:r>
    </w:p>
    <w:p w:rsidR="006E2259" w:rsidRPr="00543F6E" w:rsidRDefault="006E2259" w:rsidP="006E2259">
      <w:pPr>
        <w:pStyle w:val="2"/>
        <w:numPr>
          <w:ilvl w:val="1"/>
          <w:numId w:val="1"/>
        </w:numPr>
      </w:pPr>
      <w:bookmarkStart w:id="44" w:name="_Toc263860402"/>
      <w:bookmarkStart w:id="45" w:name="_Toc358121649"/>
      <w:r>
        <w:rPr>
          <w:rFonts w:hint="eastAsia"/>
        </w:rPr>
        <w:t>数据污染攻击的防御算法分析</w:t>
      </w:r>
      <w:bookmarkEnd w:id="44"/>
      <w:bookmarkEnd w:id="45"/>
    </w:p>
    <w:p w:rsidR="006E2259" w:rsidRDefault="006E2259" w:rsidP="006E2259">
      <w:pPr>
        <w:rPr>
          <w:kern w:val="0"/>
          <w:sz w:val="22"/>
          <w:szCs w:val="22"/>
        </w:rPr>
      </w:pPr>
      <w:r>
        <w:rPr>
          <w:rFonts w:hint="eastAsia"/>
        </w:rPr>
        <w:t>之前谈防御算法时说到了动态验证的机制，这个算法的主体思想是由</w:t>
      </w:r>
      <w:proofErr w:type="spellStart"/>
      <w:r>
        <w:rPr>
          <w:kern w:val="0"/>
          <w:sz w:val="22"/>
          <w:szCs w:val="22"/>
        </w:rPr>
        <w:t>Qian</w:t>
      </w:r>
      <w:proofErr w:type="spellEnd"/>
      <w:r>
        <w:rPr>
          <w:kern w:val="0"/>
          <w:sz w:val="22"/>
          <w:szCs w:val="22"/>
        </w:rPr>
        <w:t xml:space="preserve"> Wang</w:t>
      </w:r>
      <w:r>
        <w:rPr>
          <w:rFonts w:hint="eastAsia"/>
          <w:kern w:val="0"/>
          <w:sz w:val="22"/>
          <w:szCs w:val="22"/>
        </w:rPr>
        <w:t>提出的，然而这个算法应用在这个平台上却有问题。</w:t>
      </w:r>
    </w:p>
    <w:p w:rsidR="006E2259" w:rsidRDefault="006E2259" w:rsidP="00507988">
      <w:pPr>
        <w:rPr>
          <w:kern w:val="0"/>
        </w:rPr>
      </w:pPr>
      <w:r>
        <w:rPr>
          <w:rFonts w:hint="eastAsia"/>
          <w:kern w:val="0"/>
        </w:rPr>
        <w:t>最主要的问题是原算法是将数据发送到周围的节点上，而这里实现起来不太方便，由于节点容量限制，这样的话需要在所有</w:t>
      </w:r>
      <w:r>
        <w:rPr>
          <w:rFonts w:hint="eastAsia"/>
          <w:kern w:val="0"/>
        </w:rPr>
        <w:t>Sink</w:t>
      </w:r>
      <w:r>
        <w:rPr>
          <w:rFonts w:hint="eastAsia"/>
          <w:kern w:val="0"/>
        </w:rPr>
        <w:t>节点上和普通节点上同时实现该机制，并且需要将这些数据存储下来才能进行动态验证，而这里的节点在防</w:t>
      </w:r>
      <w:r>
        <w:rPr>
          <w:rFonts w:hint="eastAsia"/>
          <w:kern w:val="0"/>
        </w:rPr>
        <w:lastRenderedPageBreak/>
        <w:t>御黑洞攻击时在普通节点上已经加了几个模块，可能导致空间不足。这就需要对其进行一些简化以及修改，否则可能将无法实现其基本思想。</w:t>
      </w:r>
    </w:p>
    <w:p w:rsidR="006E2259" w:rsidRPr="00543F6E" w:rsidRDefault="006E2259" w:rsidP="006E2259">
      <w:pPr>
        <w:pStyle w:val="2"/>
        <w:numPr>
          <w:ilvl w:val="1"/>
          <w:numId w:val="1"/>
        </w:numPr>
      </w:pPr>
      <w:bookmarkStart w:id="46" w:name="_Toc263860403"/>
      <w:bookmarkStart w:id="47" w:name="_Toc358121650"/>
      <w:r>
        <w:rPr>
          <w:rFonts w:hint="eastAsia"/>
        </w:rPr>
        <w:t>算法实现</w:t>
      </w:r>
      <w:bookmarkEnd w:id="46"/>
      <w:bookmarkEnd w:id="47"/>
    </w:p>
    <w:p w:rsidR="006E2259" w:rsidRDefault="006E2259" w:rsidP="006E2259">
      <w:pPr>
        <w:pStyle w:val="3"/>
        <w:numPr>
          <w:ilvl w:val="2"/>
          <w:numId w:val="1"/>
        </w:numPr>
        <w:ind w:left="709"/>
      </w:pPr>
      <w:bookmarkStart w:id="48" w:name="_Toc263860404"/>
      <w:bookmarkStart w:id="49" w:name="_Toc358121651"/>
      <w:r>
        <w:rPr>
          <w:rFonts w:hint="eastAsia"/>
        </w:rPr>
        <w:t>算法简化</w:t>
      </w:r>
      <w:bookmarkEnd w:id="48"/>
      <w:bookmarkEnd w:id="49"/>
    </w:p>
    <w:p w:rsidR="006E2259" w:rsidRDefault="006E2259" w:rsidP="006E2259">
      <w:r>
        <w:rPr>
          <w:rFonts w:hint="eastAsia"/>
        </w:rPr>
        <w:t>首先，鉴于前面讨论的问题，我们可以对其进行一些修改，既然普通节点无法容纳更多的内容，那么我们就让</w:t>
      </w:r>
      <w:r>
        <w:rPr>
          <w:rFonts w:hint="eastAsia"/>
        </w:rPr>
        <w:t>Sink</w:t>
      </w:r>
      <w:r>
        <w:rPr>
          <w:rFonts w:hint="eastAsia"/>
        </w:rPr>
        <w:t>节点来进行这一环节，普通节点只负责进行一些预处理，发送的包中首先是经过之前防御黑洞攻击时的一些处理，得到了一些包，这些包包含这个</w:t>
      </w:r>
      <w:proofErr w:type="gramStart"/>
      <w:r>
        <w:rPr>
          <w:rFonts w:hint="eastAsia"/>
        </w:rPr>
        <w:t>包属于</w:t>
      </w:r>
      <w:proofErr w:type="gramEnd"/>
      <w:r>
        <w:rPr>
          <w:rFonts w:hint="eastAsia"/>
        </w:rPr>
        <w:t>数据的序号，黑洞攻击中形成的</w:t>
      </w:r>
      <w:r>
        <w:rPr>
          <w:rFonts w:hint="eastAsia"/>
        </w:rPr>
        <w:t>RS</w:t>
      </w:r>
      <w:r>
        <w:rPr>
          <w:rFonts w:hint="eastAsia"/>
        </w:rPr>
        <w:t>码</w:t>
      </w:r>
      <w:r w:rsidRPr="00BF0A76">
        <w:rPr>
          <w:position w:val="-12"/>
        </w:rPr>
        <w:object w:dxaOrig="240" w:dyaOrig="360">
          <v:shape id="_x0000_i1025" type="#_x0000_t75" style="width:12.75pt;height:18.75pt" o:ole="">
            <v:imagedata r:id="rId309" o:title=""/>
          </v:shape>
          <o:OLEObject Type="Embed" ProgID="Equation.DSMT4" ShapeID="_x0000_i1025" DrawAspect="Content" ObjectID="_1432057692" r:id="rId310"/>
        </w:object>
      </w:r>
      <w:r>
        <w:rPr>
          <w:rFonts w:hint="eastAsia"/>
        </w:rPr>
        <w:t>。在这基础上添加了</w:t>
      </w:r>
      <w:r>
        <w:rPr>
          <w:rFonts w:hint="eastAsia"/>
        </w:rPr>
        <w:t>AS</w:t>
      </w:r>
      <w:r>
        <w:rPr>
          <w:rFonts w:hint="eastAsia"/>
        </w:rPr>
        <w:t>签名，以及前面算法中所说的生成</w:t>
      </w:r>
      <w:r w:rsidRPr="00FA75C0">
        <w:rPr>
          <w:position w:val="-10"/>
        </w:rPr>
        <w:object w:dxaOrig="680" w:dyaOrig="360">
          <v:shape id="_x0000_i1026" type="#_x0000_t75" style="width:34.5pt;height:18.75pt" o:ole="">
            <v:imagedata r:id="rId311" o:title=""/>
          </v:shape>
          <o:OLEObject Type="Embed" ProgID="Equation.DSMT4" ShapeID="_x0000_i1026" DrawAspect="Content" ObjectID="_1432057693" r:id="rId312"/>
        </w:object>
      </w:r>
      <w:r>
        <w:rPr>
          <w:rFonts w:hint="eastAsia"/>
        </w:rPr>
        <w:t>中的任意元素</w:t>
      </w:r>
      <w:r w:rsidRPr="00BF0A76">
        <w:rPr>
          <w:position w:val="-12"/>
        </w:rPr>
        <w:object w:dxaOrig="240" w:dyaOrig="360">
          <v:shape id="_x0000_i1027" type="#_x0000_t75" style="width:12.75pt;height:18.75pt" o:ole="">
            <v:imagedata r:id="rId313" o:title=""/>
          </v:shape>
          <o:OLEObject Type="Embed" ProgID="Equation.DSMT4" ShapeID="_x0000_i1027" DrawAspect="Content" ObjectID="_1432057694" r:id="rId314"/>
        </w:object>
      </w:r>
      <w:r>
        <w:rPr>
          <w:rFonts w:hint="eastAsia"/>
        </w:rPr>
        <w:t>。</w:t>
      </w:r>
    </w:p>
    <w:p w:rsidR="006E2259" w:rsidRPr="00543F6E" w:rsidRDefault="006E2259" w:rsidP="006E2259">
      <w:r>
        <w:rPr>
          <w:rFonts w:hint="eastAsia"/>
        </w:rPr>
        <w:t>而现在只有</w:t>
      </w:r>
      <w:r>
        <w:rPr>
          <w:rFonts w:hint="eastAsia"/>
        </w:rPr>
        <w:t>Sink</w:t>
      </w:r>
      <w:r>
        <w:rPr>
          <w:rFonts w:hint="eastAsia"/>
        </w:rPr>
        <w:t>节点负责接收这些数据，并且将这些数据保存起来。验证数据完整性时，首先需要发送完整性验证请求，这个请求中首先</w:t>
      </w:r>
      <w:proofErr w:type="gramStart"/>
      <w:r>
        <w:rPr>
          <w:rFonts w:hint="eastAsia"/>
        </w:rPr>
        <w:t>需要需要</w:t>
      </w:r>
      <w:proofErr w:type="gramEnd"/>
      <w:r>
        <w:rPr>
          <w:rFonts w:hint="eastAsia"/>
        </w:rPr>
        <w:t>包含的是序号，即你需要验证哪个数据的完整性，这是必然要存在的。其次需要一个验证的特征码</w:t>
      </w:r>
      <w:r w:rsidRPr="00237ECE">
        <w:rPr>
          <w:position w:val="-4"/>
        </w:rPr>
        <w:object w:dxaOrig="200" w:dyaOrig="180">
          <v:shape id="_x0000_i1028" type="#_x0000_t75" style="width:9.75pt;height:9pt" o:ole="">
            <v:imagedata r:id="rId315" o:title=""/>
          </v:shape>
          <o:OLEObject Type="Embed" ProgID="Equation.DSMT4" ShapeID="_x0000_i1028" DrawAspect="Content" ObjectID="_1432057695" r:id="rId316"/>
        </w:object>
      </w:r>
      <w:r>
        <w:rPr>
          <w:rFonts w:hint="eastAsia"/>
        </w:rPr>
        <w:t>，是从</w:t>
      </w:r>
      <w:r w:rsidRPr="00FA75C0">
        <w:rPr>
          <w:position w:val="-10"/>
        </w:rPr>
        <w:object w:dxaOrig="680" w:dyaOrig="360">
          <v:shape id="_x0000_i1029" type="#_x0000_t75" style="width:34.5pt;height:18.75pt" o:ole="">
            <v:imagedata r:id="rId311" o:title=""/>
          </v:shape>
          <o:OLEObject Type="Embed" ProgID="Equation.DSMT4" ShapeID="_x0000_i1029" DrawAspect="Content" ObjectID="_1432057696" r:id="rId317"/>
        </w:object>
      </w:r>
      <w:r>
        <w:rPr>
          <w:rFonts w:hint="eastAsia"/>
        </w:rPr>
        <w:t>中随机选出的一个基数。另外还需要一个</w:t>
      </w:r>
      <w:r w:rsidRPr="00237ECE">
        <w:rPr>
          <w:position w:val="-4"/>
        </w:rPr>
        <w:object w:dxaOrig="180" w:dyaOrig="180">
          <v:shape id="_x0000_i1030" type="#_x0000_t75" style="width:9pt;height:9pt" o:ole="">
            <v:imagedata r:id="rId318" o:title=""/>
          </v:shape>
          <o:OLEObject Type="Embed" ProgID="Equation.DSMT4" ShapeID="_x0000_i1030" DrawAspect="Content" ObjectID="_1432057697" r:id="rId319"/>
        </w:object>
      </w:r>
      <w:r>
        <w:rPr>
          <w:rFonts w:hint="eastAsia"/>
        </w:rPr>
        <w:t>，这是需要获取的数据数量。接收到验证信息后，</w:t>
      </w:r>
      <w:r>
        <w:rPr>
          <w:rFonts w:hint="eastAsia"/>
        </w:rPr>
        <w:t>Sink</w:t>
      </w:r>
      <w:r>
        <w:rPr>
          <w:rFonts w:hint="eastAsia"/>
        </w:rPr>
        <w:t>节点将返回一个自己计算的</w:t>
      </w:r>
      <w:r>
        <w:rPr>
          <w:rFonts w:hint="eastAsia"/>
        </w:rPr>
        <w:t>AS</w:t>
      </w:r>
      <w:r>
        <w:rPr>
          <w:rFonts w:hint="eastAsia"/>
        </w:rPr>
        <w:t>签名，根据前面理论部分分析的机制，验证</w:t>
      </w:r>
      <w:r w:rsidRPr="00400CF5">
        <w:rPr>
          <w:position w:val="-30"/>
        </w:rPr>
        <w:object w:dxaOrig="3680" w:dyaOrig="720">
          <v:shape id="_x0000_i1031" type="#_x0000_t75" style="width:184.5pt;height:36pt" o:ole="">
            <v:imagedata r:id="rId320" o:title=""/>
          </v:shape>
          <o:OLEObject Type="Embed" ProgID="Equation.DSMT4" ShapeID="_x0000_i1031" DrawAspect="Content" ObjectID="_1432057698" r:id="rId321"/>
        </w:object>
      </w:r>
      <w:r>
        <w:rPr>
          <w:rFonts w:hint="eastAsia"/>
        </w:rPr>
        <w:t>是否成立即可。若该式成立则验证通过，说明数据时完整的，可以被还原。</w:t>
      </w:r>
    </w:p>
    <w:p w:rsidR="006E2259" w:rsidRDefault="006E2259" w:rsidP="006E2259">
      <w:pPr>
        <w:pStyle w:val="3"/>
        <w:numPr>
          <w:ilvl w:val="2"/>
          <w:numId w:val="1"/>
        </w:numPr>
        <w:ind w:left="709"/>
      </w:pPr>
      <w:bookmarkStart w:id="50" w:name="_Toc263860405"/>
      <w:bookmarkStart w:id="51" w:name="_Toc358121652"/>
      <w:r>
        <w:rPr>
          <w:rFonts w:hint="eastAsia"/>
        </w:rPr>
        <w:t>基于</w:t>
      </w:r>
      <w:r>
        <w:rPr>
          <w:rFonts w:hint="eastAsia"/>
        </w:rPr>
        <w:t>WSN TMOTE</w:t>
      </w:r>
      <w:r>
        <w:rPr>
          <w:rFonts w:hint="eastAsia"/>
        </w:rPr>
        <w:t>平台的防御实现</w:t>
      </w:r>
      <w:bookmarkEnd w:id="50"/>
      <w:bookmarkEnd w:id="51"/>
    </w:p>
    <w:p w:rsidR="006E2259" w:rsidRDefault="006E2259" w:rsidP="006E2259">
      <w:r>
        <w:rPr>
          <w:rFonts w:hint="eastAsia"/>
        </w:rPr>
        <w:t>起初，我试验了在所有节点加上该机制，发现普通节点无法容下，所以才有了上面的想法，只对</w:t>
      </w:r>
      <w:r>
        <w:rPr>
          <w:rFonts w:hint="eastAsia"/>
        </w:rPr>
        <w:t>Sink</w:t>
      </w:r>
      <w:r>
        <w:rPr>
          <w:rFonts w:hint="eastAsia"/>
        </w:rPr>
        <w:t>节点实现该机制，普通节点仅作一些数据的处理上的工作。</w:t>
      </w:r>
    </w:p>
    <w:p w:rsidR="006E2259" w:rsidRDefault="006E2259" w:rsidP="006E2259">
      <w:r>
        <w:rPr>
          <w:rFonts w:hint="eastAsia"/>
        </w:rPr>
        <w:t>在</w:t>
      </w:r>
      <w:r>
        <w:rPr>
          <w:rFonts w:hint="eastAsia"/>
        </w:rPr>
        <w:t>Sink</w:t>
      </w:r>
      <w:r>
        <w:rPr>
          <w:rFonts w:hint="eastAsia"/>
        </w:rPr>
        <w:t>节点上，增加了一个接收和发送数据的模块，定义了一个常量</w:t>
      </w:r>
      <w:r>
        <w:rPr>
          <w:rFonts w:hint="eastAsia"/>
        </w:rPr>
        <w:t>AM_TESTPACKET</w:t>
      </w:r>
      <w:r>
        <w:rPr>
          <w:rFonts w:hint="eastAsia"/>
        </w:rPr>
        <w:t>，用以区分其他正常包，这个数据包就是接收和发送验证信息的包类型。由于</w:t>
      </w:r>
      <w:r>
        <w:rPr>
          <w:rFonts w:hint="eastAsia"/>
        </w:rPr>
        <w:t>AM_TESTPACKET</w:t>
      </w:r>
      <w:r>
        <w:rPr>
          <w:rFonts w:hint="eastAsia"/>
        </w:rPr>
        <w:t>又分为两种，但是这两种包很容易区分开来。验证请求由于是通过广播的形式发送出去的，而验证请求的返回则是发送到具体一个地址。所以只要判断其目的，若是广播地址则为请求，此时将作回应，相反，若不是广播地址，则进行接收并且按照前面所述的算法进行验证。验证以后若通过则该包为完整的包，若不通过则该包不完整，将被丢弃。</w:t>
      </w:r>
    </w:p>
    <w:p w:rsidR="006E2259" w:rsidRPr="0051055A" w:rsidRDefault="006E2259" w:rsidP="006E2259">
      <w:r>
        <w:rPr>
          <w:rFonts w:hint="eastAsia"/>
        </w:rPr>
        <w:t>这就是总的实现思路。然而具体的实现过程依然还是有许多问题的。最大的问题依然是空间问题，硬件上本身是无法保存较多包的，只能保存</w:t>
      </w:r>
      <w:proofErr w:type="gramStart"/>
      <w:r>
        <w:rPr>
          <w:rFonts w:hint="eastAsia"/>
        </w:rPr>
        <w:t>一</w:t>
      </w:r>
      <w:proofErr w:type="gramEnd"/>
      <w:r>
        <w:rPr>
          <w:rFonts w:hint="eastAsia"/>
        </w:rPr>
        <w:t>小部分，那</w:t>
      </w:r>
      <w:r>
        <w:rPr>
          <w:rFonts w:hint="eastAsia"/>
        </w:rPr>
        <w:lastRenderedPageBreak/>
        <w:t>么这个数组开多大则是需要详细考虑的。另外，由于一些数据结构上的问题，还要对实际实现作一个简化，由于是以队列来保存接收到的包，然而对于队列来说丢弃一个中间包是比较困难的，而且调试起来较困难。所以此处将最后校验的过程移出程序，让其将收到的包都发送到</w:t>
      </w:r>
      <w:proofErr w:type="spellStart"/>
      <w:r>
        <w:rPr>
          <w:rFonts w:hint="eastAsia"/>
        </w:rPr>
        <w:t>Uart</w:t>
      </w:r>
      <w:proofErr w:type="spellEnd"/>
      <w:r>
        <w:rPr>
          <w:rFonts w:hint="eastAsia"/>
        </w:rPr>
        <w:t>端口，另监控软件接收包并且记录下来，我们最后</w:t>
      </w:r>
      <w:proofErr w:type="gramStart"/>
      <w:r>
        <w:rPr>
          <w:rFonts w:hint="eastAsia"/>
        </w:rPr>
        <w:t>再通过包的</w:t>
      </w:r>
      <w:proofErr w:type="gramEnd"/>
      <w:r>
        <w:rPr>
          <w:rFonts w:hint="eastAsia"/>
        </w:rPr>
        <w:t>分析来看结果。通过这样的简化，就可以进行调试以及分析。</w:t>
      </w:r>
    </w:p>
    <w:p w:rsidR="006E2259" w:rsidRDefault="006E2259" w:rsidP="006E2259">
      <w:pPr>
        <w:pStyle w:val="2"/>
        <w:numPr>
          <w:ilvl w:val="1"/>
          <w:numId w:val="1"/>
        </w:numPr>
      </w:pPr>
      <w:bookmarkStart w:id="52" w:name="_Toc263860406"/>
      <w:bookmarkStart w:id="53" w:name="_Toc358121653"/>
      <w:r>
        <w:rPr>
          <w:rFonts w:hint="eastAsia"/>
        </w:rPr>
        <w:t>实测防御效果及分析</w:t>
      </w:r>
      <w:bookmarkEnd w:id="52"/>
      <w:bookmarkEnd w:id="53"/>
    </w:p>
    <w:p w:rsidR="006E2259" w:rsidRDefault="006E2259" w:rsidP="006E2259">
      <w:r>
        <w:rPr>
          <w:rFonts w:hint="eastAsia"/>
        </w:rPr>
        <w:t>首先我们发送正常数据。</w:t>
      </w:r>
      <w:r w:rsidR="00362D40">
        <w:rPr>
          <w:rFonts w:hint="eastAsia"/>
        </w:rPr>
        <w:t>接收到的所有数据都是正确的，可以通过</w:t>
      </w:r>
      <w:r w:rsidR="00362D40">
        <w:rPr>
          <w:rFonts w:hint="eastAsia"/>
        </w:rPr>
        <w:t>AS</w:t>
      </w:r>
      <w:r w:rsidR="00362D40">
        <w:rPr>
          <w:rFonts w:hint="eastAsia"/>
        </w:rPr>
        <w:t>的检测</w:t>
      </w:r>
      <w:r>
        <w:rPr>
          <w:rFonts w:hint="eastAsia"/>
        </w:rPr>
        <w:t>。通过抓</w:t>
      </w:r>
      <w:r w:rsidR="00E67615">
        <w:rPr>
          <w:rFonts w:hint="eastAsia"/>
        </w:rPr>
        <w:t>到的</w:t>
      </w:r>
      <w:r w:rsidR="00362D40">
        <w:rPr>
          <w:rFonts w:hint="eastAsia"/>
        </w:rPr>
        <w:t>包可以验证其结果是正确的。</w:t>
      </w:r>
    </w:p>
    <w:p w:rsidR="006E2259" w:rsidRDefault="006E2259" w:rsidP="006E2259">
      <w:r>
        <w:rPr>
          <w:rFonts w:hint="eastAsia"/>
        </w:rPr>
        <w:t>接下来将节点</w:t>
      </w:r>
      <w:r>
        <w:rPr>
          <w:rFonts w:hint="eastAsia"/>
        </w:rPr>
        <w:t>4</w:t>
      </w:r>
      <w:r w:rsidR="00362D40">
        <w:rPr>
          <w:rFonts w:hint="eastAsia"/>
        </w:rPr>
        <w:t>替换为攻击</w:t>
      </w:r>
      <w:r>
        <w:rPr>
          <w:rFonts w:hint="eastAsia"/>
        </w:rPr>
        <w:t>的程序，将第三个包的第一位</w:t>
      </w:r>
      <w:r w:rsidR="00362D40">
        <w:rPr>
          <w:rFonts w:hint="eastAsia"/>
        </w:rPr>
        <w:t>进行更改，然后将其发送，此时抓</w:t>
      </w:r>
      <w:proofErr w:type="gramStart"/>
      <w:r w:rsidR="00362D40">
        <w:rPr>
          <w:rFonts w:hint="eastAsia"/>
        </w:rPr>
        <w:t>包得到</w:t>
      </w:r>
      <w:proofErr w:type="gramEnd"/>
      <w:r w:rsidR="00362D40">
        <w:rPr>
          <w:rFonts w:hint="eastAsia"/>
        </w:rPr>
        <w:t>其结果。</w:t>
      </w:r>
    </w:p>
    <w:p w:rsidR="00531540" w:rsidRDefault="00362D40" w:rsidP="006E2259">
      <w:r>
        <w:rPr>
          <w:rFonts w:hint="eastAsia"/>
        </w:rPr>
        <w:t>每</w:t>
      </w:r>
      <w:r>
        <w:rPr>
          <w:rFonts w:hint="eastAsia"/>
        </w:rPr>
        <w:t>10</w:t>
      </w:r>
      <w:r>
        <w:rPr>
          <w:rFonts w:hint="eastAsia"/>
        </w:rPr>
        <w:t>秒发送一个数据</w:t>
      </w:r>
      <w:r w:rsidR="00167FE1">
        <w:rPr>
          <w:rFonts w:hint="eastAsia"/>
        </w:rPr>
        <w:t>，按照前面理论，</w:t>
      </w:r>
      <w:r w:rsidR="005A2083">
        <w:rPr>
          <w:rFonts w:hint="eastAsia"/>
        </w:rPr>
        <w:t>Node 5</w:t>
      </w:r>
      <w:r w:rsidR="00167FE1">
        <w:rPr>
          <w:rFonts w:hint="eastAsia"/>
        </w:rPr>
        <w:t>将发送三个数据包到三个不同的</w:t>
      </w:r>
      <w:r w:rsidR="00167FE1">
        <w:rPr>
          <w:rFonts w:hint="eastAsia"/>
        </w:rPr>
        <w:t>Sink</w:t>
      </w:r>
      <w:r w:rsidR="00167FE1">
        <w:rPr>
          <w:rFonts w:hint="eastAsia"/>
        </w:rPr>
        <w:t>节点</w:t>
      </w:r>
      <w:r w:rsidR="005A2083">
        <w:rPr>
          <w:rFonts w:hint="eastAsia"/>
        </w:rPr>
        <w:t>Node 2,Node 3,Node 4</w:t>
      </w:r>
      <w:r w:rsidR="00167FE1">
        <w:rPr>
          <w:rFonts w:hint="eastAsia"/>
        </w:rPr>
        <w:t>。</w:t>
      </w:r>
      <w:r w:rsidR="007661F4">
        <w:rPr>
          <w:rFonts w:hint="eastAsia"/>
        </w:rPr>
        <w:t>每隔</w:t>
      </w:r>
      <w:r w:rsidR="007661F4">
        <w:rPr>
          <w:rFonts w:hint="eastAsia"/>
        </w:rPr>
        <w:t>5</w:t>
      </w:r>
      <w:r w:rsidR="007661F4">
        <w:rPr>
          <w:rFonts w:hint="eastAsia"/>
        </w:rPr>
        <w:t>分钟记录一次并且对结果进行验证。可以得知每</w:t>
      </w:r>
      <w:r w:rsidR="007661F4">
        <w:rPr>
          <w:rFonts w:hint="eastAsia"/>
        </w:rPr>
        <w:t>5</w:t>
      </w:r>
      <w:r w:rsidR="007661F4">
        <w:rPr>
          <w:rFonts w:hint="eastAsia"/>
        </w:rPr>
        <w:t>分钟发送</w:t>
      </w:r>
      <w:r w:rsidR="007661F4">
        <w:rPr>
          <w:rFonts w:hint="eastAsia"/>
        </w:rPr>
        <w:t>30</w:t>
      </w:r>
      <w:r w:rsidR="007661F4">
        <w:rPr>
          <w:rFonts w:hint="eastAsia"/>
        </w:rPr>
        <w:t>个数据，首先取单个节点</w:t>
      </w:r>
      <w:r w:rsidR="009D1955">
        <w:rPr>
          <w:rFonts w:hint="eastAsia"/>
        </w:rPr>
        <w:t>Node 2</w:t>
      </w:r>
      <w:r w:rsidR="007661F4">
        <w:rPr>
          <w:rFonts w:hint="eastAsia"/>
        </w:rPr>
        <w:t>的验证结果，</w:t>
      </w:r>
      <w:r w:rsidR="006176CD">
        <w:rPr>
          <w:rFonts w:hint="eastAsia"/>
        </w:rPr>
        <w:t>测试结果如图</w:t>
      </w:r>
      <w:r w:rsidR="009D6335">
        <w:rPr>
          <w:rFonts w:hint="eastAsia"/>
        </w:rPr>
        <w:t>5.1</w:t>
      </w:r>
      <w:r w:rsidR="00531540">
        <w:rPr>
          <w:rFonts w:hint="eastAsia"/>
        </w:rPr>
        <w:t>。可以看到单个节点验证成功率约为</w:t>
      </w:r>
      <w:r w:rsidR="00531540">
        <w:rPr>
          <w:rFonts w:hint="eastAsia"/>
        </w:rPr>
        <w:t>50%</w:t>
      </w:r>
      <w:r w:rsidR="00531540">
        <w:rPr>
          <w:rFonts w:hint="eastAsia"/>
        </w:rPr>
        <w:t>。这实际上是因为</w:t>
      </w:r>
      <w:proofErr w:type="gramStart"/>
      <w:r w:rsidR="00070569">
        <w:rPr>
          <w:rFonts w:hint="eastAsia"/>
        </w:rPr>
        <w:t>采用该伽罗</w:t>
      </w:r>
      <w:proofErr w:type="gramEnd"/>
      <w:r w:rsidR="00070569">
        <w:rPr>
          <w:rFonts w:hint="eastAsia"/>
        </w:rPr>
        <w:t>华域时</w:t>
      </w:r>
      <w:r w:rsidR="00D20705">
        <w:rPr>
          <w:rFonts w:hint="eastAsia"/>
        </w:rPr>
        <w:t>，</w:t>
      </w:r>
      <w:r w:rsidR="00D20705">
        <w:rPr>
          <w:rFonts w:hint="eastAsia"/>
        </w:rPr>
        <w:t>AS</w:t>
      </w:r>
      <w:r w:rsidR="00D20705">
        <w:rPr>
          <w:rFonts w:hint="eastAsia"/>
        </w:rPr>
        <w:t>签名实际上只有一位，所以签名只有两种可能，故理论上单个节点只有</w:t>
      </w:r>
      <w:r w:rsidR="00D20705">
        <w:rPr>
          <w:rFonts w:hint="eastAsia"/>
        </w:rPr>
        <w:t>50%</w:t>
      </w:r>
      <w:r w:rsidR="00D20705">
        <w:rPr>
          <w:rFonts w:hint="eastAsia"/>
        </w:rPr>
        <w:t>的成功率。</w:t>
      </w:r>
    </w:p>
    <w:p w:rsidR="00A02468" w:rsidRPr="00E779AD" w:rsidRDefault="00360716" w:rsidP="00E779AD">
      <w:r>
        <w:rPr>
          <w:rFonts w:hint="eastAsia"/>
        </w:rPr>
        <w:t>而接下来看看综合的验证结果，三个节点的验证结果若有一个为失败则结果不正确。测试结果如图</w:t>
      </w:r>
      <w:r>
        <w:rPr>
          <w:rFonts w:hint="eastAsia"/>
        </w:rPr>
        <w:t>5.2</w:t>
      </w:r>
      <w:r>
        <w:rPr>
          <w:rFonts w:hint="eastAsia"/>
        </w:rPr>
        <w:t>。</w:t>
      </w:r>
      <w:r w:rsidR="00051A6F">
        <w:rPr>
          <w:rFonts w:hint="eastAsia"/>
        </w:rPr>
        <w:t>这里的成功率大大提升。达到</w:t>
      </w:r>
      <w:r w:rsidR="00E779AD">
        <w:rPr>
          <w:rFonts w:hint="eastAsia"/>
        </w:rPr>
        <w:t>约</w:t>
      </w:r>
      <w:r w:rsidR="00E779AD">
        <w:rPr>
          <w:rFonts w:hint="eastAsia"/>
        </w:rPr>
        <w:t>9</w:t>
      </w:r>
      <w:r w:rsidR="00A02468">
        <w:rPr>
          <w:rFonts w:hint="eastAsia"/>
        </w:rPr>
        <w:t>0</w:t>
      </w:r>
      <w:r w:rsidR="00051A6F">
        <w:rPr>
          <w:rFonts w:hint="eastAsia"/>
        </w:rPr>
        <w:t>%</w:t>
      </w:r>
      <w:r w:rsidR="00051A6F">
        <w:rPr>
          <w:rFonts w:hint="eastAsia"/>
        </w:rPr>
        <w:t>的成功率。</w:t>
      </w:r>
      <w:r w:rsidR="00A02468">
        <w:rPr>
          <w:rFonts w:hint="eastAsia"/>
        </w:rPr>
        <w:t>理论上分析得知，</w:t>
      </w:r>
      <w:r w:rsidR="00072366">
        <w:rPr>
          <w:rFonts w:hint="eastAsia"/>
        </w:rPr>
        <w:t>3</w:t>
      </w:r>
      <w:r w:rsidR="00BE3797">
        <w:rPr>
          <w:rFonts w:hint="eastAsia"/>
        </w:rPr>
        <w:t>个</w:t>
      </w:r>
      <w:r w:rsidR="00072366">
        <w:rPr>
          <w:rFonts w:hint="eastAsia"/>
        </w:rPr>
        <w:t>节点</w:t>
      </w:r>
      <w:r w:rsidR="00A02468">
        <w:rPr>
          <w:rFonts w:hint="eastAsia"/>
        </w:rPr>
        <w:t>碰撞概率约为</w:t>
      </w:r>
      <w:r w:rsidR="00E779AD">
        <w:rPr>
          <w:rFonts w:hint="eastAsia"/>
        </w:rPr>
        <w:t>12.5%</w:t>
      </w:r>
      <w:r w:rsidR="00E779AD">
        <w:rPr>
          <w:rFonts w:hint="eastAsia"/>
        </w:rPr>
        <w:t>。</w:t>
      </w:r>
    </w:p>
    <w:p w:rsidR="00671F8F" w:rsidRDefault="00671F8F" w:rsidP="006E2259">
      <w:r>
        <w:rPr>
          <w:rFonts w:hint="eastAsia"/>
        </w:rPr>
        <w:t>这里仅仅使用了</w:t>
      </w:r>
      <w:r>
        <w:rPr>
          <w:rFonts w:hint="eastAsia"/>
        </w:rPr>
        <w:t>GF(4)</w:t>
      </w:r>
      <w:r>
        <w:rPr>
          <w:rFonts w:hint="eastAsia"/>
        </w:rPr>
        <w:t>若采用更高次的伽罗华域，碰撞概率将会非常小</w:t>
      </w:r>
      <w:r w:rsidR="00834299">
        <w:rPr>
          <w:rFonts w:hint="eastAsia"/>
        </w:rPr>
        <w:t>。</w:t>
      </w:r>
      <w:r w:rsidR="00BB4D27">
        <w:rPr>
          <w:rFonts w:hint="eastAsia"/>
        </w:rPr>
        <w:t>比如</w:t>
      </w:r>
      <w:r w:rsidR="00BB4D27">
        <w:rPr>
          <w:rFonts w:hint="eastAsia"/>
        </w:rPr>
        <w:t>GF(8)</w:t>
      </w:r>
      <w:r w:rsidR="00BB4D27">
        <w:rPr>
          <w:rFonts w:hint="eastAsia"/>
        </w:rPr>
        <w:t>上的验证采用</w:t>
      </w:r>
      <w:r w:rsidR="00072366">
        <w:rPr>
          <w:rFonts w:hint="eastAsia"/>
        </w:rPr>
        <w:t>7</w:t>
      </w:r>
      <w:r w:rsidR="00072366">
        <w:rPr>
          <w:rFonts w:hint="eastAsia"/>
        </w:rPr>
        <w:t>个节点</w:t>
      </w:r>
      <w:r w:rsidR="00E779AD">
        <w:rPr>
          <w:rFonts w:hint="eastAsia"/>
        </w:rPr>
        <w:t>，验证成功率将超过</w:t>
      </w:r>
      <w:r w:rsidR="002A20C5">
        <w:rPr>
          <w:rFonts w:hint="eastAsia"/>
        </w:rPr>
        <w:t>99.99%</w:t>
      </w:r>
      <w:r w:rsidR="002A20C5">
        <w:rPr>
          <w:rFonts w:hint="eastAsia"/>
        </w:rPr>
        <w:t>。</w:t>
      </w:r>
    </w:p>
    <w:p w:rsidR="004E7618" w:rsidRDefault="004E7618" w:rsidP="006E2259">
      <w:r>
        <w:rPr>
          <w:rFonts w:hint="eastAsia"/>
        </w:rPr>
        <w:t>关于通信的开销，可以看到该方案对于通信的开销是非常小的，取决于采用的伽罗华域，本文的实验中采用</w:t>
      </w:r>
      <w:r w:rsidR="00B60301">
        <w:rPr>
          <w:rFonts w:hint="eastAsia"/>
        </w:rPr>
        <w:t>的</w:t>
      </w:r>
      <w:r w:rsidR="00B60301">
        <w:rPr>
          <w:rFonts w:hint="eastAsia"/>
        </w:rPr>
        <w:t>GF(4)</w:t>
      </w:r>
      <w:r w:rsidR="00B60301">
        <w:rPr>
          <w:rFonts w:hint="eastAsia"/>
        </w:rPr>
        <w:t>在通信上的开销，实测得到去掉包头是约为</w:t>
      </w:r>
      <w:r w:rsidR="00B60301">
        <w:rPr>
          <w:rFonts w:hint="eastAsia"/>
        </w:rPr>
        <w:t>20</w:t>
      </w:r>
      <w:r w:rsidR="00B60301">
        <w:rPr>
          <w:rFonts w:hint="eastAsia"/>
        </w:rPr>
        <w:t>个字节，包括包头则是</w:t>
      </w:r>
      <w:r w:rsidR="00B60301">
        <w:rPr>
          <w:rFonts w:hint="eastAsia"/>
        </w:rPr>
        <w:t>40</w:t>
      </w:r>
      <w:r w:rsidR="00B60301">
        <w:rPr>
          <w:rFonts w:hint="eastAsia"/>
        </w:rPr>
        <w:t>个字节，该值不随数据大小而变，因此是比较稳定的。</w:t>
      </w:r>
      <w:r w:rsidR="00AE01FD">
        <w:rPr>
          <w:rFonts w:hint="eastAsia"/>
        </w:rPr>
        <w:t>若采用更高次的伽罗华域，开销将会增大，但是依然是可控范围内的</w:t>
      </w:r>
      <w:r w:rsidR="0096360B">
        <w:rPr>
          <w:rFonts w:hint="eastAsia"/>
        </w:rPr>
        <w:t>。因为它不随数据位数</w:t>
      </w:r>
      <w:r w:rsidR="00702E65">
        <w:rPr>
          <w:rFonts w:hint="eastAsia"/>
        </w:rPr>
        <w:t>的变化而</w:t>
      </w:r>
      <w:r w:rsidR="0096360B">
        <w:rPr>
          <w:rFonts w:hint="eastAsia"/>
        </w:rPr>
        <w:t>变化。</w:t>
      </w:r>
      <w:r w:rsidR="001C1901">
        <w:rPr>
          <w:rFonts w:hint="eastAsia"/>
        </w:rPr>
        <w:t>若是采用</w:t>
      </w:r>
      <w:r w:rsidR="001C1901">
        <w:rPr>
          <w:rFonts w:hint="eastAsia"/>
        </w:rPr>
        <w:t>GF(8)</w:t>
      </w:r>
      <w:r w:rsidR="001C1901">
        <w:rPr>
          <w:rFonts w:hint="eastAsia"/>
        </w:rPr>
        <w:t>其开销也在每个包</w:t>
      </w:r>
      <w:r w:rsidR="005E5BD4">
        <w:rPr>
          <w:rFonts w:hint="eastAsia"/>
        </w:rPr>
        <w:t>500</w:t>
      </w:r>
      <w:r w:rsidR="001C1901">
        <w:rPr>
          <w:rFonts w:hint="eastAsia"/>
        </w:rPr>
        <w:t>B</w:t>
      </w:r>
      <w:r w:rsidR="001C1901">
        <w:rPr>
          <w:rFonts w:hint="eastAsia"/>
        </w:rPr>
        <w:t>以内，</w:t>
      </w:r>
      <w:r w:rsidR="00003D7C">
        <w:rPr>
          <w:rFonts w:hint="eastAsia"/>
        </w:rPr>
        <w:t>测试得到的结</w:t>
      </w:r>
      <w:r w:rsidR="001C1901">
        <w:rPr>
          <w:rFonts w:hint="eastAsia"/>
        </w:rPr>
        <w:t>果</w:t>
      </w:r>
      <w:r w:rsidR="00176EC0">
        <w:rPr>
          <w:rFonts w:hint="eastAsia"/>
        </w:rPr>
        <w:t>还</w:t>
      </w:r>
      <w:r w:rsidR="001C1901">
        <w:rPr>
          <w:rFonts w:hint="eastAsia"/>
        </w:rPr>
        <w:t>是比较好的</w:t>
      </w:r>
      <w:r w:rsidR="006E6308">
        <w:rPr>
          <w:rFonts w:hint="eastAsia"/>
        </w:rPr>
        <w:t>。</w:t>
      </w:r>
    </w:p>
    <w:p w:rsidR="00AF6BB4" w:rsidRPr="00D246B8" w:rsidRDefault="00AF6BB4" w:rsidP="00D246B8">
      <w:pPr>
        <w:ind w:firstLine="0"/>
      </w:pPr>
    </w:p>
    <w:p w:rsidR="00AF6BB4" w:rsidRPr="00DC62BC" w:rsidRDefault="00126C43" w:rsidP="006E2259">
      <w:r>
        <w:rPr>
          <w:noProof/>
        </w:rPr>
        <w:lastRenderedPageBreak/>
        <w:pict>
          <v:shapetype id="_x0000_t202" coordsize="21600,21600" o:spt="202" path="m,l,21600r21600,l21600,xe">
            <v:stroke joinstyle="miter"/>
            <v:path gradientshapeok="t" o:connecttype="rect"/>
          </v:shapetype>
          <v:shape id="_x0000_s1135" type="#_x0000_t202" style="position:absolute;left:0;text-align:left;margin-left:7.2pt;margin-top:604.75pt;width:388.55pt;height:18pt;z-index:251681792" stroked="f">
            <v:textbox style="mso-next-textbox:#_x0000_s1135;mso-fit-shape-to-text:t" inset="0,0,0,0">
              <w:txbxContent>
                <w:p w:rsidR="00E51F45" w:rsidRPr="000D6076" w:rsidRDefault="00E51F45" w:rsidP="006B5179">
                  <w:pPr>
                    <w:pStyle w:val="13"/>
                    <w:rPr>
                      <w:rFonts w:ascii="Arial" w:eastAsia="SimHei" w:hAnsi="Arial"/>
                      <w:noProof/>
                      <w:sz w:val="28"/>
                    </w:rPr>
                  </w:pPr>
                  <w:bookmarkStart w:id="54" w:name="_Toc265775846"/>
                  <w:r>
                    <w:rPr>
                      <w:rFonts w:hint="eastAsia"/>
                    </w:rPr>
                    <w:t>图</w:t>
                  </w:r>
                  <w:r>
                    <w:rPr>
                      <w:rFonts w:hint="eastAsia"/>
                    </w:rPr>
                    <w:t xml:space="preserve"> </w:t>
                  </w:r>
                  <w:fldSimple w:instr=" STYLEREF 1 \s ">
                    <w:r w:rsidR="00B6364D">
                      <w:rPr>
                        <w:noProof/>
                      </w:rPr>
                      <w:t>5</w:t>
                    </w:r>
                  </w:fldSimple>
                  <w:r w:rsidR="00B6364D">
                    <w:t>.</w:t>
                  </w:r>
                  <w:r w:rsidR="00126C43">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126C43">
                    <w:fldChar w:fldCharType="separate"/>
                  </w:r>
                  <w:r w:rsidR="00B6364D">
                    <w:rPr>
                      <w:noProof/>
                    </w:rPr>
                    <w:t>2</w:t>
                  </w:r>
                  <w:r w:rsidR="00126C43">
                    <w:fldChar w:fldCharType="end"/>
                  </w:r>
                  <w:r w:rsidRPr="006B5179">
                    <w:rPr>
                      <w:rFonts w:hint="eastAsia"/>
                    </w:rPr>
                    <w:t xml:space="preserve"> </w:t>
                  </w:r>
                  <w:r w:rsidRPr="00360716">
                    <w:rPr>
                      <w:rFonts w:hint="eastAsia"/>
                    </w:rPr>
                    <w:tab/>
                  </w:r>
                  <w:r w:rsidRPr="00360716">
                    <w:rPr>
                      <w:rFonts w:hint="eastAsia"/>
                    </w:rPr>
                    <w:t>多个节点检测数据污染攻击效果图</w:t>
                  </w:r>
                  <w:bookmarkEnd w:id="54"/>
                </w:p>
              </w:txbxContent>
            </v:textbox>
            <w10:wrap type="topAndBottom"/>
          </v:shape>
        </w:pict>
      </w:r>
      <w:r w:rsidR="00AF6BB4">
        <w:rPr>
          <w:noProof/>
        </w:rPr>
        <w:drawing>
          <wp:anchor distT="0" distB="0" distL="114300" distR="114300" simplePos="0" relativeHeight="251661312" behindDoc="0" locked="0" layoutInCell="1" allowOverlap="1">
            <wp:simplePos x="0" y="0"/>
            <wp:positionH relativeFrom="column">
              <wp:posOffset>57785</wp:posOffset>
            </wp:positionH>
            <wp:positionV relativeFrom="paragraph">
              <wp:posOffset>4165600</wp:posOffset>
            </wp:positionV>
            <wp:extent cx="4933950" cy="3409950"/>
            <wp:effectExtent l="1905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322" cstate="print"/>
                    <a:srcRect/>
                    <a:stretch>
                      <a:fillRect/>
                    </a:stretch>
                  </pic:blipFill>
                  <pic:spPr bwMode="auto">
                    <a:xfrm>
                      <a:off x="0" y="0"/>
                      <a:ext cx="4933950" cy="3409950"/>
                    </a:xfrm>
                    <a:prstGeom prst="rect">
                      <a:avLst/>
                    </a:prstGeom>
                    <a:noFill/>
                    <a:ln w="9525">
                      <a:noFill/>
                      <a:miter lim="800000"/>
                      <a:headEnd/>
                      <a:tailEnd/>
                    </a:ln>
                  </pic:spPr>
                </pic:pic>
              </a:graphicData>
            </a:graphic>
          </wp:anchor>
        </w:drawing>
      </w:r>
      <w:r>
        <w:rPr>
          <w:noProof/>
        </w:rPr>
        <w:pict>
          <v:shape id="_x0000_s1134" type="#_x0000_t202" style="position:absolute;left:0;text-align:left;margin-left:7.2pt;margin-top:283.75pt;width:388.55pt;height:18pt;z-index:251679744;mso-position-horizontal-relative:text;mso-position-vertical-relative:text" stroked="f">
            <v:textbox style="mso-next-textbox:#_x0000_s1134;mso-fit-shape-to-text:t" inset="0,0,0,0">
              <w:txbxContent>
                <w:p w:rsidR="00E51F45" w:rsidRPr="00F14B37" w:rsidRDefault="00E51F45" w:rsidP="006B5179">
                  <w:pPr>
                    <w:pStyle w:val="13"/>
                    <w:rPr>
                      <w:rFonts w:ascii="Arial" w:eastAsia="SimHei" w:hAnsi="Arial"/>
                      <w:noProof/>
                      <w:sz w:val="28"/>
                    </w:rPr>
                  </w:pPr>
                  <w:bookmarkStart w:id="55" w:name="_Toc265775847"/>
                  <w:r>
                    <w:rPr>
                      <w:rFonts w:hint="eastAsia"/>
                    </w:rPr>
                    <w:t>图</w:t>
                  </w:r>
                  <w:r>
                    <w:rPr>
                      <w:rFonts w:hint="eastAsia"/>
                    </w:rPr>
                    <w:t xml:space="preserve"> </w:t>
                  </w:r>
                  <w:fldSimple w:instr=" STYLEREF 1 \s ">
                    <w:r w:rsidR="00B6364D">
                      <w:rPr>
                        <w:noProof/>
                      </w:rPr>
                      <w:t>5</w:t>
                    </w:r>
                  </w:fldSimple>
                  <w:r w:rsidR="00B6364D">
                    <w:t>.</w:t>
                  </w:r>
                  <w:r w:rsidR="00126C43">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126C43">
                    <w:fldChar w:fldCharType="separate"/>
                  </w:r>
                  <w:r w:rsidR="00B6364D">
                    <w:rPr>
                      <w:noProof/>
                    </w:rPr>
                    <w:t>1</w:t>
                  </w:r>
                  <w:r w:rsidR="00126C43">
                    <w:fldChar w:fldCharType="end"/>
                  </w:r>
                  <w:r w:rsidRPr="006B5179">
                    <w:rPr>
                      <w:rFonts w:hint="eastAsia"/>
                    </w:rPr>
                    <w:t xml:space="preserve"> </w:t>
                  </w:r>
                  <w:r>
                    <w:rPr>
                      <w:rFonts w:hint="eastAsia"/>
                    </w:rPr>
                    <w:tab/>
                  </w:r>
                  <w:r w:rsidRPr="006176CD">
                    <w:rPr>
                      <w:rStyle w:val="1Char0"/>
                      <w:rFonts w:hint="eastAsia"/>
                    </w:rPr>
                    <w:t>单个节点检测数据污染攻击效果图</w:t>
                  </w:r>
                  <w:bookmarkEnd w:id="55"/>
                </w:p>
              </w:txbxContent>
            </v:textbox>
            <w10:wrap type="topAndBottom"/>
          </v:shape>
        </w:pict>
      </w:r>
      <w:r w:rsidR="00AF6BB4">
        <w:rPr>
          <w:noProof/>
        </w:rPr>
        <w:drawing>
          <wp:anchor distT="0" distB="0" distL="114300" distR="114300" simplePos="0" relativeHeight="251658240" behindDoc="0" locked="0" layoutInCell="1" allowOverlap="1">
            <wp:simplePos x="0" y="0"/>
            <wp:positionH relativeFrom="column">
              <wp:posOffset>57785</wp:posOffset>
            </wp:positionH>
            <wp:positionV relativeFrom="paragraph">
              <wp:posOffset>98425</wp:posOffset>
            </wp:positionV>
            <wp:extent cx="4933950" cy="3371850"/>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23" cstate="print"/>
                    <a:srcRect/>
                    <a:stretch>
                      <a:fillRect/>
                    </a:stretch>
                  </pic:blipFill>
                  <pic:spPr bwMode="auto">
                    <a:xfrm>
                      <a:off x="0" y="0"/>
                      <a:ext cx="4933950" cy="3371850"/>
                    </a:xfrm>
                    <a:prstGeom prst="rect">
                      <a:avLst/>
                    </a:prstGeom>
                    <a:noFill/>
                    <a:ln w="9525">
                      <a:noFill/>
                      <a:miter lim="800000"/>
                      <a:headEnd/>
                      <a:tailEnd/>
                    </a:ln>
                  </pic:spPr>
                </pic:pic>
              </a:graphicData>
            </a:graphic>
          </wp:anchor>
        </w:drawing>
      </w:r>
    </w:p>
    <w:p w:rsidR="006E2259" w:rsidRPr="00C94236" w:rsidRDefault="006E2259" w:rsidP="006E2259">
      <w:pPr>
        <w:pStyle w:val="2"/>
        <w:numPr>
          <w:ilvl w:val="1"/>
          <w:numId w:val="1"/>
        </w:numPr>
      </w:pPr>
      <w:bookmarkStart w:id="56" w:name="_Toc263860407"/>
      <w:bookmarkStart w:id="57" w:name="_Toc358121654"/>
      <w:r>
        <w:rPr>
          <w:rFonts w:hint="eastAsia"/>
        </w:rPr>
        <w:lastRenderedPageBreak/>
        <w:t>数据污染攻击与防御小结</w:t>
      </w:r>
      <w:bookmarkEnd w:id="56"/>
      <w:bookmarkEnd w:id="57"/>
    </w:p>
    <w:p w:rsidR="006E2259" w:rsidRDefault="006E2259" w:rsidP="006E2259">
      <w:r>
        <w:rPr>
          <w:rFonts w:hint="eastAsia"/>
        </w:rPr>
        <w:t>本章主要介绍了数据污染攻击与防御的实现，可以成功地检测出</w:t>
      </w:r>
      <w:r w:rsidR="00F17642">
        <w:rPr>
          <w:rFonts w:hint="eastAsia"/>
        </w:rPr>
        <w:t>大部分被污染的数据，以提高数据的可用性，可以减少一些误码或者是人为篡改数据造成的影响</w:t>
      </w:r>
      <w:r>
        <w:rPr>
          <w:rFonts w:hint="eastAsia"/>
        </w:rPr>
        <w:t>。但是，实际上这种基于</w:t>
      </w:r>
      <w:r>
        <w:rPr>
          <w:rFonts w:hint="eastAsia"/>
        </w:rPr>
        <w:t>AS</w:t>
      </w:r>
      <w:r>
        <w:rPr>
          <w:rFonts w:hint="eastAsia"/>
        </w:rPr>
        <w:t>签名的验证还是有碰撞的，</w:t>
      </w:r>
      <w:r w:rsidR="00743F47">
        <w:rPr>
          <w:rFonts w:hint="eastAsia"/>
        </w:rPr>
        <w:t>前面所述的</w:t>
      </w:r>
      <w:r w:rsidR="00743F47">
        <w:rPr>
          <w:rFonts w:hint="eastAsia"/>
        </w:rPr>
        <w:t>GF(4)</w:t>
      </w:r>
      <w:r w:rsidR="00743F47">
        <w:rPr>
          <w:rFonts w:hint="eastAsia"/>
        </w:rPr>
        <w:t>上的算法碰撞率约为</w:t>
      </w:r>
      <w:r w:rsidR="00743F47">
        <w:rPr>
          <w:rFonts w:hint="eastAsia"/>
        </w:rPr>
        <w:t>30%</w:t>
      </w:r>
      <w:r w:rsidR="00743F47">
        <w:rPr>
          <w:rFonts w:hint="eastAsia"/>
        </w:rPr>
        <w:t>。</w:t>
      </w:r>
      <w:r>
        <w:rPr>
          <w:rFonts w:hint="eastAsia"/>
        </w:rPr>
        <w:t>尽管如此，其安全性已经得到了明显的提升。</w:t>
      </w:r>
    </w:p>
    <w:p w:rsidR="006C7038" w:rsidRPr="006D1E0C" w:rsidRDefault="006C7038" w:rsidP="006C7038">
      <w:pPr>
        <w:pStyle w:val="af3"/>
      </w:pPr>
    </w:p>
    <w:p w:rsidR="006C7038" w:rsidRDefault="006C7038" w:rsidP="006C7038">
      <w:pPr>
        <w:pStyle w:val="af3"/>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1"/>
        <w:numPr>
          <w:ilvl w:val="0"/>
          <w:numId w:val="1"/>
        </w:numPr>
        <w:spacing w:before="600"/>
      </w:pPr>
      <w:bookmarkStart w:id="58" w:name="_Toc263860408"/>
      <w:bookmarkStart w:id="59" w:name="_Toc358121655"/>
      <w:r>
        <w:rPr>
          <w:rFonts w:hint="eastAsia"/>
        </w:rPr>
        <w:lastRenderedPageBreak/>
        <w:t>总结</w:t>
      </w:r>
      <w:bookmarkEnd w:id="58"/>
      <w:bookmarkEnd w:id="59"/>
    </w:p>
    <w:p w:rsidR="002561A5" w:rsidRDefault="002561A5" w:rsidP="002561A5">
      <w:pPr>
        <w:pStyle w:val="2"/>
        <w:numPr>
          <w:ilvl w:val="1"/>
          <w:numId w:val="1"/>
        </w:numPr>
      </w:pPr>
      <w:bookmarkStart w:id="60" w:name="_Toc263860409"/>
      <w:bookmarkStart w:id="61" w:name="_Toc358121656"/>
      <w:r>
        <w:rPr>
          <w:rFonts w:hint="eastAsia"/>
        </w:rPr>
        <w:t>论文主要工作的总结</w:t>
      </w:r>
      <w:bookmarkEnd w:id="60"/>
      <w:bookmarkEnd w:id="61"/>
    </w:p>
    <w:p w:rsidR="002561A5" w:rsidRDefault="002561A5" w:rsidP="002561A5">
      <w:pPr>
        <w:pStyle w:val="3"/>
        <w:numPr>
          <w:ilvl w:val="2"/>
          <w:numId w:val="1"/>
        </w:numPr>
        <w:ind w:left="709"/>
      </w:pPr>
      <w:bookmarkStart w:id="62" w:name="_Toc263860410"/>
      <w:bookmarkStart w:id="63" w:name="_Toc358121657"/>
      <w:r>
        <w:rPr>
          <w:rFonts w:hint="eastAsia"/>
        </w:rPr>
        <w:t>工作成果</w:t>
      </w:r>
      <w:bookmarkEnd w:id="62"/>
      <w:bookmarkEnd w:id="63"/>
    </w:p>
    <w:p w:rsidR="002561A5" w:rsidRDefault="002561A5" w:rsidP="002561A5">
      <w:r>
        <w:rPr>
          <w:rFonts w:hint="eastAsia"/>
        </w:rPr>
        <w:t>建立了一个</w:t>
      </w:r>
      <w:r>
        <w:rPr>
          <w:rFonts w:hint="eastAsia"/>
        </w:rPr>
        <w:t>WSN TMOTE</w:t>
      </w:r>
      <w:r>
        <w:rPr>
          <w:rFonts w:hint="eastAsia"/>
        </w:rPr>
        <w:t>平台，基于该平台可以进行一些无线传感器网络的研究，并且在上面实现了黑洞攻击以及数据污染攻击，并且利用了一些防御机制一定程度地减弱了黑洞攻击和数据污染攻击的影响。</w:t>
      </w:r>
    </w:p>
    <w:p w:rsidR="002561A5" w:rsidRDefault="002561A5" w:rsidP="002561A5">
      <w:r>
        <w:rPr>
          <w:rFonts w:hint="eastAsia"/>
        </w:rPr>
        <w:t>针对黑洞攻击主要采用分散发包的思想，抑制了黑洞攻击的效果，使得接收包的成功率得到了显著地提升，并且在</w:t>
      </w:r>
      <w:r>
        <w:rPr>
          <w:rFonts w:hint="eastAsia"/>
        </w:rPr>
        <w:t>WSN TMOTE</w:t>
      </w:r>
      <w:r>
        <w:rPr>
          <w:rFonts w:hint="eastAsia"/>
        </w:rPr>
        <w:t>平台上通过了测试，验证其可行性。</w:t>
      </w:r>
    </w:p>
    <w:p w:rsidR="00D96277" w:rsidRPr="0007127A" w:rsidRDefault="002561A5" w:rsidP="00D96277">
      <w:r>
        <w:rPr>
          <w:rFonts w:hint="eastAsia"/>
        </w:rPr>
        <w:t>而对于数据污染攻击则进行了一些验证，采用</w:t>
      </w:r>
      <w:r>
        <w:rPr>
          <w:rFonts w:hint="eastAsia"/>
        </w:rPr>
        <w:t>AS</w:t>
      </w:r>
      <w:r>
        <w:rPr>
          <w:rFonts w:hint="eastAsia"/>
        </w:rPr>
        <w:t>签名进行验证，能够识别出大多数被污染的数据，以将其丢弃，保留正常的节点。在实现时将算法简化，以让其能够在平台上成功运行。最后依然有比较好的效果。</w:t>
      </w:r>
    </w:p>
    <w:p w:rsidR="002561A5" w:rsidRDefault="002561A5" w:rsidP="002561A5">
      <w:pPr>
        <w:pStyle w:val="3"/>
        <w:numPr>
          <w:ilvl w:val="2"/>
          <w:numId w:val="1"/>
        </w:numPr>
        <w:ind w:left="709"/>
      </w:pPr>
      <w:bookmarkStart w:id="64" w:name="_Toc263860411"/>
      <w:bookmarkStart w:id="65" w:name="_Toc358121658"/>
      <w:r>
        <w:rPr>
          <w:rFonts w:hint="eastAsia"/>
        </w:rPr>
        <w:t>工作难点</w:t>
      </w:r>
      <w:bookmarkEnd w:id="64"/>
      <w:bookmarkEnd w:id="65"/>
    </w:p>
    <w:p w:rsidR="002561A5" w:rsidRDefault="002561A5" w:rsidP="002561A5">
      <w:r>
        <w:rPr>
          <w:rFonts w:hint="eastAsia"/>
        </w:rPr>
        <w:t>首先是理论部分，理论部分涉及到一些比较深层次的数学理论，其中查阅了许多资料用以理解该理论，主要是对于伽罗华域的理解，这是一个比较抽象的内容，因此花了不少时间。</w:t>
      </w:r>
    </w:p>
    <w:p w:rsidR="002561A5" w:rsidRDefault="002561A5" w:rsidP="002561A5">
      <w:r>
        <w:rPr>
          <w:rFonts w:hint="eastAsia"/>
        </w:rPr>
        <w:t>其次是关于实验平台，本平台依然有着许多缺陷亟待改进。首先是采用</w:t>
      </w:r>
      <w:r>
        <w:rPr>
          <w:rFonts w:hint="eastAsia"/>
        </w:rPr>
        <w:t>tinyos-1.x</w:t>
      </w:r>
      <w:r>
        <w:rPr>
          <w:rFonts w:hint="eastAsia"/>
        </w:rPr>
        <w:t>，无法与</w:t>
      </w:r>
      <w:r>
        <w:rPr>
          <w:rFonts w:hint="eastAsia"/>
        </w:rPr>
        <w:t>eclipse</w:t>
      </w:r>
      <w:r>
        <w:rPr>
          <w:rFonts w:hint="eastAsia"/>
        </w:rPr>
        <w:t>比较好的整合，这样就没有一个好的</w:t>
      </w:r>
      <w:r>
        <w:rPr>
          <w:rFonts w:hint="eastAsia"/>
        </w:rPr>
        <w:t>IDE</w:t>
      </w:r>
      <w:r>
        <w:rPr>
          <w:rFonts w:hint="eastAsia"/>
        </w:rPr>
        <w:t>，编写起来十分困难。并且编译</w:t>
      </w:r>
      <w:proofErr w:type="gramStart"/>
      <w:r>
        <w:rPr>
          <w:rFonts w:hint="eastAsia"/>
        </w:rPr>
        <w:t>一</w:t>
      </w:r>
      <w:proofErr w:type="gramEnd"/>
      <w:r>
        <w:rPr>
          <w:rFonts w:hint="eastAsia"/>
        </w:rPr>
        <w:t>次要耗费较长的时间，经常若想要其语法通过就需要大约</w:t>
      </w:r>
      <w:r>
        <w:rPr>
          <w:rFonts w:hint="eastAsia"/>
        </w:rPr>
        <w:t>6-7</w:t>
      </w:r>
      <w:r>
        <w:rPr>
          <w:rFonts w:hint="eastAsia"/>
        </w:rPr>
        <w:t>次的编译，而编译一次需要将近</w:t>
      </w:r>
      <w:r>
        <w:rPr>
          <w:rFonts w:hint="eastAsia"/>
        </w:rPr>
        <w:t>10</w:t>
      </w:r>
      <w:r>
        <w:rPr>
          <w:rFonts w:hint="eastAsia"/>
        </w:rPr>
        <w:t>分钟。这与其编译机制有关，首先对各个模块进行编译，由于模块比较多，所以要等待很长时间才会得知具体出错是在哪个部分。编译通过以后，后面的调试就更是困难。由于其没有很好的模拟机制，只能在硬件上直接运行，通过发包来进行调试，因此修改</w:t>
      </w:r>
      <w:proofErr w:type="gramStart"/>
      <w:r>
        <w:rPr>
          <w:rFonts w:hint="eastAsia"/>
        </w:rPr>
        <w:t>一</w:t>
      </w:r>
      <w:proofErr w:type="gramEnd"/>
      <w:r>
        <w:rPr>
          <w:rFonts w:hint="eastAsia"/>
        </w:rPr>
        <w:t>次要花费至少</w:t>
      </w:r>
      <w:r>
        <w:rPr>
          <w:rFonts w:hint="eastAsia"/>
        </w:rPr>
        <w:t>15</w:t>
      </w:r>
      <w:r>
        <w:rPr>
          <w:rFonts w:hint="eastAsia"/>
        </w:rPr>
        <w:t>分钟时间才能抓到足够的包进行分析，这些都是平台的一些问题。</w:t>
      </w:r>
    </w:p>
    <w:p w:rsidR="002561A5" w:rsidRPr="0007127A" w:rsidRDefault="002561A5" w:rsidP="002561A5">
      <w:r>
        <w:rPr>
          <w:rFonts w:hint="eastAsia"/>
        </w:rPr>
        <w:t>最大的问题依然是实验平台的空间限制，曾经想将算法完整实现，但是后来发现完全不可行，其可编程容量太小，花了大量时间将其简化至可以容下，并且依然可以保持原来的效果，文中提到的几个是比较大的修改，程序中更有无数细节上的修改。</w:t>
      </w:r>
    </w:p>
    <w:p w:rsidR="002561A5" w:rsidRPr="004B0D65" w:rsidRDefault="002561A5" w:rsidP="002561A5">
      <w:pPr>
        <w:pStyle w:val="2"/>
        <w:numPr>
          <w:ilvl w:val="1"/>
          <w:numId w:val="1"/>
        </w:numPr>
      </w:pPr>
      <w:bookmarkStart w:id="66" w:name="_Toc263860412"/>
      <w:bookmarkStart w:id="67" w:name="_Toc358121659"/>
      <w:r>
        <w:rPr>
          <w:rFonts w:hint="eastAsia"/>
        </w:rPr>
        <w:lastRenderedPageBreak/>
        <w:t>进一步的研究工作</w:t>
      </w:r>
      <w:bookmarkEnd w:id="66"/>
      <w:bookmarkEnd w:id="67"/>
    </w:p>
    <w:p w:rsidR="002561A5" w:rsidRDefault="002561A5" w:rsidP="002561A5">
      <w:pPr>
        <w:pStyle w:val="af3"/>
      </w:pPr>
      <w:r>
        <w:rPr>
          <w:rFonts w:hint="eastAsia"/>
        </w:rPr>
        <w:t>首先是需要升级平台，若采用</w:t>
      </w:r>
      <w:r>
        <w:rPr>
          <w:rFonts w:hint="eastAsia"/>
        </w:rPr>
        <w:t>tinyOS-2.x</w:t>
      </w:r>
      <w:r>
        <w:rPr>
          <w:rFonts w:hint="eastAsia"/>
        </w:rPr>
        <w:t>将会与</w:t>
      </w:r>
      <w:r>
        <w:rPr>
          <w:rFonts w:hint="eastAsia"/>
        </w:rPr>
        <w:t>eclipse</w:t>
      </w:r>
      <w:r>
        <w:rPr>
          <w:rFonts w:hint="eastAsia"/>
        </w:rPr>
        <w:t>更好地结合起来，这将减少大量的工作量。</w:t>
      </w:r>
    </w:p>
    <w:p w:rsidR="002561A5" w:rsidRDefault="002561A5" w:rsidP="002561A5">
      <w:pPr>
        <w:pStyle w:val="af3"/>
      </w:pPr>
      <w:r>
        <w:rPr>
          <w:rFonts w:hint="eastAsia"/>
        </w:rPr>
        <w:t>其次</w:t>
      </w:r>
      <w:r>
        <w:rPr>
          <w:rFonts w:hint="eastAsia"/>
        </w:rPr>
        <w:t>WSN TMOTE</w:t>
      </w:r>
      <w:r>
        <w:rPr>
          <w:rFonts w:hint="eastAsia"/>
        </w:rPr>
        <w:t>平台虽然容量小，但是依然可以作一些基本的研究，只是只能进行小规模的测试。但这对于一些研究来说已经足够。在这上面可以进行一些无线传感器网络协议的研究，无线传感器网络安全的研究等等。应该说还是有一定的可扩展性。通过这个平台可以创造一个新的研究思路，首先理论分析，然后通过软件模拟，再通过该平台进行小规模的测试，可以改善现在大多数研究仅仅停留在理论分析或者模拟的层面。</w:t>
      </w:r>
    </w:p>
    <w:p w:rsidR="006C7038" w:rsidRPr="002561A5" w:rsidRDefault="006C7038" w:rsidP="006C7038">
      <w:pPr>
        <w:pStyle w:val="af3"/>
        <w:sectPr w:rsidR="006C7038" w:rsidRPr="002561A5"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C24110">
      <w:pPr>
        <w:pStyle w:val="110"/>
        <w:spacing w:before="800"/>
      </w:pPr>
      <w:bookmarkStart w:id="68" w:name="_Toc358121660"/>
      <w:r w:rsidRPr="00B731B6">
        <w:lastRenderedPageBreak/>
        <w:t>插图索引</w:t>
      </w:r>
      <w:bookmarkEnd w:id="31"/>
      <w:bookmarkEnd w:id="32"/>
      <w:bookmarkEnd w:id="68"/>
    </w:p>
    <w:p w:rsidR="004A2DE2" w:rsidRDefault="00126C43" w:rsidP="004A2DE2">
      <w:pPr>
        <w:pStyle w:val="afff0"/>
        <w:tabs>
          <w:tab w:val="left" w:pos="1470"/>
          <w:tab w:val="right" w:leader="dot" w:pos="8381"/>
        </w:tabs>
        <w:ind w:left="962" w:hanging="482"/>
        <w:rPr>
          <w:rFonts w:asciiTheme="minorHAnsi" w:hAnsiTheme="minorHAnsi" w:cstheme="minorBidi"/>
          <w:noProof/>
          <w:sz w:val="21"/>
          <w:szCs w:val="22"/>
        </w:rPr>
      </w:pPr>
      <w:r>
        <w:rPr>
          <w:rFonts w:ascii="SimSun" w:hAnsi="SimSun"/>
          <w:b/>
        </w:rPr>
        <w:fldChar w:fldCharType="begin"/>
      </w:r>
      <w:r w:rsidR="001C7DCD">
        <w:rPr>
          <w:rFonts w:ascii="SimSun" w:hAnsi="SimSun"/>
          <w:b/>
        </w:rPr>
        <w:instrText xml:space="preserve"> </w:instrText>
      </w:r>
      <w:r w:rsidR="001C7DCD">
        <w:rPr>
          <w:rFonts w:ascii="SimSun" w:hAnsi="SimSun" w:hint="eastAsia"/>
          <w:b/>
        </w:rPr>
        <w:instrText>TOC \h \z \c "</w:instrText>
      </w:r>
      <w:r w:rsidR="001C7DCD">
        <w:rPr>
          <w:rFonts w:ascii="SimSun" w:hAnsi="SimSun" w:hint="eastAsia"/>
          <w:b/>
        </w:rPr>
        <w:instrText>图</w:instrText>
      </w:r>
      <w:r w:rsidR="001C7DCD">
        <w:rPr>
          <w:rFonts w:ascii="SimSun" w:hAnsi="SimSun" w:hint="eastAsia"/>
          <w:b/>
        </w:rPr>
        <w:instrText>"</w:instrText>
      </w:r>
      <w:r w:rsidR="001C7DCD">
        <w:rPr>
          <w:rFonts w:ascii="SimSun" w:hAnsi="SimSun"/>
          <w:b/>
        </w:rPr>
        <w:instrText xml:space="preserve"> </w:instrText>
      </w:r>
      <w:r>
        <w:rPr>
          <w:rFonts w:ascii="SimSun" w:hAnsi="SimSun"/>
          <w:b/>
        </w:rPr>
        <w:fldChar w:fldCharType="separate"/>
      </w:r>
      <w:hyperlink r:id="rId324" w:anchor="_Toc265775836" w:history="1">
        <w:r w:rsidR="004A2DE2" w:rsidRPr="004D6C2F">
          <w:rPr>
            <w:rStyle w:val="aff5"/>
            <w:rFonts w:hint="eastAsia"/>
            <w:noProof/>
          </w:rPr>
          <w:t>图</w:t>
        </w:r>
        <w:r w:rsidR="004A2DE2" w:rsidRPr="004D6C2F">
          <w:rPr>
            <w:rStyle w:val="aff5"/>
            <w:noProof/>
          </w:rPr>
          <w:t xml:space="preserve"> 3.1</w:t>
        </w:r>
        <w:r w:rsidR="004A2DE2">
          <w:rPr>
            <w:rFonts w:asciiTheme="minorHAnsi" w:hAnsiTheme="minorHAnsi" w:cstheme="minorBidi"/>
            <w:noProof/>
            <w:sz w:val="21"/>
            <w:szCs w:val="22"/>
          </w:rPr>
          <w:tab/>
        </w:r>
        <w:r w:rsidR="004A2DE2" w:rsidRPr="004D6C2F">
          <w:rPr>
            <w:rStyle w:val="aff5"/>
            <w:noProof/>
          </w:rPr>
          <w:t>Delta</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25" w:anchor="_Toc265775837" w:history="1">
        <w:r w:rsidR="004A2DE2" w:rsidRPr="004D6C2F">
          <w:rPr>
            <w:rStyle w:val="aff5"/>
            <w:rFonts w:hint="eastAsia"/>
            <w:noProof/>
          </w:rPr>
          <w:t>图</w:t>
        </w:r>
        <w:r w:rsidR="004A2DE2" w:rsidRPr="004D6C2F">
          <w:rPr>
            <w:rStyle w:val="aff5"/>
            <w:noProof/>
          </w:rPr>
          <w:t xml:space="preserve"> 3.2</w:t>
        </w:r>
        <w:r w:rsidR="004A2DE2">
          <w:rPr>
            <w:rFonts w:asciiTheme="minorHAnsi" w:hAnsiTheme="minorHAnsi" w:cstheme="minorBidi"/>
            <w:noProof/>
            <w:sz w:val="21"/>
            <w:szCs w:val="22"/>
          </w:rPr>
          <w:tab/>
        </w:r>
        <w:r w:rsidR="004A2DE2" w:rsidRPr="004D6C2F">
          <w:rPr>
            <w:rStyle w:val="aff5"/>
            <w:noProof/>
          </w:rPr>
          <w:t>MultiHop</w:t>
        </w:r>
        <w:r w:rsidR="004A2DE2" w:rsidRPr="004D6C2F">
          <w:rPr>
            <w:rStyle w:val="aff5"/>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26" w:anchor="_Toc265775838" w:history="1">
        <w:r w:rsidR="004A2DE2" w:rsidRPr="004D6C2F">
          <w:rPr>
            <w:rStyle w:val="aff5"/>
            <w:rFonts w:hint="eastAsia"/>
            <w:noProof/>
          </w:rPr>
          <w:t>图</w:t>
        </w:r>
        <w:r w:rsidR="004A2DE2" w:rsidRPr="004D6C2F">
          <w:rPr>
            <w:rStyle w:val="aff5"/>
            <w:noProof/>
          </w:rPr>
          <w:t xml:space="preserve"> 3.3</w:t>
        </w:r>
        <w:r w:rsidR="004A2DE2">
          <w:rPr>
            <w:rFonts w:asciiTheme="minorHAnsi" w:hAnsiTheme="minorHAnsi" w:cstheme="minorBidi"/>
            <w:noProof/>
            <w:sz w:val="21"/>
            <w:szCs w:val="22"/>
          </w:rPr>
          <w:tab/>
        </w:r>
        <w:r w:rsidR="004A2DE2" w:rsidRPr="004D6C2F">
          <w:rPr>
            <w:rStyle w:val="aff5"/>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27" w:anchor="_Toc265775839" w:history="1">
        <w:r w:rsidR="004A2DE2" w:rsidRPr="004D6C2F">
          <w:rPr>
            <w:rStyle w:val="aff5"/>
            <w:rFonts w:hint="eastAsia"/>
            <w:noProof/>
          </w:rPr>
          <w:t>图</w:t>
        </w:r>
        <w:r w:rsidR="004A2DE2" w:rsidRPr="004D6C2F">
          <w:rPr>
            <w:rStyle w:val="aff5"/>
            <w:noProof/>
          </w:rPr>
          <w:t xml:space="preserve"> 4.1</w:t>
        </w:r>
        <w:r w:rsidR="004A2DE2">
          <w:rPr>
            <w:rFonts w:asciiTheme="minorHAnsi" w:hAnsiTheme="minorHAnsi" w:cstheme="minorBidi"/>
            <w:noProof/>
            <w:sz w:val="21"/>
            <w:szCs w:val="22"/>
          </w:rPr>
          <w:tab/>
        </w:r>
        <w:r w:rsidR="004A2DE2" w:rsidRPr="004D6C2F">
          <w:rPr>
            <w:rStyle w:val="aff5"/>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28" w:anchor="_Toc265775840" w:history="1">
        <w:r w:rsidR="004A2DE2" w:rsidRPr="004D6C2F">
          <w:rPr>
            <w:rStyle w:val="aff5"/>
            <w:rFonts w:hint="eastAsia"/>
            <w:noProof/>
          </w:rPr>
          <w:t>图</w:t>
        </w:r>
        <w:r w:rsidR="004A2DE2" w:rsidRPr="004D6C2F">
          <w:rPr>
            <w:rStyle w:val="aff5"/>
            <w:noProof/>
          </w:rPr>
          <w:t xml:space="preserve"> 4.2</w:t>
        </w:r>
        <w:r w:rsidR="004A2DE2">
          <w:rPr>
            <w:rFonts w:asciiTheme="minorHAnsi" w:hAnsiTheme="minorHAnsi" w:cstheme="minorBidi"/>
            <w:noProof/>
            <w:sz w:val="21"/>
            <w:szCs w:val="22"/>
          </w:rPr>
          <w:tab/>
        </w:r>
        <w:r w:rsidR="004A2DE2" w:rsidRPr="004D6C2F">
          <w:rPr>
            <w:rStyle w:val="aff5"/>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29" w:anchor="_Toc265775841" w:history="1">
        <w:r w:rsidR="004A2DE2" w:rsidRPr="004D6C2F">
          <w:rPr>
            <w:rStyle w:val="aff5"/>
            <w:rFonts w:hint="eastAsia"/>
            <w:noProof/>
          </w:rPr>
          <w:t>图</w:t>
        </w:r>
        <w:r w:rsidR="004A2DE2" w:rsidRPr="004D6C2F">
          <w:rPr>
            <w:rStyle w:val="aff5"/>
            <w:noProof/>
          </w:rPr>
          <w:t xml:space="preserve"> 4.3</w:t>
        </w:r>
        <w:r w:rsidR="004A2DE2">
          <w:rPr>
            <w:rFonts w:asciiTheme="minorHAnsi" w:hAnsiTheme="minorHAnsi" w:cstheme="minorBidi"/>
            <w:noProof/>
            <w:sz w:val="21"/>
            <w:szCs w:val="22"/>
          </w:rPr>
          <w:tab/>
        </w:r>
        <w:r w:rsidR="004A2DE2" w:rsidRPr="004D6C2F">
          <w:rPr>
            <w:rStyle w:val="aff5"/>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0" w:anchor="_Toc265775842" w:history="1">
        <w:r w:rsidR="004A2DE2" w:rsidRPr="004D6C2F">
          <w:rPr>
            <w:rStyle w:val="aff5"/>
            <w:rFonts w:hint="eastAsia"/>
            <w:noProof/>
          </w:rPr>
          <w:t>图</w:t>
        </w:r>
        <w:r w:rsidR="004A2DE2" w:rsidRPr="004D6C2F">
          <w:rPr>
            <w:rStyle w:val="aff5"/>
            <w:noProof/>
          </w:rPr>
          <w:t xml:space="preserve"> 4.4</w:t>
        </w:r>
        <w:r w:rsidR="004A2DE2">
          <w:rPr>
            <w:rFonts w:asciiTheme="minorHAnsi" w:hAnsiTheme="minorHAnsi" w:cstheme="minorBidi"/>
            <w:noProof/>
            <w:sz w:val="21"/>
            <w:szCs w:val="22"/>
          </w:rPr>
          <w:tab/>
        </w:r>
        <w:r w:rsidR="004A2DE2" w:rsidRPr="004D6C2F">
          <w:rPr>
            <w:rStyle w:val="aff5"/>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1" w:anchor="_Toc265775843" w:history="1">
        <w:r w:rsidR="004A2DE2" w:rsidRPr="004D6C2F">
          <w:rPr>
            <w:rStyle w:val="aff5"/>
            <w:rFonts w:hint="eastAsia"/>
            <w:noProof/>
          </w:rPr>
          <w:t>图</w:t>
        </w:r>
        <w:r w:rsidR="004A2DE2" w:rsidRPr="004D6C2F">
          <w:rPr>
            <w:rStyle w:val="aff5"/>
            <w:noProof/>
          </w:rPr>
          <w:t xml:space="preserve"> 4.5</w:t>
        </w:r>
        <w:r w:rsidR="004A2DE2">
          <w:rPr>
            <w:rFonts w:asciiTheme="minorHAnsi" w:hAnsiTheme="minorHAnsi" w:cstheme="minorBidi"/>
            <w:noProof/>
            <w:sz w:val="21"/>
            <w:szCs w:val="22"/>
          </w:rPr>
          <w:tab/>
        </w:r>
        <w:r w:rsidR="004A2DE2" w:rsidRPr="004D6C2F">
          <w:rPr>
            <w:rStyle w:val="aff5"/>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2" w:anchor="_Toc265775844" w:history="1">
        <w:r w:rsidR="004A2DE2" w:rsidRPr="004D6C2F">
          <w:rPr>
            <w:rStyle w:val="aff5"/>
            <w:rFonts w:hint="eastAsia"/>
            <w:noProof/>
          </w:rPr>
          <w:t>图</w:t>
        </w:r>
        <w:r w:rsidR="004A2DE2" w:rsidRPr="004D6C2F">
          <w:rPr>
            <w:rStyle w:val="aff5"/>
            <w:noProof/>
          </w:rPr>
          <w:t xml:space="preserve"> 4.6</w:t>
        </w:r>
        <w:r w:rsidR="004A2DE2">
          <w:rPr>
            <w:rFonts w:asciiTheme="minorHAnsi" w:hAnsiTheme="minorHAnsi" w:cstheme="minorBidi"/>
            <w:noProof/>
            <w:sz w:val="21"/>
            <w:szCs w:val="22"/>
          </w:rPr>
          <w:tab/>
        </w:r>
        <w:r w:rsidR="004A2DE2" w:rsidRPr="004D6C2F">
          <w:rPr>
            <w:rStyle w:val="aff5"/>
            <w:rFonts w:hint="eastAsia"/>
            <w:noProof/>
          </w:rPr>
          <w:t>采用随机发送</w:t>
        </w:r>
        <w:r w:rsidR="004A2DE2" w:rsidRPr="004D6C2F">
          <w:rPr>
            <w:rStyle w:val="aff5"/>
            <w:noProof/>
          </w:rPr>
          <w:t>2</w:t>
        </w:r>
        <w:r w:rsidR="004A2DE2" w:rsidRPr="004D6C2F">
          <w:rPr>
            <w:rStyle w:val="aff5"/>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3" w:anchor="_Toc265775845" w:history="1">
        <w:r w:rsidR="004A2DE2" w:rsidRPr="004D6C2F">
          <w:rPr>
            <w:rStyle w:val="aff5"/>
            <w:rFonts w:hint="eastAsia"/>
            <w:noProof/>
          </w:rPr>
          <w:t>图</w:t>
        </w:r>
        <w:r w:rsidR="004A2DE2" w:rsidRPr="004D6C2F">
          <w:rPr>
            <w:rStyle w:val="aff5"/>
            <w:noProof/>
          </w:rPr>
          <w:t xml:space="preserve"> 4.7</w:t>
        </w:r>
        <w:r w:rsidR="004A2DE2">
          <w:rPr>
            <w:rFonts w:asciiTheme="minorHAnsi" w:hAnsiTheme="minorHAnsi" w:cstheme="minorBidi"/>
            <w:noProof/>
            <w:sz w:val="21"/>
            <w:szCs w:val="22"/>
          </w:rPr>
          <w:tab/>
        </w:r>
        <w:r w:rsidR="004A2DE2" w:rsidRPr="004D6C2F">
          <w:rPr>
            <w:rStyle w:val="aff5"/>
            <w:rFonts w:hint="eastAsia"/>
            <w:noProof/>
          </w:rPr>
          <w:t>采用</w:t>
        </w:r>
        <w:r w:rsidR="004A2DE2" w:rsidRPr="004D6C2F">
          <w:rPr>
            <w:rStyle w:val="aff5"/>
            <w:noProof/>
          </w:rPr>
          <w:t>RS</w:t>
        </w:r>
        <w:r w:rsidR="004A2DE2" w:rsidRPr="004D6C2F">
          <w:rPr>
            <w:rStyle w:val="aff5"/>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4" w:anchor="_Toc265775846" w:history="1">
        <w:r w:rsidR="004A2DE2" w:rsidRPr="004D6C2F">
          <w:rPr>
            <w:rStyle w:val="aff5"/>
            <w:rFonts w:hint="eastAsia"/>
            <w:noProof/>
          </w:rPr>
          <w:t>图</w:t>
        </w:r>
        <w:r w:rsidR="004A2DE2" w:rsidRPr="004D6C2F">
          <w:rPr>
            <w:rStyle w:val="aff5"/>
            <w:noProof/>
          </w:rPr>
          <w:t xml:space="preserve"> 5.2 </w:t>
        </w:r>
        <w:r w:rsidR="004A2DE2">
          <w:rPr>
            <w:rFonts w:asciiTheme="minorHAnsi" w:hAnsiTheme="minorHAnsi" w:cstheme="minorBidi"/>
            <w:noProof/>
            <w:sz w:val="21"/>
            <w:szCs w:val="22"/>
          </w:rPr>
          <w:tab/>
        </w:r>
        <w:r w:rsidR="004A2DE2" w:rsidRPr="004D6C2F">
          <w:rPr>
            <w:rStyle w:val="aff5"/>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r:id="rId335" w:anchor="_Toc265775847" w:history="1">
        <w:r w:rsidR="004A2DE2" w:rsidRPr="004D6C2F">
          <w:rPr>
            <w:rStyle w:val="aff5"/>
            <w:rFonts w:hint="eastAsia"/>
            <w:noProof/>
          </w:rPr>
          <w:t>图</w:t>
        </w:r>
        <w:r w:rsidR="004A2DE2" w:rsidRPr="004D6C2F">
          <w:rPr>
            <w:rStyle w:val="aff5"/>
            <w:noProof/>
          </w:rPr>
          <w:t xml:space="preserve"> 5.1 </w:t>
        </w:r>
        <w:r w:rsidR="004A2DE2">
          <w:rPr>
            <w:rFonts w:asciiTheme="minorHAnsi" w:hAnsiTheme="minorHAnsi" w:cstheme="minorBidi"/>
            <w:noProof/>
            <w:sz w:val="21"/>
            <w:szCs w:val="22"/>
          </w:rPr>
          <w:tab/>
        </w:r>
        <w:r w:rsidR="004A2DE2" w:rsidRPr="004D6C2F">
          <w:rPr>
            <w:rStyle w:val="aff5"/>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126C43" w:rsidP="00023979">
      <w:pPr>
        <w:rPr>
          <w:rFonts w:ascii="SimSun" w:hAnsi="SimSun" w:hint="eastAsia"/>
          <w:b/>
        </w:rPr>
      </w:pPr>
      <w:r>
        <w:rPr>
          <w:rFonts w:ascii="SimSun" w:hAnsi="SimSun"/>
          <w:b/>
        </w:rPr>
        <w:fldChar w:fldCharType="end"/>
      </w:r>
    </w:p>
    <w:p w:rsidR="00023979" w:rsidRDefault="00126C43"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SimSun" w:hAnsi="SimSun"/>
          <w:b/>
        </w:rPr>
        <w:fldChar w:fldCharType="begin"/>
      </w:r>
      <w:r w:rsidR="00023979" w:rsidRPr="004E5A27">
        <w:rPr>
          <w:rFonts w:ascii="SimSun" w:hAnsi="SimSun"/>
          <w:b/>
        </w:rPr>
        <w:instrText xml:space="preserve"> TOC \t "</w:instrText>
      </w:r>
      <w:r w:rsidR="00023979" w:rsidRPr="004E5A27">
        <w:rPr>
          <w:rFonts w:ascii="SimSun" w:hAnsi="SimSun"/>
          <w:b/>
        </w:rPr>
        <w:instrText>插图题注</w:instrText>
      </w:r>
      <w:r w:rsidR="00023979" w:rsidRPr="004E5A27">
        <w:rPr>
          <w:rFonts w:ascii="SimSun" w:hAnsi="SimSun"/>
          <w:b/>
        </w:rPr>
        <w:instrText xml:space="preserve">" </w:instrText>
      </w:r>
      <w:r w:rsidRPr="00FF2B9B">
        <w:rPr>
          <w:rFonts w:ascii="SimSun" w:hAnsi="SimSun"/>
          <w:b/>
        </w:rPr>
        <w:fldChar w:fldCharType="end"/>
      </w:r>
    </w:p>
    <w:p w:rsidR="00023979" w:rsidRPr="00B731B6" w:rsidRDefault="00023979" w:rsidP="00C24110">
      <w:pPr>
        <w:pStyle w:val="110"/>
        <w:spacing w:before="800"/>
      </w:pPr>
      <w:bookmarkStart w:id="69" w:name="_Toc184541622"/>
      <w:bookmarkStart w:id="70" w:name="_Toc184544397"/>
      <w:bookmarkStart w:id="71" w:name="_Toc358121661"/>
      <w:r w:rsidRPr="00B731B6">
        <w:lastRenderedPageBreak/>
        <w:t>表格索引</w:t>
      </w:r>
      <w:bookmarkEnd w:id="69"/>
      <w:bookmarkEnd w:id="70"/>
      <w:bookmarkEnd w:id="71"/>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aff5"/>
            <w:rFonts w:hint="eastAsia"/>
            <w:noProof/>
          </w:rPr>
          <w:t>表</w:t>
        </w:r>
        <w:r w:rsidR="004A2DE2" w:rsidRPr="00941D0A">
          <w:rPr>
            <w:rStyle w:val="aff5"/>
            <w:noProof/>
          </w:rPr>
          <w:t xml:space="preserve"> 2.1</w:t>
        </w:r>
        <w:r w:rsidR="004A2DE2">
          <w:rPr>
            <w:rFonts w:asciiTheme="minorHAnsi" w:hAnsiTheme="minorHAnsi" w:cstheme="minorBidi"/>
            <w:noProof/>
            <w:sz w:val="21"/>
            <w:szCs w:val="22"/>
          </w:rPr>
          <w:tab/>
        </w:r>
        <w:r w:rsidR="004A2DE2" w:rsidRPr="00941D0A">
          <w:rPr>
            <w:rStyle w:val="aff5"/>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49" w:history="1">
        <w:r w:rsidR="004A2DE2" w:rsidRPr="00941D0A">
          <w:rPr>
            <w:rStyle w:val="aff5"/>
            <w:rFonts w:hint="eastAsia"/>
            <w:noProof/>
          </w:rPr>
          <w:t>表</w:t>
        </w:r>
        <w:r w:rsidR="004A2DE2" w:rsidRPr="00941D0A">
          <w:rPr>
            <w:rStyle w:val="aff5"/>
            <w:noProof/>
          </w:rPr>
          <w:t xml:space="preserve"> 2.2</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0" w:history="1">
        <w:r w:rsidR="004A2DE2" w:rsidRPr="00941D0A">
          <w:rPr>
            <w:rStyle w:val="aff5"/>
            <w:rFonts w:hint="eastAsia"/>
            <w:noProof/>
          </w:rPr>
          <w:t>表</w:t>
        </w:r>
        <w:r w:rsidR="004A2DE2" w:rsidRPr="00941D0A">
          <w:rPr>
            <w:rStyle w:val="aff5"/>
            <w:noProof/>
          </w:rPr>
          <w:t xml:space="preserve"> 2.3</w:t>
        </w:r>
        <w:r w:rsidR="004A2DE2">
          <w:rPr>
            <w:rFonts w:asciiTheme="minorHAnsi" w:hAnsiTheme="minorHAnsi" w:cstheme="minorBidi"/>
            <w:noProof/>
            <w:sz w:val="21"/>
            <w:szCs w:val="22"/>
          </w:rPr>
          <w:tab/>
        </w:r>
        <w:r w:rsidR="004A2DE2" w:rsidRPr="00941D0A">
          <w:rPr>
            <w:rStyle w:val="aff5"/>
            <w:rFonts w:hint="eastAsia"/>
            <w:noProof/>
          </w:rPr>
          <w:t>伽罗华域</w:t>
        </w:r>
        <w:r w:rsidR="004A2DE2" w:rsidRPr="00941D0A">
          <w:rPr>
            <w:rStyle w:val="aff5"/>
            <w:noProof/>
          </w:rPr>
          <w:t>GF(4)</w:t>
        </w:r>
        <w:r w:rsidR="004A2DE2" w:rsidRPr="00941D0A">
          <w:rPr>
            <w:rStyle w:val="aff5"/>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126C43" w:rsidP="004A2DE2">
      <w:pPr>
        <w:pStyle w:val="afff0"/>
        <w:tabs>
          <w:tab w:val="left" w:pos="1470"/>
          <w:tab w:val="right" w:leader="dot" w:pos="8381"/>
        </w:tabs>
        <w:ind w:left="960" w:hanging="480"/>
        <w:rPr>
          <w:rFonts w:asciiTheme="minorHAnsi" w:hAnsiTheme="minorHAnsi" w:cstheme="minorBidi"/>
          <w:noProof/>
          <w:sz w:val="21"/>
          <w:szCs w:val="22"/>
        </w:rPr>
      </w:pPr>
      <w:hyperlink w:anchor="_Toc265775851" w:history="1">
        <w:r w:rsidR="004A2DE2" w:rsidRPr="00941D0A">
          <w:rPr>
            <w:rStyle w:val="aff5"/>
            <w:rFonts w:hint="eastAsia"/>
            <w:noProof/>
          </w:rPr>
          <w:t>表</w:t>
        </w:r>
        <w:r w:rsidR="004A2DE2" w:rsidRPr="00941D0A">
          <w:rPr>
            <w:rStyle w:val="aff5"/>
            <w:noProof/>
          </w:rPr>
          <w:t xml:space="preserve"> 4.1</w:t>
        </w:r>
        <w:r w:rsidR="004A2DE2">
          <w:rPr>
            <w:rFonts w:asciiTheme="minorHAnsi" w:hAnsiTheme="minorHAnsi" w:cstheme="minorBidi"/>
            <w:noProof/>
            <w:sz w:val="21"/>
            <w:szCs w:val="22"/>
          </w:rPr>
          <w:tab/>
        </w:r>
        <w:r w:rsidR="004A2DE2" w:rsidRPr="00941D0A">
          <w:rPr>
            <w:rStyle w:val="aff5"/>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126C43"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023979" w:rsidRPr="00B731B6" w:rsidRDefault="00023979" w:rsidP="00F4242D">
      <w:pPr>
        <w:pStyle w:val="110"/>
        <w:spacing w:before="800"/>
        <w:ind w:left="0" w:firstLine="0"/>
      </w:pPr>
      <w:bookmarkStart w:id="72" w:name="_Toc132604444"/>
      <w:bookmarkStart w:id="73" w:name="_Toc132604825"/>
      <w:bookmarkStart w:id="74" w:name="_Toc184541623"/>
      <w:bookmarkStart w:id="75" w:name="_Toc184544398"/>
      <w:bookmarkStart w:id="76" w:name="_Toc358121662"/>
      <w:r w:rsidRPr="00B731B6">
        <w:lastRenderedPageBreak/>
        <w:t>参考文献</w:t>
      </w:r>
      <w:bookmarkEnd w:id="72"/>
      <w:bookmarkEnd w:id="73"/>
      <w:bookmarkEnd w:id="74"/>
      <w:bookmarkEnd w:id="75"/>
      <w:bookmarkEnd w:id="76"/>
    </w:p>
    <w:p w:rsidR="0025247F" w:rsidRDefault="0025247F" w:rsidP="0025247F">
      <w:pPr>
        <w:widowControl w:val="0"/>
        <w:autoSpaceDE w:val="0"/>
        <w:autoSpaceDN w:val="0"/>
        <w:snapToGrid/>
        <w:spacing w:line="240" w:lineRule="auto"/>
        <w:rPr>
          <w:rFonts w:ascii="Humanist777BT-RomanB" w:hAnsi="Humanist777BT-RomanB" w:cs="Humanist777BT-RomanB"/>
          <w:kern w:val="0"/>
          <w:sz w:val="14"/>
          <w:szCs w:val="14"/>
        </w:rPr>
      </w:pPr>
    </w:p>
    <w:p w:rsidR="0025247F" w:rsidRDefault="0025247F" w:rsidP="0025247F">
      <w:pPr>
        <w:widowControl w:val="0"/>
        <w:autoSpaceDE w:val="0"/>
        <w:autoSpaceDN w:val="0"/>
        <w:snapToGrid/>
        <w:spacing w:line="240" w:lineRule="auto"/>
        <w:rPr>
          <w:rFonts w:ascii="Humanist777BT-ItalicB" w:hAnsi="Humanist777BT-ItalicB" w:cs="Humanist777BT-ItalicB"/>
          <w:i/>
          <w:iCs/>
          <w:kern w:val="0"/>
          <w:sz w:val="14"/>
          <w:szCs w:val="14"/>
        </w:rPr>
      </w:pPr>
    </w:p>
    <w:p w:rsidR="00182A64" w:rsidRPr="00182A64" w:rsidRDefault="00182A64" w:rsidP="0025247F">
      <w:pPr>
        <w:pStyle w:val="a"/>
        <w:rPr>
          <w:color w:val="000000"/>
          <w:szCs w:val="21"/>
        </w:rPr>
      </w:pPr>
      <w:r>
        <w:t xml:space="preserve">C. </w:t>
      </w:r>
      <w:proofErr w:type="spellStart"/>
      <w:r>
        <w:t>Karlof</w:t>
      </w:r>
      <w:proofErr w:type="spellEnd"/>
      <w:r>
        <w:t>, D. Wagner, Secure routing in sensor networks: attacks and countermeasures, in: Proceedings of the 1st IEEE Workshop on Sensor Network Protocols and Applications, May 2003, pp. 1–15.</w:t>
      </w:r>
    </w:p>
    <w:p w:rsidR="00182A64" w:rsidRPr="002305CE" w:rsidRDefault="00182A64" w:rsidP="0025247F">
      <w:pPr>
        <w:pStyle w:val="a"/>
        <w:rPr>
          <w:color w:val="000000"/>
          <w:szCs w:val="21"/>
        </w:rPr>
      </w:pPr>
      <w:r>
        <w:t xml:space="preserve">A.D. Wood and J.A. </w:t>
      </w:r>
      <w:proofErr w:type="spellStart"/>
      <w:r>
        <w:t>Stankovic</w:t>
      </w:r>
      <w:proofErr w:type="spellEnd"/>
      <w:r>
        <w:t xml:space="preserve">, Denial of service in sensor networks, </w:t>
      </w:r>
      <w:r>
        <w:rPr>
          <w:i/>
          <w:iCs/>
        </w:rPr>
        <w:t>IEEE Computer</w:t>
      </w:r>
      <w:r>
        <w:t xml:space="preserve"> </w:t>
      </w:r>
      <w:r>
        <w:rPr>
          <w:rStyle w:val="afff1"/>
        </w:rPr>
        <w:t>35</w:t>
      </w:r>
      <w:r>
        <w:t xml:space="preserve"> (2002), pp. 54–62. </w:t>
      </w:r>
    </w:p>
    <w:p w:rsidR="002305CE" w:rsidRPr="002305CE" w:rsidRDefault="002305CE" w:rsidP="0025247F">
      <w:pPr>
        <w:pStyle w:val="a"/>
        <w:rPr>
          <w:color w:val="000000"/>
          <w:szCs w:val="21"/>
        </w:rPr>
      </w:pPr>
      <w:r>
        <w:t xml:space="preserve">C. </w:t>
      </w:r>
      <w:proofErr w:type="spellStart"/>
      <w:r>
        <w:t>Intanagonwiwat</w:t>
      </w:r>
      <w:proofErr w:type="spellEnd"/>
      <w:r>
        <w:t xml:space="preserve">, R. </w:t>
      </w:r>
      <w:proofErr w:type="spellStart"/>
      <w:r>
        <w:t>Govindan</w:t>
      </w:r>
      <w:proofErr w:type="spellEnd"/>
      <w:r>
        <w:t xml:space="preserve">, </w:t>
      </w:r>
      <w:proofErr w:type="gramStart"/>
      <w:r>
        <w:t>D</w:t>
      </w:r>
      <w:proofErr w:type="gramEnd"/>
      <w:r>
        <w:t xml:space="preserve">. </w:t>
      </w:r>
      <w:proofErr w:type="spellStart"/>
      <w:r>
        <w:t>Estrin</w:t>
      </w:r>
      <w:proofErr w:type="spellEnd"/>
      <w:r>
        <w:t xml:space="preserve">, Directed diffusion: A scalable and robust communication paradigm for sensor networks, in: Proceedings of </w:t>
      </w:r>
      <w:proofErr w:type="spellStart"/>
      <w:r>
        <w:t>MobiCom</w:t>
      </w:r>
      <w:proofErr w:type="spellEnd"/>
      <w:r>
        <w:t xml:space="preserve"> ’00, Aug 2000, pp. 56–67.</w:t>
      </w:r>
    </w:p>
    <w:p w:rsidR="002305CE" w:rsidRPr="002305CE" w:rsidRDefault="002305CE" w:rsidP="0025247F">
      <w:pPr>
        <w:pStyle w:val="a"/>
        <w:rPr>
          <w:color w:val="000000"/>
          <w:szCs w:val="21"/>
        </w:rPr>
      </w:pPr>
      <w:r>
        <w:t xml:space="preserve">F. </w:t>
      </w:r>
      <w:proofErr w:type="spellStart"/>
      <w:r>
        <w:t>Ye</w:t>
      </w:r>
      <w:proofErr w:type="spellEnd"/>
      <w:r>
        <w:t>, A. Chen, S. Lu, L. Zhang, A scalable solution to minimum cost forwarding in large sensor networks, in: Proceedings of ICCCN ’01, Oct 2001, pp. 304–309.</w:t>
      </w:r>
    </w:p>
    <w:p w:rsidR="002305CE" w:rsidRPr="003F5AEB" w:rsidRDefault="002305CE" w:rsidP="0025247F">
      <w:pPr>
        <w:pStyle w:val="a"/>
        <w:rPr>
          <w:color w:val="000000"/>
          <w:szCs w:val="21"/>
        </w:rPr>
      </w:pPr>
      <w:r>
        <w:t xml:space="preserve">D. </w:t>
      </w:r>
      <w:proofErr w:type="spellStart"/>
      <w:r>
        <w:t>Braginsky</w:t>
      </w:r>
      <w:proofErr w:type="spellEnd"/>
      <w:r>
        <w:t xml:space="preserve">, D. </w:t>
      </w:r>
      <w:proofErr w:type="spellStart"/>
      <w:r>
        <w:t>Estrin</w:t>
      </w:r>
      <w:proofErr w:type="spellEnd"/>
      <w:r>
        <w:t xml:space="preserve">, </w:t>
      </w:r>
      <w:proofErr w:type="spellStart"/>
      <w:r>
        <w:t>Rumour</w:t>
      </w:r>
      <w:proofErr w:type="spellEnd"/>
      <w:r>
        <w:t xml:space="preserve"> routing algorithm for sensor networks, in: Proceedings of the WSNA ’02, September 2002, pp. 22–31.</w:t>
      </w:r>
    </w:p>
    <w:p w:rsidR="003F5AEB" w:rsidRDefault="003F5AEB" w:rsidP="0025247F">
      <w:pPr>
        <w:pStyle w:val="a"/>
        <w:rPr>
          <w:color w:val="000000"/>
          <w:szCs w:val="21"/>
        </w:rPr>
      </w:pPr>
      <w:proofErr w:type="spellStart"/>
      <w:r w:rsidRPr="003F5AEB">
        <w:rPr>
          <w:color w:val="000000"/>
          <w:szCs w:val="21"/>
        </w:rPr>
        <w:t>Masateru</w:t>
      </w:r>
      <w:proofErr w:type="spellEnd"/>
      <w:r w:rsidRPr="003F5AEB">
        <w:rPr>
          <w:color w:val="000000"/>
          <w:szCs w:val="21"/>
        </w:rPr>
        <w:t xml:space="preserve"> MINAMI, Takashi MORITO, Hiroyuki MORIKAWA, Tomonori AOYAMA, Solar Biscuit: A Battery-less Wireless Sensor Network System</w:t>
      </w:r>
      <w:r>
        <w:rPr>
          <w:rFonts w:hint="eastAsia"/>
          <w:color w:val="000000"/>
          <w:szCs w:val="21"/>
        </w:rPr>
        <w:t xml:space="preserve">, </w:t>
      </w:r>
      <w:r w:rsidR="0012787C" w:rsidRPr="0012787C">
        <w:rPr>
          <w:color w:val="000000"/>
          <w:szCs w:val="21"/>
        </w:rPr>
        <w:t>The 2nd International Workshop on Networked Sensing Systems, 2005.</w:t>
      </w:r>
    </w:p>
    <w:p w:rsidR="003F5AEB" w:rsidRDefault="003F5AEB" w:rsidP="0025247F">
      <w:pPr>
        <w:pStyle w:val="a"/>
        <w:rPr>
          <w:color w:val="000000"/>
          <w:szCs w:val="21"/>
        </w:rPr>
      </w:pPr>
      <w:proofErr w:type="spellStart"/>
      <w:r w:rsidRPr="003F5AEB">
        <w:rPr>
          <w:color w:val="000000"/>
          <w:szCs w:val="21"/>
        </w:rPr>
        <w:t>Dawei</w:t>
      </w:r>
      <w:proofErr w:type="spellEnd"/>
      <w:r w:rsidRPr="003F5AEB">
        <w:rPr>
          <w:color w:val="000000"/>
          <w:szCs w:val="21"/>
        </w:rPr>
        <w:t xml:space="preserve"> Xia, </w:t>
      </w:r>
      <w:proofErr w:type="spellStart"/>
      <w:r w:rsidRPr="003F5AEB">
        <w:rPr>
          <w:color w:val="000000"/>
          <w:szCs w:val="21"/>
        </w:rPr>
        <w:t>Natalija</w:t>
      </w:r>
      <w:proofErr w:type="spellEnd"/>
      <w:r w:rsidRPr="003F5AEB">
        <w:rPr>
          <w:color w:val="000000"/>
          <w:szCs w:val="21"/>
        </w:rPr>
        <w:t xml:space="preserve"> </w:t>
      </w:r>
      <w:proofErr w:type="spellStart"/>
      <w:r w:rsidRPr="003F5AEB">
        <w:rPr>
          <w:color w:val="000000"/>
          <w:szCs w:val="21"/>
        </w:rPr>
        <w:t>Vlajic</w:t>
      </w:r>
      <w:proofErr w:type="spellEnd"/>
      <w:r w:rsidRPr="003F5AEB">
        <w:rPr>
          <w:color w:val="000000"/>
          <w:szCs w:val="21"/>
        </w:rPr>
        <w:t>, Near-Optimal Node Clustering in Wireless sensor Networks for Environment Monitoring, 21st International Conference on Advanced Networking and Applications (AINA '07)</w:t>
      </w:r>
    </w:p>
    <w:p w:rsidR="00DA73F0" w:rsidRDefault="00DA73F0" w:rsidP="0025247F">
      <w:pPr>
        <w:pStyle w:val="a"/>
        <w:rPr>
          <w:color w:val="000000"/>
          <w:szCs w:val="21"/>
        </w:rPr>
      </w:pPr>
      <w:r w:rsidRPr="00DA73F0">
        <w:rPr>
          <w:color w:val="000000"/>
          <w:szCs w:val="21"/>
        </w:rPr>
        <w:t xml:space="preserve">S. Kim, S. </w:t>
      </w:r>
      <w:proofErr w:type="spellStart"/>
      <w:r w:rsidRPr="00DA73F0">
        <w:rPr>
          <w:color w:val="000000"/>
          <w:szCs w:val="21"/>
        </w:rPr>
        <w:t>Pakzad</w:t>
      </w:r>
      <w:proofErr w:type="spellEnd"/>
      <w:r w:rsidRPr="00DA73F0">
        <w:rPr>
          <w:color w:val="000000"/>
          <w:szCs w:val="21"/>
        </w:rPr>
        <w:t xml:space="preserve">, D. Culler, J. </w:t>
      </w:r>
      <w:proofErr w:type="spellStart"/>
      <w:r w:rsidRPr="00DA73F0">
        <w:rPr>
          <w:color w:val="000000"/>
          <w:szCs w:val="21"/>
        </w:rPr>
        <w:t>Demmel</w:t>
      </w:r>
      <w:proofErr w:type="spellEnd"/>
      <w:r w:rsidRPr="00DA73F0">
        <w:rPr>
          <w:color w:val="000000"/>
          <w:szCs w:val="21"/>
        </w:rPr>
        <w:t xml:space="preserve">, G. </w:t>
      </w:r>
      <w:proofErr w:type="spellStart"/>
      <w:r w:rsidRPr="00DA73F0">
        <w:rPr>
          <w:color w:val="000000"/>
          <w:szCs w:val="21"/>
        </w:rPr>
        <w:t>Fenves</w:t>
      </w:r>
      <w:proofErr w:type="spellEnd"/>
      <w:r w:rsidRPr="00DA73F0">
        <w:rPr>
          <w:color w:val="000000"/>
          <w:szCs w:val="21"/>
        </w:rPr>
        <w:t xml:space="preserve">, S. Glaser, and M. </w:t>
      </w:r>
      <w:proofErr w:type="spellStart"/>
      <w:r w:rsidRPr="00DA73F0">
        <w:rPr>
          <w:color w:val="000000"/>
          <w:szCs w:val="21"/>
        </w:rPr>
        <w:t>Turon</w:t>
      </w:r>
      <w:proofErr w:type="spellEnd"/>
      <w:r w:rsidRPr="00DA73F0">
        <w:rPr>
          <w:color w:val="000000"/>
          <w:szCs w:val="21"/>
        </w:rPr>
        <w:t>. Health monitoring of civil infrastructures using wireless sensor networks. In IPSN ’07: Proceedings of the 6th international conference on Information processing in sensor networks, 2007.</w:t>
      </w:r>
    </w:p>
    <w:p w:rsidR="00FB43F6" w:rsidRDefault="00FB43F6" w:rsidP="0025247F">
      <w:pPr>
        <w:pStyle w:val="a"/>
        <w:rPr>
          <w:color w:val="000000"/>
          <w:szCs w:val="21"/>
        </w:rPr>
      </w:pPr>
      <w:r w:rsidRPr="00FB43F6">
        <w:rPr>
          <w:color w:val="000000"/>
          <w:szCs w:val="21"/>
        </w:rPr>
        <w:t xml:space="preserve">J. A. </w:t>
      </w:r>
      <w:proofErr w:type="spellStart"/>
      <w:r w:rsidRPr="00FB43F6">
        <w:rPr>
          <w:color w:val="000000"/>
          <w:szCs w:val="21"/>
        </w:rPr>
        <w:t>Stankovic</w:t>
      </w:r>
      <w:proofErr w:type="spellEnd"/>
      <w:r w:rsidRPr="00FB43F6">
        <w:rPr>
          <w:color w:val="000000"/>
          <w:szCs w:val="21"/>
        </w:rPr>
        <w:t xml:space="preserve">, et al, “Wireless Sensor Networks for In-Home Health J. A. </w:t>
      </w:r>
      <w:proofErr w:type="spellStart"/>
      <w:r w:rsidRPr="00FB43F6">
        <w:rPr>
          <w:color w:val="000000"/>
          <w:szCs w:val="21"/>
        </w:rPr>
        <w:t>Stankovic</w:t>
      </w:r>
      <w:proofErr w:type="spellEnd"/>
      <w:r w:rsidRPr="00FB43F6">
        <w:rPr>
          <w:color w:val="000000"/>
          <w:szCs w:val="21"/>
        </w:rPr>
        <w:t xml:space="preserve">, et al, “Wireless Sensor Networks for In-Home Health J. A. </w:t>
      </w:r>
      <w:proofErr w:type="spellStart"/>
      <w:r w:rsidRPr="00FB43F6">
        <w:rPr>
          <w:color w:val="000000"/>
          <w:szCs w:val="21"/>
        </w:rPr>
        <w:t>Stankovic</w:t>
      </w:r>
      <w:proofErr w:type="spellEnd"/>
      <w:r w:rsidRPr="00FB43F6">
        <w:rPr>
          <w:color w:val="000000"/>
          <w:szCs w:val="21"/>
        </w:rPr>
        <w:t>, et al, “Wireless Sensor Networks for In-Home Health 2-3, 2005.</w:t>
      </w:r>
    </w:p>
    <w:p w:rsidR="005E7E40" w:rsidRDefault="005E7E40" w:rsidP="0025247F">
      <w:pPr>
        <w:pStyle w:val="a"/>
        <w:rPr>
          <w:color w:val="000000"/>
          <w:szCs w:val="21"/>
        </w:rPr>
      </w:pPr>
      <w:proofErr w:type="spellStart"/>
      <w:r w:rsidRPr="005E7E40">
        <w:rPr>
          <w:color w:val="000000"/>
          <w:szCs w:val="21"/>
        </w:rPr>
        <w:t>Bekmezci</w:t>
      </w:r>
      <w:proofErr w:type="spellEnd"/>
      <w:r w:rsidRPr="005E7E40">
        <w:rPr>
          <w:color w:val="000000"/>
          <w:szCs w:val="21"/>
        </w:rPr>
        <w:t xml:space="preserve">, </w:t>
      </w:r>
      <w:proofErr w:type="spellStart"/>
      <w:r w:rsidRPr="005E7E40">
        <w:rPr>
          <w:color w:val="000000"/>
          <w:szCs w:val="21"/>
        </w:rPr>
        <w:t>Ilker</w:t>
      </w:r>
      <w:proofErr w:type="spellEnd"/>
      <w:r w:rsidRPr="005E7E40">
        <w:rPr>
          <w:color w:val="000000"/>
          <w:szCs w:val="21"/>
        </w:rPr>
        <w:t xml:space="preserve"> </w:t>
      </w:r>
      <w:proofErr w:type="spellStart"/>
      <w:r w:rsidRPr="005E7E40">
        <w:rPr>
          <w:color w:val="000000"/>
          <w:szCs w:val="21"/>
        </w:rPr>
        <w:t>Alagoz</w:t>
      </w:r>
      <w:proofErr w:type="spellEnd"/>
      <w:r w:rsidRPr="005E7E40">
        <w:rPr>
          <w:color w:val="000000"/>
          <w:szCs w:val="21"/>
        </w:rPr>
        <w:t xml:space="preserve">, </w:t>
      </w:r>
      <w:proofErr w:type="spellStart"/>
      <w:r w:rsidRPr="005E7E40">
        <w:rPr>
          <w:color w:val="000000"/>
          <w:szCs w:val="21"/>
        </w:rPr>
        <w:t>Fatih</w:t>
      </w:r>
      <w:proofErr w:type="spellEnd"/>
      <w:r w:rsidRPr="005E7E40">
        <w:rPr>
          <w:color w:val="000000"/>
          <w:szCs w:val="21"/>
        </w:rPr>
        <w:t>, "Energy Efficient, Delay Sensitive, Fault Tolerant Wireless Sensor Network for Military Monitoring," Sensors Applications Symposium, SAS 2008. IEEE, pp. 172-177, 2008.</w:t>
      </w:r>
    </w:p>
    <w:p w:rsidR="00886271" w:rsidRDefault="00886271" w:rsidP="0025247F">
      <w:pPr>
        <w:pStyle w:val="a"/>
        <w:rPr>
          <w:color w:val="000000"/>
          <w:szCs w:val="21"/>
        </w:rPr>
      </w:pPr>
      <w:r w:rsidRPr="00886271">
        <w:rPr>
          <w:color w:val="000000"/>
          <w:szCs w:val="21"/>
        </w:rPr>
        <w:t xml:space="preserve">M </w:t>
      </w:r>
      <w:proofErr w:type="spellStart"/>
      <w:r w:rsidRPr="00886271">
        <w:rPr>
          <w:color w:val="000000"/>
          <w:szCs w:val="21"/>
        </w:rPr>
        <w:t>Hamdi</w:t>
      </w:r>
      <w:proofErr w:type="spellEnd"/>
      <w:r w:rsidRPr="00886271">
        <w:rPr>
          <w:color w:val="000000"/>
          <w:szCs w:val="21"/>
        </w:rPr>
        <w:t xml:space="preserve">, N </w:t>
      </w:r>
      <w:proofErr w:type="spellStart"/>
      <w:r w:rsidRPr="00886271">
        <w:rPr>
          <w:color w:val="000000"/>
          <w:szCs w:val="21"/>
        </w:rPr>
        <w:t>Boudriga</w:t>
      </w:r>
      <w:proofErr w:type="spellEnd"/>
      <w:r w:rsidRPr="00886271">
        <w:rPr>
          <w:color w:val="000000"/>
          <w:szCs w:val="21"/>
        </w:rPr>
        <w:t>,</w:t>
      </w:r>
      <w:r w:rsidRPr="00886271">
        <w:rPr>
          <w:rFonts w:hint="eastAsia"/>
          <w:color w:val="000000"/>
          <w:szCs w:val="21"/>
        </w:rPr>
        <w:t xml:space="preserve"> M </w:t>
      </w:r>
      <w:proofErr w:type="spellStart"/>
      <w:r w:rsidRPr="00886271">
        <w:rPr>
          <w:rFonts w:hint="eastAsia"/>
          <w:color w:val="000000"/>
          <w:szCs w:val="21"/>
        </w:rPr>
        <w:t>S.Obaidat</w:t>
      </w:r>
      <w:proofErr w:type="spellEnd"/>
      <w:r w:rsidRPr="00886271">
        <w:rPr>
          <w:rFonts w:hint="eastAsia"/>
          <w:color w:val="000000"/>
          <w:szCs w:val="21"/>
        </w:rPr>
        <w:t xml:space="preserve">, </w:t>
      </w:r>
      <w:r w:rsidRPr="00886271">
        <w:rPr>
          <w:color w:val="000000"/>
          <w:szCs w:val="21"/>
        </w:rPr>
        <w:t>An optimized broadband sensor network for military vehicle tracking</w:t>
      </w:r>
      <w:r w:rsidRPr="00886271">
        <w:rPr>
          <w:rFonts w:hint="eastAsia"/>
          <w:color w:val="000000"/>
          <w:szCs w:val="21"/>
        </w:rPr>
        <w:t>, Volume 21, Number 3, pages 277-300, 2008</w:t>
      </w:r>
    </w:p>
    <w:p w:rsidR="00023979" w:rsidRDefault="0025247F" w:rsidP="0025247F">
      <w:pPr>
        <w:pStyle w:val="a"/>
        <w:rPr>
          <w:color w:val="000000"/>
          <w:szCs w:val="21"/>
        </w:rPr>
      </w:pPr>
      <w:r w:rsidRPr="0025247F">
        <w:rPr>
          <w:color w:val="000000"/>
          <w:szCs w:val="21"/>
        </w:rPr>
        <w:lastRenderedPageBreak/>
        <w:t>M. Al-</w:t>
      </w:r>
      <w:proofErr w:type="spellStart"/>
      <w:r w:rsidRPr="0025247F">
        <w:rPr>
          <w:color w:val="000000"/>
          <w:szCs w:val="21"/>
        </w:rPr>
        <w:t>Shurman</w:t>
      </w:r>
      <w:proofErr w:type="spellEnd"/>
      <w:r w:rsidRPr="0025247F">
        <w:rPr>
          <w:color w:val="000000"/>
          <w:szCs w:val="21"/>
        </w:rPr>
        <w:t xml:space="preserve">, S-M. </w:t>
      </w:r>
      <w:proofErr w:type="spellStart"/>
      <w:r w:rsidRPr="0025247F">
        <w:rPr>
          <w:color w:val="000000"/>
          <w:szCs w:val="21"/>
        </w:rPr>
        <w:t>Yoo</w:t>
      </w:r>
      <w:proofErr w:type="spellEnd"/>
      <w:r w:rsidRPr="0025247F">
        <w:rPr>
          <w:color w:val="000000"/>
          <w:szCs w:val="21"/>
        </w:rPr>
        <w:t>, and S. Park, “Black Hole Attack in Mobile Ad Hoc Networks,” ACM Southeast</w:t>
      </w:r>
      <w:r w:rsidRPr="0025247F">
        <w:rPr>
          <w:rFonts w:hint="eastAsia"/>
          <w:color w:val="000000"/>
          <w:szCs w:val="21"/>
        </w:rPr>
        <w:t xml:space="preserve"> </w:t>
      </w:r>
      <w:r w:rsidRPr="0025247F">
        <w:rPr>
          <w:color w:val="000000"/>
          <w:szCs w:val="21"/>
        </w:rPr>
        <w:t>Regional Conf. 2004.</w:t>
      </w:r>
    </w:p>
    <w:p w:rsidR="002C137B" w:rsidRPr="002C137B" w:rsidRDefault="002C137B" w:rsidP="0025247F">
      <w:pPr>
        <w:pStyle w:val="a"/>
      </w:pPr>
      <w:r w:rsidRPr="002C137B">
        <w:t xml:space="preserve">DENG </w:t>
      </w:r>
      <w:proofErr w:type="spellStart"/>
      <w:r w:rsidRPr="002C137B">
        <w:t>Hongmei</w:t>
      </w:r>
      <w:proofErr w:type="spellEnd"/>
      <w:r w:rsidRPr="002C137B">
        <w:rPr>
          <w:rFonts w:hint="eastAsia"/>
        </w:rPr>
        <w:t>，</w:t>
      </w:r>
      <w:r w:rsidRPr="002C137B">
        <w:t>LI Wei</w:t>
      </w:r>
      <w:r w:rsidRPr="002C137B">
        <w:rPr>
          <w:rFonts w:hint="eastAsia"/>
        </w:rPr>
        <w:t>，</w:t>
      </w:r>
      <w:r w:rsidRPr="002C137B">
        <w:t>AGRAWAL D P</w:t>
      </w:r>
      <w:r w:rsidRPr="002C137B">
        <w:rPr>
          <w:rFonts w:hint="eastAsia"/>
        </w:rPr>
        <w:t>．</w:t>
      </w:r>
      <w:r w:rsidRPr="002C137B">
        <w:t>Routing Security in Wireless Ad Hoc Networks</w:t>
      </w:r>
      <w:r w:rsidRPr="002C137B">
        <w:rPr>
          <w:rFonts w:hint="eastAsia"/>
        </w:rPr>
        <w:t>，</w:t>
      </w:r>
      <w:r w:rsidRPr="002C137B">
        <w:t>[J]</w:t>
      </w:r>
      <w:r w:rsidRPr="002C137B">
        <w:rPr>
          <w:rFonts w:hint="eastAsia"/>
        </w:rPr>
        <w:t>．</w:t>
      </w:r>
      <w:r w:rsidRPr="002C137B">
        <w:t>IEEE Communication Magazine</w:t>
      </w:r>
      <w:r w:rsidRPr="002C137B">
        <w:rPr>
          <w:rFonts w:hint="eastAsia"/>
        </w:rPr>
        <w:t>，</w:t>
      </w:r>
      <w:r w:rsidRPr="002C137B">
        <w:t>2002</w:t>
      </w:r>
      <w:r w:rsidRPr="002C137B">
        <w:rPr>
          <w:rFonts w:hint="eastAsia"/>
        </w:rPr>
        <w:t>，</w:t>
      </w:r>
      <w:r w:rsidRPr="002C137B">
        <w:t>40(10)</w:t>
      </w:r>
      <w:r w:rsidRPr="002C137B">
        <w:rPr>
          <w:rFonts w:hint="eastAsia"/>
        </w:rPr>
        <w:t>：</w:t>
      </w:r>
      <w:r w:rsidRPr="002C137B">
        <w:t>70</w:t>
      </w:r>
      <w:r w:rsidRPr="002C137B">
        <w:rPr>
          <w:rFonts w:hint="eastAsia"/>
        </w:rPr>
        <w:t>～</w:t>
      </w:r>
      <w:r w:rsidRPr="002C137B">
        <w:t>75</w:t>
      </w:r>
    </w:p>
    <w:p w:rsidR="002C137B" w:rsidRDefault="002C137B" w:rsidP="0025247F">
      <w:pPr>
        <w:pStyle w:val="a"/>
      </w:pPr>
      <w:r w:rsidRPr="002C137B">
        <w:t xml:space="preserve">SONG </w:t>
      </w:r>
      <w:proofErr w:type="spellStart"/>
      <w:r w:rsidRPr="002C137B">
        <w:t>Joo—han</w:t>
      </w:r>
      <w:proofErr w:type="spellEnd"/>
      <w:r w:rsidRPr="002C137B">
        <w:rPr>
          <w:rFonts w:hint="eastAsia"/>
        </w:rPr>
        <w:t>．</w:t>
      </w:r>
      <w:r w:rsidRPr="002C137B">
        <w:t>Secure Routing with Tamper Resistant Module for Mobile Ad Hoc Networks[EB/OL]</w:t>
      </w:r>
      <w:r w:rsidRPr="002C137B">
        <w:rPr>
          <w:rFonts w:hint="eastAsia"/>
        </w:rPr>
        <w:t>．</w:t>
      </w:r>
    </w:p>
    <w:p w:rsidR="006F7F5D" w:rsidRDefault="006F7F5D" w:rsidP="0025247F">
      <w:pPr>
        <w:pStyle w:val="a"/>
      </w:pPr>
      <w:r>
        <w:rPr>
          <w:rFonts w:hint="eastAsia"/>
        </w:rPr>
        <w:t xml:space="preserve">Yang-De Ming, </w:t>
      </w:r>
      <w:proofErr w:type="spellStart"/>
      <w:r>
        <w:rPr>
          <w:rFonts w:hint="eastAsia"/>
        </w:rPr>
        <w:t>PanJin</w:t>
      </w:r>
      <w:proofErr w:type="spellEnd"/>
      <w:r>
        <w:rPr>
          <w:rFonts w:hint="eastAsia"/>
        </w:rPr>
        <w:t xml:space="preserve">, Zhao </w:t>
      </w:r>
      <w:proofErr w:type="spellStart"/>
      <w:r>
        <w:rPr>
          <w:rFonts w:hint="eastAsia"/>
        </w:rPr>
        <w:t>Shuang</w:t>
      </w:r>
      <w:proofErr w:type="spellEnd"/>
      <w:r>
        <w:rPr>
          <w:rFonts w:hint="eastAsia"/>
        </w:rPr>
        <w:t xml:space="preserve"> , </w:t>
      </w:r>
      <w:proofErr w:type="spellStart"/>
      <w:r>
        <w:rPr>
          <w:rFonts w:hint="eastAsia"/>
        </w:rPr>
        <w:t>Instrusion</w:t>
      </w:r>
      <w:proofErr w:type="spellEnd"/>
      <w:r>
        <w:rPr>
          <w:rFonts w:hint="eastAsia"/>
        </w:rPr>
        <w:t xml:space="preserve"> detection method for mobile ad-hoc networks based on machine learning, Computer Applications,2005-11</w:t>
      </w:r>
    </w:p>
    <w:p w:rsidR="00D71198" w:rsidRDefault="00E8123E" w:rsidP="00D71198">
      <w:pPr>
        <w:pStyle w:val="a"/>
      </w:pPr>
      <w:r w:rsidRPr="00E8123E">
        <w:t xml:space="preserve">SJ Lee, M </w:t>
      </w:r>
      <w:proofErr w:type="spellStart"/>
      <w:r w:rsidRPr="00E8123E">
        <w:t>Gerla</w:t>
      </w:r>
      <w:proofErr w:type="spellEnd"/>
      <w:r w:rsidRPr="00E8123E">
        <w:rPr>
          <w:rFonts w:hint="eastAsia"/>
        </w:rPr>
        <w:t xml:space="preserve">, </w:t>
      </w:r>
      <w:hyperlink r:id="rId336" w:tgtFrame="_blank" w:history="1">
        <w:r w:rsidRPr="00E8123E">
          <w:t>AODV-BR: Backup routing in ad hoc networks</w:t>
        </w:r>
      </w:hyperlink>
      <w:r w:rsidRPr="00E8123E">
        <w:rPr>
          <w:rFonts w:hint="eastAsia"/>
        </w:rPr>
        <w:t xml:space="preserve">, </w:t>
      </w:r>
      <w:r w:rsidRPr="00E8123E">
        <w:t>Proceedings of IEEE WCNC, 2000</w:t>
      </w:r>
    </w:p>
    <w:p w:rsidR="00D71198" w:rsidRPr="00D71198" w:rsidRDefault="00D71198" w:rsidP="00D71198">
      <w:pPr>
        <w:pStyle w:val="a"/>
      </w:pPr>
      <w:r w:rsidRPr="00D71198">
        <w:t xml:space="preserve">K Walsh, EG </w:t>
      </w:r>
      <w:proofErr w:type="spellStart"/>
      <w:r w:rsidRPr="00D71198">
        <w:t>Sirer</w:t>
      </w:r>
      <w:proofErr w:type="spellEnd"/>
      <w:r w:rsidRPr="00D71198">
        <w:t xml:space="preserve"> ,</w:t>
      </w:r>
      <w:hyperlink r:id="rId337" w:history="1">
        <w:r w:rsidRPr="00D71198">
          <w:t xml:space="preserve"> </w:t>
        </w:r>
      </w:hyperlink>
      <w:r w:rsidRPr="00D71198">
        <w:t>Fighting peer-to-peer spam and decoys with object reputation, Proceedings of the 2005 ACM SIGCOMM workshop on Economics of peer-to-peer systems</w:t>
      </w:r>
    </w:p>
    <w:p w:rsidR="00D71198" w:rsidRPr="002C137B" w:rsidRDefault="00D71198" w:rsidP="00D71198">
      <w:pPr>
        <w:pStyle w:val="a"/>
      </w:pPr>
      <w:r w:rsidRPr="00D71198">
        <w:t xml:space="preserve">BD Klein, DF </w:t>
      </w:r>
      <w:proofErr w:type="spellStart"/>
      <w:r w:rsidRPr="00D71198">
        <w:t>Rossin</w:t>
      </w:r>
      <w:proofErr w:type="spellEnd"/>
      <w:r w:rsidRPr="00D71198">
        <w:t>,</w:t>
      </w:r>
      <w:hyperlink r:id="rId338" w:history="1">
        <w:r w:rsidRPr="00D71198">
          <w:t xml:space="preserve"> </w:t>
        </w:r>
      </w:hyperlink>
      <w:r w:rsidRPr="00D71198">
        <w:t>Data quality in linear regression models: effect of errors in test data and errors in training data on predictive accuracy, Informing Science, 1999</w:t>
      </w:r>
    </w:p>
    <w:p w:rsidR="00B84000" w:rsidRPr="00B84000" w:rsidRDefault="00480FF4" w:rsidP="00B84000">
      <w:pPr>
        <w:pStyle w:val="a"/>
        <w:rPr>
          <w:color w:val="000000"/>
          <w:szCs w:val="21"/>
        </w:rPr>
      </w:pPr>
      <w:bookmarkStart w:id="77" w:name="OLE_LINK3"/>
      <w:bookmarkStart w:id="78" w:name="OLE_LINK4"/>
      <w:r w:rsidRPr="00480FF4">
        <w:rPr>
          <w:color w:val="000000"/>
          <w:szCs w:val="21"/>
        </w:rPr>
        <w:t xml:space="preserve">Q. Wang, K. </w:t>
      </w:r>
      <w:proofErr w:type="spellStart"/>
      <w:r w:rsidRPr="00480FF4">
        <w:rPr>
          <w:color w:val="000000"/>
          <w:szCs w:val="21"/>
        </w:rPr>
        <w:t>Ren</w:t>
      </w:r>
      <w:proofErr w:type="spellEnd"/>
      <w:r w:rsidRPr="00480FF4">
        <w:rPr>
          <w:color w:val="000000"/>
          <w:szCs w:val="21"/>
        </w:rPr>
        <w:t>, W. Lou, and Y. Zhang, “Dependable and Secure</w:t>
      </w:r>
      <w:r w:rsidRPr="00106276">
        <w:rPr>
          <w:color w:val="000000"/>
          <w:szCs w:val="21"/>
        </w:rPr>
        <w:t xml:space="preserve"> </w:t>
      </w:r>
      <w:r w:rsidRPr="00480FF4">
        <w:rPr>
          <w:color w:val="000000"/>
          <w:szCs w:val="21"/>
        </w:rPr>
        <w:t>Sensor Data Storage with Dynamic Integrity Assurance,” Proc. of IEEE INFOCOM, 2009.</w:t>
      </w:r>
    </w:p>
    <w:bookmarkEnd w:id="77"/>
    <w:bookmarkEnd w:id="78"/>
    <w:p w:rsidR="00685A9B" w:rsidRPr="00685A9B" w:rsidRDefault="001F64E2" w:rsidP="00685A9B">
      <w:pPr>
        <w:pStyle w:val="a"/>
        <w:rPr>
          <w:color w:val="000000"/>
          <w:szCs w:val="21"/>
        </w:rPr>
      </w:pPr>
      <w:r w:rsidRPr="00685A9B">
        <w:rPr>
          <w:szCs w:val="21"/>
        </w:rPr>
        <w:t>彭志楠，叶丹霞，范明钰</w:t>
      </w:r>
      <w:r w:rsidRPr="00685A9B">
        <w:rPr>
          <w:rFonts w:hint="eastAsia"/>
          <w:szCs w:val="21"/>
        </w:rPr>
        <w:t xml:space="preserve"> </w:t>
      </w:r>
      <w:hyperlink r:id="rId339" w:tgtFrame="_blank" w:history="1">
        <w:r w:rsidRPr="00685A9B">
          <w:rPr>
            <w:szCs w:val="21"/>
          </w:rPr>
          <w:t>移动</w:t>
        </w:r>
        <w:r w:rsidRPr="00685A9B">
          <w:rPr>
            <w:szCs w:val="21"/>
          </w:rPr>
          <w:t xml:space="preserve">Ad hoc </w:t>
        </w:r>
        <w:r w:rsidRPr="00685A9B">
          <w:rPr>
            <w:szCs w:val="21"/>
          </w:rPr>
          <w:t>网络的黑洞攻击研究</w:t>
        </w:r>
      </w:hyperlink>
      <w:r w:rsidRPr="009C3D21">
        <w:rPr>
          <w:szCs w:val="21"/>
        </w:rPr>
        <w:t>计算机应用研究</w:t>
      </w:r>
      <w:r w:rsidRPr="009C3D21">
        <w:rPr>
          <w:szCs w:val="21"/>
        </w:rPr>
        <w:t>,</w:t>
      </w:r>
      <w:r>
        <w:rPr>
          <w:rFonts w:hint="eastAsia"/>
          <w:szCs w:val="21"/>
        </w:rPr>
        <w:t xml:space="preserve"> </w:t>
      </w:r>
      <w:r w:rsidRPr="009C3D21">
        <w:rPr>
          <w:szCs w:val="21"/>
        </w:rPr>
        <w:t xml:space="preserve"> 2009</w:t>
      </w:r>
    </w:p>
    <w:p w:rsidR="00685A9B" w:rsidRPr="00685A9B" w:rsidRDefault="001F64E2" w:rsidP="00023979">
      <w:pPr>
        <w:pStyle w:val="a"/>
        <w:rPr>
          <w:szCs w:val="21"/>
        </w:rPr>
      </w:pPr>
      <w:proofErr w:type="spellStart"/>
      <w:r w:rsidRPr="005E4819">
        <w:rPr>
          <w:color w:val="000000"/>
          <w:szCs w:val="21"/>
        </w:rPr>
        <w:t>L.E.Dickson</w:t>
      </w:r>
      <w:proofErr w:type="spellEnd"/>
      <w:r w:rsidRPr="005E4819">
        <w:rPr>
          <w:color w:val="000000"/>
          <w:szCs w:val="21"/>
        </w:rPr>
        <w:t xml:space="preserve">, Linear Groups with an Exposition of the Galois Field </w:t>
      </w:r>
      <w:proofErr w:type="spellStart"/>
      <w:r w:rsidRPr="005E4819">
        <w:rPr>
          <w:color w:val="000000"/>
          <w:szCs w:val="21"/>
        </w:rPr>
        <w:t>Theory,Teubner,Leipzig</w:t>
      </w:r>
      <w:proofErr w:type="spellEnd"/>
      <w:r w:rsidRPr="005E4819">
        <w:rPr>
          <w:color w:val="000000"/>
          <w:szCs w:val="21"/>
        </w:rPr>
        <w:t>, 1901.</w:t>
      </w:r>
      <w:r>
        <w:rPr>
          <w:rFonts w:hint="eastAsia"/>
          <w:color w:val="000000"/>
          <w:szCs w:val="21"/>
        </w:rPr>
        <w:t>:3-14</w:t>
      </w:r>
    </w:p>
    <w:p w:rsidR="00E71477" w:rsidRPr="00E71477" w:rsidRDefault="000720FB" w:rsidP="00E71477">
      <w:pPr>
        <w:pStyle w:val="a"/>
        <w:rPr>
          <w:color w:val="000000"/>
          <w:szCs w:val="21"/>
        </w:rPr>
      </w:pPr>
      <w:r w:rsidRPr="000720FB">
        <w:rPr>
          <w:color w:val="000000"/>
          <w:szCs w:val="21"/>
        </w:rPr>
        <w:t>S. Lin and J. J. Costello, Error Control Coding. Englewood Cliffs, NJ: Prentice-Hall, 1983.</w:t>
      </w:r>
      <w:r w:rsidR="001031E3">
        <w:rPr>
          <w:rFonts w:hint="eastAsia"/>
          <w:color w:val="000000"/>
          <w:szCs w:val="21"/>
        </w:rPr>
        <w:t>:236-237</w:t>
      </w:r>
    </w:p>
    <w:p w:rsidR="00363511" w:rsidRPr="00363511" w:rsidRDefault="00E71477" w:rsidP="00363511">
      <w:pPr>
        <w:pStyle w:val="a"/>
        <w:rPr>
          <w:color w:val="000000"/>
          <w:szCs w:val="21"/>
        </w:rPr>
      </w:pPr>
      <w:r w:rsidRPr="00E71477">
        <w:rPr>
          <w:color w:val="000000"/>
          <w:szCs w:val="21"/>
        </w:rPr>
        <w:t xml:space="preserve">J. Dong, R. </w:t>
      </w:r>
      <w:proofErr w:type="spellStart"/>
      <w:r w:rsidRPr="00E71477">
        <w:rPr>
          <w:color w:val="000000"/>
          <w:szCs w:val="21"/>
        </w:rPr>
        <w:t>Curtmola</w:t>
      </w:r>
      <w:proofErr w:type="spellEnd"/>
      <w:r w:rsidRPr="00E71477">
        <w:rPr>
          <w:color w:val="000000"/>
          <w:szCs w:val="21"/>
        </w:rPr>
        <w:t>, and C. Nita-</w:t>
      </w:r>
      <w:proofErr w:type="spellStart"/>
      <w:r w:rsidRPr="00E71477">
        <w:rPr>
          <w:color w:val="000000"/>
          <w:szCs w:val="21"/>
        </w:rPr>
        <w:t>Rotaru</w:t>
      </w:r>
      <w:proofErr w:type="spellEnd"/>
      <w:r w:rsidRPr="00E71477">
        <w:rPr>
          <w:color w:val="000000"/>
          <w:szCs w:val="21"/>
        </w:rPr>
        <w:t xml:space="preserve">, “Practical defenses against pollution attacks in intra-flow network coding for wireless mesh networks,” in </w:t>
      </w:r>
      <w:proofErr w:type="spellStart"/>
      <w:r w:rsidRPr="00E71477">
        <w:rPr>
          <w:color w:val="000000"/>
          <w:szCs w:val="21"/>
        </w:rPr>
        <w:t>WiSec</w:t>
      </w:r>
      <w:proofErr w:type="spellEnd"/>
      <w:r w:rsidRPr="00E71477">
        <w:rPr>
          <w:color w:val="000000"/>
          <w:szCs w:val="21"/>
        </w:rPr>
        <w:t xml:space="preserve"> ’09: Proceedings of the second ACM conference on</w:t>
      </w:r>
      <w:r w:rsidRPr="00E71477">
        <w:rPr>
          <w:rFonts w:hint="eastAsia"/>
          <w:color w:val="000000"/>
          <w:szCs w:val="21"/>
        </w:rPr>
        <w:t xml:space="preserve"> </w:t>
      </w:r>
      <w:r w:rsidRPr="00E71477">
        <w:rPr>
          <w:color w:val="000000"/>
          <w:szCs w:val="21"/>
        </w:rPr>
        <w:t xml:space="preserve">Wireless network security. </w:t>
      </w:r>
      <w:proofErr w:type="spellStart"/>
      <w:r w:rsidRPr="00E71477">
        <w:rPr>
          <w:color w:val="000000"/>
          <w:szCs w:val="21"/>
        </w:rPr>
        <w:t>NewYork</w:t>
      </w:r>
      <w:proofErr w:type="spellEnd"/>
      <w:r w:rsidRPr="00E71477">
        <w:rPr>
          <w:color w:val="000000"/>
          <w:szCs w:val="21"/>
        </w:rPr>
        <w:t>, NY, USA: ACM, 2009, pp. 111–122</w:t>
      </w:r>
    </w:p>
    <w:p w:rsidR="00023979" w:rsidRPr="007A004D" w:rsidRDefault="00363511" w:rsidP="00F36263">
      <w:pPr>
        <w:pStyle w:val="a"/>
        <w:rPr>
          <w:szCs w:val="21"/>
        </w:rPr>
      </w:pPr>
      <w:r w:rsidRPr="00363511">
        <w:rPr>
          <w:color w:val="000000"/>
          <w:szCs w:val="21"/>
        </w:rPr>
        <w:t xml:space="preserve">D </w:t>
      </w:r>
      <w:proofErr w:type="spellStart"/>
      <w:r w:rsidRPr="00363511">
        <w:rPr>
          <w:color w:val="000000"/>
          <w:szCs w:val="21"/>
        </w:rPr>
        <w:t>Sannella</w:t>
      </w:r>
      <w:proofErr w:type="spellEnd"/>
      <w:r w:rsidRPr="00363511">
        <w:rPr>
          <w:color w:val="000000"/>
          <w:szCs w:val="21"/>
        </w:rPr>
        <w:t xml:space="preserve">, A </w:t>
      </w:r>
      <w:proofErr w:type="spellStart"/>
      <w:r w:rsidRPr="00363511">
        <w:rPr>
          <w:color w:val="000000"/>
          <w:szCs w:val="21"/>
        </w:rPr>
        <w:t>Tarlecki</w:t>
      </w:r>
      <w:proofErr w:type="spellEnd"/>
      <w:r w:rsidRPr="00363511">
        <w:rPr>
          <w:rFonts w:hint="eastAsia"/>
          <w:color w:val="000000"/>
          <w:szCs w:val="21"/>
        </w:rPr>
        <w:t xml:space="preserve"> </w:t>
      </w:r>
      <w:hyperlink r:id="rId340" w:tgtFrame="_blank" w:history="1">
        <w:r w:rsidRPr="00363511">
          <w:rPr>
            <w:color w:val="000000"/>
            <w:szCs w:val="21"/>
          </w:rPr>
          <w:t>Toward formal development of ML programs: foundations and methodology</w:t>
        </w:r>
      </w:hyperlink>
      <w:r w:rsidRPr="00363511">
        <w:rPr>
          <w:rFonts w:hint="eastAsia"/>
          <w:color w:val="000000"/>
          <w:szCs w:val="21"/>
        </w:rPr>
        <w:t xml:space="preserve"> </w:t>
      </w:r>
      <w:r w:rsidRPr="00363511">
        <w:rPr>
          <w:color w:val="000000"/>
          <w:szCs w:val="21"/>
        </w:rPr>
        <w:t>TAPSOFT'89, 1989</w:t>
      </w:r>
    </w:p>
    <w:p w:rsidR="007A004D" w:rsidRDefault="00140E2E" w:rsidP="00F36263">
      <w:pPr>
        <w:pStyle w:val="a"/>
        <w:rPr>
          <w:szCs w:val="21"/>
        </w:rPr>
      </w:pPr>
      <w:r w:rsidRPr="00140E2E">
        <w:rPr>
          <w:szCs w:val="21"/>
        </w:rPr>
        <w:t xml:space="preserve">C. Otto, A. </w:t>
      </w:r>
      <w:proofErr w:type="spellStart"/>
      <w:r w:rsidRPr="00140E2E">
        <w:rPr>
          <w:szCs w:val="21"/>
        </w:rPr>
        <w:t>Milenkovic</w:t>
      </w:r>
      <w:proofErr w:type="spellEnd"/>
      <w:r w:rsidRPr="00140E2E">
        <w:rPr>
          <w:szCs w:val="21"/>
        </w:rPr>
        <w:t xml:space="preserve">, C. Sanders, and E. </w:t>
      </w:r>
      <w:proofErr w:type="spellStart"/>
      <w:r w:rsidRPr="00140E2E">
        <w:rPr>
          <w:szCs w:val="21"/>
        </w:rPr>
        <w:t>Jovanov</w:t>
      </w:r>
      <w:proofErr w:type="spellEnd"/>
      <w:r w:rsidRPr="00140E2E">
        <w:rPr>
          <w:szCs w:val="21"/>
        </w:rPr>
        <w:t>, “System architecture of a wireless body area sensor network for ubiquitous health monitoring,” Journal of Mobile Multimedia, vol. 1, no. 4, pp. 307–326, 2006.</w:t>
      </w:r>
    </w:p>
    <w:p w:rsidR="00465E25" w:rsidRDefault="00D03FA3" w:rsidP="00F36263">
      <w:pPr>
        <w:pStyle w:val="a"/>
        <w:rPr>
          <w:szCs w:val="21"/>
        </w:rPr>
      </w:pPr>
      <w:r w:rsidRPr="00D03FA3">
        <w:rPr>
          <w:szCs w:val="21"/>
        </w:rPr>
        <w:t xml:space="preserve">P. Levis, S. Madden, J. </w:t>
      </w:r>
      <w:proofErr w:type="spellStart"/>
      <w:r w:rsidRPr="00D03FA3">
        <w:rPr>
          <w:szCs w:val="21"/>
        </w:rPr>
        <w:t>Polastre</w:t>
      </w:r>
      <w:proofErr w:type="spellEnd"/>
      <w:r w:rsidRPr="00D03FA3">
        <w:rPr>
          <w:szCs w:val="21"/>
        </w:rPr>
        <w:t xml:space="preserve">, R. </w:t>
      </w:r>
      <w:proofErr w:type="spellStart"/>
      <w:r w:rsidRPr="00D03FA3">
        <w:rPr>
          <w:szCs w:val="21"/>
        </w:rPr>
        <w:t>Szewczyk</w:t>
      </w:r>
      <w:proofErr w:type="spellEnd"/>
      <w:r w:rsidRPr="00D03FA3">
        <w:rPr>
          <w:szCs w:val="21"/>
        </w:rPr>
        <w:t xml:space="preserve">, K. Whitehouse, A. Woo, D. Gay, J. Hill, M. Welsh, E. Brewer, and D. Culler. </w:t>
      </w:r>
      <w:proofErr w:type="spellStart"/>
      <w:r w:rsidRPr="00D03FA3">
        <w:rPr>
          <w:szCs w:val="21"/>
        </w:rPr>
        <w:t>TinyOS</w:t>
      </w:r>
      <w:proofErr w:type="spellEnd"/>
      <w:r w:rsidRPr="00D03FA3">
        <w:rPr>
          <w:szCs w:val="21"/>
        </w:rPr>
        <w:t>: An operating system for wireless sensor networks. In Ambient Intelligence. Springer-</w:t>
      </w:r>
      <w:proofErr w:type="spellStart"/>
      <w:r w:rsidRPr="00D03FA3">
        <w:rPr>
          <w:szCs w:val="21"/>
        </w:rPr>
        <w:t>Verlag</w:t>
      </w:r>
      <w:proofErr w:type="spellEnd"/>
      <w:r w:rsidRPr="00D03FA3">
        <w:rPr>
          <w:szCs w:val="21"/>
        </w:rPr>
        <w:t>, 2004.</w:t>
      </w:r>
    </w:p>
    <w:p w:rsidR="008C682F" w:rsidRDefault="003F4A34" w:rsidP="00F36263">
      <w:pPr>
        <w:pStyle w:val="a"/>
        <w:rPr>
          <w:szCs w:val="21"/>
        </w:rPr>
      </w:pPr>
      <w:r w:rsidRPr="003F4A34">
        <w:rPr>
          <w:szCs w:val="21"/>
        </w:rPr>
        <w:lastRenderedPageBreak/>
        <w:t>GAY, D.</w:t>
      </w:r>
      <w:proofErr w:type="gramStart"/>
      <w:r w:rsidRPr="003F4A34">
        <w:rPr>
          <w:szCs w:val="21"/>
        </w:rPr>
        <w:t>,LEVIS</w:t>
      </w:r>
      <w:proofErr w:type="gramEnd"/>
      <w:r w:rsidRPr="003F4A34">
        <w:rPr>
          <w:szCs w:val="21"/>
        </w:rPr>
        <w:t xml:space="preserve">, P., VON BEHREN, R.,WELSH, M., BREWER, E., AND CULLER, D. 2003. The </w:t>
      </w:r>
      <w:proofErr w:type="spellStart"/>
      <w:r w:rsidRPr="003F4A34">
        <w:rPr>
          <w:szCs w:val="21"/>
        </w:rPr>
        <w:t>nesC</w:t>
      </w:r>
      <w:proofErr w:type="spellEnd"/>
      <w:r w:rsidRPr="003F4A34">
        <w:rPr>
          <w:szCs w:val="21"/>
        </w:rPr>
        <w:t xml:space="preserve"> language: A holistic approach to networked embedded systems. In Proceedings of Programming Language Design and Implementation (PLDI 2003).</w:t>
      </w:r>
    </w:p>
    <w:p w:rsidR="006817D1" w:rsidRPr="00D70629" w:rsidRDefault="0051610C" w:rsidP="00D70629">
      <w:pPr>
        <w:pStyle w:val="a"/>
        <w:rPr>
          <w:szCs w:val="21"/>
        </w:rPr>
      </w:pPr>
      <w:r w:rsidRPr="0051610C">
        <w:rPr>
          <w:szCs w:val="21"/>
        </w:rPr>
        <w:t xml:space="preserve">S </w:t>
      </w:r>
      <w:proofErr w:type="spellStart"/>
      <w:r w:rsidRPr="0051610C">
        <w:rPr>
          <w:szCs w:val="21"/>
        </w:rPr>
        <w:t>Nellen</w:t>
      </w:r>
      <w:proofErr w:type="spellEnd"/>
      <w:r w:rsidRPr="0051610C">
        <w:rPr>
          <w:szCs w:val="21"/>
        </w:rPr>
        <w:t xml:space="preserve"> Eclipse </w:t>
      </w:r>
      <w:proofErr w:type="spellStart"/>
      <w:r w:rsidRPr="0051610C">
        <w:rPr>
          <w:szCs w:val="21"/>
        </w:rPr>
        <w:t>Plugin</w:t>
      </w:r>
      <w:proofErr w:type="spellEnd"/>
      <w:r w:rsidRPr="0051610C">
        <w:rPr>
          <w:szCs w:val="21"/>
        </w:rPr>
        <w:t xml:space="preserve"> for </w:t>
      </w:r>
      <w:proofErr w:type="spellStart"/>
      <w:r w:rsidRPr="0051610C">
        <w:rPr>
          <w:szCs w:val="21"/>
        </w:rPr>
        <w:t>TinyOS</w:t>
      </w:r>
      <w:proofErr w:type="spellEnd"/>
      <w:r w:rsidRPr="0051610C">
        <w:rPr>
          <w:szCs w:val="21"/>
        </w:rPr>
        <w:t xml:space="preserve"> Debugging 2009</w:t>
      </w:r>
    </w:p>
    <w:p w:rsidR="006817D1" w:rsidRDefault="006817D1" w:rsidP="006817D1">
      <w:pPr>
        <w:pStyle w:val="a"/>
        <w:rPr>
          <w:szCs w:val="21"/>
        </w:rPr>
      </w:pPr>
      <w:r w:rsidRPr="00D70629">
        <w:rPr>
          <w:szCs w:val="21"/>
        </w:rPr>
        <w:t xml:space="preserve">Ed Callaway, Paul </w:t>
      </w:r>
      <w:proofErr w:type="spellStart"/>
      <w:r w:rsidRPr="00D70629">
        <w:rPr>
          <w:szCs w:val="21"/>
        </w:rPr>
        <w:t>Gorday</w:t>
      </w:r>
      <w:proofErr w:type="spellEnd"/>
      <w:r w:rsidRPr="00D70629">
        <w:rPr>
          <w:szCs w:val="21"/>
        </w:rPr>
        <w:t xml:space="preserve">, and Lance Hester, Motorola Laboratories Jose A. Gutierrez and Marco </w:t>
      </w:r>
      <w:proofErr w:type="spellStart"/>
      <w:r w:rsidRPr="00D70629">
        <w:rPr>
          <w:szCs w:val="21"/>
        </w:rPr>
        <w:t>Naeve</w:t>
      </w:r>
      <w:proofErr w:type="spellEnd"/>
      <w:r w:rsidRPr="00D70629">
        <w:rPr>
          <w:szCs w:val="21"/>
        </w:rPr>
        <w:t xml:space="preserve">, Eaton Corporation Bob </w:t>
      </w:r>
      <w:proofErr w:type="spellStart"/>
      <w:r w:rsidRPr="00D70629">
        <w:rPr>
          <w:szCs w:val="21"/>
        </w:rPr>
        <w:t>Heile</w:t>
      </w:r>
      <w:proofErr w:type="spellEnd"/>
      <w:r w:rsidRPr="00D70629">
        <w:rPr>
          <w:szCs w:val="21"/>
        </w:rPr>
        <w:t xml:space="preserve">, </w:t>
      </w:r>
      <w:proofErr w:type="spellStart"/>
      <w:r w:rsidRPr="00D70629">
        <w:rPr>
          <w:szCs w:val="21"/>
        </w:rPr>
        <w:t>Appairent</w:t>
      </w:r>
      <w:proofErr w:type="spellEnd"/>
      <w:r w:rsidRPr="00D70629">
        <w:rPr>
          <w:szCs w:val="21"/>
        </w:rPr>
        <w:t xml:space="preserve"> Technologies </w:t>
      </w:r>
      <w:proofErr w:type="spellStart"/>
      <w:r w:rsidRPr="00D70629">
        <w:rPr>
          <w:szCs w:val="21"/>
        </w:rPr>
        <w:t>Venkat</w:t>
      </w:r>
      <w:proofErr w:type="spellEnd"/>
      <w:r w:rsidRPr="00D70629">
        <w:rPr>
          <w:szCs w:val="21"/>
        </w:rPr>
        <w:t xml:space="preserve"> </w:t>
      </w:r>
      <w:proofErr w:type="spellStart"/>
      <w:r w:rsidRPr="00D70629">
        <w:rPr>
          <w:szCs w:val="21"/>
        </w:rPr>
        <w:t>Bahl</w:t>
      </w:r>
      <w:proofErr w:type="spellEnd"/>
      <w:r w:rsidRPr="00D70629">
        <w:rPr>
          <w:szCs w:val="21"/>
        </w:rPr>
        <w:t>, Philips Semiconductors</w:t>
      </w:r>
    </w:p>
    <w:p w:rsidR="00D70629" w:rsidRDefault="009F0FB3" w:rsidP="006817D1">
      <w:pPr>
        <w:pStyle w:val="a"/>
        <w:rPr>
          <w:szCs w:val="21"/>
        </w:rPr>
      </w:pPr>
      <w:r w:rsidRPr="009F0FB3">
        <w:rPr>
          <w:szCs w:val="21"/>
        </w:rPr>
        <w:t>CP Lin, CK Hsieh, USB/UART converter and its control method, US Patent 6,151,653, 2000</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79" w:name="_Toc132604445"/>
      <w:bookmarkStart w:id="80" w:name="_Toc132604826"/>
      <w:bookmarkStart w:id="81" w:name="_Toc184541624"/>
      <w:bookmarkStart w:id="82" w:name="_Toc184544399"/>
      <w:bookmarkStart w:id="83" w:name="_Toc358121663"/>
      <w:r w:rsidRPr="00B731B6">
        <w:lastRenderedPageBreak/>
        <w:t>致</w:t>
      </w:r>
      <w:r w:rsidR="00C40CE7">
        <w:rPr>
          <w:rFonts w:hint="eastAsia"/>
        </w:rPr>
        <w:t xml:space="preserve"> </w:t>
      </w:r>
      <w:r w:rsidRPr="00B731B6">
        <w:t>谢</w:t>
      </w:r>
      <w:bookmarkEnd w:id="79"/>
      <w:bookmarkEnd w:id="80"/>
      <w:bookmarkEnd w:id="81"/>
      <w:bookmarkEnd w:id="82"/>
      <w:bookmarkEnd w:id="83"/>
    </w:p>
    <w:p w:rsidR="00023979" w:rsidRDefault="00880445" w:rsidP="00E26650">
      <w:pPr>
        <w:pStyle w:val="af3"/>
      </w:pPr>
      <w:r>
        <w:rPr>
          <w:rFonts w:hint="eastAsia"/>
        </w:rPr>
        <w:t>衷心感谢林闯教授给予我如此好的实验环境。</w:t>
      </w:r>
    </w:p>
    <w:p w:rsidR="00880445" w:rsidRPr="00880445" w:rsidRDefault="00880445" w:rsidP="00E26650">
      <w:pPr>
        <w:pStyle w:val="af3"/>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847085" w:rsidRDefault="00847085">
      <w:pPr>
        <w:adjustRightInd/>
        <w:snapToGrid/>
        <w:spacing w:line="240" w:lineRule="auto"/>
        <w:ind w:firstLine="0"/>
      </w:pPr>
      <w:r>
        <w:br w:type="page"/>
      </w:r>
    </w:p>
    <w:p w:rsidR="00847085" w:rsidRPr="00847085" w:rsidRDefault="00847085" w:rsidP="00847085">
      <w:pPr>
        <w:keepNext/>
        <w:keepLines/>
        <w:spacing w:before="800" w:after="400"/>
        <w:ind w:left="-397" w:firstLine="425"/>
        <w:jc w:val="center"/>
        <w:outlineLvl w:val="0"/>
        <w:rPr>
          <w:rFonts w:ascii="Arial" w:eastAsia="SimHei" w:hAnsi="Arial"/>
          <w:bCs/>
          <w:kern w:val="44"/>
          <w:sz w:val="30"/>
          <w:szCs w:val="30"/>
        </w:rPr>
      </w:pPr>
      <w:bookmarkStart w:id="84" w:name="_Toc132604446"/>
      <w:bookmarkStart w:id="85" w:name="_Toc132604827"/>
      <w:bookmarkStart w:id="86" w:name="_Toc132605967"/>
      <w:bookmarkStart w:id="87" w:name="_Toc184465418"/>
      <w:r w:rsidRPr="00847085">
        <w:rPr>
          <w:rFonts w:ascii="Arial" w:eastAsia="SimHei" w:hAnsi="Arial"/>
          <w:bCs/>
          <w:kern w:val="44"/>
          <w:sz w:val="30"/>
          <w:szCs w:val="30"/>
        </w:rPr>
        <w:lastRenderedPageBreak/>
        <w:t>声</w:t>
      </w:r>
      <w:r w:rsidRPr="00847085">
        <w:rPr>
          <w:rFonts w:ascii="Arial" w:eastAsia="SimHei" w:hAnsi="Arial"/>
          <w:bCs/>
          <w:kern w:val="44"/>
          <w:sz w:val="30"/>
          <w:szCs w:val="30"/>
        </w:rPr>
        <w:t xml:space="preserve">    </w:t>
      </w:r>
      <w:r w:rsidRPr="00847085">
        <w:rPr>
          <w:rFonts w:ascii="Arial" w:eastAsia="SimHei" w:hAnsi="Arial"/>
          <w:bCs/>
          <w:kern w:val="44"/>
          <w:sz w:val="30"/>
          <w:szCs w:val="30"/>
        </w:rPr>
        <w:t>明</w:t>
      </w:r>
      <w:bookmarkEnd w:id="84"/>
      <w:bookmarkEnd w:id="85"/>
      <w:bookmarkEnd w:id="86"/>
      <w:bookmarkEnd w:id="87"/>
    </w:p>
    <w:p w:rsidR="00847085" w:rsidRPr="00847085" w:rsidRDefault="00847085" w:rsidP="00847085">
      <w:r w:rsidRPr="00847085">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847085" w:rsidRPr="00847085" w:rsidRDefault="00847085" w:rsidP="00847085"/>
    <w:p w:rsidR="00847085" w:rsidRPr="00847085" w:rsidRDefault="00847085" w:rsidP="00847085">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t>签</w:t>
      </w:r>
      <w:r w:rsidRPr="00847085">
        <w:t xml:space="preserve">  </w:t>
      </w:r>
      <w:r w:rsidRPr="00847085">
        <w:t>名：</w:t>
      </w:r>
      <w:r w:rsidRPr="00847085">
        <w:t>_____________</w:t>
      </w:r>
      <w:r w:rsidRPr="00847085">
        <w:tab/>
      </w:r>
      <w:r w:rsidRPr="00847085">
        <w:t>日</w:t>
      </w:r>
      <w:r w:rsidRPr="00847085">
        <w:t xml:space="preserve">  </w:t>
      </w:r>
      <w:r w:rsidRPr="00847085">
        <w:t>期：</w:t>
      </w:r>
      <w:r w:rsidRPr="00847085">
        <w:t>____________</w:t>
      </w:r>
      <w:r w:rsidRPr="00847085">
        <w:rPr>
          <w:rFonts w:hint="eastAsia"/>
        </w:rPr>
        <w:t xml:space="preserve">  </w:t>
      </w:r>
    </w:p>
    <w:p w:rsidR="002C1AAB" w:rsidRDefault="002C1AAB" w:rsidP="00C27D3A">
      <w:pPr>
        <w:pStyle w:val="aff1"/>
        <w:ind w:right="480"/>
        <w:jc w:val="left"/>
      </w:pPr>
    </w:p>
    <w:sectPr w:rsidR="002C1AAB" w:rsidSect="00BF5796">
      <w:footerReference w:type="default" r:id="rId341"/>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52F" w:rsidRDefault="00E8652F">
      <w:r>
        <w:separator/>
      </w:r>
    </w:p>
  </w:endnote>
  <w:endnote w:type="continuationSeparator" w:id="0">
    <w:p w:rsidR="00E8652F" w:rsidRDefault="00E865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LiSu">
    <w:altName w:val="Times New Roman"/>
    <w:panose1 w:val="00000000000000000000"/>
    <w:charset w:val="00"/>
    <w:family w:val="roman"/>
    <w:notTrueType/>
    <w:pitch w:val="default"/>
    <w:sig w:usb0="00000000" w:usb1="00000000" w:usb2="00000000" w:usb3="00000000" w:csb0="00000000" w:csb1="00000000"/>
  </w:font>
  <w:font w:name="FangSong_GB23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umanist777BT-RomanB">
    <w:altName w:val="Arial"/>
    <w:panose1 w:val="00000000000000000000"/>
    <w:charset w:val="00"/>
    <w:family w:val="swiss"/>
    <w:notTrueType/>
    <w:pitch w:val="default"/>
    <w:sig w:usb0="00000003" w:usb1="00000000" w:usb2="00000000" w:usb3="00000000" w:csb0="00000001" w:csb1="00000000"/>
  </w:font>
  <w:font w:name="Humanist777BT-ItalicB">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126C43"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126C43" w:rsidP="009862EC">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C2367C">
      <w:rPr>
        <w:rStyle w:val="af"/>
        <w:noProof/>
      </w:rPr>
      <w:t>IV</w:t>
    </w:r>
    <w:r>
      <w:rPr>
        <w:rStyle w:val="af"/>
      </w:rPr>
      <w:fldChar w:fldCharType="end"/>
    </w:r>
  </w:p>
  <w:p w:rsidR="00E51F45" w:rsidRDefault="00E51F45">
    <w:pPr>
      <w:pStyle w:val="a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7</w:t>
    </w:r>
    <w:r>
      <w:rPr>
        <w:rStyle w:val="af"/>
      </w:rPr>
      <w:fldChar w:fldCharType="end"/>
    </w:r>
  </w:p>
  <w:p w:rsidR="006D227C" w:rsidRDefault="006D227C">
    <w:pPr>
      <w:pStyle w:val="a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rsidP="00AC0B52">
    <w:pPr>
      <w:pStyle w:val="ae"/>
      <w:framePr w:wrap="around" w:vAnchor="text" w:hAnchor="margin" w:xAlign="center" w:y="1"/>
      <w:rPr>
        <w:rStyle w:val="af"/>
      </w:rPr>
    </w:pPr>
    <w:r>
      <w:rPr>
        <w:rStyle w:val="af"/>
        <w:rFonts w:hint="eastAsia"/>
      </w:rPr>
      <w:t>第</w:t>
    </w:r>
    <w:r>
      <w:rPr>
        <w:rStyle w:val="af"/>
      </w:rPr>
      <w:fldChar w:fldCharType="begin"/>
    </w:r>
    <w:r>
      <w:rPr>
        <w:rStyle w:val="af"/>
      </w:rPr>
      <w:instrText xml:space="preserve">PAGE  </w:instrText>
    </w:r>
    <w:r>
      <w:rPr>
        <w:rStyle w:val="af"/>
      </w:rPr>
      <w:fldChar w:fldCharType="separate"/>
    </w:r>
    <w:r w:rsidR="00C2367C">
      <w:rPr>
        <w:rStyle w:val="af"/>
        <w:noProof/>
      </w:rPr>
      <w:t>3</w:t>
    </w:r>
    <w:r>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6D227C" w:rsidRDefault="006D227C">
    <w:pPr>
      <w:pStyle w:val="a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126C43" w:rsidP="005A2C77">
    <w:pPr>
      <w:pStyle w:val="ae"/>
      <w:framePr w:wrap="around" w:vAnchor="text" w:hAnchor="margin" w:xAlign="center" w:y="1"/>
      <w:rPr>
        <w:rStyle w:val="af"/>
      </w:rPr>
    </w:pPr>
    <w:r>
      <w:rPr>
        <w:rStyle w:val="af"/>
      </w:rPr>
      <w:fldChar w:fldCharType="begin"/>
    </w:r>
    <w:r w:rsidR="00E51F45">
      <w:rPr>
        <w:rStyle w:val="af"/>
      </w:rPr>
      <w:instrText xml:space="preserve">PAGE  </w:instrText>
    </w:r>
    <w:r>
      <w:rPr>
        <w:rStyle w:val="af"/>
      </w:rPr>
      <w:fldChar w:fldCharType="separate"/>
    </w:r>
    <w:r w:rsidR="00E51F45">
      <w:rPr>
        <w:rStyle w:val="af"/>
        <w:noProof/>
      </w:rPr>
      <w:t>7</w:t>
    </w:r>
    <w:r>
      <w:rPr>
        <w:rStyle w:val="af"/>
      </w:rPr>
      <w:fldChar w:fldCharType="end"/>
    </w:r>
  </w:p>
  <w:p w:rsidR="00E51F45" w:rsidRDefault="00E51F45">
    <w:pPr>
      <w:pStyle w:val="ae"/>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ae"/>
      <w:framePr w:wrap="around" w:vAnchor="text" w:hAnchor="margin" w:xAlign="center" w:y="1"/>
      <w:rPr>
        <w:rStyle w:val="af"/>
      </w:rPr>
    </w:pPr>
    <w:r>
      <w:rPr>
        <w:rStyle w:val="af"/>
        <w:rFonts w:hint="eastAsia"/>
      </w:rPr>
      <w:t>第</w:t>
    </w:r>
    <w:r w:rsidR="00126C43">
      <w:rPr>
        <w:rStyle w:val="af"/>
      </w:rPr>
      <w:fldChar w:fldCharType="begin"/>
    </w:r>
    <w:r w:rsidR="00E51F45">
      <w:rPr>
        <w:rStyle w:val="af"/>
      </w:rPr>
      <w:instrText xml:space="preserve">PAGE  </w:instrText>
    </w:r>
    <w:r w:rsidR="00126C43">
      <w:rPr>
        <w:rStyle w:val="af"/>
      </w:rPr>
      <w:fldChar w:fldCharType="separate"/>
    </w:r>
    <w:r w:rsidR="00CC75EE">
      <w:rPr>
        <w:rStyle w:val="af"/>
        <w:noProof/>
      </w:rPr>
      <w:t>22</w:t>
    </w:r>
    <w:r w:rsidR="00126C43">
      <w:rPr>
        <w:rStyle w:val="af"/>
      </w:rPr>
      <w:fldChar w:fldCharType="end"/>
    </w:r>
    <w:r>
      <w:rPr>
        <w:rStyle w:val="af"/>
        <w:rFonts w:hint="eastAsia"/>
      </w:rPr>
      <w:t>页</w:t>
    </w:r>
    <w:r>
      <w:rPr>
        <w:rStyle w:val="af"/>
        <w:rFonts w:hint="eastAsia"/>
      </w:rPr>
      <w:t xml:space="preserve"> </w:t>
    </w:r>
    <w:r>
      <w:rPr>
        <w:rStyle w:val="af"/>
        <w:rFonts w:hint="eastAsia"/>
      </w:rPr>
      <w:t>共</w:t>
    </w:r>
    <w:r>
      <w:rPr>
        <w:rStyle w:val="af"/>
        <w:rFonts w:hint="eastAsia"/>
      </w:rPr>
      <w:t>31</w:t>
    </w:r>
    <w:r>
      <w:rPr>
        <w:rStyle w:val="af"/>
        <w:rFonts w:hint="eastAsia"/>
      </w:rPr>
      <w:t>页</w:t>
    </w:r>
  </w:p>
  <w:p w:rsidR="00E51F45" w:rsidRDefault="00E51F45">
    <w:pPr>
      <w:pStyle w:val="ae"/>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52F" w:rsidRDefault="00E8652F">
      <w:r>
        <w:separator/>
      </w:r>
    </w:p>
  </w:footnote>
  <w:footnote w:type="continuationSeparator" w:id="0">
    <w:p w:rsidR="00E8652F" w:rsidRDefault="00E865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af0"/>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Pr="00A22B30" w:rsidRDefault="006D227C" w:rsidP="00A22B3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af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4">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8">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9">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19"/>
  </w:num>
  <w:num w:numId="2">
    <w:abstractNumId w:val="18"/>
  </w:num>
  <w:num w:numId="3">
    <w:abstractNumId w:val="10"/>
  </w:num>
  <w:num w:numId="4">
    <w:abstractNumId w:val="19"/>
  </w:num>
  <w:num w:numId="5">
    <w:abstractNumId w:val="19"/>
  </w:num>
  <w:num w:numId="6">
    <w:abstractNumId w:val="19"/>
  </w:num>
  <w:num w:numId="7">
    <w:abstractNumId w:val="13"/>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2"/>
  </w:num>
  <w:num w:numId="19">
    <w:abstractNumId w:val="10"/>
    <w:lvlOverride w:ilvl="0">
      <w:startOverride w:val="1"/>
    </w:lvlOverride>
  </w:num>
  <w:num w:numId="20">
    <w:abstractNumId w:val="19"/>
  </w:num>
  <w:num w:numId="21">
    <w:abstractNumId w:val="19"/>
  </w:num>
  <w:num w:numId="22">
    <w:abstractNumId w:val="19"/>
  </w:num>
  <w:num w:numId="23">
    <w:abstractNumId w:val="16"/>
  </w:num>
  <w:num w:numId="24">
    <w:abstractNumId w:val="17"/>
  </w:num>
  <w:num w:numId="25">
    <w:abstractNumId w:val="14"/>
  </w:num>
  <w:num w:numId="26">
    <w:abstractNumId w:val="11"/>
  </w:num>
  <w:num w:numId="27">
    <w:abstractNumId w:val="10"/>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2"/>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5FD5"/>
    <w:rsid w:val="00016DD5"/>
    <w:rsid w:val="0001786A"/>
    <w:rsid w:val="00017C04"/>
    <w:rsid w:val="0002033E"/>
    <w:rsid w:val="000229BB"/>
    <w:rsid w:val="00023892"/>
    <w:rsid w:val="00023979"/>
    <w:rsid w:val="00023DD9"/>
    <w:rsid w:val="00026D0B"/>
    <w:rsid w:val="000317B3"/>
    <w:rsid w:val="00033262"/>
    <w:rsid w:val="00033936"/>
    <w:rsid w:val="000342C7"/>
    <w:rsid w:val="000353B3"/>
    <w:rsid w:val="0004157C"/>
    <w:rsid w:val="00041761"/>
    <w:rsid w:val="00046CBA"/>
    <w:rsid w:val="00051A6F"/>
    <w:rsid w:val="00053685"/>
    <w:rsid w:val="00054F5D"/>
    <w:rsid w:val="00055030"/>
    <w:rsid w:val="00060CC3"/>
    <w:rsid w:val="00061BB2"/>
    <w:rsid w:val="000625A3"/>
    <w:rsid w:val="0006295F"/>
    <w:rsid w:val="00063B14"/>
    <w:rsid w:val="00064084"/>
    <w:rsid w:val="000641FC"/>
    <w:rsid w:val="00065B55"/>
    <w:rsid w:val="00066B34"/>
    <w:rsid w:val="00066CC6"/>
    <w:rsid w:val="00070569"/>
    <w:rsid w:val="00071D1D"/>
    <w:rsid w:val="00071E5C"/>
    <w:rsid w:val="000720FB"/>
    <w:rsid w:val="00072366"/>
    <w:rsid w:val="00072B8B"/>
    <w:rsid w:val="0007380A"/>
    <w:rsid w:val="00073A4A"/>
    <w:rsid w:val="00073DF6"/>
    <w:rsid w:val="00074A0F"/>
    <w:rsid w:val="000751B5"/>
    <w:rsid w:val="0007667E"/>
    <w:rsid w:val="00082772"/>
    <w:rsid w:val="000828FF"/>
    <w:rsid w:val="00082D91"/>
    <w:rsid w:val="00087723"/>
    <w:rsid w:val="000907B3"/>
    <w:rsid w:val="00090A9A"/>
    <w:rsid w:val="00090C18"/>
    <w:rsid w:val="0009189A"/>
    <w:rsid w:val="0009331B"/>
    <w:rsid w:val="00095AA7"/>
    <w:rsid w:val="00095F5B"/>
    <w:rsid w:val="000A75F4"/>
    <w:rsid w:val="000B08E0"/>
    <w:rsid w:val="000B0BDC"/>
    <w:rsid w:val="000B2A7B"/>
    <w:rsid w:val="000C0870"/>
    <w:rsid w:val="000C1BE8"/>
    <w:rsid w:val="000C3E29"/>
    <w:rsid w:val="000C3E3A"/>
    <w:rsid w:val="000C5ACB"/>
    <w:rsid w:val="000C69FD"/>
    <w:rsid w:val="000C6C1D"/>
    <w:rsid w:val="000C7A62"/>
    <w:rsid w:val="000D28B9"/>
    <w:rsid w:val="000F26E6"/>
    <w:rsid w:val="000F57B9"/>
    <w:rsid w:val="000F743D"/>
    <w:rsid w:val="000F7E9C"/>
    <w:rsid w:val="00101651"/>
    <w:rsid w:val="001020AF"/>
    <w:rsid w:val="00102F2E"/>
    <w:rsid w:val="001031E3"/>
    <w:rsid w:val="001036C3"/>
    <w:rsid w:val="001048E5"/>
    <w:rsid w:val="00106276"/>
    <w:rsid w:val="00106A4A"/>
    <w:rsid w:val="00116362"/>
    <w:rsid w:val="00122232"/>
    <w:rsid w:val="00125F57"/>
    <w:rsid w:val="00126C43"/>
    <w:rsid w:val="001276C7"/>
    <w:rsid w:val="0012787C"/>
    <w:rsid w:val="001300E6"/>
    <w:rsid w:val="00136708"/>
    <w:rsid w:val="00140E2E"/>
    <w:rsid w:val="00142A63"/>
    <w:rsid w:val="00147F0F"/>
    <w:rsid w:val="00150A54"/>
    <w:rsid w:val="00152EFB"/>
    <w:rsid w:val="001546DD"/>
    <w:rsid w:val="00155A3A"/>
    <w:rsid w:val="001626A2"/>
    <w:rsid w:val="0016701B"/>
    <w:rsid w:val="00167677"/>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CB"/>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2F43"/>
    <w:rsid w:val="001F3F89"/>
    <w:rsid w:val="001F64E2"/>
    <w:rsid w:val="001F7708"/>
    <w:rsid w:val="002017E3"/>
    <w:rsid w:val="00201D79"/>
    <w:rsid w:val="00204996"/>
    <w:rsid w:val="002054B3"/>
    <w:rsid w:val="00210D40"/>
    <w:rsid w:val="00211A44"/>
    <w:rsid w:val="00212648"/>
    <w:rsid w:val="00214952"/>
    <w:rsid w:val="00216515"/>
    <w:rsid w:val="00221F82"/>
    <w:rsid w:val="00222A9B"/>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4261"/>
    <w:rsid w:val="0024537A"/>
    <w:rsid w:val="002467DA"/>
    <w:rsid w:val="00247D7A"/>
    <w:rsid w:val="00251F50"/>
    <w:rsid w:val="0025247F"/>
    <w:rsid w:val="002561A5"/>
    <w:rsid w:val="00257193"/>
    <w:rsid w:val="00257A41"/>
    <w:rsid w:val="00260F7B"/>
    <w:rsid w:val="00265F1A"/>
    <w:rsid w:val="00275473"/>
    <w:rsid w:val="0027675E"/>
    <w:rsid w:val="0028077D"/>
    <w:rsid w:val="00281650"/>
    <w:rsid w:val="002816E0"/>
    <w:rsid w:val="00282B5A"/>
    <w:rsid w:val="00291845"/>
    <w:rsid w:val="00292424"/>
    <w:rsid w:val="00292532"/>
    <w:rsid w:val="00295E2C"/>
    <w:rsid w:val="002973ED"/>
    <w:rsid w:val="002977BC"/>
    <w:rsid w:val="002A0426"/>
    <w:rsid w:val="002A10BC"/>
    <w:rsid w:val="002A13B0"/>
    <w:rsid w:val="002A20C5"/>
    <w:rsid w:val="002A356F"/>
    <w:rsid w:val="002A5C96"/>
    <w:rsid w:val="002B119D"/>
    <w:rsid w:val="002B3110"/>
    <w:rsid w:val="002B3D2A"/>
    <w:rsid w:val="002B5290"/>
    <w:rsid w:val="002B6E22"/>
    <w:rsid w:val="002C0A77"/>
    <w:rsid w:val="002C137B"/>
    <w:rsid w:val="002C1AAB"/>
    <w:rsid w:val="002C2B01"/>
    <w:rsid w:val="002C2C0A"/>
    <w:rsid w:val="002C4605"/>
    <w:rsid w:val="002C50BB"/>
    <w:rsid w:val="002D1509"/>
    <w:rsid w:val="002D1676"/>
    <w:rsid w:val="002D253B"/>
    <w:rsid w:val="002D3238"/>
    <w:rsid w:val="002D5845"/>
    <w:rsid w:val="002E1206"/>
    <w:rsid w:val="002E1FB3"/>
    <w:rsid w:val="002F06A2"/>
    <w:rsid w:val="002F1C5C"/>
    <w:rsid w:val="002F4528"/>
    <w:rsid w:val="003028DD"/>
    <w:rsid w:val="00305E71"/>
    <w:rsid w:val="0030737F"/>
    <w:rsid w:val="003131AE"/>
    <w:rsid w:val="00314135"/>
    <w:rsid w:val="00324EEA"/>
    <w:rsid w:val="00326F00"/>
    <w:rsid w:val="00334D75"/>
    <w:rsid w:val="00337138"/>
    <w:rsid w:val="00346448"/>
    <w:rsid w:val="00346F3B"/>
    <w:rsid w:val="00351197"/>
    <w:rsid w:val="00351949"/>
    <w:rsid w:val="00351DA2"/>
    <w:rsid w:val="003549A2"/>
    <w:rsid w:val="003555F2"/>
    <w:rsid w:val="00355E3D"/>
    <w:rsid w:val="00357DF7"/>
    <w:rsid w:val="0036069B"/>
    <w:rsid w:val="00360716"/>
    <w:rsid w:val="00362D40"/>
    <w:rsid w:val="00363511"/>
    <w:rsid w:val="00364F80"/>
    <w:rsid w:val="00366418"/>
    <w:rsid w:val="00366822"/>
    <w:rsid w:val="00367C63"/>
    <w:rsid w:val="00372540"/>
    <w:rsid w:val="00372F5A"/>
    <w:rsid w:val="00374A49"/>
    <w:rsid w:val="00375B11"/>
    <w:rsid w:val="0038097E"/>
    <w:rsid w:val="00381039"/>
    <w:rsid w:val="00383D0B"/>
    <w:rsid w:val="00384DE7"/>
    <w:rsid w:val="0039106B"/>
    <w:rsid w:val="00392B92"/>
    <w:rsid w:val="003952E3"/>
    <w:rsid w:val="00395503"/>
    <w:rsid w:val="00395B06"/>
    <w:rsid w:val="003971C1"/>
    <w:rsid w:val="003A1903"/>
    <w:rsid w:val="003A1F3F"/>
    <w:rsid w:val="003A2F7B"/>
    <w:rsid w:val="003A4225"/>
    <w:rsid w:val="003A492C"/>
    <w:rsid w:val="003A51AB"/>
    <w:rsid w:val="003A58F0"/>
    <w:rsid w:val="003A7E71"/>
    <w:rsid w:val="003B1DF8"/>
    <w:rsid w:val="003B321A"/>
    <w:rsid w:val="003B597D"/>
    <w:rsid w:val="003C19D3"/>
    <w:rsid w:val="003C6935"/>
    <w:rsid w:val="003C72D5"/>
    <w:rsid w:val="003D0937"/>
    <w:rsid w:val="003D4C93"/>
    <w:rsid w:val="003D4D49"/>
    <w:rsid w:val="003D4EF9"/>
    <w:rsid w:val="003D688C"/>
    <w:rsid w:val="003E07AE"/>
    <w:rsid w:val="003E0E83"/>
    <w:rsid w:val="003E0FEA"/>
    <w:rsid w:val="003E17EB"/>
    <w:rsid w:val="003E22F9"/>
    <w:rsid w:val="003E2C78"/>
    <w:rsid w:val="003E3B5B"/>
    <w:rsid w:val="003F4A34"/>
    <w:rsid w:val="003F5AEB"/>
    <w:rsid w:val="003F72C5"/>
    <w:rsid w:val="0040141F"/>
    <w:rsid w:val="00403EC4"/>
    <w:rsid w:val="004059F2"/>
    <w:rsid w:val="004063C9"/>
    <w:rsid w:val="0040749B"/>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183"/>
    <w:rsid w:val="0047067A"/>
    <w:rsid w:val="004706CE"/>
    <w:rsid w:val="0047392F"/>
    <w:rsid w:val="00475700"/>
    <w:rsid w:val="00480FF4"/>
    <w:rsid w:val="0048332F"/>
    <w:rsid w:val="004841C0"/>
    <w:rsid w:val="00485D29"/>
    <w:rsid w:val="0048606E"/>
    <w:rsid w:val="00486EED"/>
    <w:rsid w:val="00487D57"/>
    <w:rsid w:val="00492A9F"/>
    <w:rsid w:val="004931CD"/>
    <w:rsid w:val="004A2DE2"/>
    <w:rsid w:val="004A513E"/>
    <w:rsid w:val="004A780C"/>
    <w:rsid w:val="004B17B8"/>
    <w:rsid w:val="004B3581"/>
    <w:rsid w:val="004B45A0"/>
    <w:rsid w:val="004B4C92"/>
    <w:rsid w:val="004C0D3B"/>
    <w:rsid w:val="004D0639"/>
    <w:rsid w:val="004D193E"/>
    <w:rsid w:val="004D2B08"/>
    <w:rsid w:val="004D3E8B"/>
    <w:rsid w:val="004D7338"/>
    <w:rsid w:val="004D7EFE"/>
    <w:rsid w:val="004E17EC"/>
    <w:rsid w:val="004E3BF6"/>
    <w:rsid w:val="004E42F0"/>
    <w:rsid w:val="004E528D"/>
    <w:rsid w:val="004E52A6"/>
    <w:rsid w:val="004E5A27"/>
    <w:rsid w:val="004E66D2"/>
    <w:rsid w:val="004E7618"/>
    <w:rsid w:val="004F2908"/>
    <w:rsid w:val="004F5220"/>
    <w:rsid w:val="004F68A9"/>
    <w:rsid w:val="004F6BEE"/>
    <w:rsid w:val="00507988"/>
    <w:rsid w:val="00510C25"/>
    <w:rsid w:val="00513B9D"/>
    <w:rsid w:val="0051441E"/>
    <w:rsid w:val="00514E78"/>
    <w:rsid w:val="0051610C"/>
    <w:rsid w:val="0051781A"/>
    <w:rsid w:val="00517FED"/>
    <w:rsid w:val="005249D5"/>
    <w:rsid w:val="0052576E"/>
    <w:rsid w:val="00525F84"/>
    <w:rsid w:val="005269C9"/>
    <w:rsid w:val="00530F7E"/>
    <w:rsid w:val="00531540"/>
    <w:rsid w:val="0054117A"/>
    <w:rsid w:val="00541FF2"/>
    <w:rsid w:val="00547FF0"/>
    <w:rsid w:val="00551D7A"/>
    <w:rsid w:val="005523B8"/>
    <w:rsid w:val="00552F27"/>
    <w:rsid w:val="005535C8"/>
    <w:rsid w:val="005565B2"/>
    <w:rsid w:val="00560412"/>
    <w:rsid w:val="00562732"/>
    <w:rsid w:val="00562D02"/>
    <w:rsid w:val="00575095"/>
    <w:rsid w:val="00576A00"/>
    <w:rsid w:val="00581DEA"/>
    <w:rsid w:val="005838E8"/>
    <w:rsid w:val="00585DE9"/>
    <w:rsid w:val="00586F4F"/>
    <w:rsid w:val="00587C06"/>
    <w:rsid w:val="00591B61"/>
    <w:rsid w:val="005927BD"/>
    <w:rsid w:val="00592C96"/>
    <w:rsid w:val="005935D0"/>
    <w:rsid w:val="00593D2D"/>
    <w:rsid w:val="00597185"/>
    <w:rsid w:val="005979DF"/>
    <w:rsid w:val="005A2083"/>
    <w:rsid w:val="005A2C77"/>
    <w:rsid w:val="005A3CC9"/>
    <w:rsid w:val="005B04C1"/>
    <w:rsid w:val="005B553E"/>
    <w:rsid w:val="005B7CAE"/>
    <w:rsid w:val="005C42DD"/>
    <w:rsid w:val="005C56B3"/>
    <w:rsid w:val="005E1D28"/>
    <w:rsid w:val="005E4819"/>
    <w:rsid w:val="005E5BD4"/>
    <w:rsid w:val="005E5E50"/>
    <w:rsid w:val="005E7E40"/>
    <w:rsid w:val="005F5B02"/>
    <w:rsid w:val="005F719E"/>
    <w:rsid w:val="00602AC0"/>
    <w:rsid w:val="00606182"/>
    <w:rsid w:val="00610BD4"/>
    <w:rsid w:val="00611306"/>
    <w:rsid w:val="006146B8"/>
    <w:rsid w:val="006176CD"/>
    <w:rsid w:val="00617B91"/>
    <w:rsid w:val="00620536"/>
    <w:rsid w:val="00623A2C"/>
    <w:rsid w:val="00632B63"/>
    <w:rsid w:val="00634AB3"/>
    <w:rsid w:val="00634C11"/>
    <w:rsid w:val="0063547E"/>
    <w:rsid w:val="006360BC"/>
    <w:rsid w:val="00642222"/>
    <w:rsid w:val="00642F63"/>
    <w:rsid w:val="0064349D"/>
    <w:rsid w:val="006434F9"/>
    <w:rsid w:val="00644593"/>
    <w:rsid w:val="006468BA"/>
    <w:rsid w:val="00646CA3"/>
    <w:rsid w:val="006500F1"/>
    <w:rsid w:val="00655ECD"/>
    <w:rsid w:val="0065734A"/>
    <w:rsid w:val="00664E21"/>
    <w:rsid w:val="006652CC"/>
    <w:rsid w:val="00670497"/>
    <w:rsid w:val="00671CE3"/>
    <w:rsid w:val="00671F8F"/>
    <w:rsid w:val="00673254"/>
    <w:rsid w:val="00680CBF"/>
    <w:rsid w:val="006817D1"/>
    <w:rsid w:val="00685A9B"/>
    <w:rsid w:val="006873C1"/>
    <w:rsid w:val="006954C6"/>
    <w:rsid w:val="00695D5C"/>
    <w:rsid w:val="00696D38"/>
    <w:rsid w:val="006A130F"/>
    <w:rsid w:val="006A28F4"/>
    <w:rsid w:val="006B4FE9"/>
    <w:rsid w:val="006B5179"/>
    <w:rsid w:val="006B62BB"/>
    <w:rsid w:val="006B6465"/>
    <w:rsid w:val="006C1116"/>
    <w:rsid w:val="006C1989"/>
    <w:rsid w:val="006C7038"/>
    <w:rsid w:val="006D1E0C"/>
    <w:rsid w:val="006D227C"/>
    <w:rsid w:val="006D4DF5"/>
    <w:rsid w:val="006D6C8E"/>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175A3"/>
    <w:rsid w:val="00720DC8"/>
    <w:rsid w:val="00721ACC"/>
    <w:rsid w:val="007235A1"/>
    <w:rsid w:val="0072393C"/>
    <w:rsid w:val="0072500B"/>
    <w:rsid w:val="0073132B"/>
    <w:rsid w:val="007331C7"/>
    <w:rsid w:val="007336B4"/>
    <w:rsid w:val="0074025B"/>
    <w:rsid w:val="0074329A"/>
    <w:rsid w:val="00743F47"/>
    <w:rsid w:val="00746070"/>
    <w:rsid w:val="00750C8A"/>
    <w:rsid w:val="00751D65"/>
    <w:rsid w:val="00761FDD"/>
    <w:rsid w:val="007632A6"/>
    <w:rsid w:val="0076565F"/>
    <w:rsid w:val="007661F4"/>
    <w:rsid w:val="00766948"/>
    <w:rsid w:val="00774F4B"/>
    <w:rsid w:val="00776A54"/>
    <w:rsid w:val="00777D06"/>
    <w:rsid w:val="00782479"/>
    <w:rsid w:val="00784A86"/>
    <w:rsid w:val="00791F84"/>
    <w:rsid w:val="0079239E"/>
    <w:rsid w:val="00792649"/>
    <w:rsid w:val="007935C5"/>
    <w:rsid w:val="007973CF"/>
    <w:rsid w:val="007A004D"/>
    <w:rsid w:val="007A0655"/>
    <w:rsid w:val="007A1911"/>
    <w:rsid w:val="007A37DA"/>
    <w:rsid w:val="007A647D"/>
    <w:rsid w:val="007A7962"/>
    <w:rsid w:val="007B0C08"/>
    <w:rsid w:val="007B1361"/>
    <w:rsid w:val="007B2487"/>
    <w:rsid w:val="007B2B2E"/>
    <w:rsid w:val="007B2E8C"/>
    <w:rsid w:val="007B77E6"/>
    <w:rsid w:val="007C3883"/>
    <w:rsid w:val="007C4EC2"/>
    <w:rsid w:val="007C5265"/>
    <w:rsid w:val="007C53DE"/>
    <w:rsid w:val="007C58EA"/>
    <w:rsid w:val="007C63D6"/>
    <w:rsid w:val="007D3368"/>
    <w:rsid w:val="007D79B6"/>
    <w:rsid w:val="007E1ECB"/>
    <w:rsid w:val="007E1FA3"/>
    <w:rsid w:val="007E5276"/>
    <w:rsid w:val="007E7644"/>
    <w:rsid w:val="007E7F86"/>
    <w:rsid w:val="007F08EA"/>
    <w:rsid w:val="007F3555"/>
    <w:rsid w:val="0080204E"/>
    <w:rsid w:val="008029E1"/>
    <w:rsid w:val="008040F0"/>
    <w:rsid w:val="00805990"/>
    <w:rsid w:val="008071D0"/>
    <w:rsid w:val="0081479F"/>
    <w:rsid w:val="00815817"/>
    <w:rsid w:val="00815B49"/>
    <w:rsid w:val="00826194"/>
    <w:rsid w:val="008274F6"/>
    <w:rsid w:val="00832938"/>
    <w:rsid w:val="00834299"/>
    <w:rsid w:val="00835929"/>
    <w:rsid w:val="00845D56"/>
    <w:rsid w:val="00845F12"/>
    <w:rsid w:val="00847085"/>
    <w:rsid w:val="00850154"/>
    <w:rsid w:val="00855A0B"/>
    <w:rsid w:val="00855C89"/>
    <w:rsid w:val="00856AE1"/>
    <w:rsid w:val="0085720D"/>
    <w:rsid w:val="00857586"/>
    <w:rsid w:val="0086041D"/>
    <w:rsid w:val="0086384C"/>
    <w:rsid w:val="0086498C"/>
    <w:rsid w:val="008707FD"/>
    <w:rsid w:val="00870D59"/>
    <w:rsid w:val="00873F8D"/>
    <w:rsid w:val="00873FFB"/>
    <w:rsid w:val="008753F2"/>
    <w:rsid w:val="00875905"/>
    <w:rsid w:val="00875E2B"/>
    <w:rsid w:val="00880445"/>
    <w:rsid w:val="00880C37"/>
    <w:rsid w:val="00880D58"/>
    <w:rsid w:val="008815F9"/>
    <w:rsid w:val="00884AC4"/>
    <w:rsid w:val="00885CB9"/>
    <w:rsid w:val="00886271"/>
    <w:rsid w:val="00886793"/>
    <w:rsid w:val="0089055A"/>
    <w:rsid w:val="00891DD4"/>
    <w:rsid w:val="008A347D"/>
    <w:rsid w:val="008B2BB2"/>
    <w:rsid w:val="008B4549"/>
    <w:rsid w:val="008C2A00"/>
    <w:rsid w:val="008C3758"/>
    <w:rsid w:val="008C3A11"/>
    <w:rsid w:val="008C4A61"/>
    <w:rsid w:val="008C51A6"/>
    <w:rsid w:val="008C682F"/>
    <w:rsid w:val="008D17F5"/>
    <w:rsid w:val="008D23A0"/>
    <w:rsid w:val="008D3613"/>
    <w:rsid w:val="008D420A"/>
    <w:rsid w:val="008E0DD3"/>
    <w:rsid w:val="008E3E49"/>
    <w:rsid w:val="008E50C6"/>
    <w:rsid w:val="008E7935"/>
    <w:rsid w:val="008F541C"/>
    <w:rsid w:val="008F5B5D"/>
    <w:rsid w:val="008F7821"/>
    <w:rsid w:val="009020C0"/>
    <w:rsid w:val="00902B67"/>
    <w:rsid w:val="009031D6"/>
    <w:rsid w:val="0090397B"/>
    <w:rsid w:val="00903EA2"/>
    <w:rsid w:val="00904CF3"/>
    <w:rsid w:val="009109D6"/>
    <w:rsid w:val="0091316C"/>
    <w:rsid w:val="00914876"/>
    <w:rsid w:val="00916682"/>
    <w:rsid w:val="00916857"/>
    <w:rsid w:val="00920989"/>
    <w:rsid w:val="0092128B"/>
    <w:rsid w:val="00930D6D"/>
    <w:rsid w:val="00931D7A"/>
    <w:rsid w:val="00931DC6"/>
    <w:rsid w:val="00934F0F"/>
    <w:rsid w:val="0093695F"/>
    <w:rsid w:val="0093718D"/>
    <w:rsid w:val="009375BE"/>
    <w:rsid w:val="00940638"/>
    <w:rsid w:val="00940AA9"/>
    <w:rsid w:val="0094167D"/>
    <w:rsid w:val="00942147"/>
    <w:rsid w:val="00943814"/>
    <w:rsid w:val="00945727"/>
    <w:rsid w:val="00952CF9"/>
    <w:rsid w:val="0095308D"/>
    <w:rsid w:val="009542C1"/>
    <w:rsid w:val="00956B8F"/>
    <w:rsid w:val="0095746B"/>
    <w:rsid w:val="00960373"/>
    <w:rsid w:val="00961FB6"/>
    <w:rsid w:val="00962053"/>
    <w:rsid w:val="009635ED"/>
    <w:rsid w:val="0096360B"/>
    <w:rsid w:val="009666A8"/>
    <w:rsid w:val="00971DB7"/>
    <w:rsid w:val="00972BCE"/>
    <w:rsid w:val="00974789"/>
    <w:rsid w:val="009747CD"/>
    <w:rsid w:val="009760CD"/>
    <w:rsid w:val="009760F2"/>
    <w:rsid w:val="00976B20"/>
    <w:rsid w:val="00980248"/>
    <w:rsid w:val="00981198"/>
    <w:rsid w:val="00984697"/>
    <w:rsid w:val="009846CA"/>
    <w:rsid w:val="009862EC"/>
    <w:rsid w:val="00993BB0"/>
    <w:rsid w:val="0099496B"/>
    <w:rsid w:val="0099785B"/>
    <w:rsid w:val="00997CAB"/>
    <w:rsid w:val="009A2274"/>
    <w:rsid w:val="009A2B33"/>
    <w:rsid w:val="009A3BFA"/>
    <w:rsid w:val="009A6924"/>
    <w:rsid w:val="009A7413"/>
    <w:rsid w:val="009A7B9A"/>
    <w:rsid w:val="009B0B13"/>
    <w:rsid w:val="009B0D9E"/>
    <w:rsid w:val="009B406B"/>
    <w:rsid w:val="009B4837"/>
    <w:rsid w:val="009B5AC1"/>
    <w:rsid w:val="009B779A"/>
    <w:rsid w:val="009B7AF0"/>
    <w:rsid w:val="009C1247"/>
    <w:rsid w:val="009C18A9"/>
    <w:rsid w:val="009C21F0"/>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2AB"/>
    <w:rsid w:val="009F346D"/>
    <w:rsid w:val="009F3C87"/>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271B0"/>
    <w:rsid w:val="00A35C73"/>
    <w:rsid w:val="00A403B0"/>
    <w:rsid w:val="00A418C4"/>
    <w:rsid w:val="00A45D01"/>
    <w:rsid w:val="00A47E4B"/>
    <w:rsid w:val="00A51275"/>
    <w:rsid w:val="00A520B4"/>
    <w:rsid w:val="00A54987"/>
    <w:rsid w:val="00A5517A"/>
    <w:rsid w:val="00A641A8"/>
    <w:rsid w:val="00A71498"/>
    <w:rsid w:val="00A71959"/>
    <w:rsid w:val="00A728FD"/>
    <w:rsid w:val="00A72CAD"/>
    <w:rsid w:val="00A7406D"/>
    <w:rsid w:val="00A75797"/>
    <w:rsid w:val="00A76D71"/>
    <w:rsid w:val="00A83E0B"/>
    <w:rsid w:val="00A83FEE"/>
    <w:rsid w:val="00A85110"/>
    <w:rsid w:val="00A85536"/>
    <w:rsid w:val="00A87297"/>
    <w:rsid w:val="00A91FB6"/>
    <w:rsid w:val="00A92D91"/>
    <w:rsid w:val="00A941FC"/>
    <w:rsid w:val="00A9777E"/>
    <w:rsid w:val="00AA2487"/>
    <w:rsid w:val="00AA4795"/>
    <w:rsid w:val="00AB175C"/>
    <w:rsid w:val="00AB5CC2"/>
    <w:rsid w:val="00AC07C7"/>
    <w:rsid w:val="00AC0B52"/>
    <w:rsid w:val="00AD1C2B"/>
    <w:rsid w:val="00AD3080"/>
    <w:rsid w:val="00AD36A0"/>
    <w:rsid w:val="00AD3788"/>
    <w:rsid w:val="00AD3E3C"/>
    <w:rsid w:val="00AE01FD"/>
    <w:rsid w:val="00AE037A"/>
    <w:rsid w:val="00AE068A"/>
    <w:rsid w:val="00AE1D70"/>
    <w:rsid w:val="00AE5DC6"/>
    <w:rsid w:val="00AE62D0"/>
    <w:rsid w:val="00AF082E"/>
    <w:rsid w:val="00AF3D10"/>
    <w:rsid w:val="00AF5A12"/>
    <w:rsid w:val="00AF5B10"/>
    <w:rsid w:val="00AF6BB4"/>
    <w:rsid w:val="00B00F35"/>
    <w:rsid w:val="00B0150C"/>
    <w:rsid w:val="00B01AE0"/>
    <w:rsid w:val="00B028BD"/>
    <w:rsid w:val="00B0475E"/>
    <w:rsid w:val="00B05E15"/>
    <w:rsid w:val="00B0678E"/>
    <w:rsid w:val="00B11948"/>
    <w:rsid w:val="00B12E69"/>
    <w:rsid w:val="00B158BB"/>
    <w:rsid w:val="00B17981"/>
    <w:rsid w:val="00B2373B"/>
    <w:rsid w:val="00B24971"/>
    <w:rsid w:val="00B25C4C"/>
    <w:rsid w:val="00B270EB"/>
    <w:rsid w:val="00B27EAC"/>
    <w:rsid w:val="00B31A7A"/>
    <w:rsid w:val="00B32D7C"/>
    <w:rsid w:val="00B3351B"/>
    <w:rsid w:val="00B35CAC"/>
    <w:rsid w:val="00B364C7"/>
    <w:rsid w:val="00B36643"/>
    <w:rsid w:val="00B37591"/>
    <w:rsid w:val="00B40AEB"/>
    <w:rsid w:val="00B40EF6"/>
    <w:rsid w:val="00B43E03"/>
    <w:rsid w:val="00B44743"/>
    <w:rsid w:val="00B46048"/>
    <w:rsid w:val="00B500F3"/>
    <w:rsid w:val="00B52BA3"/>
    <w:rsid w:val="00B52E99"/>
    <w:rsid w:val="00B54924"/>
    <w:rsid w:val="00B556A4"/>
    <w:rsid w:val="00B57FEA"/>
    <w:rsid w:val="00B60301"/>
    <w:rsid w:val="00B6115F"/>
    <w:rsid w:val="00B6364D"/>
    <w:rsid w:val="00B72D25"/>
    <w:rsid w:val="00B75C21"/>
    <w:rsid w:val="00B766D0"/>
    <w:rsid w:val="00B76EA0"/>
    <w:rsid w:val="00B830FC"/>
    <w:rsid w:val="00B83E27"/>
    <w:rsid w:val="00B84000"/>
    <w:rsid w:val="00B85940"/>
    <w:rsid w:val="00B85D92"/>
    <w:rsid w:val="00B866CB"/>
    <w:rsid w:val="00B86E32"/>
    <w:rsid w:val="00B92460"/>
    <w:rsid w:val="00B935F0"/>
    <w:rsid w:val="00B93898"/>
    <w:rsid w:val="00B93EF5"/>
    <w:rsid w:val="00B96722"/>
    <w:rsid w:val="00BA3196"/>
    <w:rsid w:val="00BB086C"/>
    <w:rsid w:val="00BB3C10"/>
    <w:rsid w:val="00BB3E2D"/>
    <w:rsid w:val="00BB4D27"/>
    <w:rsid w:val="00BB7DD5"/>
    <w:rsid w:val="00BC1226"/>
    <w:rsid w:val="00BC1AF8"/>
    <w:rsid w:val="00BC2BE1"/>
    <w:rsid w:val="00BC5924"/>
    <w:rsid w:val="00BC5CE5"/>
    <w:rsid w:val="00BD1F78"/>
    <w:rsid w:val="00BD6C18"/>
    <w:rsid w:val="00BD72B7"/>
    <w:rsid w:val="00BE1B64"/>
    <w:rsid w:val="00BE3797"/>
    <w:rsid w:val="00BE7BD7"/>
    <w:rsid w:val="00BF274B"/>
    <w:rsid w:val="00BF31C2"/>
    <w:rsid w:val="00BF5796"/>
    <w:rsid w:val="00C03E69"/>
    <w:rsid w:val="00C04FCB"/>
    <w:rsid w:val="00C0730B"/>
    <w:rsid w:val="00C16564"/>
    <w:rsid w:val="00C2367C"/>
    <w:rsid w:val="00C2401E"/>
    <w:rsid w:val="00C24110"/>
    <w:rsid w:val="00C2777C"/>
    <w:rsid w:val="00C27D3A"/>
    <w:rsid w:val="00C27F40"/>
    <w:rsid w:val="00C307F4"/>
    <w:rsid w:val="00C346E6"/>
    <w:rsid w:val="00C35C7F"/>
    <w:rsid w:val="00C36253"/>
    <w:rsid w:val="00C37BBE"/>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987"/>
    <w:rsid w:val="00C91F8B"/>
    <w:rsid w:val="00C94FC9"/>
    <w:rsid w:val="00C97158"/>
    <w:rsid w:val="00CA04D2"/>
    <w:rsid w:val="00CA7089"/>
    <w:rsid w:val="00CB15E4"/>
    <w:rsid w:val="00CB2774"/>
    <w:rsid w:val="00CB508D"/>
    <w:rsid w:val="00CB5143"/>
    <w:rsid w:val="00CC2E83"/>
    <w:rsid w:val="00CC5392"/>
    <w:rsid w:val="00CC6F0B"/>
    <w:rsid w:val="00CC75EE"/>
    <w:rsid w:val="00CD0DE3"/>
    <w:rsid w:val="00CD1EB7"/>
    <w:rsid w:val="00CD4458"/>
    <w:rsid w:val="00CD78A8"/>
    <w:rsid w:val="00CE11D6"/>
    <w:rsid w:val="00CE1E04"/>
    <w:rsid w:val="00CE2514"/>
    <w:rsid w:val="00CE25D6"/>
    <w:rsid w:val="00CE3FE9"/>
    <w:rsid w:val="00CF42C4"/>
    <w:rsid w:val="00CF54A5"/>
    <w:rsid w:val="00CF58D6"/>
    <w:rsid w:val="00CF5B53"/>
    <w:rsid w:val="00D018CD"/>
    <w:rsid w:val="00D02344"/>
    <w:rsid w:val="00D03FA3"/>
    <w:rsid w:val="00D04270"/>
    <w:rsid w:val="00D04664"/>
    <w:rsid w:val="00D0743B"/>
    <w:rsid w:val="00D074AF"/>
    <w:rsid w:val="00D123FB"/>
    <w:rsid w:val="00D13CB1"/>
    <w:rsid w:val="00D13E12"/>
    <w:rsid w:val="00D13E1F"/>
    <w:rsid w:val="00D14A06"/>
    <w:rsid w:val="00D15911"/>
    <w:rsid w:val="00D20705"/>
    <w:rsid w:val="00D21F2E"/>
    <w:rsid w:val="00D24544"/>
    <w:rsid w:val="00D2468B"/>
    <w:rsid w:val="00D246B8"/>
    <w:rsid w:val="00D24A1A"/>
    <w:rsid w:val="00D258E3"/>
    <w:rsid w:val="00D32BC9"/>
    <w:rsid w:val="00D336F9"/>
    <w:rsid w:val="00D33DE3"/>
    <w:rsid w:val="00D37E7B"/>
    <w:rsid w:val="00D40DD9"/>
    <w:rsid w:val="00D41A8C"/>
    <w:rsid w:val="00D423CB"/>
    <w:rsid w:val="00D436C6"/>
    <w:rsid w:val="00D438AA"/>
    <w:rsid w:val="00D45EF5"/>
    <w:rsid w:val="00D5028C"/>
    <w:rsid w:val="00D50ED0"/>
    <w:rsid w:val="00D5129E"/>
    <w:rsid w:val="00D51CB6"/>
    <w:rsid w:val="00D52D8F"/>
    <w:rsid w:val="00D5362A"/>
    <w:rsid w:val="00D70629"/>
    <w:rsid w:val="00D70B2D"/>
    <w:rsid w:val="00D71198"/>
    <w:rsid w:val="00D71BD7"/>
    <w:rsid w:val="00D73251"/>
    <w:rsid w:val="00D80025"/>
    <w:rsid w:val="00D807C9"/>
    <w:rsid w:val="00D814A6"/>
    <w:rsid w:val="00D8622E"/>
    <w:rsid w:val="00D87E05"/>
    <w:rsid w:val="00D929ED"/>
    <w:rsid w:val="00D93659"/>
    <w:rsid w:val="00D9522D"/>
    <w:rsid w:val="00D96277"/>
    <w:rsid w:val="00D967C3"/>
    <w:rsid w:val="00D97B87"/>
    <w:rsid w:val="00DA0476"/>
    <w:rsid w:val="00DA0B73"/>
    <w:rsid w:val="00DA1BD3"/>
    <w:rsid w:val="00DA2008"/>
    <w:rsid w:val="00DA2557"/>
    <w:rsid w:val="00DA34B6"/>
    <w:rsid w:val="00DA4282"/>
    <w:rsid w:val="00DA5A13"/>
    <w:rsid w:val="00DA61E2"/>
    <w:rsid w:val="00DA73F0"/>
    <w:rsid w:val="00DA7442"/>
    <w:rsid w:val="00DA7F6C"/>
    <w:rsid w:val="00DB00DE"/>
    <w:rsid w:val="00DB0253"/>
    <w:rsid w:val="00DB069A"/>
    <w:rsid w:val="00DB0F3F"/>
    <w:rsid w:val="00DB4153"/>
    <w:rsid w:val="00DB4D38"/>
    <w:rsid w:val="00DB6661"/>
    <w:rsid w:val="00DC4710"/>
    <w:rsid w:val="00DC522C"/>
    <w:rsid w:val="00DE2C51"/>
    <w:rsid w:val="00DE3BCB"/>
    <w:rsid w:val="00DE7988"/>
    <w:rsid w:val="00DF0BFC"/>
    <w:rsid w:val="00DF4446"/>
    <w:rsid w:val="00DF5D80"/>
    <w:rsid w:val="00DF7A0B"/>
    <w:rsid w:val="00E00831"/>
    <w:rsid w:val="00E00C2B"/>
    <w:rsid w:val="00E0688E"/>
    <w:rsid w:val="00E102D0"/>
    <w:rsid w:val="00E13258"/>
    <w:rsid w:val="00E13390"/>
    <w:rsid w:val="00E13D8E"/>
    <w:rsid w:val="00E20E11"/>
    <w:rsid w:val="00E24749"/>
    <w:rsid w:val="00E25C8C"/>
    <w:rsid w:val="00E26650"/>
    <w:rsid w:val="00E31276"/>
    <w:rsid w:val="00E31F84"/>
    <w:rsid w:val="00E338E6"/>
    <w:rsid w:val="00E33C46"/>
    <w:rsid w:val="00E355B6"/>
    <w:rsid w:val="00E418F8"/>
    <w:rsid w:val="00E42941"/>
    <w:rsid w:val="00E5024C"/>
    <w:rsid w:val="00E51F45"/>
    <w:rsid w:val="00E53339"/>
    <w:rsid w:val="00E54825"/>
    <w:rsid w:val="00E632B3"/>
    <w:rsid w:val="00E64142"/>
    <w:rsid w:val="00E67615"/>
    <w:rsid w:val="00E70201"/>
    <w:rsid w:val="00E70CCA"/>
    <w:rsid w:val="00E70ED9"/>
    <w:rsid w:val="00E71011"/>
    <w:rsid w:val="00E71477"/>
    <w:rsid w:val="00E71785"/>
    <w:rsid w:val="00E71BA6"/>
    <w:rsid w:val="00E721BE"/>
    <w:rsid w:val="00E749CB"/>
    <w:rsid w:val="00E74BD2"/>
    <w:rsid w:val="00E758B4"/>
    <w:rsid w:val="00E779AD"/>
    <w:rsid w:val="00E8123E"/>
    <w:rsid w:val="00E86529"/>
    <w:rsid w:val="00E8652F"/>
    <w:rsid w:val="00E929A1"/>
    <w:rsid w:val="00E936A9"/>
    <w:rsid w:val="00E95BB8"/>
    <w:rsid w:val="00EA1DF1"/>
    <w:rsid w:val="00EA6099"/>
    <w:rsid w:val="00EA6915"/>
    <w:rsid w:val="00EB240D"/>
    <w:rsid w:val="00EC4613"/>
    <w:rsid w:val="00ED3095"/>
    <w:rsid w:val="00EE1866"/>
    <w:rsid w:val="00EE4C3E"/>
    <w:rsid w:val="00EE4FCF"/>
    <w:rsid w:val="00EE71BF"/>
    <w:rsid w:val="00EF1580"/>
    <w:rsid w:val="00EF2F51"/>
    <w:rsid w:val="00EF38CA"/>
    <w:rsid w:val="00EF5906"/>
    <w:rsid w:val="00F03518"/>
    <w:rsid w:val="00F03710"/>
    <w:rsid w:val="00F07457"/>
    <w:rsid w:val="00F124DD"/>
    <w:rsid w:val="00F13B40"/>
    <w:rsid w:val="00F14848"/>
    <w:rsid w:val="00F160C8"/>
    <w:rsid w:val="00F17642"/>
    <w:rsid w:val="00F209B7"/>
    <w:rsid w:val="00F21AAB"/>
    <w:rsid w:val="00F22558"/>
    <w:rsid w:val="00F22889"/>
    <w:rsid w:val="00F236F4"/>
    <w:rsid w:val="00F2421C"/>
    <w:rsid w:val="00F31013"/>
    <w:rsid w:val="00F31170"/>
    <w:rsid w:val="00F33F07"/>
    <w:rsid w:val="00F36263"/>
    <w:rsid w:val="00F40043"/>
    <w:rsid w:val="00F4242D"/>
    <w:rsid w:val="00F4732A"/>
    <w:rsid w:val="00F47FB9"/>
    <w:rsid w:val="00F51E4E"/>
    <w:rsid w:val="00F55033"/>
    <w:rsid w:val="00F575A8"/>
    <w:rsid w:val="00F6076E"/>
    <w:rsid w:val="00F61B5E"/>
    <w:rsid w:val="00F62F7E"/>
    <w:rsid w:val="00F71BB4"/>
    <w:rsid w:val="00F72946"/>
    <w:rsid w:val="00F74F8D"/>
    <w:rsid w:val="00F7595C"/>
    <w:rsid w:val="00F76EFC"/>
    <w:rsid w:val="00F80933"/>
    <w:rsid w:val="00F82E1E"/>
    <w:rsid w:val="00F83487"/>
    <w:rsid w:val="00F860A6"/>
    <w:rsid w:val="00F87519"/>
    <w:rsid w:val="00F91F0D"/>
    <w:rsid w:val="00F93BD5"/>
    <w:rsid w:val="00F93C5B"/>
    <w:rsid w:val="00F97A6F"/>
    <w:rsid w:val="00FA1021"/>
    <w:rsid w:val="00FA19B7"/>
    <w:rsid w:val="00FA212C"/>
    <w:rsid w:val="00FB0D49"/>
    <w:rsid w:val="00FB43F6"/>
    <w:rsid w:val="00FB4E34"/>
    <w:rsid w:val="00FB7269"/>
    <w:rsid w:val="00FB75B1"/>
    <w:rsid w:val="00FC2590"/>
    <w:rsid w:val="00FC563A"/>
    <w:rsid w:val="00FE014A"/>
    <w:rsid w:val="00FE2CE6"/>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4A513E"/>
    <w:pPr>
      <w:adjustRightInd w:val="0"/>
      <w:snapToGrid w:val="0"/>
      <w:spacing w:line="400" w:lineRule="exact"/>
      <w:ind w:firstLine="454"/>
    </w:pPr>
    <w:rPr>
      <w:kern w:val="2"/>
      <w:sz w:val="24"/>
      <w:szCs w:val="24"/>
    </w:rPr>
  </w:style>
  <w:style w:type="paragraph" w:styleId="1">
    <w:name w:val="heading 1"/>
    <w:basedOn w:val="a2"/>
    <w:next w:val="a2"/>
    <w:link w:val="1Char"/>
    <w:qFormat/>
    <w:rsid w:val="009747CD"/>
    <w:pPr>
      <w:keepNext/>
      <w:keepLines/>
      <w:numPr>
        <w:numId w:val="22"/>
      </w:numPr>
      <w:spacing w:before="1200" w:after="400"/>
      <w:jc w:val="center"/>
      <w:outlineLvl w:val="0"/>
    </w:pPr>
    <w:rPr>
      <w:rFonts w:ascii="Arial" w:eastAsia="SimHei" w:hAnsi="Arial"/>
      <w:bCs/>
      <w:kern w:val="44"/>
      <w:sz w:val="30"/>
      <w:szCs w:val="30"/>
    </w:rPr>
  </w:style>
  <w:style w:type="paragraph" w:styleId="2">
    <w:name w:val="heading 2"/>
    <w:basedOn w:val="a2"/>
    <w:next w:val="a2"/>
    <w:link w:val="2Char"/>
    <w:qFormat/>
    <w:rsid w:val="009747CD"/>
    <w:pPr>
      <w:keepNext/>
      <w:keepLines/>
      <w:widowControl w:val="0"/>
      <w:numPr>
        <w:ilvl w:val="1"/>
        <w:numId w:val="22"/>
      </w:numPr>
      <w:spacing w:before="500" w:after="240" w:line="360" w:lineRule="exact"/>
      <w:outlineLvl w:val="1"/>
    </w:pPr>
    <w:rPr>
      <w:rFonts w:ascii="Arial" w:eastAsia="SimHei" w:hAnsi="Arial"/>
      <w:bCs/>
      <w:sz w:val="28"/>
      <w:szCs w:val="32"/>
    </w:rPr>
  </w:style>
  <w:style w:type="paragraph" w:styleId="3">
    <w:name w:val="heading 3"/>
    <w:basedOn w:val="a2"/>
    <w:next w:val="a2"/>
    <w:link w:val="3Char"/>
    <w:qFormat/>
    <w:rsid w:val="009747CD"/>
    <w:pPr>
      <w:keepNext/>
      <w:keepLines/>
      <w:widowControl w:val="0"/>
      <w:numPr>
        <w:ilvl w:val="2"/>
        <w:numId w:val="22"/>
      </w:numPr>
      <w:spacing w:before="240" w:after="120" w:line="300" w:lineRule="exact"/>
      <w:outlineLvl w:val="2"/>
    </w:pPr>
    <w:rPr>
      <w:rFonts w:ascii="Arial" w:eastAsia="SimHei" w:hAnsi="Arial"/>
      <w:bCs/>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ind w:firstLine="0"/>
      <w:jc w:val="center"/>
    </w:pPr>
  </w:style>
  <w:style w:type="paragraph" w:customStyle="1" w:styleId="a9">
    <w:name w:val="封面标题"/>
    <w:basedOn w:val="a2"/>
    <w:link w:val="Char1"/>
    <w:rsid w:val="00A47E4B"/>
    <w:pPr>
      <w:spacing w:line="288" w:lineRule="auto"/>
    </w:pPr>
    <w:rPr>
      <w:rFonts w:ascii="SimSun" w:eastAsia="SimHei" w:hAnsi="SimSun"/>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2">
    <w:name w:val="封面指导教师组长等（签字） Char"/>
    <w:basedOn w:val="a3"/>
    <w:rsid w:val="00A47E4B"/>
    <w:rPr>
      <w:rFonts w:eastAsia="SimSun"/>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link w:val="Char3"/>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link w:val="Char4"/>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ind w:firstLine="0"/>
      <w:textAlignment w:val="baseline"/>
    </w:pPr>
    <w:rPr>
      <w:rFonts w:eastAsia="SimHei"/>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30">
    <w:name w:val="toc 3"/>
    <w:basedOn w:val="a2"/>
    <w:next w:val="a2"/>
    <w:autoRedefine/>
    <w:uiPriority w:val="39"/>
    <w:rsid w:val="0054117A"/>
    <w:pPr>
      <w:widowControl w:val="0"/>
      <w:tabs>
        <w:tab w:val="right" w:leader="dot" w:pos="8268"/>
      </w:tabs>
      <w:snapToGrid/>
      <w:spacing w:line="420" w:lineRule="atLeast"/>
      <w:ind w:leftChars="150" w:left="360" w:firstLine="0"/>
      <w:textAlignment w:val="baseline"/>
    </w:pPr>
    <w:rPr>
      <w:color w:val="000000"/>
      <w:spacing w:val="10"/>
      <w:kern w:val="0"/>
      <w:szCs w:val="20"/>
    </w:rPr>
  </w:style>
  <w:style w:type="paragraph" w:customStyle="1" w:styleId="af5">
    <w:name w:val="清华大学字样"/>
    <w:basedOn w:val="a2"/>
    <w:rsid w:val="009F0E35"/>
    <w:pPr>
      <w:spacing w:before="480"/>
      <w:ind w:firstLine="0"/>
      <w:jc w:val="center"/>
    </w:pPr>
    <w:rPr>
      <w:rFonts w:eastAsia="LiSu"/>
      <w:sz w:val="52"/>
    </w:rPr>
  </w:style>
  <w:style w:type="paragraph" w:customStyle="1" w:styleId="af6">
    <w:name w:val="综合论文训练"/>
    <w:basedOn w:val="a2"/>
    <w:rsid w:val="009F0E35"/>
    <w:pPr>
      <w:spacing w:before="600" w:line="480" w:lineRule="exact"/>
      <w:ind w:firstLine="0"/>
      <w:jc w:val="center"/>
    </w:pPr>
    <w:rPr>
      <w:rFonts w:eastAsia="SimHei"/>
      <w:b/>
      <w:sz w:val="72"/>
    </w:rPr>
  </w:style>
  <w:style w:type="paragraph" w:customStyle="1" w:styleId="af7">
    <w:name w:val="姓名"/>
    <w:basedOn w:val="a2"/>
    <w:rsid w:val="009F0E35"/>
    <w:pPr>
      <w:spacing w:after="120" w:line="360" w:lineRule="auto"/>
      <w:ind w:leftChars="600" w:left="600" w:firstLine="0"/>
    </w:pPr>
    <w:rPr>
      <w:rFonts w:ascii="SimSun" w:eastAsia="FangSong_GB2312" w:hAnsi="SimSun" w:cs="SimSun"/>
      <w:sz w:val="32"/>
      <w:szCs w:val="20"/>
    </w:rPr>
  </w:style>
  <w:style w:type="paragraph" w:customStyle="1" w:styleId="af8">
    <w:name w:val="题目："/>
    <w:link w:val="Char5"/>
    <w:rsid w:val="009F0E35"/>
    <w:rPr>
      <w:rFonts w:eastAsia="SimHei" w:cs="SimSun"/>
      <w:kern w:val="2"/>
      <w:sz w:val="36"/>
      <w:szCs w:val="52"/>
    </w:rPr>
  </w:style>
  <w:style w:type="character" w:customStyle="1" w:styleId="Char1">
    <w:name w:val="封面标题 Char"/>
    <w:basedOn w:val="a3"/>
    <w:link w:val="a9"/>
    <w:rsid w:val="009F0E35"/>
    <w:rPr>
      <w:rFonts w:ascii="SimSun" w:eastAsia="SimHei" w:hAnsi="SimSun"/>
      <w:kern w:val="2"/>
      <w:sz w:val="52"/>
      <w:szCs w:val="24"/>
      <w:lang w:val="en-US" w:eastAsia="zh-CN" w:bidi="ar-SA"/>
    </w:rPr>
  </w:style>
  <w:style w:type="character" w:customStyle="1" w:styleId="Char5">
    <w:name w:val="题目： Char"/>
    <w:basedOn w:val="a3"/>
    <w:link w:val="af8"/>
    <w:rsid w:val="009F0E35"/>
    <w:rPr>
      <w:rFonts w:eastAsia="SimHei" w:cs="SimSun"/>
      <w:kern w:val="2"/>
      <w:sz w:val="36"/>
      <w:szCs w:val="52"/>
      <w:lang w:val="en-US" w:eastAsia="zh-CN" w:bidi="ar-SA"/>
    </w:rPr>
  </w:style>
  <w:style w:type="character" w:customStyle="1" w:styleId="Char6">
    <w:name w:val="授权说明书签字、日期 Char"/>
    <w:basedOn w:val="a3"/>
    <w:rsid w:val="001F3F89"/>
    <w:rPr>
      <w:rFonts w:eastAsia="SimSun"/>
      <w:kern w:val="2"/>
      <w:sz w:val="24"/>
      <w:szCs w:val="24"/>
      <w:lang w:val="en-US" w:eastAsia="zh-CN" w:bidi="ar-SA"/>
    </w:rPr>
  </w:style>
  <w:style w:type="character" w:customStyle="1" w:styleId="Char7">
    <w:name w:val="授权说明书签名日期下划线 Char"/>
    <w:basedOn w:val="a3"/>
    <w:rsid w:val="001F3F89"/>
    <w:rPr>
      <w:rFonts w:eastAsia="SimSun"/>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ind w:firstLine="0"/>
      <w:jc w:val="center"/>
    </w:pPr>
    <w:rPr>
      <w:rFonts w:ascii="SimHei" w:eastAsia="SimHei"/>
      <w:sz w:val="44"/>
    </w:rPr>
  </w:style>
  <w:style w:type="character" w:customStyle="1" w:styleId="Char8">
    <w:name w:val="正文加粗 Char"/>
    <w:basedOn w:val="a3"/>
    <w:rsid w:val="001F3F89"/>
    <w:rPr>
      <w:rFonts w:eastAsia="SimSun"/>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link w:val="Char9"/>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ind w:firstLine="0"/>
      <w:jc w:val="center"/>
    </w:pPr>
    <w:rPr>
      <w:sz w:val="21"/>
    </w:rPr>
  </w:style>
  <w:style w:type="paragraph" w:customStyle="1" w:styleId="aff">
    <w:name w:val="样式 公式 + 两端对齐"/>
    <w:basedOn w:val="af4"/>
    <w:rsid w:val="009760CD"/>
    <w:pPr>
      <w:jc w:val="both"/>
    </w:pPr>
    <w:rPr>
      <w:rFonts w:cs="SimSun"/>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basedOn w:val="a3"/>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ind w:firstLine="0"/>
      <w:jc w:val="right"/>
    </w:pPr>
  </w:style>
  <w:style w:type="character" w:customStyle="1" w:styleId="Chara">
    <w:name w:val="声明签名日期下划线 Char"/>
    <w:basedOn w:val="a3"/>
    <w:rsid w:val="001D4567"/>
    <w:rPr>
      <w:rFonts w:eastAsia="SimSun"/>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4">
    <w:name w:val="footnote reference"/>
    <w:basedOn w:val="a3"/>
    <w:semiHidden/>
    <w:rsid w:val="00B40EF6"/>
    <w:rPr>
      <w:vertAlign w:val="superscript"/>
    </w:rPr>
  </w:style>
  <w:style w:type="character" w:styleId="aff5">
    <w:name w:val="Hyperlink"/>
    <w:basedOn w:val="a3"/>
    <w:uiPriority w:val="99"/>
    <w:rsid w:val="009F046E"/>
    <w:rPr>
      <w:color w:val="0000FF"/>
      <w:u w:val="single"/>
    </w:rPr>
  </w:style>
  <w:style w:type="paragraph" w:customStyle="1" w:styleId="af3">
    <w:name w:val="正文首行有缩进"/>
    <w:basedOn w:val="a2"/>
    <w:rsid w:val="00257A41"/>
  </w:style>
  <w:style w:type="paragraph" w:styleId="aff6">
    <w:name w:val="Body Text"/>
    <w:basedOn w:val="a2"/>
    <w:rsid w:val="00257A41"/>
    <w:pPr>
      <w:spacing w:after="120"/>
    </w:pPr>
  </w:style>
  <w:style w:type="character" w:styleId="aff7">
    <w:name w:val="annotation reference"/>
    <w:basedOn w:val="a3"/>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character" w:customStyle="1" w:styleId="Char4">
    <w:name w:val="页眉 Char"/>
    <w:basedOn w:val="a3"/>
    <w:link w:val="af0"/>
    <w:uiPriority w:val="99"/>
    <w:rsid w:val="00642F63"/>
    <w:rPr>
      <w:color w:val="000000"/>
      <w:spacing w:val="10"/>
      <w:sz w:val="18"/>
      <w:szCs w:val="18"/>
    </w:rPr>
  </w:style>
  <w:style w:type="character" w:customStyle="1" w:styleId="Char3">
    <w:name w:val="页脚 Char"/>
    <w:basedOn w:val="a3"/>
    <w:link w:val="ae"/>
    <w:rsid w:val="00642F63"/>
    <w:rPr>
      <w:kern w:val="2"/>
      <w:sz w:val="18"/>
      <w:szCs w:val="18"/>
    </w:rPr>
  </w:style>
  <w:style w:type="paragraph" w:customStyle="1" w:styleId="affc">
    <w:name w:val="图索引"/>
    <w:basedOn w:val="a1"/>
    <w:link w:val="Charb"/>
    <w:qFormat/>
    <w:rsid w:val="00F860A6"/>
    <w:pPr>
      <w:spacing w:beforeLines="100" w:afterLines="100"/>
    </w:pPr>
  </w:style>
  <w:style w:type="paragraph" w:customStyle="1" w:styleId="affd">
    <w:name w:val="表格索引"/>
    <w:basedOn w:val="afb"/>
    <w:link w:val="Charc"/>
    <w:rsid w:val="00F860A6"/>
    <w:pPr>
      <w:tabs>
        <w:tab w:val="clear" w:pos="0"/>
      </w:tabs>
      <w:spacing w:after="0"/>
    </w:pPr>
  </w:style>
  <w:style w:type="character" w:customStyle="1" w:styleId="Char0">
    <w:name w:val="插图题注 Char"/>
    <w:basedOn w:val="a3"/>
    <w:link w:val="a1"/>
    <w:rsid w:val="00F860A6"/>
    <w:rPr>
      <w:snapToGrid w:val="0"/>
      <w:sz w:val="21"/>
      <w:szCs w:val="18"/>
    </w:rPr>
  </w:style>
  <w:style w:type="character" w:customStyle="1" w:styleId="Charb">
    <w:name w:val="图索引 Char"/>
    <w:basedOn w:val="Char0"/>
    <w:link w:val="affc"/>
    <w:rsid w:val="00F860A6"/>
  </w:style>
  <w:style w:type="character" w:customStyle="1" w:styleId="1Char">
    <w:name w:val="标题 1 Char"/>
    <w:basedOn w:val="a3"/>
    <w:link w:val="1"/>
    <w:rsid w:val="00F860A6"/>
    <w:rPr>
      <w:rFonts w:ascii="Arial" w:eastAsia="SimHei" w:hAnsi="Arial"/>
      <w:bCs/>
      <w:kern w:val="44"/>
      <w:sz w:val="30"/>
      <w:szCs w:val="30"/>
    </w:rPr>
  </w:style>
  <w:style w:type="character" w:customStyle="1" w:styleId="Char9">
    <w:name w:val="表格题注 Char"/>
    <w:basedOn w:val="a3"/>
    <w:link w:val="afb"/>
    <w:rsid w:val="00F860A6"/>
    <w:rPr>
      <w:kern w:val="2"/>
      <w:sz w:val="21"/>
      <w:szCs w:val="21"/>
    </w:rPr>
  </w:style>
  <w:style w:type="character" w:customStyle="1" w:styleId="Charc">
    <w:name w:val="表格索引 Char"/>
    <w:basedOn w:val="Char9"/>
    <w:link w:val="affd"/>
    <w:rsid w:val="00F860A6"/>
  </w:style>
  <w:style w:type="character" w:customStyle="1" w:styleId="2Char">
    <w:name w:val="标题 2 Char"/>
    <w:basedOn w:val="a3"/>
    <w:link w:val="2"/>
    <w:rsid w:val="00F860A6"/>
    <w:rPr>
      <w:rFonts w:ascii="Arial" w:eastAsia="SimHei" w:hAnsi="Arial"/>
      <w:bCs/>
      <w:kern w:val="2"/>
      <w:sz w:val="28"/>
      <w:szCs w:val="32"/>
    </w:rPr>
  </w:style>
  <w:style w:type="character" w:customStyle="1" w:styleId="3Char">
    <w:name w:val="标题 3 Char"/>
    <w:basedOn w:val="a3"/>
    <w:link w:val="3"/>
    <w:rsid w:val="006D1E0C"/>
    <w:rPr>
      <w:rFonts w:ascii="Arial" w:eastAsia="SimHei" w:hAnsi="Arial"/>
      <w:bCs/>
      <w:kern w:val="2"/>
      <w:sz w:val="24"/>
      <w:szCs w:val="24"/>
    </w:rPr>
  </w:style>
  <w:style w:type="paragraph" w:customStyle="1" w:styleId="MTDisplayEquation">
    <w:name w:val="MTDisplayEquation"/>
    <w:basedOn w:val="a2"/>
    <w:next w:val="a2"/>
    <w:link w:val="MTDisplayEquationChar"/>
    <w:rsid w:val="006D1E0C"/>
    <w:pPr>
      <w:tabs>
        <w:tab w:val="center" w:pos="4460"/>
        <w:tab w:val="right" w:pos="8500"/>
      </w:tabs>
      <w:ind w:left="420"/>
    </w:pPr>
  </w:style>
  <w:style w:type="character" w:customStyle="1" w:styleId="MTDisplayEquationChar">
    <w:name w:val="MTDisplayEquation Char"/>
    <w:basedOn w:val="a3"/>
    <w:link w:val="MTDisplayEquation"/>
    <w:rsid w:val="006D1E0C"/>
    <w:rPr>
      <w:kern w:val="2"/>
      <w:sz w:val="24"/>
      <w:szCs w:val="24"/>
    </w:rPr>
  </w:style>
  <w:style w:type="paragraph" w:customStyle="1" w:styleId="affe">
    <w:name w:val="表格"/>
    <w:basedOn w:val="a2"/>
    <w:link w:val="Chard"/>
    <w:qFormat/>
    <w:rsid w:val="006D1E0C"/>
  </w:style>
  <w:style w:type="character" w:customStyle="1" w:styleId="Chard">
    <w:name w:val="表格 Char"/>
    <w:basedOn w:val="a3"/>
    <w:link w:val="affe"/>
    <w:rsid w:val="006D1E0C"/>
    <w:rPr>
      <w:kern w:val="2"/>
      <w:sz w:val="24"/>
      <w:szCs w:val="24"/>
    </w:rPr>
  </w:style>
  <w:style w:type="paragraph" w:customStyle="1" w:styleId="13">
    <w:name w:val="表格索引1"/>
    <w:basedOn w:val="a2"/>
    <w:link w:val="1Char0"/>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0">
    <w:name w:val="表格索引1 Char"/>
    <w:basedOn w:val="a3"/>
    <w:link w:val="13"/>
    <w:rsid w:val="006D1E0C"/>
    <w:rPr>
      <w:kern w:val="2"/>
      <w:sz w:val="21"/>
      <w:szCs w:val="21"/>
    </w:rPr>
  </w:style>
  <w:style w:type="paragraph" w:styleId="14">
    <w:name w:val="index 1"/>
    <w:basedOn w:val="a2"/>
    <w:next w:val="a2"/>
    <w:autoRedefine/>
    <w:uiPriority w:val="99"/>
    <w:rsid w:val="00E86529"/>
    <w:pPr>
      <w:ind w:firstLine="0"/>
    </w:pPr>
  </w:style>
  <w:style w:type="paragraph" w:styleId="afff">
    <w:name w:val="caption"/>
    <w:basedOn w:val="a2"/>
    <w:next w:val="a2"/>
    <w:unhideWhenUsed/>
    <w:qFormat/>
    <w:rsid w:val="00C56BCF"/>
    <w:rPr>
      <w:rFonts w:ascii="Cambria" w:eastAsia="SimHei" w:hAnsi="Cambria"/>
      <w:sz w:val="20"/>
      <w:szCs w:val="20"/>
    </w:rPr>
  </w:style>
  <w:style w:type="character" w:customStyle="1" w:styleId="MTEquationSection">
    <w:name w:val="MTEquationSection"/>
    <w:basedOn w:val="a3"/>
    <w:rsid w:val="002C2B01"/>
    <w:rPr>
      <w:vanish w:val="0"/>
      <w:color w:val="FF0000"/>
    </w:rPr>
  </w:style>
  <w:style w:type="paragraph" w:styleId="afff0">
    <w:name w:val="table of figures"/>
    <w:basedOn w:val="a2"/>
    <w:next w:val="a2"/>
    <w:uiPriority w:val="99"/>
    <w:rsid w:val="001C7DCD"/>
    <w:pPr>
      <w:ind w:leftChars="200" w:left="200" w:hangingChars="200" w:hanging="200"/>
    </w:pPr>
  </w:style>
  <w:style w:type="character" w:customStyle="1" w:styleId="gsa1">
    <w:name w:val="gs_a1"/>
    <w:basedOn w:val="a3"/>
    <w:rsid w:val="00685A9B"/>
    <w:rPr>
      <w:color w:val="008000"/>
    </w:rPr>
  </w:style>
  <w:style w:type="character" w:styleId="afff1">
    <w:name w:val="Strong"/>
    <w:basedOn w:val="a3"/>
    <w:uiPriority w:val="22"/>
    <w:qFormat/>
    <w:rsid w:val="00AF3D10"/>
    <w:rPr>
      <w:b/>
      <w:bCs/>
    </w:rPr>
  </w:style>
  <w:style w:type="paragraph" w:styleId="afff2">
    <w:name w:val="No Spacing"/>
    <w:uiPriority w:val="1"/>
    <w:qFormat/>
    <w:rsid w:val="00AF3D10"/>
    <w:pPr>
      <w:adjustRightInd w:val="0"/>
      <w:snapToGrid w:val="0"/>
      <w:ind w:firstLine="454"/>
    </w:pPr>
    <w:rPr>
      <w:kern w:val="2"/>
      <w:sz w:val="24"/>
      <w:szCs w:val="24"/>
    </w:rPr>
  </w:style>
  <w:style w:type="character" w:customStyle="1" w:styleId="trans">
    <w:name w:val="trans"/>
    <w:basedOn w:val="a3"/>
    <w:rsid w:val="00A27018"/>
  </w:style>
  <w:style w:type="paragraph" w:customStyle="1" w:styleId="DisplayEquationAurora">
    <w:name w:val="Display Equation (Aurora)"/>
    <w:basedOn w:val="a2"/>
    <w:link w:val="DisplayEquationAuroraChar"/>
    <w:rsid w:val="0094167D"/>
    <w:pPr>
      <w:widowControl w:val="0"/>
      <w:tabs>
        <w:tab w:val="center" w:pos="4153"/>
        <w:tab w:val="right" w:pos="8306"/>
      </w:tabs>
      <w:adjustRightInd/>
      <w:snapToGrid/>
      <w:ind w:firstLine="480"/>
      <w:jc w:val="both"/>
    </w:pPr>
    <w:rPr>
      <w:rFonts w:asciiTheme="minorEastAsia" w:hAnsiTheme="minorEastAsia" w:cstheme="minorBidi"/>
    </w:rPr>
  </w:style>
  <w:style w:type="character" w:customStyle="1" w:styleId="DisplayEquationAuroraChar">
    <w:name w:val="Display Equation (Aurora) Char"/>
    <w:basedOn w:val="a3"/>
    <w:link w:val="DisplayEquationAurora"/>
    <w:rsid w:val="0094167D"/>
    <w:rPr>
      <w:rFonts w:asciiTheme="minorEastAsia" w:hAnsiTheme="minorEastAsia" w:cstheme="minorBidi"/>
      <w:kern w:val="2"/>
      <w:sz w:val="24"/>
      <w:szCs w:val="24"/>
    </w:rPr>
  </w:style>
  <w:style w:type="character" w:customStyle="1" w:styleId="SectionBreakAurora">
    <w:name w:val="Section Break (Aurora)"/>
    <w:basedOn w:val="a3"/>
    <w:rsid w:val="0094167D"/>
    <w:rPr>
      <w:rFonts w:asciiTheme="minorEastAsia" w:hAnsiTheme="minorEastAsia"/>
      <w:vanish/>
      <w:color w:val="800080"/>
      <w:sz w:val="24"/>
      <w:szCs w:val="24"/>
    </w:rPr>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63.bin"/><Relationship Id="rId303" Type="http://schemas.openxmlformats.org/officeDocument/2006/relationships/image" Target="media/image116.wmf"/><Relationship Id="rId21" Type="http://schemas.openxmlformats.org/officeDocument/2006/relationships/header" Target="header7.xml"/><Relationship Id="rId42" Type="http://schemas.openxmlformats.org/officeDocument/2006/relationships/oleObject" Target="embeddings/oleObject10.bin"/><Relationship Id="rId63" Type="http://schemas.openxmlformats.org/officeDocument/2006/relationships/oleObject" Target="embeddings/oleObject21.bin"/><Relationship Id="rId84" Type="http://schemas.openxmlformats.org/officeDocument/2006/relationships/oleObject" Target="embeddings/oleObject33.bin"/><Relationship Id="rId138" Type="http://schemas.openxmlformats.org/officeDocument/2006/relationships/oleObject" Target="embeddings/oleObject61.bin"/><Relationship Id="rId159" Type="http://schemas.openxmlformats.org/officeDocument/2006/relationships/oleObject" Target="embeddings/oleObject74.bin"/><Relationship Id="rId324" Type="http://schemas.openxmlformats.org/officeDocument/2006/relationships/hyperlink" Target="file:///D:\TDDOWNLOAD\&#32508;&#21512;&#35770;&#25991;&#35757;&#32451;&#35770;&#25991;&#20889;&#20316;&#25351;&#21335;\&#32508;&#21512;&#35770;&#25991;&#35757;&#32451;-&#26080;&#32763;&#35793;.docx" TargetMode="External"/><Relationship Id="rId170" Type="http://schemas.openxmlformats.org/officeDocument/2006/relationships/image" Target="media/image68.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91.wmf"/><Relationship Id="rId247" Type="http://schemas.openxmlformats.org/officeDocument/2006/relationships/image" Target="media/image99.wmf"/><Relationship Id="rId107" Type="http://schemas.openxmlformats.org/officeDocument/2006/relationships/oleObject" Target="embeddings/oleObject45.bin"/><Relationship Id="rId268" Type="http://schemas.openxmlformats.org/officeDocument/2006/relationships/oleObject" Target="embeddings/oleObject140.bin"/><Relationship Id="rId289" Type="http://schemas.openxmlformats.org/officeDocument/2006/relationships/oleObject" Target="embeddings/oleObject155.bin"/><Relationship Id="rId11" Type="http://schemas.openxmlformats.org/officeDocument/2006/relationships/header" Target="header2.xml"/><Relationship Id="rId32" Type="http://schemas.openxmlformats.org/officeDocument/2006/relationships/oleObject" Target="embeddings/oleObject5.bin"/><Relationship Id="rId53" Type="http://schemas.openxmlformats.org/officeDocument/2006/relationships/oleObject" Target="embeddings/oleObject16.bin"/><Relationship Id="rId74" Type="http://schemas.openxmlformats.org/officeDocument/2006/relationships/oleObject" Target="embeddings/oleObject27.bin"/><Relationship Id="rId128" Type="http://schemas.openxmlformats.org/officeDocument/2006/relationships/oleObject" Target="embeddings/oleObject56.bin"/><Relationship Id="rId149" Type="http://schemas.openxmlformats.org/officeDocument/2006/relationships/image" Target="media/image60.wmf"/><Relationship Id="rId314" Type="http://schemas.openxmlformats.org/officeDocument/2006/relationships/oleObject" Target="embeddings/oleObject172.bin"/><Relationship Id="rId335" Type="http://schemas.openxmlformats.org/officeDocument/2006/relationships/hyperlink" Target="file:///D:\TDDOWNLOAD\&#32508;&#21512;&#35770;&#25991;&#35757;&#32451;&#35770;&#25991;&#20889;&#20316;&#25351;&#21335;\&#32508;&#21512;&#35770;&#25991;&#35757;&#32451;-&#26080;&#32763;&#35793;.docx" TargetMode="External"/><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64.wmf"/><Relationship Id="rId181" Type="http://schemas.openxmlformats.org/officeDocument/2006/relationships/oleObject" Target="embeddings/oleObject88.bin"/><Relationship Id="rId216" Type="http://schemas.openxmlformats.org/officeDocument/2006/relationships/image" Target="media/image87.wmf"/><Relationship Id="rId237" Type="http://schemas.openxmlformats.org/officeDocument/2006/relationships/oleObject" Target="embeddings/oleObject121.bin"/><Relationship Id="rId258" Type="http://schemas.openxmlformats.org/officeDocument/2006/relationships/oleObject" Target="embeddings/oleObject133.bin"/><Relationship Id="rId279" Type="http://schemas.openxmlformats.org/officeDocument/2006/relationships/image" Target="media/image108.wmf"/><Relationship Id="rId22" Type="http://schemas.openxmlformats.org/officeDocument/2006/relationships/footer" Target="footer8.xml"/><Relationship Id="rId43" Type="http://schemas.openxmlformats.org/officeDocument/2006/relationships/image" Target="media/image11.wmf"/><Relationship Id="rId64" Type="http://schemas.openxmlformats.org/officeDocument/2006/relationships/image" Target="media/image21.wmf"/><Relationship Id="rId118" Type="http://schemas.openxmlformats.org/officeDocument/2006/relationships/image" Target="media/image46.wmf"/><Relationship Id="rId139" Type="http://schemas.openxmlformats.org/officeDocument/2006/relationships/image" Target="media/image56.wmf"/><Relationship Id="rId290" Type="http://schemas.openxmlformats.org/officeDocument/2006/relationships/oleObject" Target="embeddings/oleObject156.bin"/><Relationship Id="rId304" Type="http://schemas.openxmlformats.org/officeDocument/2006/relationships/oleObject" Target="embeddings/oleObject166.bin"/><Relationship Id="rId325" Type="http://schemas.openxmlformats.org/officeDocument/2006/relationships/hyperlink" Target="file:///D:\TDDOWNLOAD\&#32508;&#21512;&#35770;&#25991;&#35757;&#32451;&#35770;&#25991;&#20889;&#20316;&#25351;&#21335;\&#32508;&#21512;&#35770;&#25991;&#35757;&#32451;-&#26080;&#32763;&#35793;.docx" TargetMode="External"/><Relationship Id="rId85" Type="http://schemas.openxmlformats.org/officeDocument/2006/relationships/image" Target="media/image30.wmf"/><Relationship Id="rId150" Type="http://schemas.openxmlformats.org/officeDocument/2006/relationships/oleObject" Target="embeddings/oleObject68.bin"/><Relationship Id="rId171" Type="http://schemas.openxmlformats.org/officeDocument/2006/relationships/oleObject" Target="embeddings/oleObject81.bin"/><Relationship Id="rId192" Type="http://schemas.openxmlformats.org/officeDocument/2006/relationships/image" Target="media/image76.wmf"/><Relationship Id="rId206" Type="http://schemas.openxmlformats.org/officeDocument/2006/relationships/image" Target="media/image83.wmf"/><Relationship Id="rId227" Type="http://schemas.openxmlformats.org/officeDocument/2006/relationships/oleObject" Target="embeddings/oleObject114.bin"/><Relationship Id="rId248" Type="http://schemas.openxmlformats.org/officeDocument/2006/relationships/oleObject" Target="embeddings/oleObject127.bin"/><Relationship Id="rId269" Type="http://schemas.openxmlformats.org/officeDocument/2006/relationships/oleObject" Target="embeddings/oleObject141.bin"/><Relationship Id="rId12" Type="http://schemas.openxmlformats.org/officeDocument/2006/relationships/header" Target="header3.xml"/><Relationship Id="rId33" Type="http://schemas.openxmlformats.org/officeDocument/2006/relationships/image" Target="media/image6.wmf"/><Relationship Id="rId108" Type="http://schemas.openxmlformats.org/officeDocument/2006/relationships/image" Target="media/image41.wmf"/><Relationship Id="rId129" Type="http://schemas.openxmlformats.org/officeDocument/2006/relationships/image" Target="media/image51.wmf"/><Relationship Id="rId280" Type="http://schemas.openxmlformats.org/officeDocument/2006/relationships/oleObject" Target="embeddings/oleObject150.bin"/><Relationship Id="rId315" Type="http://schemas.openxmlformats.org/officeDocument/2006/relationships/image" Target="media/image121.wmf"/><Relationship Id="rId336" Type="http://schemas.openxmlformats.org/officeDocument/2006/relationships/hyperlink" Target="http://citeseerx.ist.psu.edu/viewdoc/download?doi=10.1.1.38.3261&amp;rep=rep1&amp;type=pdf" TargetMode="External"/><Relationship Id="rId54" Type="http://schemas.openxmlformats.org/officeDocument/2006/relationships/image" Target="media/image16.wmf"/><Relationship Id="rId75" Type="http://schemas.openxmlformats.org/officeDocument/2006/relationships/image" Target="media/image26.wmf"/><Relationship Id="rId96" Type="http://schemas.openxmlformats.org/officeDocument/2006/relationships/image" Target="media/image35.wmf"/><Relationship Id="rId140" Type="http://schemas.openxmlformats.org/officeDocument/2006/relationships/oleObject" Target="embeddings/oleObject62.bin"/><Relationship Id="rId161" Type="http://schemas.openxmlformats.org/officeDocument/2006/relationships/oleObject" Target="embeddings/oleObject75.bin"/><Relationship Id="rId182" Type="http://schemas.openxmlformats.org/officeDocument/2006/relationships/image" Target="media/image72.wmf"/><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95.wmf"/><Relationship Id="rId259" Type="http://schemas.openxmlformats.org/officeDocument/2006/relationships/image" Target="media/image104.wmf"/><Relationship Id="rId23" Type="http://schemas.openxmlformats.org/officeDocument/2006/relationships/image" Target="media/image1.wmf"/><Relationship Id="rId119" Type="http://schemas.openxmlformats.org/officeDocument/2006/relationships/oleObject" Target="embeddings/oleObject51.bin"/><Relationship Id="rId270" Type="http://schemas.openxmlformats.org/officeDocument/2006/relationships/oleObject" Target="embeddings/oleObject142.bin"/><Relationship Id="rId291" Type="http://schemas.openxmlformats.org/officeDocument/2006/relationships/oleObject" Target="embeddings/oleObject157.bin"/><Relationship Id="rId305" Type="http://schemas.openxmlformats.org/officeDocument/2006/relationships/image" Target="media/image117.wmf"/><Relationship Id="rId326" Type="http://schemas.openxmlformats.org/officeDocument/2006/relationships/hyperlink" Target="file:///D:\TDDOWNLOAD\&#32508;&#21512;&#35770;&#25991;&#35757;&#32451;&#35770;&#25991;&#20889;&#20316;&#25351;&#21335;\&#32508;&#21512;&#35770;&#25991;&#35757;&#32451;-&#26080;&#32763;&#35793;.docx" TargetMode="External"/><Relationship Id="rId44" Type="http://schemas.openxmlformats.org/officeDocument/2006/relationships/oleObject" Target="embeddings/oleObject11.bin"/><Relationship Id="rId65" Type="http://schemas.openxmlformats.org/officeDocument/2006/relationships/oleObject" Target="embeddings/oleObject22.bin"/><Relationship Id="rId86" Type="http://schemas.openxmlformats.org/officeDocument/2006/relationships/oleObject" Target="embeddings/oleObject34.bin"/><Relationship Id="rId130" Type="http://schemas.openxmlformats.org/officeDocument/2006/relationships/oleObject" Target="embeddings/oleObject57.bin"/><Relationship Id="rId151" Type="http://schemas.openxmlformats.org/officeDocument/2006/relationships/oleObject" Target="embeddings/oleObject69.bin"/><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5.bin"/><Relationship Id="rId249" Type="http://schemas.openxmlformats.org/officeDocument/2006/relationships/oleObject" Target="embeddings/oleObject128.bin"/><Relationship Id="rId13" Type="http://schemas.openxmlformats.org/officeDocument/2006/relationships/footer" Target="footer3.xml"/><Relationship Id="rId109" Type="http://schemas.openxmlformats.org/officeDocument/2006/relationships/oleObject" Target="embeddings/oleObject46.bin"/><Relationship Id="rId260" Type="http://schemas.openxmlformats.org/officeDocument/2006/relationships/oleObject" Target="embeddings/oleObject134.bin"/><Relationship Id="rId281" Type="http://schemas.openxmlformats.org/officeDocument/2006/relationships/image" Target="media/image109.wmf"/><Relationship Id="rId316" Type="http://schemas.openxmlformats.org/officeDocument/2006/relationships/oleObject" Target="embeddings/oleObject173.bin"/><Relationship Id="rId337" Type="http://schemas.openxmlformats.org/officeDocument/2006/relationships/hyperlink" Target="http://portal.acm.org/citation.cfm?id=1080204" TargetMode="External"/><Relationship Id="rId34" Type="http://schemas.openxmlformats.org/officeDocument/2006/relationships/oleObject" Target="embeddings/oleObject6.bin"/><Relationship Id="rId55" Type="http://schemas.openxmlformats.org/officeDocument/2006/relationships/oleObject" Target="embeddings/oleObject17.bin"/><Relationship Id="rId76" Type="http://schemas.openxmlformats.org/officeDocument/2006/relationships/oleObject" Target="embeddings/oleObject28.bin"/><Relationship Id="rId97" Type="http://schemas.openxmlformats.org/officeDocument/2006/relationships/oleObject" Target="embeddings/oleObject40.bin"/><Relationship Id="rId120" Type="http://schemas.openxmlformats.org/officeDocument/2006/relationships/image" Target="media/image47.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oleObject" Target="embeddings/oleObject89.bin"/><Relationship Id="rId218" Type="http://schemas.openxmlformats.org/officeDocument/2006/relationships/oleObject" Target="embeddings/oleObject109.bin"/><Relationship Id="rId239" Type="http://schemas.openxmlformats.org/officeDocument/2006/relationships/oleObject" Target="embeddings/oleObject122.bin"/><Relationship Id="rId250" Type="http://schemas.openxmlformats.org/officeDocument/2006/relationships/image" Target="media/image100.wmf"/><Relationship Id="rId271" Type="http://schemas.openxmlformats.org/officeDocument/2006/relationships/oleObject" Target="embeddings/oleObject143.bin"/><Relationship Id="rId292" Type="http://schemas.openxmlformats.org/officeDocument/2006/relationships/image" Target="media/image113.wmf"/><Relationship Id="rId306" Type="http://schemas.openxmlformats.org/officeDocument/2006/relationships/oleObject" Target="embeddings/oleObject167.bin"/><Relationship Id="rId24" Type="http://schemas.openxmlformats.org/officeDocument/2006/relationships/oleObject" Target="embeddings/oleObject1.bin"/><Relationship Id="rId45" Type="http://schemas.openxmlformats.org/officeDocument/2006/relationships/image" Target="media/image12.wmf"/><Relationship Id="rId66" Type="http://schemas.openxmlformats.org/officeDocument/2006/relationships/oleObject" Target="embeddings/oleObject23.bin"/><Relationship Id="rId87" Type="http://schemas.openxmlformats.org/officeDocument/2006/relationships/oleObject" Target="embeddings/oleObject35.bin"/><Relationship Id="rId110" Type="http://schemas.openxmlformats.org/officeDocument/2006/relationships/image" Target="media/image42.wmf"/><Relationship Id="rId131" Type="http://schemas.openxmlformats.org/officeDocument/2006/relationships/image" Target="media/image52.wmf"/><Relationship Id="rId327" Type="http://schemas.openxmlformats.org/officeDocument/2006/relationships/hyperlink" Target="file:///D:\TDDOWNLOAD\&#32508;&#21512;&#35770;&#25991;&#35757;&#32451;&#35770;&#25991;&#20889;&#20316;&#25351;&#21335;\&#32508;&#21512;&#35770;&#25991;&#35757;&#32451;-&#26080;&#32763;&#35793;.docx" TargetMode="External"/><Relationship Id="rId152" Type="http://schemas.openxmlformats.org/officeDocument/2006/relationships/image" Target="media/image61.wmf"/><Relationship Id="rId173" Type="http://schemas.openxmlformats.org/officeDocument/2006/relationships/image" Target="media/image69.wmf"/><Relationship Id="rId194" Type="http://schemas.openxmlformats.org/officeDocument/2006/relationships/image" Target="media/image77.wmf"/><Relationship Id="rId208" Type="http://schemas.openxmlformats.org/officeDocument/2006/relationships/image" Target="media/image84.wmf"/><Relationship Id="rId229" Type="http://schemas.openxmlformats.org/officeDocument/2006/relationships/oleObject" Target="embeddings/oleObject116.bin"/><Relationship Id="rId240" Type="http://schemas.openxmlformats.org/officeDocument/2006/relationships/oleObject" Target="embeddings/oleObject123.bin"/><Relationship Id="rId261" Type="http://schemas.openxmlformats.org/officeDocument/2006/relationships/image" Target="media/image105.wmf"/><Relationship Id="rId14" Type="http://schemas.openxmlformats.org/officeDocument/2006/relationships/footer" Target="footer4.xml"/><Relationship Id="rId35" Type="http://schemas.openxmlformats.org/officeDocument/2006/relationships/image" Target="media/image7.wmf"/><Relationship Id="rId56" Type="http://schemas.openxmlformats.org/officeDocument/2006/relationships/image" Target="media/image17.wmf"/><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oleObject" Target="embeddings/oleObject151.bin"/><Relationship Id="rId317" Type="http://schemas.openxmlformats.org/officeDocument/2006/relationships/oleObject" Target="embeddings/oleObject174.bin"/><Relationship Id="rId338" Type="http://schemas.openxmlformats.org/officeDocument/2006/relationships/hyperlink" Target="http://www.inform.nu/Articles/Vol2/v2n2p33-43.pdf" TargetMode="External"/><Relationship Id="rId8" Type="http://schemas.openxmlformats.org/officeDocument/2006/relationships/header" Target="header1.xml"/><Relationship Id="rId98" Type="http://schemas.openxmlformats.org/officeDocument/2006/relationships/image" Target="media/image36.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image" Target="media/image65.wmf"/><Relationship Id="rId184" Type="http://schemas.openxmlformats.org/officeDocument/2006/relationships/image" Target="media/image73.wmf"/><Relationship Id="rId219" Type="http://schemas.openxmlformats.org/officeDocument/2006/relationships/image" Target="media/image88.wmf"/><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2.wmf"/><Relationship Id="rId46" Type="http://schemas.openxmlformats.org/officeDocument/2006/relationships/oleObject" Target="embeddings/oleObject12.bin"/><Relationship Id="rId67" Type="http://schemas.openxmlformats.org/officeDocument/2006/relationships/image" Target="media/image22.wmf"/><Relationship Id="rId116" Type="http://schemas.openxmlformats.org/officeDocument/2006/relationships/image" Target="media/image45.wmf"/><Relationship Id="rId137" Type="http://schemas.openxmlformats.org/officeDocument/2006/relationships/image" Target="media/image55.wmf"/><Relationship Id="rId158" Type="http://schemas.openxmlformats.org/officeDocument/2006/relationships/image" Target="media/image63.wmf"/><Relationship Id="rId272" Type="http://schemas.openxmlformats.org/officeDocument/2006/relationships/oleObject" Target="embeddings/oleObject144.bin"/><Relationship Id="rId293" Type="http://schemas.openxmlformats.org/officeDocument/2006/relationships/oleObject" Target="embeddings/oleObject158.bin"/><Relationship Id="rId302" Type="http://schemas.openxmlformats.org/officeDocument/2006/relationships/oleObject" Target="embeddings/oleObject165.bin"/><Relationship Id="rId307" Type="http://schemas.openxmlformats.org/officeDocument/2006/relationships/oleObject" Target="embeddings/oleObject168.bin"/><Relationship Id="rId323" Type="http://schemas.openxmlformats.org/officeDocument/2006/relationships/image" Target="media/image125.png"/><Relationship Id="rId328" Type="http://schemas.openxmlformats.org/officeDocument/2006/relationships/hyperlink" Target="file:///D:\TDDOWNLOAD\&#32508;&#21512;&#35770;&#25991;&#35757;&#32451;&#35770;&#25991;&#20889;&#20316;&#25351;&#21335;\&#32508;&#21512;&#35770;&#25991;&#35757;&#32451;-&#26080;&#32763;&#35793;.docx" TargetMode="External"/><Relationship Id="rId20" Type="http://schemas.openxmlformats.org/officeDocument/2006/relationships/footer" Target="footer7.xml"/><Relationship Id="rId41" Type="http://schemas.openxmlformats.org/officeDocument/2006/relationships/image" Target="media/image10.wmf"/><Relationship Id="rId62" Type="http://schemas.openxmlformats.org/officeDocument/2006/relationships/image" Target="media/image20.wmf"/><Relationship Id="rId83" Type="http://schemas.openxmlformats.org/officeDocument/2006/relationships/image" Target="media/image29.wmf"/><Relationship Id="rId88" Type="http://schemas.openxmlformats.org/officeDocument/2006/relationships/image" Target="media/image31.wmf"/><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oleObject" Target="embeddings/oleObject70.bin"/><Relationship Id="rId174" Type="http://schemas.openxmlformats.org/officeDocument/2006/relationships/oleObject" Target="embeddings/oleObject83.bin"/><Relationship Id="rId179"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75.wmf"/><Relationship Id="rId204" Type="http://schemas.openxmlformats.org/officeDocument/2006/relationships/image" Target="media/image82.wmf"/><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image" Target="media/image96.wmf"/><Relationship Id="rId246" Type="http://schemas.openxmlformats.org/officeDocument/2006/relationships/oleObject" Target="embeddings/oleObject126.bin"/><Relationship Id="rId267" Type="http://schemas.openxmlformats.org/officeDocument/2006/relationships/image" Target="media/image106.wmf"/><Relationship Id="rId288" Type="http://schemas.openxmlformats.org/officeDocument/2006/relationships/image" Target="media/image112.wmf"/><Relationship Id="rId15" Type="http://schemas.openxmlformats.org/officeDocument/2006/relationships/header" Target="header4.xml"/><Relationship Id="rId36" Type="http://schemas.openxmlformats.org/officeDocument/2006/relationships/oleObject" Target="embeddings/oleObject7.bin"/><Relationship Id="rId57" Type="http://schemas.openxmlformats.org/officeDocument/2006/relationships/oleObject" Target="embeddings/oleObject18.bin"/><Relationship Id="rId106" Type="http://schemas.openxmlformats.org/officeDocument/2006/relationships/image" Target="media/image40.wmf"/><Relationship Id="rId127" Type="http://schemas.openxmlformats.org/officeDocument/2006/relationships/image" Target="media/image50.wmf"/><Relationship Id="rId262" Type="http://schemas.openxmlformats.org/officeDocument/2006/relationships/oleObject" Target="embeddings/oleObject135.bin"/><Relationship Id="rId283" Type="http://schemas.openxmlformats.org/officeDocument/2006/relationships/image" Target="media/image110.wmf"/><Relationship Id="rId313" Type="http://schemas.openxmlformats.org/officeDocument/2006/relationships/image" Target="media/image120.wmf"/><Relationship Id="rId318" Type="http://schemas.openxmlformats.org/officeDocument/2006/relationships/image" Target="media/image122.wmf"/><Relationship Id="rId339" Type="http://schemas.openxmlformats.org/officeDocument/2006/relationships/hyperlink" Target="http://www.cqvip.com/qk/93231x/2009011/31896089.html" TargetMode="External"/><Relationship Id="rId10" Type="http://schemas.openxmlformats.org/officeDocument/2006/relationships/footer" Target="footer2.xml"/><Relationship Id="rId31" Type="http://schemas.openxmlformats.org/officeDocument/2006/relationships/image" Target="media/image5.wmf"/><Relationship Id="rId52" Type="http://schemas.openxmlformats.org/officeDocument/2006/relationships/image" Target="media/image15.wmf"/><Relationship Id="rId73" Type="http://schemas.openxmlformats.org/officeDocument/2006/relationships/image" Target="media/image25.wmf"/><Relationship Id="rId78" Type="http://schemas.openxmlformats.org/officeDocument/2006/relationships/oleObject" Target="embeddings/oleObject29.bin"/><Relationship Id="rId94" Type="http://schemas.openxmlformats.org/officeDocument/2006/relationships/image" Target="media/image3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image" Target="media/image58.wmf"/><Relationship Id="rId148" Type="http://schemas.openxmlformats.org/officeDocument/2006/relationships/oleObject" Target="embeddings/oleObject67.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oleObject" Target="embeddings/oleObject90.bin"/><Relationship Id="rId334" Type="http://schemas.openxmlformats.org/officeDocument/2006/relationships/hyperlink" Target="file:///D:\TDDOWNLOAD\&#32508;&#21512;&#35770;&#25991;&#35757;&#32451;&#35770;&#25991;&#20889;&#20316;&#25351;&#21335;\&#32508;&#21512;&#35770;&#25991;&#35757;&#32451;-&#26080;&#32763;&#35793;.docx"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7.bin"/><Relationship Id="rId21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94.wmf"/><Relationship Id="rId257" Type="http://schemas.openxmlformats.org/officeDocument/2006/relationships/image" Target="media/image103.wmf"/><Relationship Id="rId278" Type="http://schemas.openxmlformats.org/officeDocument/2006/relationships/oleObject" Target="embeddings/oleObject149.bin"/><Relationship Id="rId26" Type="http://schemas.openxmlformats.org/officeDocument/2006/relationships/oleObject" Target="embeddings/oleObject2.bin"/><Relationship Id="rId231" Type="http://schemas.openxmlformats.org/officeDocument/2006/relationships/image" Target="media/image92.wmf"/><Relationship Id="rId252" Type="http://schemas.openxmlformats.org/officeDocument/2006/relationships/oleObject" Target="embeddings/oleObject130.bin"/><Relationship Id="rId273" Type="http://schemas.openxmlformats.org/officeDocument/2006/relationships/oleObject" Target="embeddings/oleObject145.bin"/><Relationship Id="rId294" Type="http://schemas.openxmlformats.org/officeDocument/2006/relationships/image" Target="media/image114.wmf"/><Relationship Id="rId308" Type="http://schemas.openxmlformats.org/officeDocument/2006/relationships/oleObject" Target="embeddings/oleObject169.bin"/><Relationship Id="rId329" Type="http://schemas.openxmlformats.org/officeDocument/2006/relationships/hyperlink" Target="file:///D:\TDDOWNLOAD\&#32508;&#21512;&#35770;&#25991;&#35757;&#32451;&#35770;&#25991;&#20889;&#20316;&#25351;&#21335;\&#32508;&#21512;&#35770;&#25991;&#35757;&#32451;-&#26080;&#32763;&#35793;.docx" TargetMode="External"/><Relationship Id="rId47" Type="http://schemas.openxmlformats.org/officeDocument/2006/relationships/image" Target="media/image13.wmf"/><Relationship Id="rId68" Type="http://schemas.openxmlformats.org/officeDocument/2006/relationships/oleObject" Target="embeddings/oleObject24.bin"/><Relationship Id="rId89" Type="http://schemas.openxmlformats.org/officeDocument/2006/relationships/oleObject" Target="embeddings/oleObject36.bin"/><Relationship Id="rId112" Type="http://schemas.openxmlformats.org/officeDocument/2006/relationships/image" Target="media/image43.wmf"/><Relationship Id="rId133" Type="http://schemas.openxmlformats.org/officeDocument/2006/relationships/image" Target="media/image53.wmf"/><Relationship Id="rId154" Type="http://schemas.openxmlformats.org/officeDocument/2006/relationships/oleObject" Target="embeddings/oleObject71.bin"/><Relationship Id="rId175" Type="http://schemas.openxmlformats.org/officeDocument/2006/relationships/image" Target="media/image70.wmf"/><Relationship Id="rId340" Type="http://schemas.openxmlformats.org/officeDocument/2006/relationships/hyperlink" Target="http://www.springerlink.com/index/P833856246K0273P.pdf" TargetMode="External"/><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footer" Target="footer5.xml"/><Relationship Id="rId221" Type="http://schemas.openxmlformats.org/officeDocument/2006/relationships/image" Target="media/image89.wmf"/><Relationship Id="rId242" Type="http://schemas.openxmlformats.org/officeDocument/2006/relationships/oleObject" Target="embeddings/oleObject124.bin"/><Relationship Id="rId263" Type="http://schemas.openxmlformats.org/officeDocument/2006/relationships/oleObject" Target="embeddings/oleObject136.bin"/><Relationship Id="rId284" Type="http://schemas.openxmlformats.org/officeDocument/2006/relationships/oleObject" Target="embeddings/oleObject152.bin"/><Relationship Id="rId319" Type="http://schemas.openxmlformats.org/officeDocument/2006/relationships/oleObject" Target="embeddings/oleObject175.bin"/><Relationship Id="rId37" Type="http://schemas.openxmlformats.org/officeDocument/2006/relationships/image" Target="media/image8.wmf"/><Relationship Id="rId58" Type="http://schemas.openxmlformats.org/officeDocument/2006/relationships/image" Target="media/image18.wmf"/><Relationship Id="rId79" Type="http://schemas.openxmlformats.org/officeDocument/2006/relationships/oleObject" Target="embeddings/oleObject30.bin"/><Relationship Id="rId102" Type="http://schemas.openxmlformats.org/officeDocument/2006/relationships/image" Target="media/image38.wmf"/><Relationship Id="rId123" Type="http://schemas.openxmlformats.org/officeDocument/2006/relationships/image" Target="media/image48.wmf"/><Relationship Id="rId144" Type="http://schemas.openxmlformats.org/officeDocument/2006/relationships/oleObject" Target="embeddings/oleObject64.bin"/><Relationship Id="rId330" Type="http://schemas.openxmlformats.org/officeDocument/2006/relationships/hyperlink" Target="file:///D:\TDDOWNLOAD\&#32508;&#21512;&#35770;&#25991;&#35757;&#32451;&#35770;&#25991;&#20889;&#20316;&#25351;&#21335;\&#32508;&#21512;&#35770;&#25991;&#35757;&#32451;-&#26080;&#32763;&#35793;.docx" TargetMode="External"/><Relationship Id="rId90" Type="http://schemas.openxmlformats.org/officeDocument/2006/relationships/image" Target="media/image32.wmf"/><Relationship Id="rId165" Type="http://schemas.openxmlformats.org/officeDocument/2006/relationships/image" Target="media/image66.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oleObject" Target="embeddings/oleObject118.bin"/><Relationship Id="rId253" Type="http://schemas.openxmlformats.org/officeDocument/2006/relationships/image" Target="media/image101.wmf"/><Relationship Id="rId274" Type="http://schemas.openxmlformats.org/officeDocument/2006/relationships/oleObject" Target="embeddings/oleObject146.bin"/><Relationship Id="rId295" Type="http://schemas.openxmlformats.org/officeDocument/2006/relationships/oleObject" Target="embeddings/oleObject159.bin"/><Relationship Id="rId309" Type="http://schemas.openxmlformats.org/officeDocument/2006/relationships/image" Target="media/image118.wmf"/><Relationship Id="rId27" Type="http://schemas.openxmlformats.org/officeDocument/2006/relationships/image" Target="media/image3.wmf"/><Relationship Id="rId48" Type="http://schemas.openxmlformats.org/officeDocument/2006/relationships/oleObject" Target="embeddings/oleObject13.bin"/><Relationship Id="rId69" Type="http://schemas.openxmlformats.org/officeDocument/2006/relationships/image" Target="media/image23.wmf"/><Relationship Id="rId113" Type="http://schemas.openxmlformats.org/officeDocument/2006/relationships/oleObject" Target="embeddings/oleObject48.bin"/><Relationship Id="rId134" Type="http://schemas.openxmlformats.org/officeDocument/2006/relationships/oleObject" Target="embeddings/oleObject59.bin"/><Relationship Id="rId320" Type="http://schemas.openxmlformats.org/officeDocument/2006/relationships/image" Target="media/image123.wmf"/><Relationship Id="rId80" Type="http://schemas.openxmlformats.org/officeDocument/2006/relationships/image" Target="media/image28.wmf"/><Relationship Id="rId155" Type="http://schemas.openxmlformats.org/officeDocument/2006/relationships/oleObject" Target="embeddings/oleObject72.bin"/><Relationship Id="rId176" Type="http://schemas.openxmlformats.org/officeDocument/2006/relationships/oleObject" Target="embeddings/oleObject84.bin"/><Relationship Id="rId197" Type="http://schemas.openxmlformats.org/officeDocument/2006/relationships/oleObject" Target="embeddings/oleObject97.bin"/><Relationship Id="rId341" Type="http://schemas.openxmlformats.org/officeDocument/2006/relationships/footer" Target="footer9.xml"/><Relationship Id="rId201" Type="http://schemas.openxmlformats.org/officeDocument/2006/relationships/oleObject" Target="embeddings/oleObject99.bin"/><Relationship Id="rId222" Type="http://schemas.openxmlformats.org/officeDocument/2006/relationships/oleObject" Target="embeddings/oleObject111.bin"/><Relationship Id="rId243" Type="http://schemas.openxmlformats.org/officeDocument/2006/relationships/image" Target="media/image97.wmf"/><Relationship Id="rId264" Type="http://schemas.openxmlformats.org/officeDocument/2006/relationships/oleObject" Target="embeddings/oleObject137.bin"/><Relationship Id="rId285" Type="http://schemas.openxmlformats.org/officeDocument/2006/relationships/oleObject" Target="embeddings/oleObject153.bin"/><Relationship Id="rId17" Type="http://schemas.openxmlformats.org/officeDocument/2006/relationships/header" Target="header5.xml"/><Relationship Id="rId38" Type="http://schemas.openxmlformats.org/officeDocument/2006/relationships/oleObject" Target="embeddings/oleObject8.bin"/><Relationship Id="rId59" Type="http://schemas.openxmlformats.org/officeDocument/2006/relationships/oleObject" Target="embeddings/oleObject19.bin"/><Relationship Id="rId103" Type="http://schemas.openxmlformats.org/officeDocument/2006/relationships/oleObject" Target="embeddings/oleObject43.bin"/><Relationship Id="rId124" Type="http://schemas.openxmlformats.org/officeDocument/2006/relationships/oleObject" Target="embeddings/oleObject54.bin"/><Relationship Id="rId310" Type="http://schemas.openxmlformats.org/officeDocument/2006/relationships/oleObject" Target="embeddings/oleObject170.bin"/><Relationship Id="rId70" Type="http://schemas.openxmlformats.org/officeDocument/2006/relationships/oleObject" Target="embeddings/oleObject25.bin"/><Relationship Id="rId91" Type="http://schemas.openxmlformats.org/officeDocument/2006/relationships/oleObject" Target="embeddings/oleObject37.bin"/><Relationship Id="rId145" Type="http://schemas.openxmlformats.org/officeDocument/2006/relationships/image" Target="media/image59.wmf"/><Relationship Id="rId166" Type="http://schemas.openxmlformats.org/officeDocument/2006/relationships/oleObject" Target="embeddings/oleObject78.bin"/><Relationship Id="rId187" Type="http://schemas.openxmlformats.org/officeDocument/2006/relationships/oleObject" Target="embeddings/oleObject92.bin"/><Relationship Id="rId331"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oleObject" Target="embeddings/oleObject3.bin"/><Relationship Id="rId49" Type="http://schemas.openxmlformats.org/officeDocument/2006/relationships/image" Target="media/image14.wmf"/><Relationship Id="rId114" Type="http://schemas.openxmlformats.org/officeDocument/2006/relationships/image" Target="media/image44.wmf"/><Relationship Id="rId275" Type="http://schemas.openxmlformats.org/officeDocument/2006/relationships/oleObject" Target="embeddings/oleObject147.bin"/><Relationship Id="rId296" Type="http://schemas.openxmlformats.org/officeDocument/2006/relationships/oleObject" Target="embeddings/oleObject160.bin"/><Relationship Id="rId300" Type="http://schemas.openxmlformats.org/officeDocument/2006/relationships/oleObject" Target="embeddings/oleObject164.bin"/><Relationship Id="rId60" Type="http://schemas.openxmlformats.org/officeDocument/2006/relationships/image" Target="media/image19.wmf"/><Relationship Id="rId81" Type="http://schemas.openxmlformats.org/officeDocument/2006/relationships/oleObject" Target="embeddings/oleObject31.bin"/><Relationship Id="rId135" Type="http://schemas.openxmlformats.org/officeDocument/2006/relationships/image" Target="media/image54.wmf"/><Relationship Id="rId156" Type="http://schemas.openxmlformats.org/officeDocument/2006/relationships/image" Target="media/image62.wmf"/><Relationship Id="rId177" Type="http://schemas.openxmlformats.org/officeDocument/2006/relationships/oleObject" Target="embeddings/oleObject85.bin"/><Relationship Id="rId198" Type="http://schemas.openxmlformats.org/officeDocument/2006/relationships/image" Target="media/image79.wmf"/><Relationship Id="rId321" Type="http://schemas.openxmlformats.org/officeDocument/2006/relationships/oleObject" Target="embeddings/oleObject176.bin"/><Relationship Id="rId342" Type="http://schemas.openxmlformats.org/officeDocument/2006/relationships/fontTable" Target="fontTable.xml"/><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oleObject" Target="embeddings/oleObject125.bin"/><Relationship Id="rId18" Type="http://schemas.openxmlformats.org/officeDocument/2006/relationships/header" Target="header6.xml"/><Relationship Id="rId39" Type="http://schemas.openxmlformats.org/officeDocument/2006/relationships/image" Target="media/image9.wmf"/><Relationship Id="rId265" Type="http://schemas.openxmlformats.org/officeDocument/2006/relationships/oleObject" Target="embeddings/oleObject138.bin"/><Relationship Id="rId286" Type="http://schemas.openxmlformats.org/officeDocument/2006/relationships/image" Target="media/image111.wmf"/><Relationship Id="rId50" Type="http://schemas.openxmlformats.org/officeDocument/2006/relationships/oleObject" Target="embeddings/oleObject14.bin"/><Relationship Id="rId104" Type="http://schemas.openxmlformats.org/officeDocument/2006/relationships/image" Target="media/image39.wmf"/><Relationship Id="rId125" Type="http://schemas.openxmlformats.org/officeDocument/2006/relationships/image" Target="media/image49.wmf"/><Relationship Id="rId146" Type="http://schemas.openxmlformats.org/officeDocument/2006/relationships/oleObject" Target="embeddings/oleObject65.bin"/><Relationship Id="rId167" Type="http://schemas.openxmlformats.org/officeDocument/2006/relationships/image" Target="media/image67.wmf"/><Relationship Id="rId188" Type="http://schemas.openxmlformats.org/officeDocument/2006/relationships/image" Target="media/image74.wmf"/><Relationship Id="rId311" Type="http://schemas.openxmlformats.org/officeDocument/2006/relationships/image" Target="media/image119.wmf"/><Relationship Id="rId332" Type="http://schemas.openxmlformats.org/officeDocument/2006/relationships/hyperlink" Target="file:///D:\TDDOWNLOAD\&#32508;&#21512;&#35770;&#25991;&#35757;&#32451;&#35770;&#25991;&#20889;&#20316;&#25351;&#21335;\&#32508;&#21512;&#35770;&#25991;&#35757;&#32451;-&#26080;&#32763;&#35793;.docx" TargetMode="External"/><Relationship Id="rId71" Type="http://schemas.openxmlformats.org/officeDocument/2006/relationships/image" Target="media/image24.wmf"/><Relationship Id="rId92" Type="http://schemas.openxmlformats.org/officeDocument/2006/relationships/image" Target="media/image33.wmf"/><Relationship Id="rId213" Type="http://schemas.openxmlformats.org/officeDocument/2006/relationships/image" Target="media/image86.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4.wmf"/><Relationship Id="rId255" Type="http://schemas.openxmlformats.org/officeDocument/2006/relationships/image" Target="media/image102.wmf"/><Relationship Id="rId276" Type="http://schemas.openxmlformats.org/officeDocument/2006/relationships/oleObject" Target="embeddings/oleObject148.bin"/><Relationship Id="rId297" Type="http://schemas.openxmlformats.org/officeDocument/2006/relationships/oleObject" Target="embeddings/oleObject161.bin"/><Relationship Id="rId40" Type="http://schemas.openxmlformats.org/officeDocument/2006/relationships/oleObject" Target="embeddings/oleObject9.bin"/><Relationship Id="rId115" Type="http://schemas.openxmlformats.org/officeDocument/2006/relationships/oleObject" Target="embeddings/oleObject49.bin"/><Relationship Id="rId136" Type="http://schemas.openxmlformats.org/officeDocument/2006/relationships/oleObject" Target="embeddings/oleObject60.bin"/><Relationship Id="rId157" Type="http://schemas.openxmlformats.org/officeDocument/2006/relationships/oleObject" Target="embeddings/oleObject73.bin"/><Relationship Id="rId178" Type="http://schemas.openxmlformats.org/officeDocument/2006/relationships/oleObject" Target="embeddings/oleObject86.bin"/><Relationship Id="rId301" Type="http://schemas.openxmlformats.org/officeDocument/2006/relationships/image" Target="media/image115.wmf"/><Relationship Id="rId322" Type="http://schemas.openxmlformats.org/officeDocument/2006/relationships/image" Target="media/image124.png"/><Relationship Id="rId343" Type="http://schemas.openxmlformats.org/officeDocument/2006/relationships/theme" Target="theme/theme1.xml"/><Relationship Id="rId61" Type="http://schemas.openxmlformats.org/officeDocument/2006/relationships/oleObject" Target="embeddings/oleObject20.bin"/><Relationship Id="rId82" Type="http://schemas.openxmlformats.org/officeDocument/2006/relationships/oleObject" Target="embeddings/oleObject32.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footer" Target="footer6.xml"/><Relationship Id="rId224" Type="http://schemas.openxmlformats.org/officeDocument/2006/relationships/oleObject" Target="embeddings/oleObject112.bin"/><Relationship Id="rId245" Type="http://schemas.openxmlformats.org/officeDocument/2006/relationships/image" Target="media/image98.wmf"/><Relationship Id="rId266" Type="http://schemas.openxmlformats.org/officeDocument/2006/relationships/oleObject" Target="embeddings/oleObject139.bin"/><Relationship Id="rId287" Type="http://schemas.openxmlformats.org/officeDocument/2006/relationships/oleObject" Target="embeddings/oleObject154.bin"/><Relationship Id="rId30" Type="http://schemas.openxmlformats.org/officeDocument/2006/relationships/oleObject" Target="embeddings/oleObject4.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oleObject" Target="embeddings/oleObject171.bin"/><Relationship Id="rId333" Type="http://schemas.openxmlformats.org/officeDocument/2006/relationships/hyperlink" Target="file:///D:\TDDOWNLOAD\&#32508;&#21512;&#35770;&#25991;&#35757;&#32451;&#35770;&#25991;&#20889;&#20316;&#25351;&#21335;\&#32508;&#21512;&#35770;&#25991;&#35757;&#32451;-&#26080;&#32763;&#35793;.docx" TargetMode="External"/><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07.wmf"/><Relationship Id="rId298" Type="http://schemas.openxmlformats.org/officeDocument/2006/relationships/oleObject" Target="embeddings/oleObject1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9B357-52AF-45C5-B8DF-495E2C15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42</Pages>
  <Words>5494</Words>
  <Characters>31318</Characters>
  <Application>Microsoft Office Word</Application>
  <DocSecurity>0</DocSecurity>
  <Lines>260</Lines>
  <Paragraphs>73</Paragraphs>
  <ScaleCrop>false</ScaleCrop>
  <Company>tsinghua</Company>
  <LinksUpToDate>false</LinksUpToDate>
  <CharactersWithSpaces>36739</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penghaoruo</cp:lastModifiedBy>
  <cp:revision>406</cp:revision>
  <cp:lastPrinted>2010-06-24T13:48:00Z</cp:lastPrinted>
  <dcterms:created xsi:type="dcterms:W3CDTF">2010-06-30T09:12:00Z</dcterms:created>
  <dcterms:modified xsi:type="dcterms:W3CDTF">2013-06-06T09:29:00Z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