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0"/>
          <w:szCs w:val="30"/>
          <w:lang w:val="en-US" w:eastAsia="zh-CN"/>
        </w:rPr>
        <w:t>继承、占位（与混合宏对比）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继承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在sass中继承类中的样式代码块。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在sass中是通过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关键字“@extend”来继承已存在的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>基类</w:t>
      </w:r>
      <w:r>
        <w:rPr>
          <w:rFonts w:hint="eastAsia" w:ascii="微软雅黑" w:hAnsi="微软雅黑" w:eastAsia="微软雅黑" w:cs="微软雅黑"/>
          <w:sz w:val="24"/>
          <w:szCs w:val="24"/>
        </w:rPr>
        <w:t>，从而实现代码的继承。</w:t>
      </w:r>
    </w:p>
    <w:p>
      <w:pPr>
        <w:rPr>
          <w:rFonts w:hint="eastAsia"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 Sass 中的继承，可以继承类样式块中所有样式代码，而且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编译出来的 CSS 会将选择器合并在一起，形成组合选择器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基类：已存在的样式块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占位：%placeholder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编译出来的代码和使用继承基本上是相同的，只是不会在代码中生成声明的选择器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继承与占位的</w:t>
      </w:r>
      <w:r>
        <w:rPr>
          <w:rFonts w:hint="eastAsia" w:ascii="微软雅黑" w:hAnsi="微软雅黑" w:eastAsia="微软雅黑" w:cs="微软雅黑"/>
          <w:sz w:val="24"/>
          <w:szCs w:val="24"/>
        </w:rPr>
        <w:t>区别：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继承是首先要有一个基类存在，不管调用不调用，基类的样式都会出现在编译出来的代码中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占位符是独立定义，不调用的时候是不会在css中产生任何代码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当大量代码重复使用时，定义一个混合宏  语法是 :@mixin num(){执行代码}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调用混合宏的语法是  @include num(实参)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变量存在作用域的问题（分为全局变量和局部变量）  传参（）都是局部变量。多个局部变量用英文逗号隔开，变量可以赋值也可以不赋值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混合宏VS继承VS占位符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混合宏：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声明方式:@mixin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调用方式:@include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如果相同代码块需要在不同选择器中传递不同的值，可以通过混合宏来定义重复使用的代码块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不足：使代码变得冗余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继承：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声明方式:.class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#class  标签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调用方式:@extend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如果重复代码块不需要传递不同的值并且此代码块已在sass中定义，可以使用sass继承来调用已存在的基类。使用继承会将调用相同基类的代码合并在一起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不足：如果基类并不存在在html中，不管调用不调用，在编译出的css代码中都会产生基类对应的样式代码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占位符：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声明方式:%placeholder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调用方式:@extend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占位和继承类似，唯一不同的是相同代码块并没有在基类中存在，而是额外声明。如果不调用已声明的占位符，将不会在编译出的css中产生任何代码，如果在不同选择器中调用占位符，那么编译出来的css代码会把相同的代码合并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加法：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sass做加法运算是可以不考虑参数带单位，但需要单位统一（加号可以不需要用空格隔开）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减法：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与加法类似，只是需要在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减号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前后加空格，不可直接连接减法运算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乘法：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两个值单位相同时，只需要为一个数值提供单位即可（多个乘数中只需要一个乘数提供单位，否则报错）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除法；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符号为“/”，需要给运算外面添加一个小括号()才能执行除法运算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“/”符号被当作除法运算符时有以下几种情况：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如果数值或它的任意部分是存储在一个变量中或是函数的返回值。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如果数值被圆括号包围。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如果数值是另一个数学表达式的一部分。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注：乘法中只允许有一个单位值，除法中允许有相同单位值进行运算，且得出来的值不含单位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颜色运算：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所有算术运算都支持颜色值，并且是分段运算的。也就是说红、蓝、绿各颜色分段单独进行运算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42E4C"/>
    <w:rsid w:val="065A3166"/>
    <w:rsid w:val="073F79AA"/>
    <w:rsid w:val="13342E4C"/>
    <w:rsid w:val="14D25CEF"/>
    <w:rsid w:val="1B645CD8"/>
    <w:rsid w:val="21953F87"/>
    <w:rsid w:val="2C13464C"/>
    <w:rsid w:val="2CC667A7"/>
    <w:rsid w:val="36EB6ED7"/>
    <w:rsid w:val="3C837F5E"/>
    <w:rsid w:val="3D7D50CF"/>
    <w:rsid w:val="41EE1F46"/>
    <w:rsid w:val="45F76752"/>
    <w:rsid w:val="4979312D"/>
    <w:rsid w:val="4AEC3591"/>
    <w:rsid w:val="4BCD1D49"/>
    <w:rsid w:val="4C39362C"/>
    <w:rsid w:val="699C4D2B"/>
    <w:rsid w:val="6B065AED"/>
    <w:rsid w:val="752A1B1F"/>
    <w:rsid w:val="7E555D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2017-05-02T01:13:00Z</dcterms:created>
  <dc:creator>Administrator</dc:creator>
  <cp:lastModifiedBy>Administrator</cp:lastModifiedBy>
  <dcterms:modified xsi:type="dcterms:W3CDTF">2017-08-02T07:16:00Z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