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4F763" w14:textId="22A1E862" w:rsidR="002D5E87" w:rsidRDefault="007E3051" w:rsidP="007E3051">
      <w:pPr>
        <w:ind w:firstLineChars="0" w:firstLine="0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只读变量</w:t>
      </w:r>
    </w:p>
    <w:p w14:paraId="385CBEEF" w14:textId="0B48A76C" w:rsidR="007E3051" w:rsidRDefault="007E3051" w:rsidP="007E30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修饰的变量是只读的，本质还是变量</w:t>
      </w:r>
    </w:p>
    <w:p w14:paraId="7D4B9DD1" w14:textId="60C55C45" w:rsidR="007E3051" w:rsidRDefault="007E3051" w:rsidP="007E30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修饰的局部变量在栈上分配空间</w:t>
      </w:r>
    </w:p>
    <w:p w14:paraId="0E71ABD2" w14:textId="469F7707" w:rsidR="007E3051" w:rsidRDefault="007E3051" w:rsidP="007E30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修饰的全局变量在全局数据区分配空间</w:t>
      </w:r>
      <w:r w:rsidR="00CD77D3">
        <w:rPr>
          <w:rFonts w:hint="eastAsia"/>
        </w:rPr>
        <w:t>，通过指针修改会出错</w:t>
      </w:r>
    </w:p>
    <w:p w14:paraId="28838323" w14:textId="0496C1E4" w:rsidR="007E3051" w:rsidRDefault="007E3051" w:rsidP="007E30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只在编译期有用，在运行期无用</w:t>
      </w:r>
    </w:p>
    <w:p w14:paraId="2698EE6B" w14:textId="6EA62221" w:rsidR="007E3051" w:rsidRDefault="007E3051" w:rsidP="007E3051">
      <w:pPr>
        <w:ind w:firstLineChars="0" w:firstLine="0"/>
        <w:rPr>
          <w:color w:val="FF0000"/>
        </w:rPr>
      </w:pPr>
      <w:r w:rsidRPr="007E3051">
        <w:rPr>
          <w:rFonts w:hint="eastAsia"/>
          <w:color w:val="FF0000"/>
        </w:rPr>
        <w:t>const</w:t>
      </w:r>
      <w:r w:rsidRPr="007E3051">
        <w:rPr>
          <w:rFonts w:hint="eastAsia"/>
          <w:color w:val="FF0000"/>
        </w:rPr>
        <w:t>修饰的变量不是真的常量，它只是告诉编译器该变量不能出现在赋值符号的左边</w:t>
      </w:r>
    </w:p>
    <w:p w14:paraId="0641949F" w14:textId="3D3FA846" w:rsidR="00CD77D3" w:rsidRDefault="00CD77D3" w:rsidP="007E3051">
      <w:pPr>
        <w:ind w:firstLineChars="0" w:firstLine="0"/>
        <w:rPr>
          <w:color w:val="FF0000"/>
        </w:rPr>
      </w:pPr>
    </w:p>
    <w:p w14:paraId="4E276B7B" w14:textId="09C2B8F0" w:rsidR="00CD77D3" w:rsidRDefault="00CD77D3" w:rsidP="007E3051">
      <w:pPr>
        <w:ind w:firstLineChars="0" w:firstLine="0"/>
      </w:pPr>
      <w:r>
        <w:rPr>
          <w:rFonts w:hint="eastAsia"/>
        </w:rPr>
        <w:t>const</w:t>
      </w:r>
      <w:r>
        <w:rPr>
          <w:rFonts w:hint="eastAsia"/>
        </w:rPr>
        <w:t>的本质</w:t>
      </w:r>
    </w:p>
    <w:p w14:paraId="0E3D7854" w14:textId="1AF4EA93" w:rsidR="00CD77D3" w:rsidRDefault="00CD77D3" w:rsidP="007E3051">
      <w:pPr>
        <w:ind w:firstLineChars="0" w:firstLine="0"/>
      </w:pP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>const</w:t>
      </w:r>
      <w:r>
        <w:rPr>
          <w:rFonts w:hint="eastAsia"/>
        </w:rPr>
        <w:t>使得变量具有只读属性</w:t>
      </w:r>
    </w:p>
    <w:p w14:paraId="40D7C186" w14:textId="761DB272" w:rsidR="00CD77D3" w:rsidRDefault="00CD77D3" w:rsidP="007E3051">
      <w:pPr>
        <w:ind w:firstLineChars="0" w:firstLine="0"/>
      </w:pPr>
      <w:r>
        <w:rPr>
          <w:rFonts w:hint="eastAsia"/>
        </w:rPr>
        <w:t>现代</w:t>
      </w:r>
      <w:r>
        <w:rPr>
          <w:rFonts w:hint="eastAsia"/>
        </w:rPr>
        <w:t>C</w:t>
      </w:r>
      <w:r>
        <w:rPr>
          <w:rFonts w:hint="eastAsia"/>
        </w:rPr>
        <w:t>编译器中的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将具有全局生命周期的变量存储于只读存储区</w:t>
      </w:r>
    </w:p>
    <w:p w14:paraId="6C53AD8E" w14:textId="02E460BA" w:rsidR="00CD77D3" w:rsidRPr="00D274D1" w:rsidRDefault="00CD77D3" w:rsidP="007E3051">
      <w:pPr>
        <w:ind w:firstLineChars="0" w:firstLine="0"/>
        <w:rPr>
          <w:rFonts w:hint="eastAsia"/>
          <w:color w:val="FF0000"/>
        </w:rPr>
      </w:pPr>
      <w:bookmarkStart w:id="0" w:name="_GoBack"/>
      <w:r w:rsidRPr="00D274D1">
        <w:rPr>
          <w:rFonts w:hint="eastAsia"/>
          <w:color w:val="FF0000"/>
        </w:rPr>
        <w:t>const</w:t>
      </w:r>
      <w:r w:rsidRPr="00D274D1">
        <w:rPr>
          <w:rFonts w:hint="eastAsia"/>
          <w:color w:val="FF0000"/>
        </w:rPr>
        <w:t>不能定义真正意义上的常量</w:t>
      </w:r>
      <w:bookmarkEnd w:id="0"/>
    </w:p>
    <w:sectPr w:rsidR="00CD77D3" w:rsidRPr="00D27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15CF"/>
    <w:multiLevelType w:val="hybridMultilevel"/>
    <w:tmpl w:val="CC76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61"/>
    <w:rsid w:val="00132A61"/>
    <w:rsid w:val="002D5E87"/>
    <w:rsid w:val="00391811"/>
    <w:rsid w:val="007D4B49"/>
    <w:rsid w:val="007D61D6"/>
    <w:rsid w:val="007E3051"/>
    <w:rsid w:val="00876A1B"/>
    <w:rsid w:val="0089459E"/>
    <w:rsid w:val="009A393E"/>
    <w:rsid w:val="00BB0457"/>
    <w:rsid w:val="00CA5FB1"/>
    <w:rsid w:val="00CD77D3"/>
    <w:rsid w:val="00D274D1"/>
    <w:rsid w:val="00FC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5A95"/>
  <w15:chartTrackingRefBased/>
  <w15:docId w15:val="{73BEC397-E24E-4892-B9F0-6C42C0C2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93E"/>
    <w:pPr>
      <w:jc w:val="left"/>
    </w:pPr>
    <w:rPr>
      <w:rFonts w:eastAsia="黑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9459E"/>
    <w:pPr>
      <w:widowControl w:val="0"/>
      <w:spacing w:before="340" w:after="330" w:line="578" w:lineRule="auto"/>
      <w:ind w:firstLine="720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61D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5FB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045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459E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D61D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A5FB1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0457"/>
    <w:rPr>
      <w:rFonts w:asciiTheme="majorHAnsi" w:eastAsia="黑体" w:hAnsiTheme="majorHAnsi" w:cstheme="majorBidi"/>
      <w:b/>
      <w:bCs/>
      <w:sz w:val="28"/>
      <w:szCs w:val="28"/>
    </w:rPr>
  </w:style>
  <w:style w:type="paragraph" w:styleId="a3">
    <w:name w:val="Title"/>
    <w:aliases w:val="一级标题"/>
    <w:basedOn w:val="1"/>
    <w:next w:val="2"/>
    <w:link w:val="a4"/>
    <w:autoRedefine/>
    <w:qFormat/>
    <w:rsid w:val="007D4B49"/>
    <w:pPr>
      <w:adjustRightInd w:val="0"/>
      <w:spacing w:before="240" w:after="60" w:line="578" w:lineRule="atLeast"/>
      <w:ind w:firstLineChars="0" w:firstLine="0"/>
      <w:jc w:val="center"/>
      <w:textAlignment w:val="baseline"/>
    </w:pPr>
    <w:rPr>
      <w:rFonts w:asciiTheme="majorHAnsi" w:hAnsiTheme="majorHAnsi" w:cstheme="majorBidi"/>
      <w:bCs w:val="0"/>
      <w:sz w:val="30"/>
      <w:szCs w:val="32"/>
    </w:rPr>
  </w:style>
  <w:style w:type="character" w:customStyle="1" w:styleId="a4">
    <w:name w:val="标题 字符"/>
    <w:aliases w:val="一级标题 字符"/>
    <w:basedOn w:val="a0"/>
    <w:link w:val="a3"/>
    <w:rsid w:val="007D4B49"/>
    <w:rPr>
      <w:rFonts w:asciiTheme="majorHAnsi" w:eastAsia="黑体" w:hAnsiTheme="majorHAnsi" w:cstheme="majorBidi"/>
      <w:kern w:val="44"/>
      <w:sz w:val="30"/>
      <w:szCs w:val="32"/>
    </w:rPr>
  </w:style>
  <w:style w:type="paragraph" w:customStyle="1" w:styleId="coe">
    <w:name w:val="coe"/>
    <w:basedOn w:val="a"/>
    <w:link w:val="coe0"/>
    <w:autoRedefine/>
    <w:qFormat/>
    <w:rsid w:val="00876A1B"/>
    <w:pPr>
      <w:widowControl w:val="0"/>
      <w:ind w:firstLineChars="0" w:firstLine="0"/>
    </w:pPr>
  </w:style>
  <w:style w:type="character" w:customStyle="1" w:styleId="coe0">
    <w:name w:val="coe 字符"/>
    <w:basedOn w:val="a0"/>
    <w:link w:val="coe"/>
    <w:rsid w:val="00876A1B"/>
    <w:rPr>
      <w:rFonts w:eastAsia="黑体"/>
      <w:sz w:val="24"/>
    </w:rPr>
  </w:style>
  <w:style w:type="paragraph" w:styleId="a5">
    <w:name w:val="List Paragraph"/>
    <w:basedOn w:val="a"/>
    <w:uiPriority w:val="34"/>
    <w:qFormat/>
    <w:rsid w:val="007E305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辉东 彭</dc:creator>
  <cp:keywords/>
  <dc:description/>
  <cp:lastModifiedBy>辉东 彭</cp:lastModifiedBy>
  <cp:revision>4</cp:revision>
  <dcterms:created xsi:type="dcterms:W3CDTF">2019-02-20T13:16:00Z</dcterms:created>
  <dcterms:modified xsi:type="dcterms:W3CDTF">2019-02-20T14:41:00Z</dcterms:modified>
</cp:coreProperties>
</file>