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C28D" w14:textId="77777777" w:rsidR="005C7304" w:rsidRDefault="005C7304" w:rsidP="005C7304">
      <w:pPr>
        <w:rPr>
          <w:rFonts w:eastAsia="黑体" w:cs="Times New Roman"/>
          <w:sz w:val="21"/>
          <w:szCs w:val="21"/>
        </w:rPr>
      </w:pPr>
    </w:p>
    <w:p w14:paraId="6ACEED12" w14:textId="6142C23F" w:rsidR="005C7304" w:rsidRDefault="005C7304" w:rsidP="005C7304">
      <w:pPr>
        <w:rPr>
          <w:rFonts w:ascii="黑体" w:eastAsia="黑体" w:hAnsi="黑体" w:cs="黑体"/>
          <w:sz w:val="21"/>
          <w:szCs w:val="21"/>
        </w:rPr>
      </w:pPr>
      <w:r>
        <w:rPr>
          <w:rFonts w:ascii="黑体" w:eastAsia="黑体" w:hAnsi="黑体" w:cs="黑体" w:hint="eastAsia"/>
          <w:sz w:val="21"/>
          <w:szCs w:val="21"/>
        </w:rPr>
        <w:t xml:space="preserve">                                  </w:t>
      </w:r>
    </w:p>
    <w:p w14:paraId="1F69AD3F" w14:textId="77777777" w:rsidR="005C7304" w:rsidRDefault="005C7304" w:rsidP="005C7304">
      <w:pPr>
        <w:rPr>
          <w:rFonts w:ascii="黑体" w:eastAsia="黑体" w:hAnsi="黑体" w:cs="黑体"/>
          <w:sz w:val="21"/>
          <w:szCs w:val="21"/>
        </w:rPr>
      </w:pPr>
    </w:p>
    <w:p w14:paraId="0220718F" w14:textId="0F0E5A42" w:rsidR="005C7304" w:rsidRDefault="005C7304" w:rsidP="005C7304">
      <w:pPr>
        <w:ind w:firstLine="1040"/>
        <w:jc w:val="center"/>
        <w:rPr>
          <w:rFonts w:eastAsiaTheme="majorEastAsia" w:cs="Times New Roman"/>
          <w:sz w:val="52"/>
          <w:szCs w:val="52"/>
        </w:rPr>
      </w:pPr>
      <w:r>
        <w:rPr>
          <w:rFonts w:eastAsiaTheme="majorEastAsia" w:cs="Times New Roman" w:hint="eastAsia"/>
          <w:sz w:val="52"/>
          <w:szCs w:val="52"/>
        </w:rPr>
        <w:t>分布式计算环境</w:t>
      </w:r>
    </w:p>
    <w:p w14:paraId="31B123C9" w14:textId="77777777" w:rsidR="005C7304" w:rsidRDefault="005C7304" w:rsidP="005C7304">
      <w:pPr>
        <w:ind w:firstLine="1040"/>
        <w:jc w:val="center"/>
        <w:rPr>
          <w:rFonts w:eastAsiaTheme="majorEastAsia" w:cs="Times New Roman"/>
          <w:sz w:val="52"/>
          <w:szCs w:val="52"/>
        </w:rPr>
      </w:pPr>
    </w:p>
    <w:p w14:paraId="427CD3FC" w14:textId="77777777" w:rsidR="005C7304" w:rsidRDefault="005C7304" w:rsidP="005C7304">
      <w:pPr>
        <w:spacing w:line="640" w:lineRule="exact"/>
        <w:ind w:firstLine="880"/>
        <w:jc w:val="center"/>
        <w:rPr>
          <w:rFonts w:eastAsia="黑体" w:cs="Times New Roman"/>
          <w:sz w:val="44"/>
          <w:szCs w:val="44"/>
        </w:rPr>
      </w:pPr>
      <w:r w:rsidRPr="005C7304">
        <w:rPr>
          <w:rFonts w:ascii="黑体" w:eastAsia="黑体" w:hAnsi="黑体" w:cs="黑体"/>
          <w:sz w:val="44"/>
          <w:szCs w:val="44"/>
        </w:rPr>
        <w:t>边缘计算研究现状分析</w:t>
      </w:r>
    </w:p>
    <w:p w14:paraId="49DD4762" w14:textId="77777777" w:rsidR="005C7304" w:rsidRDefault="005C7304" w:rsidP="005C7304">
      <w:pPr>
        <w:spacing w:line="640" w:lineRule="exact"/>
        <w:ind w:firstLine="880"/>
        <w:jc w:val="center"/>
        <w:rPr>
          <w:rFonts w:eastAsia="黑体" w:cs="Times New Roman"/>
          <w:sz w:val="44"/>
          <w:szCs w:val="44"/>
        </w:rPr>
      </w:pPr>
    </w:p>
    <w:p w14:paraId="49085677" w14:textId="77777777" w:rsidR="005C7304" w:rsidRDefault="005C7304" w:rsidP="005C7304">
      <w:pPr>
        <w:spacing w:line="640" w:lineRule="exact"/>
        <w:ind w:firstLine="880"/>
        <w:jc w:val="center"/>
        <w:rPr>
          <w:rFonts w:eastAsia="黑体" w:cs="Times New Roman"/>
          <w:sz w:val="44"/>
          <w:szCs w:val="44"/>
        </w:rPr>
      </w:pPr>
    </w:p>
    <w:p w14:paraId="5FE9E13B" w14:textId="77777777" w:rsidR="005C7304" w:rsidRDefault="005C7304" w:rsidP="005C7304">
      <w:pPr>
        <w:tabs>
          <w:tab w:val="left" w:pos="2100"/>
        </w:tabs>
        <w:ind w:firstLine="600"/>
        <w:rPr>
          <w:rFonts w:cs="Times New Roman"/>
          <w:sz w:val="30"/>
          <w:szCs w:val="30"/>
        </w:rPr>
      </w:pPr>
      <w:r>
        <w:rPr>
          <w:rFonts w:cs="Times New Roman"/>
          <w:sz w:val="30"/>
          <w:szCs w:val="30"/>
        </w:rPr>
        <w:tab/>
        <w:t>院（系）名称： 计算机学院</w:t>
      </w:r>
    </w:p>
    <w:p w14:paraId="2A7271A5" w14:textId="3C0E9722" w:rsidR="005C7304" w:rsidRDefault="005C7304" w:rsidP="005C7304">
      <w:pPr>
        <w:tabs>
          <w:tab w:val="left" w:pos="2100"/>
        </w:tabs>
        <w:ind w:firstLine="600"/>
        <w:rPr>
          <w:rFonts w:cs="Times New Roman"/>
          <w:sz w:val="30"/>
          <w:szCs w:val="30"/>
        </w:rPr>
      </w:pPr>
      <w:r>
        <w:rPr>
          <w:rFonts w:cs="Times New Roman"/>
          <w:sz w:val="30"/>
          <w:szCs w:val="30"/>
        </w:rPr>
        <w:tab/>
        <w:t xml:space="preserve">专 业 名 称 ： </w:t>
      </w:r>
      <w:r>
        <w:rPr>
          <w:rFonts w:cs="Times New Roman" w:hint="eastAsia"/>
          <w:sz w:val="30"/>
          <w:szCs w:val="30"/>
        </w:rPr>
        <w:t>计算机科学技术</w:t>
      </w:r>
    </w:p>
    <w:p w14:paraId="037E9F49" w14:textId="77777777" w:rsidR="005C7304" w:rsidRDefault="005C7304" w:rsidP="005C7304">
      <w:pPr>
        <w:tabs>
          <w:tab w:val="left" w:pos="2100"/>
        </w:tabs>
        <w:ind w:firstLine="600"/>
        <w:rPr>
          <w:rFonts w:cs="Times New Roman"/>
          <w:sz w:val="30"/>
          <w:szCs w:val="30"/>
        </w:rPr>
      </w:pPr>
      <w:r>
        <w:rPr>
          <w:rFonts w:cs="Times New Roman"/>
          <w:sz w:val="30"/>
          <w:szCs w:val="30"/>
        </w:rPr>
        <w:tab/>
        <w:t xml:space="preserve">学 生 姓 名 ： </w:t>
      </w:r>
      <w:r>
        <w:rPr>
          <w:rFonts w:cs="Times New Roman" w:hint="eastAsia"/>
          <w:sz w:val="30"/>
          <w:szCs w:val="30"/>
        </w:rPr>
        <w:t>万天娇</w:t>
      </w:r>
    </w:p>
    <w:p w14:paraId="2BB16CEB" w14:textId="2A0CD9E8" w:rsidR="005C7304" w:rsidRDefault="005C7304" w:rsidP="005C7304">
      <w:pPr>
        <w:tabs>
          <w:tab w:val="left" w:pos="1950"/>
        </w:tabs>
        <w:ind w:firstLine="600"/>
        <w:rPr>
          <w:rFonts w:cs="Times New Roman"/>
          <w:sz w:val="30"/>
          <w:szCs w:val="30"/>
        </w:rPr>
      </w:pPr>
      <w:r>
        <w:rPr>
          <w:rFonts w:cs="Times New Roman"/>
          <w:sz w:val="30"/>
          <w:szCs w:val="30"/>
        </w:rPr>
        <w:tab/>
      </w:r>
    </w:p>
    <w:p w14:paraId="50AC2C17" w14:textId="77777777" w:rsidR="005C7304" w:rsidRDefault="005C7304" w:rsidP="005C7304">
      <w:pPr>
        <w:ind w:firstLine="560"/>
        <w:jc w:val="center"/>
        <w:rPr>
          <w:rFonts w:cs="Times New Roman"/>
          <w:sz w:val="28"/>
          <w:szCs w:val="28"/>
        </w:rPr>
      </w:pPr>
    </w:p>
    <w:p w14:paraId="78245B73" w14:textId="093C8AEE" w:rsidR="005C7304" w:rsidRDefault="005C7304" w:rsidP="005C7304">
      <w:pPr>
        <w:jc w:val="center"/>
        <w:rPr>
          <w:rFonts w:cs="Times New Roman"/>
          <w:sz w:val="30"/>
          <w:szCs w:val="30"/>
        </w:rPr>
      </w:pPr>
      <w:r>
        <w:rPr>
          <w:rFonts w:cs="Times New Roman"/>
          <w:sz w:val="30"/>
          <w:szCs w:val="30"/>
        </w:rPr>
        <w:t>二〇</w:t>
      </w:r>
      <w:r>
        <w:rPr>
          <w:rFonts w:cs="Times New Roman" w:hint="eastAsia"/>
          <w:sz w:val="30"/>
          <w:szCs w:val="30"/>
        </w:rPr>
        <w:t>二一</w:t>
      </w:r>
      <w:r>
        <w:rPr>
          <w:rFonts w:cs="Times New Roman"/>
          <w:sz w:val="30"/>
          <w:szCs w:val="30"/>
        </w:rPr>
        <w:t>年</w:t>
      </w:r>
      <w:r>
        <w:rPr>
          <w:rFonts w:cs="Times New Roman" w:hint="eastAsia"/>
          <w:sz w:val="30"/>
          <w:szCs w:val="30"/>
        </w:rPr>
        <w:t>八</w:t>
      </w:r>
      <w:r>
        <w:rPr>
          <w:rFonts w:cs="Times New Roman"/>
          <w:sz w:val="30"/>
          <w:szCs w:val="30"/>
        </w:rPr>
        <w:t>月</w:t>
      </w:r>
    </w:p>
    <w:p w14:paraId="25D5369A" w14:textId="77777777" w:rsidR="005C7304" w:rsidRDefault="005C7304" w:rsidP="005C7304">
      <w:pPr>
        <w:ind w:firstLine="480"/>
        <w:rPr>
          <w:rFonts w:cs="Times New Roman"/>
        </w:rPr>
      </w:pPr>
      <w:r>
        <w:rPr>
          <w:rFonts w:cs="Times New Roman"/>
        </w:rPr>
        <w:br w:type="page"/>
      </w:r>
    </w:p>
    <w:sdt>
      <w:sdtPr>
        <w:rPr>
          <w:rFonts w:ascii="Times New Roman" w:eastAsiaTheme="minorEastAsia" w:hAnsi="Times New Roman" w:cs="Times New Roman"/>
          <w:b w:val="0"/>
          <w:color w:val="auto"/>
          <w:kern w:val="2"/>
          <w:sz w:val="21"/>
          <w:szCs w:val="22"/>
          <w:lang w:val="zh-CN"/>
        </w:rPr>
        <w:id w:val="-248112922"/>
        <w:docPartObj>
          <w:docPartGallery w:val="Table of Contents"/>
          <w:docPartUnique/>
        </w:docPartObj>
      </w:sdtPr>
      <w:sdtEndPr>
        <w:rPr>
          <w:rFonts w:ascii="宋体" w:eastAsia="宋体" w:hAnsi="宋体"/>
          <w:bCs/>
          <w:kern w:val="0"/>
          <w:sz w:val="22"/>
        </w:rPr>
      </w:sdtEndPr>
      <w:sdtContent>
        <w:p w14:paraId="4289B2D0" w14:textId="77777777" w:rsidR="005C7304" w:rsidRDefault="005C7304" w:rsidP="005C7304">
          <w:pPr>
            <w:pStyle w:val="TOC10"/>
            <w:spacing w:before="249"/>
            <w:rPr>
              <w:rFonts w:ascii="黑体" w:eastAsia="黑体" w:hAnsi="黑体" w:cs="Times New Roman"/>
              <w:color w:val="auto"/>
              <w:sz w:val="36"/>
              <w:szCs w:val="36"/>
            </w:rPr>
          </w:pPr>
          <w:r>
            <w:rPr>
              <w:rFonts w:ascii="黑体" w:eastAsia="黑体" w:hAnsi="黑体" w:cs="黑体" w:hint="eastAsia"/>
              <w:b w:val="0"/>
              <w:color w:val="auto"/>
              <w:kern w:val="2"/>
              <w:sz w:val="36"/>
              <w:szCs w:val="36"/>
            </w:rPr>
            <w:t>目</w:t>
          </w:r>
          <w:r>
            <w:rPr>
              <w:rFonts w:ascii="黑体" w:eastAsia="黑体" w:hAnsi="黑体" w:cs="Times New Roman" w:hint="eastAsia"/>
              <w:b w:val="0"/>
              <w:color w:val="auto"/>
              <w:sz w:val="36"/>
              <w:szCs w:val="36"/>
            </w:rPr>
            <w:t xml:space="preserve">  </w:t>
          </w:r>
          <w:r>
            <w:rPr>
              <w:rFonts w:ascii="黑体" w:eastAsia="黑体" w:hAnsi="黑体" w:cs="Times New Roman"/>
              <w:b w:val="0"/>
              <w:color w:val="auto"/>
              <w:sz w:val="36"/>
              <w:szCs w:val="36"/>
              <w:lang w:val="zh-CN"/>
            </w:rPr>
            <w:t>录</w:t>
          </w:r>
        </w:p>
        <w:p w14:paraId="5FAF2933" w14:textId="03A9156C" w:rsidR="008B4D5F" w:rsidRPr="008B4D5F" w:rsidRDefault="005C7304" w:rsidP="008B4D5F">
          <w:pPr>
            <w:pStyle w:val="TOC1"/>
            <w:rPr>
              <w:rFonts w:asciiTheme="minorHAnsi" w:eastAsiaTheme="minorEastAsia" w:hAnsiTheme="minorHAnsi" w:cstheme="minorBidi"/>
              <w:kern w:val="2"/>
              <w:sz w:val="21"/>
              <w:szCs w:val="24"/>
            </w:rPr>
          </w:pPr>
          <w:r>
            <w:rPr>
              <w:rFonts w:ascii="Times New Roman" w:hAnsi="Times New Roman"/>
              <w:b/>
            </w:rPr>
            <w:fldChar w:fldCharType="begin"/>
          </w:r>
          <w:r>
            <w:rPr>
              <w:rFonts w:ascii="Times New Roman" w:hAnsi="Times New Roman"/>
            </w:rPr>
            <w:instrText xml:space="preserve"> TOC \o "1-3" \h \z \u </w:instrText>
          </w:r>
          <w:r>
            <w:rPr>
              <w:rFonts w:ascii="Times New Roman" w:hAnsi="Times New Roman"/>
              <w:b/>
            </w:rPr>
            <w:fldChar w:fldCharType="separate"/>
          </w:r>
          <w:hyperlink w:anchor="_Toc79944701" w:history="1">
            <w:r w:rsidR="008B4D5F" w:rsidRPr="008B4D5F">
              <w:rPr>
                <w:rStyle w:val="a5"/>
              </w:rPr>
              <w:t>1.</w:t>
            </w:r>
            <w:r w:rsidR="008B4D5F" w:rsidRPr="008B4D5F">
              <w:rPr>
                <w:rFonts w:asciiTheme="minorHAnsi" w:eastAsiaTheme="minorEastAsia" w:hAnsiTheme="minorHAnsi" w:cstheme="minorBidi"/>
                <w:kern w:val="2"/>
                <w:sz w:val="21"/>
                <w:szCs w:val="24"/>
              </w:rPr>
              <w:tab/>
            </w:r>
            <w:r w:rsidR="008B4D5F" w:rsidRPr="008B4D5F">
              <w:rPr>
                <w:rStyle w:val="a5"/>
              </w:rPr>
              <w:t>边缘智能</w:t>
            </w:r>
            <w:r w:rsidR="008B4D5F" w:rsidRPr="008B4D5F">
              <w:rPr>
                <w:webHidden/>
              </w:rPr>
              <w:tab/>
            </w:r>
            <w:r w:rsidR="008B4D5F" w:rsidRPr="008B4D5F">
              <w:rPr>
                <w:webHidden/>
              </w:rPr>
              <w:fldChar w:fldCharType="begin"/>
            </w:r>
            <w:r w:rsidR="008B4D5F" w:rsidRPr="008B4D5F">
              <w:rPr>
                <w:webHidden/>
              </w:rPr>
              <w:instrText xml:space="preserve"> PAGEREF _Toc79944701 \h </w:instrText>
            </w:r>
            <w:r w:rsidR="008B4D5F" w:rsidRPr="008B4D5F">
              <w:rPr>
                <w:webHidden/>
              </w:rPr>
            </w:r>
            <w:r w:rsidR="008B4D5F" w:rsidRPr="008B4D5F">
              <w:rPr>
                <w:webHidden/>
              </w:rPr>
              <w:fldChar w:fldCharType="separate"/>
            </w:r>
            <w:r w:rsidR="008B4D5F" w:rsidRPr="008B4D5F">
              <w:rPr>
                <w:webHidden/>
              </w:rPr>
              <w:t>4</w:t>
            </w:r>
            <w:r w:rsidR="008B4D5F" w:rsidRPr="008B4D5F">
              <w:rPr>
                <w:webHidden/>
              </w:rPr>
              <w:fldChar w:fldCharType="end"/>
            </w:r>
          </w:hyperlink>
        </w:p>
        <w:p w14:paraId="5DCC7B31" w14:textId="5CFF50C0" w:rsidR="008B4D5F" w:rsidRDefault="008B4D5F">
          <w:pPr>
            <w:pStyle w:val="TOC2"/>
            <w:rPr>
              <w:rFonts w:asciiTheme="minorHAnsi" w:eastAsiaTheme="minorEastAsia" w:hAnsiTheme="minorHAnsi" w:cstheme="minorBidi"/>
              <w:kern w:val="2"/>
              <w:sz w:val="21"/>
            </w:rPr>
          </w:pPr>
          <w:hyperlink w:anchor="_Toc79944702" w:history="1">
            <w:r w:rsidRPr="00DF0099">
              <w:rPr>
                <w:rStyle w:val="a5"/>
              </w:rPr>
              <w:t>1.1</w:t>
            </w:r>
            <w:r>
              <w:rPr>
                <w:rFonts w:asciiTheme="minorHAnsi" w:eastAsiaTheme="minorEastAsia" w:hAnsiTheme="minorHAnsi" w:cstheme="minorBidi"/>
                <w:kern w:val="2"/>
                <w:sz w:val="21"/>
              </w:rPr>
              <w:tab/>
            </w:r>
            <w:r w:rsidRPr="00DF0099">
              <w:rPr>
                <w:rStyle w:val="a5"/>
              </w:rPr>
              <w:t>在边缘上进行推断的深度学习模型</w:t>
            </w:r>
            <w:r>
              <w:rPr>
                <w:webHidden/>
              </w:rPr>
              <w:tab/>
            </w:r>
            <w:r>
              <w:rPr>
                <w:webHidden/>
              </w:rPr>
              <w:fldChar w:fldCharType="begin"/>
            </w:r>
            <w:r>
              <w:rPr>
                <w:webHidden/>
              </w:rPr>
              <w:instrText xml:space="preserve"> PAGEREF _Toc79944702 \h </w:instrText>
            </w:r>
            <w:r>
              <w:rPr>
                <w:webHidden/>
              </w:rPr>
            </w:r>
            <w:r>
              <w:rPr>
                <w:webHidden/>
              </w:rPr>
              <w:fldChar w:fldCharType="separate"/>
            </w:r>
            <w:r>
              <w:rPr>
                <w:webHidden/>
              </w:rPr>
              <w:t>4</w:t>
            </w:r>
            <w:r>
              <w:rPr>
                <w:webHidden/>
              </w:rPr>
              <w:fldChar w:fldCharType="end"/>
            </w:r>
          </w:hyperlink>
        </w:p>
        <w:p w14:paraId="089EF5B3" w14:textId="77680DBB" w:rsidR="008B4D5F" w:rsidRDefault="008B4D5F">
          <w:pPr>
            <w:pStyle w:val="TOC2"/>
            <w:rPr>
              <w:rFonts w:asciiTheme="minorHAnsi" w:eastAsiaTheme="minorEastAsia" w:hAnsiTheme="minorHAnsi" w:cstheme="minorBidi"/>
              <w:kern w:val="2"/>
              <w:sz w:val="21"/>
            </w:rPr>
          </w:pPr>
          <w:hyperlink w:anchor="_Toc79944703" w:history="1">
            <w:r w:rsidRPr="00DF0099">
              <w:rPr>
                <w:rStyle w:val="a5"/>
              </w:rPr>
              <w:t>1.2</w:t>
            </w:r>
            <w:r>
              <w:rPr>
                <w:rFonts w:asciiTheme="minorHAnsi" w:eastAsiaTheme="minorEastAsia" w:hAnsiTheme="minorHAnsi" w:cstheme="minorBidi"/>
                <w:kern w:val="2"/>
                <w:sz w:val="21"/>
              </w:rPr>
              <w:tab/>
            </w:r>
            <w:r w:rsidRPr="00DF0099">
              <w:rPr>
                <w:rStyle w:val="a5"/>
              </w:rPr>
              <w:t>在边缘上训练的深度学习模型</w:t>
            </w:r>
            <w:r>
              <w:rPr>
                <w:webHidden/>
              </w:rPr>
              <w:tab/>
            </w:r>
            <w:r>
              <w:rPr>
                <w:webHidden/>
              </w:rPr>
              <w:fldChar w:fldCharType="begin"/>
            </w:r>
            <w:r>
              <w:rPr>
                <w:webHidden/>
              </w:rPr>
              <w:instrText xml:space="preserve"> PAGEREF _Toc79944703 \h </w:instrText>
            </w:r>
            <w:r>
              <w:rPr>
                <w:webHidden/>
              </w:rPr>
            </w:r>
            <w:r>
              <w:rPr>
                <w:webHidden/>
              </w:rPr>
              <w:fldChar w:fldCharType="separate"/>
            </w:r>
            <w:r>
              <w:rPr>
                <w:webHidden/>
              </w:rPr>
              <w:t>5</w:t>
            </w:r>
            <w:r>
              <w:rPr>
                <w:webHidden/>
              </w:rPr>
              <w:fldChar w:fldCharType="end"/>
            </w:r>
          </w:hyperlink>
        </w:p>
        <w:p w14:paraId="554480E9" w14:textId="532FDB5A" w:rsidR="008B4D5F" w:rsidRDefault="008B4D5F">
          <w:pPr>
            <w:pStyle w:val="TOC2"/>
            <w:rPr>
              <w:rFonts w:asciiTheme="minorHAnsi" w:eastAsiaTheme="minorEastAsia" w:hAnsiTheme="minorHAnsi" w:cstheme="minorBidi"/>
              <w:kern w:val="2"/>
              <w:sz w:val="21"/>
            </w:rPr>
          </w:pPr>
          <w:hyperlink w:anchor="_Toc79944704" w:history="1">
            <w:r w:rsidRPr="00DF0099">
              <w:rPr>
                <w:rStyle w:val="a5"/>
              </w:rPr>
              <w:t>1.3</w:t>
            </w:r>
            <w:r>
              <w:rPr>
                <w:rFonts w:asciiTheme="minorHAnsi" w:eastAsiaTheme="minorEastAsia" w:hAnsiTheme="minorHAnsi" w:cstheme="minorBidi"/>
                <w:kern w:val="2"/>
                <w:sz w:val="21"/>
              </w:rPr>
              <w:tab/>
            </w:r>
            <w:r w:rsidRPr="00DF0099">
              <w:rPr>
                <w:rStyle w:val="a5"/>
              </w:rPr>
              <w:t>用深度学习优化边缘计算</w:t>
            </w:r>
            <w:r>
              <w:rPr>
                <w:webHidden/>
              </w:rPr>
              <w:tab/>
            </w:r>
            <w:r>
              <w:rPr>
                <w:webHidden/>
              </w:rPr>
              <w:fldChar w:fldCharType="begin"/>
            </w:r>
            <w:r>
              <w:rPr>
                <w:webHidden/>
              </w:rPr>
              <w:instrText xml:space="preserve"> PAGEREF _Toc79944704 \h </w:instrText>
            </w:r>
            <w:r>
              <w:rPr>
                <w:webHidden/>
              </w:rPr>
            </w:r>
            <w:r>
              <w:rPr>
                <w:webHidden/>
              </w:rPr>
              <w:fldChar w:fldCharType="separate"/>
            </w:r>
            <w:r>
              <w:rPr>
                <w:webHidden/>
              </w:rPr>
              <w:t>5</w:t>
            </w:r>
            <w:r>
              <w:rPr>
                <w:webHidden/>
              </w:rPr>
              <w:fldChar w:fldCharType="end"/>
            </w:r>
          </w:hyperlink>
        </w:p>
        <w:p w14:paraId="40123CEB" w14:textId="6264E371" w:rsidR="008B4D5F" w:rsidRDefault="008B4D5F">
          <w:pPr>
            <w:pStyle w:val="TOC2"/>
            <w:rPr>
              <w:rFonts w:asciiTheme="minorHAnsi" w:eastAsiaTheme="minorEastAsia" w:hAnsiTheme="minorHAnsi" w:cstheme="minorBidi"/>
              <w:kern w:val="2"/>
              <w:sz w:val="21"/>
            </w:rPr>
          </w:pPr>
          <w:hyperlink w:anchor="_Toc79944705" w:history="1">
            <w:r w:rsidRPr="00DF0099">
              <w:rPr>
                <w:rStyle w:val="a5"/>
              </w:rPr>
              <w:t>1.4</w:t>
            </w:r>
            <w:r>
              <w:rPr>
                <w:rFonts w:asciiTheme="minorHAnsi" w:eastAsiaTheme="minorEastAsia" w:hAnsiTheme="minorHAnsi" w:cstheme="minorBidi"/>
                <w:kern w:val="2"/>
                <w:sz w:val="21"/>
              </w:rPr>
              <w:tab/>
            </w:r>
            <w:r w:rsidRPr="00DF0099">
              <w:rPr>
                <w:rStyle w:val="a5"/>
              </w:rPr>
              <w:t>边缘计算对深度学习服务的支持</w:t>
            </w:r>
            <w:r>
              <w:rPr>
                <w:webHidden/>
              </w:rPr>
              <w:tab/>
            </w:r>
            <w:r>
              <w:rPr>
                <w:webHidden/>
              </w:rPr>
              <w:fldChar w:fldCharType="begin"/>
            </w:r>
            <w:r>
              <w:rPr>
                <w:webHidden/>
              </w:rPr>
              <w:instrText xml:space="preserve"> PAGEREF _Toc79944705 \h </w:instrText>
            </w:r>
            <w:r>
              <w:rPr>
                <w:webHidden/>
              </w:rPr>
            </w:r>
            <w:r>
              <w:rPr>
                <w:webHidden/>
              </w:rPr>
              <w:fldChar w:fldCharType="separate"/>
            </w:r>
            <w:r>
              <w:rPr>
                <w:webHidden/>
              </w:rPr>
              <w:t>7</w:t>
            </w:r>
            <w:r>
              <w:rPr>
                <w:webHidden/>
              </w:rPr>
              <w:fldChar w:fldCharType="end"/>
            </w:r>
          </w:hyperlink>
        </w:p>
        <w:p w14:paraId="16B7C7C9" w14:textId="78FFB275" w:rsidR="008B4D5F" w:rsidRDefault="008B4D5F" w:rsidP="008B4D5F">
          <w:pPr>
            <w:pStyle w:val="TOC1"/>
            <w:rPr>
              <w:rFonts w:asciiTheme="minorHAnsi" w:eastAsiaTheme="minorEastAsia" w:hAnsiTheme="minorHAnsi" w:cstheme="minorBidi"/>
              <w:b/>
              <w:bCs/>
              <w:kern w:val="2"/>
              <w:sz w:val="21"/>
              <w:szCs w:val="24"/>
            </w:rPr>
          </w:pPr>
          <w:hyperlink w:anchor="_Toc79944706" w:history="1">
            <w:r w:rsidRPr="00DF0099">
              <w:rPr>
                <w:rStyle w:val="a5"/>
              </w:rPr>
              <w:t>2.</w:t>
            </w:r>
            <w:r>
              <w:rPr>
                <w:rFonts w:asciiTheme="minorHAnsi" w:eastAsiaTheme="minorEastAsia" w:hAnsiTheme="minorHAnsi" w:cstheme="minorBidi"/>
                <w:b/>
                <w:bCs/>
                <w:kern w:val="2"/>
                <w:sz w:val="21"/>
                <w:szCs w:val="24"/>
              </w:rPr>
              <w:tab/>
            </w:r>
            <w:r w:rsidRPr="00DF0099">
              <w:rPr>
                <w:rStyle w:val="a5"/>
              </w:rPr>
              <w:t>优化与设计</w:t>
            </w:r>
            <w:r>
              <w:rPr>
                <w:webHidden/>
              </w:rPr>
              <w:tab/>
            </w:r>
            <w:r>
              <w:rPr>
                <w:webHidden/>
              </w:rPr>
              <w:fldChar w:fldCharType="begin"/>
            </w:r>
            <w:r>
              <w:rPr>
                <w:webHidden/>
              </w:rPr>
              <w:instrText xml:space="preserve"> PAGEREF _Toc79944706 \h </w:instrText>
            </w:r>
            <w:r>
              <w:rPr>
                <w:webHidden/>
              </w:rPr>
            </w:r>
            <w:r>
              <w:rPr>
                <w:webHidden/>
              </w:rPr>
              <w:fldChar w:fldCharType="separate"/>
            </w:r>
            <w:r>
              <w:rPr>
                <w:webHidden/>
              </w:rPr>
              <w:t>8</w:t>
            </w:r>
            <w:r>
              <w:rPr>
                <w:webHidden/>
              </w:rPr>
              <w:fldChar w:fldCharType="end"/>
            </w:r>
          </w:hyperlink>
        </w:p>
        <w:p w14:paraId="23781747" w14:textId="7A459A99" w:rsidR="008B4D5F" w:rsidRDefault="008B4D5F">
          <w:pPr>
            <w:pStyle w:val="TOC2"/>
            <w:rPr>
              <w:rFonts w:asciiTheme="minorHAnsi" w:eastAsiaTheme="minorEastAsia" w:hAnsiTheme="minorHAnsi" w:cstheme="minorBidi"/>
              <w:kern w:val="2"/>
              <w:sz w:val="21"/>
            </w:rPr>
          </w:pPr>
          <w:hyperlink w:anchor="_Toc79944707" w:history="1">
            <w:r w:rsidRPr="00DF0099">
              <w:rPr>
                <w:rStyle w:val="a5"/>
              </w:rPr>
              <w:t>2.1</w:t>
            </w:r>
            <w:r>
              <w:rPr>
                <w:rFonts w:asciiTheme="minorHAnsi" w:eastAsiaTheme="minorEastAsia" w:hAnsiTheme="minorHAnsi" w:cstheme="minorBidi"/>
                <w:kern w:val="2"/>
                <w:sz w:val="21"/>
              </w:rPr>
              <w:tab/>
            </w:r>
            <w:r w:rsidRPr="00DF0099">
              <w:rPr>
                <w:rStyle w:val="a5"/>
              </w:rPr>
              <w:t>物理架构</w:t>
            </w:r>
            <w:r>
              <w:rPr>
                <w:webHidden/>
              </w:rPr>
              <w:tab/>
            </w:r>
            <w:r>
              <w:rPr>
                <w:webHidden/>
              </w:rPr>
              <w:fldChar w:fldCharType="begin"/>
            </w:r>
            <w:r>
              <w:rPr>
                <w:webHidden/>
              </w:rPr>
              <w:instrText xml:space="preserve"> PAGEREF _Toc79944707 \h </w:instrText>
            </w:r>
            <w:r>
              <w:rPr>
                <w:webHidden/>
              </w:rPr>
            </w:r>
            <w:r>
              <w:rPr>
                <w:webHidden/>
              </w:rPr>
              <w:fldChar w:fldCharType="separate"/>
            </w:r>
            <w:r>
              <w:rPr>
                <w:webHidden/>
              </w:rPr>
              <w:t>8</w:t>
            </w:r>
            <w:r>
              <w:rPr>
                <w:webHidden/>
              </w:rPr>
              <w:fldChar w:fldCharType="end"/>
            </w:r>
          </w:hyperlink>
        </w:p>
        <w:p w14:paraId="5121CD8B" w14:textId="3076CECB" w:rsidR="008B4D5F" w:rsidRDefault="008B4D5F">
          <w:pPr>
            <w:pStyle w:val="TOC2"/>
            <w:rPr>
              <w:rFonts w:asciiTheme="minorHAnsi" w:eastAsiaTheme="minorEastAsia" w:hAnsiTheme="minorHAnsi" w:cstheme="minorBidi"/>
              <w:kern w:val="2"/>
              <w:sz w:val="21"/>
            </w:rPr>
          </w:pPr>
          <w:hyperlink w:anchor="_Toc79944708" w:history="1">
            <w:r w:rsidRPr="00DF0099">
              <w:rPr>
                <w:rStyle w:val="a5"/>
              </w:rPr>
              <w:t>2.2</w:t>
            </w:r>
            <w:r>
              <w:rPr>
                <w:rFonts w:asciiTheme="minorHAnsi" w:eastAsiaTheme="minorEastAsia" w:hAnsiTheme="minorHAnsi" w:cstheme="minorBidi"/>
                <w:kern w:val="2"/>
                <w:sz w:val="21"/>
              </w:rPr>
              <w:tab/>
            </w:r>
            <w:r w:rsidRPr="00DF0099">
              <w:rPr>
                <w:rStyle w:val="a5"/>
              </w:rPr>
              <w:t>数据和服务放置</w:t>
            </w:r>
            <w:r>
              <w:rPr>
                <w:webHidden/>
              </w:rPr>
              <w:tab/>
            </w:r>
            <w:r>
              <w:rPr>
                <w:webHidden/>
              </w:rPr>
              <w:fldChar w:fldCharType="begin"/>
            </w:r>
            <w:r>
              <w:rPr>
                <w:webHidden/>
              </w:rPr>
              <w:instrText xml:space="preserve"> PAGEREF _Toc79944708 \h </w:instrText>
            </w:r>
            <w:r>
              <w:rPr>
                <w:webHidden/>
              </w:rPr>
            </w:r>
            <w:r>
              <w:rPr>
                <w:webHidden/>
              </w:rPr>
              <w:fldChar w:fldCharType="separate"/>
            </w:r>
            <w:r>
              <w:rPr>
                <w:webHidden/>
              </w:rPr>
              <w:t>8</w:t>
            </w:r>
            <w:r>
              <w:rPr>
                <w:webHidden/>
              </w:rPr>
              <w:fldChar w:fldCharType="end"/>
            </w:r>
          </w:hyperlink>
        </w:p>
        <w:p w14:paraId="18D723AB" w14:textId="73EDDCE5" w:rsidR="008B4D5F" w:rsidRDefault="008B4D5F">
          <w:pPr>
            <w:pStyle w:val="TOC2"/>
            <w:rPr>
              <w:rFonts w:asciiTheme="minorHAnsi" w:eastAsiaTheme="minorEastAsia" w:hAnsiTheme="minorHAnsi" w:cstheme="minorBidi"/>
              <w:kern w:val="2"/>
              <w:sz w:val="21"/>
            </w:rPr>
          </w:pPr>
          <w:hyperlink w:anchor="_Toc79944709" w:history="1">
            <w:r w:rsidRPr="00DF0099">
              <w:rPr>
                <w:rStyle w:val="a5"/>
              </w:rPr>
              <w:t>2.3</w:t>
            </w:r>
            <w:r>
              <w:rPr>
                <w:rFonts w:asciiTheme="minorHAnsi" w:eastAsiaTheme="minorEastAsia" w:hAnsiTheme="minorHAnsi" w:cstheme="minorBidi"/>
                <w:kern w:val="2"/>
                <w:sz w:val="21"/>
              </w:rPr>
              <w:tab/>
            </w:r>
            <w:r w:rsidRPr="00DF0099">
              <w:rPr>
                <w:rStyle w:val="a5"/>
              </w:rPr>
              <w:t>资源调度</w:t>
            </w:r>
            <w:r>
              <w:rPr>
                <w:webHidden/>
              </w:rPr>
              <w:tab/>
            </w:r>
            <w:r>
              <w:rPr>
                <w:webHidden/>
              </w:rPr>
              <w:fldChar w:fldCharType="begin"/>
            </w:r>
            <w:r>
              <w:rPr>
                <w:webHidden/>
              </w:rPr>
              <w:instrText xml:space="preserve"> PAGEREF _Toc79944709 \h </w:instrText>
            </w:r>
            <w:r>
              <w:rPr>
                <w:webHidden/>
              </w:rPr>
            </w:r>
            <w:r>
              <w:rPr>
                <w:webHidden/>
              </w:rPr>
              <w:fldChar w:fldCharType="separate"/>
            </w:r>
            <w:r>
              <w:rPr>
                <w:webHidden/>
              </w:rPr>
              <w:t>9</w:t>
            </w:r>
            <w:r>
              <w:rPr>
                <w:webHidden/>
              </w:rPr>
              <w:fldChar w:fldCharType="end"/>
            </w:r>
          </w:hyperlink>
        </w:p>
        <w:p w14:paraId="10800641" w14:textId="757E75DE" w:rsidR="008B4D5F" w:rsidRDefault="008B4D5F" w:rsidP="008B4D5F">
          <w:pPr>
            <w:pStyle w:val="TOC1"/>
            <w:rPr>
              <w:rFonts w:asciiTheme="minorHAnsi" w:eastAsiaTheme="minorEastAsia" w:hAnsiTheme="minorHAnsi" w:cstheme="minorBidi"/>
              <w:b/>
              <w:bCs/>
              <w:kern w:val="2"/>
              <w:sz w:val="21"/>
              <w:szCs w:val="24"/>
            </w:rPr>
          </w:pPr>
          <w:hyperlink w:anchor="_Toc79944710" w:history="1">
            <w:r w:rsidRPr="00DF0099">
              <w:rPr>
                <w:rStyle w:val="a5"/>
              </w:rPr>
              <w:t>3.</w:t>
            </w:r>
            <w:r>
              <w:rPr>
                <w:rFonts w:asciiTheme="minorHAnsi" w:eastAsiaTheme="minorEastAsia" w:hAnsiTheme="minorHAnsi" w:cstheme="minorBidi"/>
                <w:b/>
                <w:bCs/>
                <w:kern w:val="2"/>
                <w:sz w:val="21"/>
                <w:szCs w:val="24"/>
              </w:rPr>
              <w:tab/>
            </w:r>
            <w:r w:rsidRPr="00DF0099">
              <w:rPr>
                <w:rStyle w:val="a5"/>
              </w:rPr>
              <w:t>系统与工程</w:t>
            </w:r>
            <w:r>
              <w:rPr>
                <w:webHidden/>
              </w:rPr>
              <w:tab/>
            </w:r>
            <w:r>
              <w:rPr>
                <w:webHidden/>
              </w:rPr>
              <w:fldChar w:fldCharType="begin"/>
            </w:r>
            <w:r>
              <w:rPr>
                <w:webHidden/>
              </w:rPr>
              <w:instrText xml:space="preserve"> PAGEREF _Toc79944710 \h </w:instrText>
            </w:r>
            <w:r>
              <w:rPr>
                <w:webHidden/>
              </w:rPr>
            </w:r>
            <w:r>
              <w:rPr>
                <w:webHidden/>
              </w:rPr>
              <w:fldChar w:fldCharType="separate"/>
            </w:r>
            <w:r>
              <w:rPr>
                <w:webHidden/>
              </w:rPr>
              <w:t>10</w:t>
            </w:r>
            <w:r>
              <w:rPr>
                <w:webHidden/>
              </w:rPr>
              <w:fldChar w:fldCharType="end"/>
            </w:r>
          </w:hyperlink>
        </w:p>
        <w:p w14:paraId="1A7CA8C2" w14:textId="4FDC792E" w:rsidR="008B4D5F" w:rsidRDefault="008B4D5F" w:rsidP="008B4D5F">
          <w:pPr>
            <w:pStyle w:val="TOC1"/>
            <w:rPr>
              <w:rFonts w:asciiTheme="minorHAnsi" w:eastAsiaTheme="minorEastAsia" w:hAnsiTheme="minorHAnsi" w:cstheme="minorBidi"/>
              <w:b/>
              <w:bCs/>
              <w:kern w:val="2"/>
              <w:sz w:val="21"/>
              <w:szCs w:val="24"/>
            </w:rPr>
          </w:pPr>
          <w:hyperlink w:anchor="_Toc79944711" w:history="1">
            <w:r w:rsidRPr="00DF0099">
              <w:rPr>
                <w:rStyle w:val="a5"/>
              </w:rPr>
              <w:t>参考文献</w:t>
            </w:r>
            <w:r>
              <w:rPr>
                <w:webHidden/>
              </w:rPr>
              <w:tab/>
            </w:r>
            <w:r>
              <w:rPr>
                <w:webHidden/>
              </w:rPr>
              <w:fldChar w:fldCharType="begin"/>
            </w:r>
            <w:r>
              <w:rPr>
                <w:webHidden/>
              </w:rPr>
              <w:instrText xml:space="preserve"> PAGEREF _Toc79944711 \h </w:instrText>
            </w:r>
            <w:r>
              <w:rPr>
                <w:webHidden/>
              </w:rPr>
            </w:r>
            <w:r>
              <w:rPr>
                <w:webHidden/>
              </w:rPr>
              <w:fldChar w:fldCharType="separate"/>
            </w:r>
            <w:r>
              <w:rPr>
                <w:webHidden/>
              </w:rPr>
              <w:t>12</w:t>
            </w:r>
            <w:r>
              <w:rPr>
                <w:webHidden/>
              </w:rPr>
              <w:fldChar w:fldCharType="end"/>
            </w:r>
          </w:hyperlink>
        </w:p>
        <w:p w14:paraId="34C08F54" w14:textId="3B62D658" w:rsidR="005C7304" w:rsidRDefault="005C7304" w:rsidP="005C7304">
          <w:pPr>
            <w:widowControl w:val="0"/>
            <w:spacing w:after="120" w:line="460" w:lineRule="exact"/>
            <w:ind w:firstLineChars="190" w:firstLine="456"/>
            <w:jc w:val="both"/>
            <w:rPr>
              <w:rFonts w:cs="Times New Roman"/>
              <w:bCs/>
              <w:sz w:val="22"/>
              <w:szCs w:val="22"/>
              <w:lang w:val="zh-CN"/>
            </w:rPr>
          </w:pPr>
          <w:r>
            <w:rPr>
              <w:rFonts w:cs="Times New Roman"/>
              <w:bCs/>
              <w:lang w:val="zh-CN"/>
            </w:rPr>
            <w:fldChar w:fldCharType="end"/>
          </w:r>
        </w:p>
      </w:sdtContent>
    </w:sdt>
    <w:p w14:paraId="25B93E7A" w14:textId="4E9E8D2F" w:rsidR="005C7304" w:rsidRDefault="00B15C41" w:rsidP="00B15C41">
      <w:pPr>
        <w:widowControl w:val="0"/>
        <w:spacing w:after="120" w:line="460" w:lineRule="exact"/>
        <w:ind w:firstLineChars="200" w:firstLine="480"/>
        <w:jc w:val="both"/>
        <w:rPr>
          <w:rFonts w:ascii="Times New Roman" w:hAnsi="Times New Roman" w:cstheme="minorBidi"/>
          <w:kern w:val="2"/>
        </w:rPr>
      </w:pPr>
      <w:r>
        <w:rPr>
          <w:rFonts w:ascii="Times New Roman" w:hAnsi="Times New Roman" w:cstheme="minorBidi"/>
          <w:kern w:val="2"/>
        </w:rPr>
        <w:br w:type="page"/>
      </w:r>
    </w:p>
    <w:p w14:paraId="1053E10D" w14:textId="72AA7F42" w:rsidR="00017955" w:rsidRPr="0043238D" w:rsidRDefault="00017955" w:rsidP="005C7304">
      <w:pPr>
        <w:widowControl w:val="0"/>
        <w:spacing w:after="120" w:line="460" w:lineRule="exact"/>
        <w:ind w:firstLineChars="200" w:firstLine="480"/>
        <w:jc w:val="both"/>
        <w:rPr>
          <w:rFonts w:ascii="Times New Roman" w:hAnsi="Times New Roman" w:cstheme="minorBidi"/>
          <w:kern w:val="2"/>
        </w:rPr>
      </w:pPr>
      <w:r w:rsidRPr="0043238D">
        <w:rPr>
          <w:rFonts w:ascii="Times New Roman" w:hAnsi="Times New Roman" w:cstheme="minorBidi" w:hint="eastAsia"/>
          <w:kern w:val="2"/>
        </w:rPr>
        <w:lastRenderedPageBreak/>
        <w:t>随着万物互联时代的到来</w:t>
      </w:r>
      <w:r w:rsidRPr="0043238D">
        <w:rPr>
          <w:rFonts w:ascii="Times New Roman" w:hAnsi="Times New Roman" w:cstheme="minorBidi"/>
          <w:kern w:val="2"/>
        </w:rPr>
        <w:t>，</w:t>
      </w:r>
      <w:r w:rsidRPr="0043238D">
        <w:rPr>
          <w:rFonts w:ascii="Times New Roman" w:hAnsi="Times New Roman" w:cstheme="minorBidi" w:hint="eastAsia"/>
          <w:kern w:val="2"/>
        </w:rPr>
        <w:t>网络边缘设备产生的数据量快速增加</w:t>
      </w:r>
      <w:r w:rsidRPr="0043238D">
        <w:rPr>
          <w:rFonts w:ascii="Times New Roman" w:hAnsi="Times New Roman" w:cstheme="minorBidi"/>
          <w:kern w:val="2"/>
        </w:rPr>
        <w:t>，</w:t>
      </w:r>
      <w:r w:rsidRPr="0043238D">
        <w:rPr>
          <w:rFonts w:ascii="Times New Roman" w:hAnsi="Times New Roman" w:cstheme="minorBidi" w:hint="eastAsia"/>
          <w:kern w:val="2"/>
        </w:rPr>
        <w:t>带来了更高的数据传输带宽需求，同时</w:t>
      </w:r>
      <w:r w:rsidRPr="0043238D">
        <w:rPr>
          <w:rFonts w:ascii="Times New Roman" w:hAnsi="Times New Roman" w:cstheme="minorBidi"/>
          <w:kern w:val="2"/>
        </w:rPr>
        <w:t>，</w:t>
      </w:r>
      <w:r w:rsidRPr="0043238D">
        <w:rPr>
          <w:rFonts w:ascii="Times New Roman" w:hAnsi="Times New Roman" w:cstheme="minorBidi" w:hint="eastAsia"/>
          <w:kern w:val="2"/>
        </w:rPr>
        <w:t>新型应用也对数据处理的实时性提出了更高要求</w:t>
      </w:r>
      <w:r w:rsidRPr="0043238D">
        <w:rPr>
          <w:rFonts w:ascii="Times New Roman" w:hAnsi="Times New Roman" w:cstheme="minorBidi"/>
          <w:kern w:val="2"/>
        </w:rPr>
        <w:t>，</w:t>
      </w:r>
      <w:r w:rsidRPr="0043238D">
        <w:rPr>
          <w:rFonts w:ascii="Times New Roman" w:hAnsi="Times New Roman" w:cstheme="minorBidi" w:hint="eastAsia"/>
          <w:kern w:val="2"/>
        </w:rPr>
        <w:t>传统云计算模型已经无法有效应对</w:t>
      </w:r>
      <w:r w:rsidRPr="0043238D">
        <w:rPr>
          <w:rFonts w:ascii="Times New Roman" w:hAnsi="Times New Roman" w:cstheme="minorBidi"/>
          <w:kern w:val="2"/>
        </w:rPr>
        <w:t>，</w:t>
      </w:r>
      <w:r w:rsidRPr="0043238D">
        <w:rPr>
          <w:rFonts w:ascii="Times New Roman" w:hAnsi="Times New Roman" w:cstheme="minorBidi" w:hint="eastAsia"/>
          <w:kern w:val="2"/>
        </w:rPr>
        <w:t>因此</w:t>
      </w:r>
      <w:r w:rsidRPr="0043238D">
        <w:rPr>
          <w:rFonts w:ascii="Times New Roman" w:hAnsi="Times New Roman" w:cstheme="minorBidi"/>
          <w:kern w:val="2"/>
        </w:rPr>
        <w:t>，</w:t>
      </w:r>
      <w:r w:rsidRPr="0043238D">
        <w:rPr>
          <w:rFonts w:ascii="Times New Roman" w:hAnsi="Times New Roman" w:cstheme="minorBidi" w:hint="eastAsia"/>
          <w:kern w:val="2"/>
        </w:rPr>
        <w:t>边缘计算应运而生。边缘计算的基本理念是将计算任务在接近数据源的计算资源上运行</w:t>
      </w:r>
      <w:r w:rsidRPr="0043238D">
        <w:rPr>
          <w:rFonts w:ascii="Times New Roman" w:hAnsi="Times New Roman" w:cstheme="minorBidi"/>
          <w:kern w:val="2"/>
        </w:rPr>
        <w:t>，</w:t>
      </w:r>
      <w:r w:rsidRPr="0043238D">
        <w:rPr>
          <w:rFonts w:ascii="Times New Roman" w:hAnsi="Times New Roman" w:cstheme="minorBidi" w:hint="eastAsia"/>
          <w:kern w:val="2"/>
        </w:rPr>
        <w:t>可以有效减小计算系统的延迟</w:t>
      </w:r>
      <w:r w:rsidRPr="0043238D">
        <w:rPr>
          <w:rFonts w:ascii="Times New Roman" w:hAnsi="Times New Roman" w:cstheme="minorBidi"/>
          <w:kern w:val="2"/>
        </w:rPr>
        <w:t>，</w:t>
      </w:r>
      <w:r w:rsidRPr="0043238D">
        <w:rPr>
          <w:rFonts w:ascii="Times New Roman" w:hAnsi="Times New Roman" w:cstheme="minorBidi" w:hint="eastAsia"/>
          <w:kern w:val="2"/>
        </w:rPr>
        <w:t>减少数据传输带宽</w:t>
      </w:r>
      <w:r w:rsidRPr="0043238D">
        <w:rPr>
          <w:rFonts w:ascii="Times New Roman" w:hAnsi="Times New Roman" w:cstheme="minorBidi"/>
          <w:kern w:val="2"/>
        </w:rPr>
        <w:t>，</w:t>
      </w:r>
      <w:r w:rsidRPr="0043238D">
        <w:rPr>
          <w:rFonts w:ascii="Times New Roman" w:hAnsi="Times New Roman" w:cstheme="minorBidi" w:hint="eastAsia"/>
          <w:kern w:val="2"/>
        </w:rPr>
        <w:t>缓解云计算中心压力</w:t>
      </w:r>
      <w:r w:rsidRPr="0043238D">
        <w:rPr>
          <w:rFonts w:ascii="Times New Roman" w:hAnsi="Times New Roman" w:cstheme="minorBidi"/>
          <w:kern w:val="2"/>
        </w:rPr>
        <w:t>，</w:t>
      </w:r>
      <w:r w:rsidRPr="0043238D">
        <w:rPr>
          <w:rFonts w:ascii="Times New Roman" w:hAnsi="Times New Roman" w:cstheme="minorBidi" w:hint="eastAsia"/>
          <w:kern w:val="2"/>
        </w:rPr>
        <w:t>提高可用性</w:t>
      </w:r>
      <w:r w:rsidRPr="0043238D">
        <w:rPr>
          <w:rFonts w:ascii="Times New Roman" w:hAnsi="Times New Roman" w:cstheme="minorBidi"/>
          <w:kern w:val="2"/>
        </w:rPr>
        <w:t>，</w:t>
      </w:r>
      <w:r w:rsidRPr="0043238D">
        <w:rPr>
          <w:rFonts w:ascii="Times New Roman" w:hAnsi="Times New Roman" w:cstheme="minorBidi" w:hint="eastAsia"/>
          <w:kern w:val="2"/>
        </w:rPr>
        <w:t>并能够保护数据安全和隐私。</w:t>
      </w:r>
      <w:r w:rsidRPr="0043238D">
        <w:rPr>
          <w:rFonts w:ascii="Times New Roman" w:hAnsi="Times New Roman" w:cstheme="minorBidi"/>
          <w:kern w:val="2"/>
        </w:rPr>
        <w:t>得益于这些优势，边缘计算从</w:t>
      </w:r>
      <w:r w:rsidRPr="0043238D">
        <w:rPr>
          <w:rFonts w:ascii="Times New Roman" w:hAnsi="Times New Roman" w:cstheme="minorBidi"/>
          <w:kern w:val="2"/>
        </w:rPr>
        <w:t>2014</w:t>
      </w:r>
      <w:r w:rsidRPr="0043238D">
        <w:rPr>
          <w:rFonts w:ascii="Times New Roman" w:hAnsi="Times New Roman" w:cstheme="minorBidi"/>
          <w:kern w:val="2"/>
        </w:rPr>
        <w:t>年以来迅速发展</w:t>
      </w:r>
      <w:r w:rsidRPr="0043238D">
        <w:rPr>
          <w:rFonts w:ascii="Times New Roman" w:hAnsi="Times New Roman" w:cstheme="minorBidi" w:hint="eastAsia"/>
          <w:kern w:val="2"/>
        </w:rPr>
        <w:t>，</w:t>
      </w:r>
      <w:r w:rsidR="008425DE" w:rsidRPr="0043238D">
        <w:rPr>
          <w:rFonts w:ascii="Times New Roman" w:hAnsi="Times New Roman" w:cstheme="minorBidi" w:hint="eastAsia"/>
          <w:kern w:val="2"/>
        </w:rPr>
        <w:t>经历了技术储备期、快速增长期，从</w:t>
      </w:r>
      <w:r w:rsidR="008425DE" w:rsidRPr="0043238D">
        <w:rPr>
          <w:rFonts w:ascii="Times New Roman" w:hAnsi="Times New Roman" w:cstheme="minorBidi" w:hint="eastAsia"/>
          <w:kern w:val="2"/>
        </w:rPr>
        <w:t>2</w:t>
      </w:r>
      <w:r w:rsidR="008425DE" w:rsidRPr="0043238D">
        <w:rPr>
          <w:rFonts w:ascii="Times New Roman" w:hAnsi="Times New Roman" w:cstheme="minorBidi"/>
          <w:kern w:val="2"/>
        </w:rPr>
        <w:t>0</w:t>
      </w:r>
      <w:r w:rsidR="008425DE" w:rsidRPr="0043238D">
        <w:rPr>
          <w:rFonts w:ascii="Times New Roman" w:hAnsi="Times New Roman" w:cstheme="minorBidi" w:hint="eastAsia"/>
          <w:kern w:val="2"/>
        </w:rPr>
        <w:t>1</w:t>
      </w:r>
      <w:r w:rsidR="008425DE" w:rsidRPr="0043238D">
        <w:rPr>
          <w:rFonts w:ascii="Times New Roman" w:hAnsi="Times New Roman" w:cstheme="minorBidi"/>
          <w:kern w:val="2"/>
        </w:rPr>
        <w:t>8</w:t>
      </w:r>
      <w:r w:rsidR="008425DE" w:rsidRPr="0043238D">
        <w:rPr>
          <w:rFonts w:ascii="Times New Roman" w:hAnsi="Times New Roman" w:cstheme="minorBidi" w:hint="eastAsia"/>
          <w:kern w:val="2"/>
        </w:rPr>
        <w:t>年起已进入稳定发展期</w:t>
      </w:r>
      <w:r w:rsidRPr="0043238D">
        <w:rPr>
          <w:rFonts w:ascii="Times New Roman" w:hAnsi="Times New Roman" w:cstheme="minorBidi" w:hint="eastAsia"/>
          <w:kern w:val="2"/>
        </w:rPr>
        <w:t>。</w:t>
      </w:r>
    </w:p>
    <w:p w14:paraId="74E5AC08" w14:textId="594E42BF" w:rsidR="007D35D2" w:rsidRDefault="00832D4D" w:rsidP="0043238D">
      <w:pPr>
        <w:widowControl w:val="0"/>
        <w:spacing w:after="120" w:line="460" w:lineRule="exact"/>
        <w:ind w:firstLineChars="200" w:firstLine="480"/>
        <w:jc w:val="both"/>
        <w:rPr>
          <w:rFonts w:ascii="Times New Roman" w:hAnsi="Times New Roman" w:cstheme="minorBidi"/>
          <w:kern w:val="2"/>
        </w:rPr>
      </w:pPr>
      <w:r w:rsidRPr="0043238D">
        <w:rPr>
          <w:rFonts w:ascii="Times New Roman" w:hAnsi="Times New Roman" w:cstheme="minorBidi" w:hint="eastAsia"/>
          <w:kern w:val="2"/>
        </w:rPr>
        <w:t>我</w:t>
      </w:r>
      <w:r w:rsidR="00017955" w:rsidRPr="0043238D">
        <w:rPr>
          <w:rFonts w:ascii="Times New Roman" w:hAnsi="Times New Roman" w:cstheme="minorBidi" w:hint="eastAsia"/>
          <w:kern w:val="2"/>
        </w:rPr>
        <w:t>将</w:t>
      </w:r>
      <w:r w:rsidR="002B0713" w:rsidRPr="0043238D">
        <w:rPr>
          <w:rFonts w:ascii="Times New Roman" w:hAnsi="Times New Roman" w:cstheme="minorBidi" w:hint="eastAsia"/>
          <w:kern w:val="2"/>
        </w:rPr>
        <w:t>边缘计算领域</w:t>
      </w:r>
      <w:r w:rsidR="00612E89" w:rsidRPr="0043238D">
        <w:rPr>
          <w:rFonts w:ascii="Times New Roman" w:hAnsi="Times New Roman" w:cstheme="minorBidi" w:hint="eastAsia"/>
          <w:kern w:val="2"/>
        </w:rPr>
        <w:t>目前的</w:t>
      </w:r>
      <w:r w:rsidR="002B0713" w:rsidRPr="0043238D">
        <w:rPr>
          <w:rFonts w:ascii="Times New Roman" w:hAnsi="Times New Roman" w:cstheme="minorBidi" w:hint="eastAsia"/>
          <w:kern w:val="2"/>
        </w:rPr>
        <w:t>主要</w:t>
      </w:r>
      <w:r w:rsidR="00017955" w:rsidRPr="0043238D">
        <w:rPr>
          <w:rFonts w:ascii="Times New Roman" w:hAnsi="Times New Roman" w:cstheme="minorBidi" w:hint="eastAsia"/>
          <w:kern w:val="2"/>
        </w:rPr>
        <w:t>研究</w:t>
      </w:r>
      <w:r w:rsidR="00E9308A" w:rsidRPr="0043238D">
        <w:rPr>
          <w:rFonts w:ascii="Times New Roman" w:hAnsi="Times New Roman" w:cstheme="minorBidi" w:hint="eastAsia"/>
          <w:kern w:val="2"/>
        </w:rPr>
        <w:t>内容</w:t>
      </w:r>
      <w:r w:rsidR="00612E89" w:rsidRPr="0043238D">
        <w:rPr>
          <w:rFonts w:ascii="Times New Roman" w:hAnsi="Times New Roman" w:cstheme="minorBidi" w:hint="eastAsia"/>
          <w:kern w:val="2"/>
        </w:rPr>
        <w:t>分为三块</w:t>
      </w:r>
      <w:r w:rsidRPr="0043238D">
        <w:rPr>
          <w:rFonts w:ascii="Times New Roman" w:hAnsi="Times New Roman" w:cstheme="minorBidi" w:hint="eastAsia"/>
          <w:kern w:val="2"/>
        </w:rPr>
        <w:t>进行</w:t>
      </w:r>
      <w:r w:rsidR="002B0713" w:rsidRPr="0043238D">
        <w:rPr>
          <w:rFonts w:ascii="Times New Roman" w:hAnsi="Times New Roman" w:cstheme="minorBidi" w:hint="eastAsia"/>
          <w:kern w:val="2"/>
        </w:rPr>
        <w:t>分析，第一个是边缘智能，也是就边缘计算和人工智能的结合，</w:t>
      </w:r>
      <w:r w:rsidR="002B0713" w:rsidRPr="0043238D">
        <w:rPr>
          <w:rFonts w:ascii="Times New Roman" w:hAnsi="Times New Roman" w:cstheme="minorBidi"/>
          <w:kern w:val="2"/>
        </w:rPr>
        <w:t>是目前</w:t>
      </w:r>
      <w:r w:rsidR="00E9308A" w:rsidRPr="0043238D">
        <w:rPr>
          <w:rFonts w:ascii="Times New Roman" w:hAnsi="Times New Roman" w:cstheme="minorBidi" w:hint="eastAsia"/>
          <w:kern w:val="2"/>
        </w:rPr>
        <w:t>论文中</w:t>
      </w:r>
      <w:r w:rsidR="002B0713" w:rsidRPr="0043238D">
        <w:rPr>
          <w:rFonts w:ascii="Times New Roman" w:hAnsi="Times New Roman" w:cstheme="minorBidi"/>
          <w:kern w:val="2"/>
        </w:rPr>
        <w:t>的热点研究方向</w:t>
      </w:r>
      <w:r w:rsidR="008B4D5F">
        <w:rPr>
          <w:rFonts w:ascii="Times New Roman" w:hAnsi="Times New Roman" w:cstheme="minorBidi" w:hint="eastAsia"/>
          <w:kern w:val="2"/>
        </w:rPr>
        <w:t>，研究内容主要围绕以下几类：</w:t>
      </w:r>
      <w:r w:rsidR="008B4D5F" w:rsidRPr="0043238D">
        <w:rPr>
          <w:rFonts w:ascii="Times New Roman" w:hAnsi="Times New Roman" w:cstheme="minorBidi"/>
          <w:kern w:val="2"/>
        </w:rPr>
        <w:t>在边缘上进行推断的深度学习模型</w:t>
      </w:r>
      <w:r w:rsidR="008B4D5F" w:rsidRPr="0043238D">
        <w:rPr>
          <w:rFonts w:ascii="Times New Roman" w:hAnsi="Times New Roman" w:cstheme="minorBidi" w:hint="eastAsia"/>
          <w:kern w:val="2"/>
        </w:rPr>
        <w:t>，</w:t>
      </w:r>
      <w:r w:rsidR="008B4D5F" w:rsidRPr="0043238D">
        <w:rPr>
          <w:rFonts w:ascii="Times New Roman" w:hAnsi="Times New Roman" w:cstheme="minorBidi"/>
          <w:kern w:val="2"/>
        </w:rPr>
        <w:t>在边缘上训练的深度学习模型，</w:t>
      </w:r>
      <w:r w:rsidR="008B4D5F" w:rsidRPr="0043238D">
        <w:rPr>
          <w:rFonts w:ascii="Times New Roman" w:hAnsi="Times New Roman" w:cstheme="minorBidi" w:hint="eastAsia"/>
          <w:kern w:val="2"/>
        </w:rPr>
        <w:t>用</w:t>
      </w:r>
      <w:r w:rsidR="008B4D5F" w:rsidRPr="0043238D">
        <w:rPr>
          <w:rFonts w:ascii="Times New Roman" w:hAnsi="Times New Roman" w:cstheme="minorBidi"/>
          <w:kern w:val="2"/>
        </w:rPr>
        <w:t>深度学习</w:t>
      </w:r>
      <w:r w:rsidR="008B4D5F" w:rsidRPr="0043238D">
        <w:rPr>
          <w:rFonts w:ascii="Times New Roman" w:hAnsi="Times New Roman" w:cstheme="minorBidi" w:hint="eastAsia"/>
          <w:kern w:val="2"/>
        </w:rPr>
        <w:t>优化</w:t>
      </w:r>
      <w:r w:rsidR="008B4D5F" w:rsidRPr="0043238D">
        <w:rPr>
          <w:rFonts w:ascii="Times New Roman" w:hAnsi="Times New Roman" w:cstheme="minorBidi"/>
          <w:kern w:val="2"/>
        </w:rPr>
        <w:t>边缘计</w:t>
      </w:r>
      <w:r w:rsidR="008B4D5F" w:rsidRPr="0043238D">
        <w:rPr>
          <w:rFonts w:ascii="Times New Roman" w:hAnsi="Times New Roman" w:cstheme="minorBidi" w:hint="eastAsia"/>
          <w:kern w:val="2"/>
        </w:rPr>
        <w:t>算</w:t>
      </w:r>
      <w:r w:rsidR="008B4D5F" w:rsidRPr="0043238D">
        <w:rPr>
          <w:rFonts w:ascii="Times New Roman" w:hAnsi="Times New Roman" w:cstheme="minorBidi"/>
          <w:kern w:val="2"/>
        </w:rPr>
        <w:t>，边缘计算对深度学习服</w:t>
      </w:r>
      <w:r w:rsidR="008B4D5F" w:rsidRPr="00E92138">
        <w:rPr>
          <w:rFonts w:cs="PingFang SC"/>
          <w:color w:val="000000"/>
        </w:rPr>
        <w:t>务的支持</w:t>
      </w:r>
      <w:r w:rsidR="007D35D2">
        <w:rPr>
          <w:rFonts w:ascii="Times New Roman" w:hAnsi="Times New Roman" w:cstheme="minorBidi" w:hint="eastAsia"/>
          <w:kern w:val="2"/>
        </w:rPr>
        <w:t>。</w:t>
      </w:r>
      <w:r w:rsidR="002B0713" w:rsidRPr="0043238D">
        <w:rPr>
          <w:rFonts w:ascii="Times New Roman" w:hAnsi="Times New Roman" w:cstheme="minorBidi" w:hint="eastAsia"/>
          <w:kern w:val="2"/>
        </w:rPr>
        <w:t>第二个是针对</w:t>
      </w:r>
      <w:r w:rsidR="002B0713" w:rsidRPr="0043238D">
        <w:rPr>
          <w:rFonts w:ascii="Times New Roman" w:hAnsi="Times New Roman" w:cstheme="minorBidi"/>
          <w:kern w:val="2"/>
        </w:rPr>
        <w:t>边缘计算</w:t>
      </w:r>
      <w:r w:rsidR="002B0713" w:rsidRPr="0043238D">
        <w:rPr>
          <w:rFonts w:ascii="Times New Roman" w:hAnsi="Times New Roman" w:cstheme="minorBidi" w:hint="eastAsia"/>
          <w:kern w:val="2"/>
        </w:rPr>
        <w:t>的优化</w:t>
      </w:r>
      <w:r w:rsidR="00612E89" w:rsidRPr="0043238D">
        <w:rPr>
          <w:rFonts w:ascii="Times New Roman" w:hAnsi="Times New Roman" w:cstheme="minorBidi" w:hint="eastAsia"/>
          <w:kern w:val="2"/>
        </w:rPr>
        <w:t>与</w:t>
      </w:r>
      <w:r w:rsidR="002B0713" w:rsidRPr="0043238D">
        <w:rPr>
          <w:rFonts w:ascii="Times New Roman" w:hAnsi="Times New Roman" w:cstheme="minorBidi" w:hint="eastAsia"/>
          <w:kern w:val="2"/>
        </w:rPr>
        <w:t>设计，</w:t>
      </w:r>
      <w:r w:rsidR="002B0713" w:rsidRPr="0043238D">
        <w:rPr>
          <w:rFonts w:ascii="Times New Roman" w:hAnsi="Times New Roman" w:cstheme="minorBidi"/>
          <w:kern w:val="2"/>
        </w:rPr>
        <w:t>将研究内容自底向上地划分为</w:t>
      </w:r>
      <w:r w:rsidR="00E9308A" w:rsidRPr="0043238D">
        <w:rPr>
          <w:rFonts w:ascii="Times New Roman" w:hAnsi="Times New Roman" w:cstheme="minorBidi" w:hint="eastAsia"/>
          <w:kern w:val="2"/>
        </w:rPr>
        <w:t>物理架构</w:t>
      </w:r>
      <w:r w:rsidR="00E9308A" w:rsidRPr="0043238D">
        <w:rPr>
          <w:rFonts w:ascii="Times New Roman" w:hAnsi="Times New Roman" w:cstheme="minorBidi"/>
          <w:kern w:val="2"/>
        </w:rPr>
        <w:t>、</w:t>
      </w:r>
      <w:r w:rsidR="00E9308A" w:rsidRPr="0043238D">
        <w:rPr>
          <w:rFonts w:ascii="Times New Roman" w:hAnsi="Times New Roman" w:cstheme="minorBidi" w:hint="eastAsia"/>
          <w:kern w:val="2"/>
        </w:rPr>
        <w:t>内容放置</w:t>
      </w:r>
      <w:r w:rsidR="00E9308A" w:rsidRPr="0043238D">
        <w:rPr>
          <w:rFonts w:ascii="Times New Roman" w:hAnsi="Times New Roman" w:cstheme="minorBidi"/>
          <w:kern w:val="2"/>
        </w:rPr>
        <w:t>、</w:t>
      </w:r>
      <w:r w:rsidR="00E9308A" w:rsidRPr="0043238D">
        <w:rPr>
          <w:rFonts w:ascii="Times New Roman" w:hAnsi="Times New Roman" w:cstheme="minorBidi" w:hint="eastAsia"/>
          <w:kern w:val="2"/>
        </w:rPr>
        <w:t>资源调度三个板块</w:t>
      </w:r>
      <w:r w:rsidR="002B0713" w:rsidRPr="0043238D">
        <w:rPr>
          <w:rFonts w:ascii="Times New Roman" w:hAnsi="Times New Roman" w:cstheme="minorBidi" w:hint="eastAsia"/>
          <w:kern w:val="2"/>
        </w:rPr>
        <w:t>进行分析</w:t>
      </w:r>
      <w:r w:rsidR="008F2D8C" w:rsidRPr="0043238D">
        <w:rPr>
          <w:rFonts w:ascii="Times New Roman" w:hAnsi="Times New Roman" w:cstheme="minorBidi" w:hint="eastAsia"/>
          <w:kern w:val="2"/>
        </w:rPr>
        <w:t>，后两部分被研究较多</w:t>
      </w:r>
      <w:r w:rsidR="002B0713" w:rsidRPr="0043238D">
        <w:rPr>
          <w:rFonts w:ascii="Times New Roman" w:hAnsi="Times New Roman" w:cstheme="minorBidi" w:hint="eastAsia"/>
          <w:kern w:val="2"/>
        </w:rPr>
        <w:t>；第三个是</w:t>
      </w:r>
      <w:r w:rsidR="002B0713" w:rsidRPr="0043238D">
        <w:rPr>
          <w:rFonts w:ascii="Times New Roman" w:hAnsi="Times New Roman" w:cstheme="minorBidi"/>
          <w:kern w:val="2"/>
        </w:rPr>
        <w:t>系统与工程</w:t>
      </w:r>
      <w:r w:rsidR="002B0713" w:rsidRPr="0043238D">
        <w:rPr>
          <w:rFonts w:ascii="Times New Roman" w:hAnsi="Times New Roman" w:cstheme="minorBidi" w:hint="eastAsia"/>
          <w:kern w:val="2"/>
        </w:rPr>
        <w:t>，该部分的文章</w:t>
      </w:r>
      <w:r w:rsidR="00612E89" w:rsidRPr="0043238D">
        <w:rPr>
          <w:rFonts w:ascii="Times New Roman" w:hAnsi="Times New Roman" w:cstheme="minorBidi" w:hint="eastAsia"/>
          <w:kern w:val="2"/>
        </w:rPr>
        <w:t>结合</w:t>
      </w:r>
      <w:r w:rsidR="002B0713" w:rsidRPr="0043238D">
        <w:rPr>
          <w:rFonts w:ascii="Times New Roman" w:hAnsi="Times New Roman" w:cstheme="minorBidi" w:hint="eastAsia"/>
          <w:kern w:val="2"/>
        </w:rPr>
        <w:t>实际</w:t>
      </w:r>
      <w:r w:rsidR="00E9308A" w:rsidRPr="0043238D">
        <w:rPr>
          <w:rFonts w:ascii="Times New Roman" w:hAnsi="Times New Roman" w:cstheme="minorBidi" w:hint="eastAsia"/>
          <w:kern w:val="2"/>
        </w:rPr>
        <w:t>场景</w:t>
      </w:r>
      <w:r w:rsidR="00612E89" w:rsidRPr="0043238D">
        <w:rPr>
          <w:rFonts w:ascii="Times New Roman" w:hAnsi="Times New Roman" w:cstheme="minorBidi" w:hint="eastAsia"/>
          <w:kern w:val="2"/>
        </w:rPr>
        <w:t>展开研究</w:t>
      </w:r>
      <w:r w:rsidR="002B0713" w:rsidRPr="0043238D">
        <w:rPr>
          <w:rFonts w:ascii="Times New Roman" w:hAnsi="Times New Roman" w:cstheme="minorBidi" w:hint="eastAsia"/>
          <w:kern w:val="2"/>
        </w:rPr>
        <w:t>，</w:t>
      </w:r>
      <w:r w:rsidR="002B0713" w:rsidRPr="005D251D">
        <w:rPr>
          <w:rFonts w:ascii="Times New Roman" w:hAnsi="Times New Roman" w:cs="Times New Roman"/>
          <w:kern w:val="2"/>
        </w:rPr>
        <w:t>SEC</w:t>
      </w:r>
      <w:r w:rsidR="002B0713" w:rsidRPr="005D251D">
        <w:rPr>
          <w:rFonts w:ascii="Times New Roman" w:hAnsi="Times New Roman" w:cs="Times New Roman"/>
          <w:kern w:val="2"/>
        </w:rPr>
        <w:t>（</w:t>
      </w:r>
      <w:r w:rsidR="002B0713" w:rsidRPr="005D251D">
        <w:rPr>
          <w:rFonts w:ascii="Times New Roman" w:hAnsi="Times New Roman" w:cs="Times New Roman"/>
          <w:kern w:val="2"/>
        </w:rPr>
        <w:t>ACM/IEEE Symposium on Edge Computing</w:t>
      </w:r>
      <w:r w:rsidR="002B0713" w:rsidRPr="005D251D">
        <w:rPr>
          <w:rFonts w:ascii="Times New Roman" w:hAnsi="Times New Roman" w:cs="Times New Roman"/>
          <w:kern w:val="2"/>
        </w:rPr>
        <w:t>）</w:t>
      </w:r>
      <w:r w:rsidRPr="0043238D">
        <w:rPr>
          <w:rFonts w:ascii="Times New Roman" w:hAnsi="Times New Roman" w:cstheme="minorBidi" w:hint="eastAsia"/>
          <w:kern w:val="2"/>
        </w:rPr>
        <w:t>会议</w:t>
      </w:r>
      <w:r w:rsidR="00E9308A" w:rsidRPr="0043238D">
        <w:rPr>
          <w:rFonts w:ascii="Times New Roman" w:hAnsi="Times New Roman" w:cstheme="minorBidi" w:hint="eastAsia"/>
          <w:kern w:val="2"/>
        </w:rPr>
        <w:t>里</w:t>
      </w:r>
      <w:r w:rsidR="00612E89" w:rsidRPr="0043238D">
        <w:rPr>
          <w:rFonts w:ascii="Times New Roman" w:hAnsi="Times New Roman" w:cstheme="minorBidi" w:hint="eastAsia"/>
          <w:kern w:val="2"/>
        </w:rPr>
        <w:t>这部分</w:t>
      </w:r>
      <w:r w:rsidRPr="0043238D">
        <w:rPr>
          <w:rFonts w:ascii="Times New Roman" w:hAnsi="Times New Roman" w:cstheme="minorBidi" w:hint="eastAsia"/>
          <w:kern w:val="2"/>
        </w:rPr>
        <w:t>论文</w:t>
      </w:r>
      <w:r w:rsidR="00E9308A" w:rsidRPr="0043238D">
        <w:rPr>
          <w:rFonts w:ascii="Times New Roman" w:hAnsi="Times New Roman" w:cstheme="minorBidi" w:hint="eastAsia"/>
          <w:kern w:val="2"/>
        </w:rPr>
        <w:t>出现的</w:t>
      </w:r>
      <w:r w:rsidRPr="0043238D">
        <w:rPr>
          <w:rFonts w:ascii="Times New Roman" w:hAnsi="Times New Roman" w:cstheme="minorBidi" w:hint="eastAsia"/>
          <w:kern w:val="2"/>
        </w:rPr>
        <w:t>较多</w:t>
      </w:r>
      <w:r w:rsidR="002B0713" w:rsidRPr="0043238D">
        <w:rPr>
          <w:rFonts w:ascii="Times New Roman" w:hAnsi="Times New Roman" w:cstheme="minorBidi" w:hint="eastAsia"/>
          <w:kern w:val="2"/>
        </w:rPr>
        <w:t>。</w:t>
      </w:r>
    </w:p>
    <w:p w14:paraId="58552F3F" w14:textId="7DA3183C" w:rsidR="00017955" w:rsidRDefault="0043238D" w:rsidP="0043238D">
      <w:pPr>
        <w:widowControl w:val="0"/>
        <w:spacing w:after="120" w:line="460" w:lineRule="exact"/>
        <w:ind w:firstLineChars="200" w:firstLine="480"/>
        <w:jc w:val="both"/>
        <w:rPr>
          <w:rFonts w:cs="PingFang SC"/>
          <w:color w:val="000000"/>
        </w:rPr>
      </w:pPr>
      <w:r>
        <w:rPr>
          <w:rFonts w:cs="PingFang SC"/>
          <w:color w:val="000000"/>
        </w:rPr>
        <w:br w:type="page"/>
      </w:r>
    </w:p>
    <w:p w14:paraId="445B219C" w14:textId="50C16F36" w:rsidR="00612E89" w:rsidRPr="007D35D2" w:rsidRDefault="00612E89" w:rsidP="0043238D">
      <w:pPr>
        <w:pStyle w:val="1"/>
        <w:numPr>
          <w:ilvl w:val="0"/>
          <w:numId w:val="1"/>
        </w:numPr>
        <w:spacing w:before="249"/>
        <w:ind w:firstLine="0"/>
      </w:pPr>
      <w:bookmarkStart w:id="0" w:name="_Toc79893269"/>
      <w:bookmarkStart w:id="1" w:name="_Toc79944701"/>
      <w:r w:rsidRPr="007D35D2">
        <w:rPr>
          <w:rFonts w:hint="eastAsia"/>
        </w:rPr>
        <w:lastRenderedPageBreak/>
        <w:t>边缘智能</w:t>
      </w:r>
      <w:bookmarkEnd w:id="0"/>
      <w:bookmarkEnd w:id="1"/>
    </w:p>
    <w:p w14:paraId="27D44FEC" w14:textId="35C852DE" w:rsidR="00612E89" w:rsidRPr="0043238D" w:rsidRDefault="00CB7751" w:rsidP="0043238D">
      <w:pPr>
        <w:widowControl w:val="0"/>
        <w:spacing w:after="120" w:line="460" w:lineRule="exact"/>
        <w:ind w:firstLineChars="200" w:firstLine="480"/>
        <w:jc w:val="both"/>
        <w:rPr>
          <w:rFonts w:ascii="Times New Roman" w:hAnsi="Times New Roman" w:cstheme="minorBidi"/>
          <w:kern w:val="2"/>
        </w:rPr>
      </w:pPr>
      <w:r w:rsidRPr="00CB7751">
        <w:rPr>
          <w:rFonts w:cs="PingFang SC"/>
          <w:color w:val="000000"/>
        </w:rPr>
        <w:t>当</w:t>
      </w:r>
      <w:r w:rsidRPr="00CB7751">
        <w:rPr>
          <w:rFonts w:ascii="Times New Roman" w:hAnsi="Times New Roman" w:cstheme="minorBidi"/>
          <w:kern w:val="2"/>
        </w:rPr>
        <w:t>下人工智能（特别是深度学习）算法的计算需求增加，但受限于智能终端设备本身体积、能耗等因素，很多大型算法不能在终端上直接运行。</w:t>
      </w:r>
      <w:r w:rsidR="008B4D5F">
        <w:rPr>
          <w:rFonts w:ascii="Times New Roman" w:hAnsi="Times New Roman" w:cstheme="minorBidi" w:hint="eastAsia"/>
          <w:kern w:val="2"/>
        </w:rPr>
        <w:t>为了解决这个问题，</w:t>
      </w:r>
      <w:r w:rsidRPr="0043238D">
        <w:rPr>
          <w:rFonts w:ascii="Times New Roman" w:hAnsi="Times New Roman" w:cstheme="minorBidi"/>
          <w:kern w:val="2"/>
        </w:rPr>
        <w:t>一方面我们可以探索模型压缩方法</w:t>
      </w:r>
      <w:r w:rsidR="008B4D5F">
        <w:rPr>
          <w:rFonts w:ascii="Times New Roman" w:hAnsi="Times New Roman" w:cstheme="minorBidi" w:hint="eastAsia"/>
          <w:kern w:val="2"/>
        </w:rPr>
        <w:t>以</w:t>
      </w:r>
      <w:r w:rsidRPr="0043238D">
        <w:rPr>
          <w:rFonts w:ascii="Times New Roman" w:hAnsi="Times New Roman" w:cstheme="minorBidi"/>
          <w:kern w:val="2"/>
        </w:rPr>
        <w:t>减少运算量，另一方面我们可以运用边缘计算的方法将算力在终端、边缘与云之间进行合理的分配与卸载。边缘智能则是人工智能（深度学习）与边缘计算的一个交叉领域。</w:t>
      </w:r>
      <w:r w:rsidR="00612E89" w:rsidRPr="0043238D">
        <w:rPr>
          <w:rFonts w:ascii="Times New Roman" w:hAnsi="Times New Roman" w:cstheme="minorBidi"/>
          <w:kern w:val="2"/>
        </w:rPr>
        <w:t>边缘智能主要研究如何将人工智能模型</w:t>
      </w:r>
      <w:r w:rsidRPr="0043238D">
        <w:rPr>
          <w:rFonts w:ascii="Times New Roman" w:hAnsi="Times New Roman" w:cstheme="minorBidi" w:hint="eastAsia"/>
          <w:kern w:val="2"/>
        </w:rPr>
        <w:t>，包括</w:t>
      </w:r>
      <w:r w:rsidR="00612E89" w:rsidRPr="0043238D">
        <w:rPr>
          <w:rFonts w:ascii="Times New Roman" w:hAnsi="Times New Roman" w:cstheme="minorBidi"/>
          <w:kern w:val="2"/>
        </w:rPr>
        <w:t>统计学习、深度学习及强化学习</w:t>
      </w:r>
      <w:r w:rsidRPr="0043238D">
        <w:rPr>
          <w:rFonts w:ascii="Times New Roman" w:hAnsi="Times New Roman" w:cstheme="minorBidi" w:hint="eastAsia"/>
          <w:kern w:val="2"/>
        </w:rPr>
        <w:t>，</w:t>
      </w:r>
      <w:r w:rsidR="00612E89" w:rsidRPr="0043238D">
        <w:rPr>
          <w:rFonts w:ascii="Times New Roman" w:hAnsi="Times New Roman" w:cstheme="minorBidi"/>
          <w:kern w:val="2"/>
        </w:rPr>
        <w:t>放在网络边缘端执行。</w:t>
      </w:r>
    </w:p>
    <w:p w14:paraId="6EC30CFA" w14:textId="7B27805F" w:rsidR="00CB7751" w:rsidRPr="00CB7751" w:rsidRDefault="00E92138" w:rsidP="0043238D">
      <w:pPr>
        <w:widowControl w:val="0"/>
        <w:spacing w:after="120" w:line="460" w:lineRule="exact"/>
        <w:ind w:firstLineChars="200" w:firstLine="480"/>
        <w:jc w:val="both"/>
        <w:rPr>
          <w:rFonts w:cs="PingFang SC"/>
          <w:color w:val="000000"/>
        </w:rPr>
      </w:pPr>
      <w:r w:rsidRPr="0043238D">
        <w:rPr>
          <w:rFonts w:ascii="Times New Roman" w:hAnsi="Times New Roman" w:cstheme="minorBidi" w:hint="eastAsia"/>
          <w:kern w:val="2"/>
        </w:rPr>
        <w:t>对</w:t>
      </w:r>
      <w:r w:rsidR="00CB7751" w:rsidRPr="0043238D">
        <w:rPr>
          <w:rFonts w:ascii="Times New Roman" w:hAnsi="Times New Roman" w:cstheme="minorBidi"/>
          <w:kern w:val="2"/>
        </w:rPr>
        <w:t>深度学习与边缘计算</w:t>
      </w:r>
      <w:r w:rsidR="00D53EF5" w:rsidRPr="0043238D">
        <w:rPr>
          <w:rFonts w:ascii="Times New Roman" w:hAnsi="Times New Roman" w:cstheme="minorBidi" w:hint="eastAsia"/>
          <w:kern w:val="2"/>
        </w:rPr>
        <w:t>的研究</w:t>
      </w:r>
      <w:r w:rsidR="008B4D5F">
        <w:rPr>
          <w:rFonts w:ascii="Times New Roman" w:hAnsi="Times New Roman" w:cstheme="minorBidi" w:hint="eastAsia"/>
          <w:kern w:val="2"/>
        </w:rPr>
        <w:t>主要</w:t>
      </w:r>
      <w:r w:rsidR="00CB7751" w:rsidRPr="0043238D">
        <w:rPr>
          <w:rFonts w:ascii="Times New Roman" w:hAnsi="Times New Roman" w:cstheme="minorBidi" w:hint="eastAsia"/>
          <w:kern w:val="2"/>
        </w:rPr>
        <w:t>总结为</w:t>
      </w:r>
      <w:r w:rsidR="00D53EF5" w:rsidRPr="0043238D">
        <w:rPr>
          <w:rFonts w:ascii="Times New Roman" w:hAnsi="Times New Roman" w:cstheme="minorBidi" w:hint="eastAsia"/>
          <w:kern w:val="2"/>
        </w:rPr>
        <w:t>以下</w:t>
      </w:r>
      <w:r w:rsidR="00CB7751" w:rsidRPr="0043238D">
        <w:rPr>
          <w:rFonts w:ascii="Times New Roman" w:hAnsi="Times New Roman" w:cstheme="minorBidi"/>
          <w:kern w:val="2"/>
        </w:rPr>
        <w:t>几类</w:t>
      </w:r>
      <w:r w:rsidR="00CB7751" w:rsidRPr="0043238D">
        <w:rPr>
          <w:rFonts w:ascii="Times New Roman" w:hAnsi="Times New Roman" w:cstheme="minorBidi" w:hint="eastAsia"/>
          <w:kern w:val="2"/>
        </w:rPr>
        <w:t>：</w:t>
      </w:r>
      <w:r w:rsidRPr="0043238D">
        <w:rPr>
          <w:rFonts w:ascii="Times New Roman" w:hAnsi="Times New Roman" w:cstheme="minorBidi"/>
          <w:kern w:val="2"/>
        </w:rPr>
        <w:t>在边缘上进行推断的深度学习模型</w:t>
      </w:r>
      <w:r w:rsidRPr="0043238D">
        <w:rPr>
          <w:rFonts w:ascii="Times New Roman" w:hAnsi="Times New Roman" w:cstheme="minorBidi" w:hint="eastAsia"/>
          <w:kern w:val="2"/>
        </w:rPr>
        <w:t>，</w:t>
      </w:r>
      <w:r w:rsidR="00CB7751" w:rsidRPr="0043238D">
        <w:rPr>
          <w:rFonts w:ascii="Times New Roman" w:hAnsi="Times New Roman" w:cstheme="minorBidi"/>
          <w:kern w:val="2"/>
        </w:rPr>
        <w:t>在边缘上训练的深度学习模型，</w:t>
      </w:r>
      <w:r w:rsidRPr="0043238D">
        <w:rPr>
          <w:rFonts w:ascii="Times New Roman" w:hAnsi="Times New Roman" w:cstheme="minorBidi" w:hint="eastAsia"/>
          <w:kern w:val="2"/>
        </w:rPr>
        <w:t>用</w:t>
      </w:r>
      <w:r w:rsidRPr="0043238D">
        <w:rPr>
          <w:rFonts w:ascii="Times New Roman" w:hAnsi="Times New Roman" w:cstheme="minorBidi"/>
          <w:kern w:val="2"/>
        </w:rPr>
        <w:t>深度学习</w:t>
      </w:r>
      <w:r w:rsidRPr="0043238D">
        <w:rPr>
          <w:rFonts w:ascii="Times New Roman" w:hAnsi="Times New Roman" w:cstheme="minorBidi" w:hint="eastAsia"/>
          <w:kern w:val="2"/>
        </w:rPr>
        <w:t>优化</w:t>
      </w:r>
      <w:r w:rsidRPr="0043238D">
        <w:rPr>
          <w:rFonts w:ascii="Times New Roman" w:hAnsi="Times New Roman" w:cstheme="minorBidi"/>
          <w:kern w:val="2"/>
        </w:rPr>
        <w:t>边缘计</w:t>
      </w:r>
      <w:r w:rsidRPr="0043238D">
        <w:rPr>
          <w:rFonts w:ascii="Times New Roman" w:hAnsi="Times New Roman" w:cstheme="minorBidi" w:hint="eastAsia"/>
          <w:kern w:val="2"/>
        </w:rPr>
        <w:t>算</w:t>
      </w:r>
      <w:r w:rsidR="00CB7751" w:rsidRPr="0043238D">
        <w:rPr>
          <w:rFonts w:ascii="Times New Roman" w:hAnsi="Times New Roman" w:cstheme="minorBidi"/>
          <w:kern w:val="2"/>
        </w:rPr>
        <w:t>，</w:t>
      </w:r>
      <w:r w:rsidRPr="0043238D">
        <w:rPr>
          <w:rFonts w:ascii="Times New Roman" w:hAnsi="Times New Roman" w:cstheme="minorBidi"/>
          <w:kern w:val="2"/>
        </w:rPr>
        <w:t>边缘计算对深度学习服</w:t>
      </w:r>
      <w:r w:rsidRPr="00E92138">
        <w:rPr>
          <w:rFonts w:cs="PingFang SC"/>
          <w:color w:val="000000"/>
        </w:rPr>
        <w:t>务的支持</w:t>
      </w:r>
      <w:r w:rsidR="00CB7751" w:rsidRPr="00CB7751">
        <w:rPr>
          <w:rFonts w:cs="PingFang SC"/>
          <w:color w:val="000000"/>
        </w:rPr>
        <w:t>。</w:t>
      </w:r>
    </w:p>
    <w:p w14:paraId="6B1322EF" w14:textId="6AF2F4C8" w:rsidR="00531EB7" w:rsidRPr="005D251D" w:rsidRDefault="00092FCD" w:rsidP="005D251D">
      <w:pPr>
        <w:pStyle w:val="2"/>
        <w:numPr>
          <w:ilvl w:val="1"/>
          <w:numId w:val="1"/>
        </w:numPr>
        <w:spacing w:before="156" w:after="156"/>
        <w:ind w:left="0" w:firstLine="0"/>
      </w:pPr>
      <w:bookmarkStart w:id="2" w:name="_Toc79893270"/>
      <w:bookmarkStart w:id="3" w:name="_Toc79944702"/>
      <w:r w:rsidRPr="005D251D">
        <w:t>在边缘上进行推断的深度学习模型</w:t>
      </w:r>
      <w:bookmarkEnd w:id="2"/>
      <w:bookmarkEnd w:id="3"/>
    </w:p>
    <w:p w14:paraId="05A594FF" w14:textId="0441F03A" w:rsidR="00092FCD" w:rsidRDefault="00092FCD" w:rsidP="005D251D">
      <w:pPr>
        <w:pStyle w:val="a3"/>
        <w:numPr>
          <w:ilvl w:val="0"/>
          <w:numId w:val="5"/>
        </w:numPr>
        <w:spacing w:line="460" w:lineRule="exact"/>
        <w:ind w:left="0" w:firstLineChars="0" w:firstLine="420"/>
        <w:rPr>
          <w:rFonts w:cs="PingFang SC"/>
          <w:color w:val="000000"/>
        </w:rPr>
      </w:pPr>
      <w:r>
        <w:rPr>
          <w:rFonts w:cs="PingFang SC" w:hint="eastAsia"/>
          <w:color w:val="000000"/>
        </w:rPr>
        <w:t>深度学习模型的优化</w:t>
      </w:r>
    </w:p>
    <w:p w14:paraId="2E943BCD" w14:textId="315F2319" w:rsidR="00092FCD" w:rsidRPr="005D251D" w:rsidRDefault="00092FCD"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深度学习</w:t>
      </w:r>
      <w:r w:rsidRPr="005D251D">
        <w:rPr>
          <w:rFonts w:ascii="Times New Roman" w:hAnsi="Times New Roman" w:cstheme="minorBidi"/>
          <w:kern w:val="2"/>
        </w:rPr>
        <w:t>任务通常是计算密集型的，需要占用大量内存。但是在边缘，没有足够的资源来</w:t>
      </w:r>
      <w:r w:rsidRPr="005D251D">
        <w:rPr>
          <w:rFonts w:ascii="Times New Roman" w:hAnsi="Times New Roman" w:cstheme="minorBidi" w:hint="eastAsia"/>
          <w:kern w:val="2"/>
        </w:rPr>
        <w:t>支撑</w:t>
      </w:r>
      <w:r w:rsidRPr="005D251D">
        <w:rPr>
          <w:rFonts w:ascii="Times New Roman" w:hAnsi="Times New Roman" w:cstheme="minorBidi"/>
          <w:kern w:val="2"/>
        </w:rPr>
        <w:t>大规模</w:t>
      </w:r>
      <w:r w:rsidRPr="005D251D">
        <w:rPr>
          <w:rFonts w:ascii="Times New Roman" w:hAnsi="Times New Roman" w:cstheme="minorBidi" w:hint="eastAsia"/>
          <w:kern w:val="2"/>
        </w:rPr>
        <w:t>的深度学习</w:t>
      </w:r>
      <w:r w:rsidRPr="005D251D">
        <w:rPr>
          <w:rFonts w:ascii="Times New Roman" w:hAnsi="Times New Roman" w:cstheme="minorBidi"/>
          <w:kern w:val="2"/>
        </w:rPr>
        <w:t>模型。</w:t>
      </w:r>
      <w:r w:rsidR="003D26FA" w:rsidRPr="005D251D">
        <w:rPr>
          <w:rFonts w:ascii="Times New Roman" w:hAnsi="Times New Roman" w:cstheme="minorBidi" w:hint="eastAsia"/>
          <w:kern w:val="2"/>
        </w:rPr>
        <w:t>所以需要</w:t>
      </w:r>
      <w:r w:rsidRPr="005D251D">
        <w:rPr>
          <w:rFonts w:ascii="Times New Roman" w:hAnsi="Times New Roman" w:cstheme="minorBidi" w:hint="eastAsia"/>
          <w:kern w:val="2"/>
        </w:rPr>
        <w:t>优</w:t>
      </w:r>
      <w:r w:rsidRPr="005D251D">
        <w:rPr>
          <w:rFonts w:ascii="Times New Roman" w:hAnsi="Times New Roman" w:cstheme="minorBidi"/>
          <w:kern w:val="2"/>
        </w:rPr>
        <w:t>化</w:t>
      </w:r>
      <w:r w:rsidRPr="005D251D">
        <w:rPr>
          <w:rFonts w:ascii="Times New Roman" w:hAnsi="Times New Roman" w:cstheme="minorBidi" w:hint="eastAsia"/>
          <w:kern w:val="2"/>
        </w:rPr>
        <w:t>深度学习</w:t>
      </w:r>
      <w:r w:rsidRPr="005D251D">
        <w:rPr>
          <w:rFonts w:ascii="Times New Roman" w:hAnsi="Times New Roman" w:cstheme="minorBidi"/>
          <w:kern w:val="2"/>
        </w:rPr>
        <w:t>模型</w:t>
      </w:r>
      <w:r w:rsidRPr="005D251D">
        <w:rPr>
          <w:rFonts w:ascii="Times New Roman" w:hAnsi="Times New Roman" w:cstheme="minorBidi" w:hint="eastAsia"/>
          <w:kern w:val="2"/>
        </w:rPr>
        <w:t>，</w:t>
      </w:r>
      <w:r w:rsidRPr="005D251D">
        <w:rPr>
          <w:rFonts w:ascii="Times New Roman" w:hAnsi="Times New Roman" w:cstheme="minorBidi"/>
          <w:kern w:val="2"/>
        </w:rPr>
        <w:t>并量化它们的权重</w:t>
      </w:r>
      <w:r w:rsidR="003D26FA" w:rsidRPr="005D251D">
        <w:rPr>
          <w:rFonts w:ascii="Times New Roman" w:hAnsi="Times New Roman" w:cstheme="minorBidi" w:hint="eastAsia"/>
          <w:kern w:val="2"/>
        </w:rPr>
        <w:t>来</w:t>
      </w:r>
      <w:r w:rsidRPr="005D251D">
        <w:rPr>
          <w:rFonts w:ascii="Times New Roman" w:hAnsi="Times New Roman" w:cstheme="minorBidi"/>
          <w:kern w:val="2"/>
        </w:rPr>
        <w:t>降低资源成本。</w:t>
      </w:r>
      <w:r w:rsidR="00020888" w:rsidRPr="005D251D">
        <w:rPr>
          <w:rFonts w:ascii="Times New Roman" w:hAnsi="Times New Roman" w:cstheme="minorBidi" w:hint="eastAsia"/>
          <w:kern w:val="2"/>
        </w:rPr>
        <w:t>其中，最重要的挑战</w:t>
      </w:r>
      <w:r w:rsidRPr="005D251D">
        <w:rPr>
          <w:rFonts w:ascii="Times New Roman" w:hAnsi="Times New Roman" w:cstheme="minorBidi" w:hint="eastAsia"/>
          <w:kern w:val="2"/>
        </w:rPr>
        <w:t>是</w:t>
      </w:r>
      <w:r w:rsidR="00020888" w:rsidRPr="005D251D">
        <w:rPr>
          <w:rFonts w:ascii="Times New Roman" w:hAnsi="Times New Roman" w:cstheme="minorBidi" w:hint="eastAsia"/>
          <w:kern w:val="2"/>
        </w:rPr>
        <w:t>：</w:t>
      </w:r>
      <w:r w:rsidRPr="005D251D">
        <w:rPr>
          <w:rFonts w:ascii="Times New Roman" w:hAnsi="Times New Roman" w:cstheme="minorBidi"/>
          <w:kern w:val="2"/>
        </w:rPr>
        <w:t>如何转换或重新设计</w:t>
      </w:r>
      <w:r w:rsidR="00020888" w:rsidRPr="005D251D">
        <w:rPr>
          <w:rFonts w:ascii="Times New Roman" w:hAnsi="Times New Roman" w:cstheme="minorBidi" w:hint="eastAsia"/>
          <w:kern w:val="2"/>
        </w:rPr>
        <w:t>深度学习</w:t>
      </w:r>
      <w:r w:rsidRPr="005D251D">
        <w:rPr>
          <w:rFonts w:ascii="Times New Roman" w:hAnsi="Times New Roman" w:cstheme="minorBidi"/>
          <w:kern w:val="2"/>
        </w:rPr>
        <w:t>模型使它们适合边缘设备，</w:t>
      </w:r>
      <w:r w:rsidR="00020888" w:rsidRPr="005D251D">
        <w:rPr>
          <w:rFonts w:ascii="Times New Roman" w:hAnsi="Times New Roman" w:cstheme="minorBidi" w:hint="eastAsia"/>
          <w:kern w:val="2"/>
        </w:rPr>
        <w:t>并且</w:t>
      </w:r>
      <w:r w:rsidRPr="005D251D">
        <w:rPr>
          <w:rFonts w:ascii="Times New Roman" w:hAnsi="Times New Roman" w:cstheme="minorBidi"/>
          <w:kern w:val="2"/>
        </w:rPr>
        <w:t>尽可能减少模型性能的损失。</w:t>
      </w:r>
      <w:r w:rsidR="00020888" w:rsidRPr="005D251D">
        <w:rPr>
          <w:rFonts w:ascii="Times New Roman" w:hAnsi="Times New Roman" w:cstheme="minorBidi" w:hint="eastAsia"/>
          <w:kern w:val="2"/>
        </w:rPr>
        <w:t>针对不同场景，</w:t>
      </w:r>
      <w:r w:rsidR="001A3E13">
        <w:rPr>
          <w:rFonts w:ascii="Times New Roman" w:hAnsi="Times New Roman" w:cstheme="minorBidi" w:hint="eastAsia"/>
          <w:kern w:val="2"/>
        </w:rPr>
        <w:t>先主要</w:t>
      </w:r>
      <w:r w:rsidR="00906064" w:rsidRPr="005D251D">
        <w:rPr>
          <w:rFonts w:ascii="Times New Roman" w:hAnsi="Times New Roman" w:cstheme="minorBidi" w:hint="eastAsia"/>
          <w:kern w:val="2"/>
        </w:rPr>
        <w:t>有两种</w:t>
      </w:r>
      <w:r w:rsidRPr="005D251D">
        <w:rPr>
          <w:rFonts w:ascii="Times New Roman" w:hAnsi="Times New Roman" w:cstheme="minorBidi"/>
          <w:kern w:val="2"/>
        </w:rPr>
        <w:t>优化方法</w:t>
      </w:r>
      <w:r w:rsidR="00906064" w:rsidRPr="005D251D">
        <w:rPr>
          <w:rFonts w:ascii="Times New Roman" w:hAnsi="Times New Roman" w:cstheme="minorBidi" w:hint="eastAsia"/>
          <w:kern w:val="2"/>
        </w:rPr>
        <w:t>，</w:t>
      </w:r>
      <w:r w:rsidR="001A3E13">
        <w:rPr>
          <w:rFonts w:ascii="Times New Roman" w:hAnsi="Times New Roman" w:cstheme="minorBidi" w:hint="eastAsia"/>
          <w:kern w:val="2"/>
        </w:rPr>
        <w:t>一是</w:t>
      </w:r>
      <w:r w:rsidR="00906064" w:rsidRPr="005D251D">
        <w:rPr>
          <w:rFonts w:ascii="Times New Roman" w:hAnsi="Times New Roman" w:cstheme="minorBidi" w:hint="eastAsia"/>
          <w:kern w:val="2"/>
        </w:rPr>
        <w:t>对</w:t>
      </w:r>
      <w:r w:rsidRPr="005D251D">
        <w:rPr>
          <w:rFonts w:ascii="Times New Roman" w:hAnsi="Times New Roman" w:cstheme="minorBidi"/>
          <w:kern w:val="2"/>
        </w:rPr>
        <w:t>资源相对充足的边缘节点</w:t>
      </w:r>
      <w:r w:rsidR="00906064" w:rsidRPr="005D251D">
        <w:rPr>
          <w:rFonts w:ascii="Times New Roman" w:hAnsi="Times New Roman" w:cstheme="minorBidi" w:hint="eastAsia"/>
          <w:kern w:val="2"/>
        </w:rPr>
        <w:t>，采用</w:t>
      </w:r>
      <w:r w:rsidRPr="005D251D">
        <w:rPr>
          <w:rFonts w:ascii="Times New Roman" w:hAnsi="Times New Roman" w:cstheme="minorBidi"/>
          <w:kern w:val="2"/>
        </w:rPr>
        <w:t>通用</w:t>
      </w:r>
      <w:r w:rsidR="00906064" w:rsidRPr="005D251D">
        <w:rPr>
          <w:rFonts w:ascii="Times New Roman" w:hAnsi="Times New Roman" w:cstheme="minorBidi" w:hint="eastAsia"/>
          <w:kern w:val="2"/>
        </w:rPr>
        <w:t>的</w:t>
      </w:r>
      <w:r w:rsidRPr="005D251D">
        <w:rPr>
          <w:rFonts w:ascii="Times New Roman" w:hAnsi="Times New Roman" w:cstheme="minorBidi"/>
          <w:kern w:val="2"/>
        </w:rPr>
        <w:t>优化方法</w:t>
      </w:r>
      <w:r w:rsidR="00906064" w:rsidRPr="005D251D">
        <w:rPr>
          <w:rFonts w:ascii="Times New Roman" w:hAnsi="Times New Roman" w:cstheme="minorBidi" w:hint="eastAsia"/>
          <w:kern w:val="2"/>
        </w:rPr>
        <w:t>；</w:t>
      </w:r>
      <w:r w:rsidR="001A3E13">
        <w:rPr>
          <w:rFonts w:ascii="Times New Roman" w:hAnsi="Times New Roman" w:cstheme="minorBidi" w:hint="eastAsia"/>
          <w:kern w:val="2"/>
        </w:rPr>
        <w:t>另一种是</w:t>
      </w:r>
      <w:r w:rsidRPr="005D251D">
        <w:rPr>
          <w:rFonts w:ascii="Times New Roman" w:hAnsi="Times New Roman" w:cstheme="minorBidi"/>
          <w:kern w:val="2"/>
        </w:rPr>
        <w:t>针对资源预算紧张的终端设备</w:t>
      </w:r>
      <w:r w:rsidR="00906064" w:rsidRPr="005D251D">
        <w:rPr>
          <w:rFonts w:ascii="Times New Roman" w:hAnsi="Times New Roman" w:cstheme="minorBidi" w:hint="eastAsia"/>
          <w:kern w:val="2"/>
        </w:rPr>
        <w:t>，采用</w:t>
      </w:r>
      <w:r w:rsidRPr="005D251D">
        <w:rPr>
          <w:rFonts w:ascii="Times New Roman" w:hAnsi="Times New Roman" w:cstheme="minorBidi"/>
          <w:kern w:val="2"/>
        </w:rPr>
        <w:t>细粒度</w:t>
      </w:r>
      <w:r w:rsidR="00906064" w:rsidRPr="005D251D">
        <w:rPr>
          <w:rFonts w:ascii="Times New Roman" w:hAnsi="Times New Roman" w:cstheme="minorBidi" w:hint="eastAsia"/>
          <w:kern w:val="2"/>
        </w:rPr>
        <w:t>的</w:t>
      </w:r>
      <w:r w:rsidRPr="005D251D">
        <w:rPr>
          <w:rFonts w:ascii="Times New Roman" w:hAnsi="Times New Roman" w:cstheme="minorBidi"/>
          <w:kern w:val="2"/>
        </w:rPr>
        <w:t>优化</w:t>
      </w:r>
      <w:r w:rsidR="00906064" w:rsidRPr="005D251D">
        <w:rPr>
          <w:rFonts w:ascii="Times New Roman" w:hAnsi="Times New Roman" w:cstheme="minorBidi" w:hint="eastAsia"/>
          <w:kern w:val="2"/>
        </w:rPr>
        <w:t>，针对模型输入、模型结构、模型选择、模型构架分别进行</w:t>
      </w:r>
      <w:r w:rsidR="003D26FA" w:rsidRPr="005D251D">
        <w:rPr>
          <w:rFonts w:ascii="Times New Roman" w:hAnsi="Times New Roman" w:cstheme="minorBidi" w:hint="eastAsia"/>
          <w:kern w:val="2"/>
        </w:rPr>
        <w:t>优化设计的</w:t>
      </w:r>
      <w:r w:rsidR="00906064" w:rsidRPr="005D251D">
        <w:rPr>
          <w:rFonts w:ascii="Times New Roman" w:hAnsi="Times New Roman" w:cstheme="minorBidi" w:hint="eastAsia"/>
          <w:kern w:val="2"/>
        </w:rPr>
        <w:t>研究。</w:t>
      </w:r>
    </w:p>
    <w:p w14:paraId="49C425DF" w14:textId="1EE587D9" w:rsidR="00092FCD" w:rsidRPr="005D251D" w:rsidRDefault="00906064" w:rsidP="005D251D">
      <w:pPr>
        <w:pStyle w:val="a3"/>
        <w:numPr>
          <w:ilvl w:val="0"/>
          <w:numId w:val="5"/>
        </w:numPr>
        <w:spacing w:line="460" w:lineRule="exact"/>
        <w:ind w:left="0" w:firstLineChars="0" w:firstLine="420"/>
        <w:rPr>
          <w:rFonts w:cs="PingFang SC"/>
          <w:color w:val="000000"/>
        </w:rPr>
      </w:pPr>
      <w:r w:rsidRPr="005D251D">
        <w:rPr>
          <w:rFonts w:cs="PingFang SC" w:hint="eastAsia"/>
          <w:color w:val="000000"/>
        </w:rPr>
        <w:t>模型的</w:t>
      </w:r>
      <w:r w:rsidR="00291F29" w:rsidRPr="005D251D">
        <w:rPr>
          <w:rFonts w:cs="PingFang SC" w:hint="eastAsia"/>
          <w:color w:val="000000"/>
        </w:rPr>
        <w:t>拆分</w:t>
      </w:r>
    </w:p>
    <w:p w14:paraId="5413272D" w14:textId="68D5CCDD" w:rsidR="00906064" w:rsidRPr="005D251D" w:rsidRDefault="00906064"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对深度学习模型进行水平</w:t>
      </w:r>
      <w:r w:rsidR="00992F54" w:rsidRPr="005D251D">
        <w:rPr>
          <w:rFonts w:ascii="Times New Roman" w:hAnsi="Times New Roman" w:cstheme="minorBidi" w:hint="eastAsia"/>
          <w:kern w:val="2"/>
        </w:rPr>
        <w:t>拆分</w:t>
      </w:r>
      <w:r w:rsidRPr="005D251D">
        <w:rPr>
          <w:rFonts w:ascii="Times New Roman" w:hAnsi="Times New Roman" w:cstheme="minorBidi" w:hint="eastAsia"/>
          <w:kern w:val="2"/>
        </w:rPr>
        <w:t>，</w:t>
      </w:r>
      <w:r w:rsidRPr="005D251D">
        <w:rPr>
          <w:rFonts w:ascii="Times New Roman" w:hAnsi="Times New Roman" w:cstheme="minorBidi"/>
          <w:kern w:val="2"/>
        </w:rPr>
        <w:t>沿末端、边缘和云</w:t>
      </w:r>
      <w:r w:rsidRPr="005D251D">
        <w:rPr>
          <w:rFonts w:ascii="Times New Roman" w:hAnsi="Times New Roman" w:cstheme="minorBidi" w:hint="eastAsia"/>
          <w:kern w:val="2"/>
        </w:rPr>
        <w:t>进行</w:t>
      </w:r>
      <w:r w:rsidR="00992F54" w:rsidRPr="005D251D">
        <w:rPr>
          <w:rFonts w:ascii="Times New Roman" w:hAnsi="Times New Roman" w:cstheme="minorBidi" w:hint="eastAsia"/>
          <w:kern w:val="2"/>
        </w:rPr>
        <w:t>拆分</w:t>
      </w:r>
      <w:r w:rsidRPr="005D251D">
        <w:rPr>
          <w:rFonts w:ascii="Times New Roman" w:hAnsi="Times New Roman" w:cstheme="minorBidi"/>
          <w:kern w:val="2"/>
        </w:rPr>
        <w:t>是最常见的</w:t>
      </w:r>
      <w:r w:rsidR="00992F54" w:rsidRPr="005D251D">
        <w:rPr>
          <w:rFonts w:ascii="Times New Roman" w:hAnsi="Times New Roman" w:cstheme="minorBidi" w:hint="eastAsia"/>
          <w:kern w:val="2"/>
        </w:rPr>
        <w:t>拆分</w:t>
      </w:r>
      <w:r w:rsidRPr="005D251D">
        <w:rPr>
          <w:rFonts w:ascii="Times New Roman" w:hAnsi="Times New Roman" w:cstheme="minorBidi"/>
          <w:kern w:val="2"/>
        </w:rPr>
        <w:t>方法</w:t>
      </w:r>
      <w:r w:rsidRPr="005D251D">
        <w:rPr>
          <w:rFonts w:ascii="Times New Roman" w:hAnsi="Times New Roman" w:cstheme="minorBidi" w:hint="eastAsia"/>
          <w:kern w:val="2"/>
        </w:rPr>
        <w:t>，问题</w:t>
      </w:r>
      <w:r w:rsidRPr="005D251D">
        <w:rPr>
          <w:rFonts w:ascii="Times New Roman" w:hAnsi="Times New Roman" w:cstheme="minorBidi"/>
          <w:kern w:val="2"/>
        </w:rPr>
        <w:t>在于如何智能地选择</w:t>
      </w:r>
      <w:r w:rsidR="00992F54" w:rsidRPr="005D251D">
        <w:rPr>
          <w:rFonts w:ascii="Times New Roman" w:hAnsi="Times New Roman" w:cstheme="minorBidi" w:hint="eastAsia"/>
          <w:kern w:val="2"/>
        </w:rPr>
        <w:t>拆分</w:t>
      </w:r>
      <w:r w:rsidRPr="005D251D">
        <w:rPr>
          <w:rFonts w:ascii="Times New Roman" w:hAnsi="Times New Roman" w:cstheme="minorBidi"/>
          <w:kern w:val="2"/>
        </w:rPr>
        <w:t>点。确定</w:t>
      </w:r>
      <w:r w:rsidR="00992F54" w:rsidRPr="005D251D">
        <w:rPr>
          <w:rFonts w:ascii="Times New Roman" w:hAnsi="Times New Roman" w:cstheme="minorBidi" w:hint="eastAsia"/>
          <w:kern w:val="2"/>
        </w:rPr>
        <w:t>拆分</w:t>
      </w:r>
      <w:r w:rsidRPr="005D251D">
        <w:rPr>
          <w:rFonts w:ascii="Times New Roman" w:hAnsi="Times New Roman" w:cstheme="minorBidi"/>
          <w:kern w:val="2"/>
        </w:rPr>
        <w:t>点的过程</w:t>
      </w:r>
      <w:r w:rsidRPr="005D251D">
        <w:rPr>
          <w:rFonts w:ascii="Times New Roman" w:hAnsi="Times New Roman" w:cstheme="minorBidi" w:hint="eastAsia"/>
          <w:kern w:val="2"/>
        </w:rPr>
        <w:t>一般</w:t>
      </w:r>
      <w:r w:rsidRPr="005D251D">
        <w:rPr>
          <w:rFonts w:ascii="Times New Roman" w:hAnsi="Times New Roman" w:cstheme="minorBidi"/>
          <w:kern w:val="2"/>
        </w:rPr>
        <w:t>可以分为三个步骤</w:t>
      </w:r>
      <w:r w:rsidR="0043238D" w:rsidRPr="005D251D">
        <w:rPr>
          <w:rFonts w:ascii="Times New Roman" w:hAnsi="Times New Roman" w:cstheme="minorBidi"/>
          <w:kern w:val="2"/>
        </w:rPr>
        <w:t>[1]</w:t>
      </w:r>
      <w:r w:rsidRPr="005D251D">
        <w:rPr>
          <w:rFonts w:ascii="Times New Roman" w:hAnsi="Times New Roman" w:cstheme="minorBidi"/>
          <w:kern w:val="2"/>
        </w:rPr>
        <w:t>：</w:t>
      </w:r>
      <w:r w:rsidRPr="005D251D">
        <w:rPr>
          <w:rFonts w:ascii="Times New Roman" w:hAnsi="Times New Roman" w:cstheme="minorBidi"/>
          <w:kern w:val="2"/>
        </w:rPr>
        <w:t>1</w:t>
      </w:r>
      <w:r w:rsidRPr="005D251D">
        <w:rPr>
          <w:rFonts w:ascii="Times New Roman" w:hAnsi="Times New Roman" w:cstheme="minorBidi"/>
          <w:kern w:val="2"/>
        </w:rPr>
        <w:t>）测量和建模不同</w:t>
      </w:r>
      <w:r w:rsidRPr="005D251D">
        <w:rPr>
          <w:rFonts w:ascii="Times New Roman" w:hAnsi="Times New Roman" w:cstheme="minorBidi"/>
          <w:kern w:val="2"/>
        </w:rPr>
        <w:t>DNN</w:t>
      </w:r>
      <w:r w:rsidRPr="005D251D">
        <w:rPr>
          <w:rFonts w:ascii="Times New Roman" w:hAnsi="Times New Roman" w:cstheme="minorBidi"/>
          <w:kern w:val="2"/>
        </w:rPr>
        <w:t>层的资源成本和层间中间数据的大小；</w:t>
      </w:r>
      <w:r w:rsidRPr="005D251D">
        <w:rPr>
          <w:rFonts w:ascii="Times New Roman" w:hAnsi="Times New Roman" w:cstheme="minorBidi"/>
          <w:kern w:val="2"/>
        </w:rPr>
        <w:t xml:space="preserve"> 2</w:t>
      </w:r>
      <w:r w:rsidRPr="005D251D">
        <w:rPr>
          <w:rFonts w:ascii="Times New Roman" w:hAnsi="Times New Roman" w:cstheme="minorBidi"/>
          <w:kern w:val="2"/>
        </w:rPr>
        <w:t>）通过特定的层配置和网络带宽来预测总成本；</w:t>
      </w:r>
      <w:r w:rsidRPr="005D251D">
        <w:rPr>
          <w:rFonts w:ascii="Times New Roman" w:hAnsi="Times New Roman" w:cstheme="minorBidi"/>
          <w:kern w:val="2"/>
        </w:rPr>
        <w:t xml:space="preserve"> 3</w:t>
      </w:r>
      <w:r w:rsidRPr="005D251D">
        <w:rPr>
          <w:rFonts w:ascii="Times New Roman" w:hAnsi="Times New Roman" w:cstheme="minorBidi"/>
          <w:kern w:val="2"/>
        </w:rPr>
        <w:t>）根据延迟需求等从候选</w:t>
      </w:r>
      <w:r w:rsidR="00992F54" w:rsidRPr="005D251D">
        <w:rPr>
          <w:rFonts w:ascii="Times New Roman" w:hAnsi="Times New Roman" w:cstheme="minorBidi" w:hint="eastAsia"/>
          <w:kern w:val="2"/>
        </w:rPr>
        <w:t>拆分</w:t>
      </w:r>
      <w:r w:rsidRPr="005D251D">
        <w:rPr>
          <w:rFonts w:ascii="Times New Roman" w:hAnsi="Times New Roman" w:cstheme="minorBidi"/>
          <w:kern w:val="2"/>
        </w:rPr>
        <w:t>点中选择最佳选择。另一种模型</w:t>
      </w:r>
      <w:r w:rsidR="00992F54" w:rsidRPr="005D251D">
        <w:rPr>
          <w:rFonts w:ascii="Times New Roman" w:hAnsi="Times New Roman" w:cstheme="minorBidi" w:hint="eastAsia"/>
          <w:kern w:val="2"/>
        </w:rPr>
        <w:t>拆分</w:t>
      </w:r>
      <w:r w:rsidRPr="005D251D">
        <w:rPr>
          <w:rFonts w:ascii="Times New Roman" w:hAnsi="Times New Roman" w:cstheme="minorBidi"/>
          <w:kern w:val="2"/>
        </w:rPr>
        <w:t>是垂直</w:t>
      </w:r>
      <w:r w:rsidR="00992F54" w:rsidRPr="005D251D">
        <w:rPr>
          <w:rFonts w:ascii="Times New Roman" w:hAnsi="Times New Roman" w:cstheme="minorBidi" w:hint="eastAsia"/>
          <w:kern w:val="2"/>
        </w:rPr>
        <w:t>拆分</w:t>
      </w:r>
      <w:r w:rsidRPr="005D251D">
        <w:rPr>
          <w:rFonts w:ascii="Times New Roman" w:hAnsi="Times New Roman" w:cstheme="minorBidi"/>
          <w:kern w:val="2"/>
        </w:rPr>
        <w:t>，特别是对于</w:t>
      </w:r>
      <w:r w:rsidRPr="005D251D">
        <w:rPr>
          <w:rFonts w:ascii="Times New Roman" w:hAnsi="Times New Roman" w:cstheme="minorBidi"/>
          <w:kern w:val="2"/>
        </w:rPr>
        <w:t>CNN</w:t>
      </w:r>
      <w:r w:rsidR="0043238D" w:rsidRPr="005D251D">
        <w:rPr>
          <w:rFonts w:ascii="Times New Roman" w:hAnsi="Times New Roman" w:cstheme="minorBidi"/>
          <w:kern w:val="2"/>
        </w:rPr>
        <w:t xml:space="preserve"> [</w:t>
      </w:r>
      <w:r w:rsidR="004C6852">
        <w:rPr>
          <w:rFonts w:ascii="Times New Roman" w:hAnsi="Times New Roman" w:cstheme="minorBidi"/>
          <w:kern w:val="2"/>
        </w:rPr>
        <w:t>2</w:t>
      </w:r>
      <w:r w:rsidR="0043238D" w:rsidRPr="005D251D">
        <w:rPr>
          <w:rFonts w:ascii="Times New Roman" w:hAnsi="Times New Roman" w:cstheme="minorBidi"/>
          <w:kern w:val="2"/>
        </w:rPr>
        <w:t>]</w:t>
      </w:r>
      <w:r w:rsidR="003D26FA" w:rsidRPr="005D251D">
        <w:rPr>
          <w:rFonts w:ascii="Times New Roman" w:hAnsi="Times New Roman" w:cstheme="minorBidi" w:hint="eastAsia"/>
          <w:kern w:val="2"/>
        </w:rPr>
        <w:t>，</w:t>
      </w:r>
      <w:r w:rsidRPr="005D251D">
        <w:rPr>
          <w:rFonts w:ascii="Times New Roman" w:hAnsi="Times New Roman" w:cstheme="minorBidi"/>
          <w:kern w:val="2"/>
        </w:rPr>
        <w:t>与水平</w:t>
      </w:r>
      <w:r w:rsidR="00BC52A5" w:rsidRPr="005D251D">
        <w:rPr>
          <w:rFonts w:ascii="Times New Roman" w:hAnsi="Times New Roman" w:cstheme="minorBidi"/>
          <w:kern w:val="2"/>
        </w:rPr>
        <w:t>分割</w:t>
      </w:r>
      <w:r w:rsidRPr="005D251D">
        <w:rPr>
          <w:rFonts w:ascii="Times New Roman" w:hAnsi="Times New Roman" w:cstheme="minorBidi"/>
          <w:kern w:val="2"/>
        </w:rPr>
        <w:t>相反，以网格方式融合层并垂直</w:t>
      </w:r>
      <w:r w:rsidR="001A3E13">
        <w:rPr>
          <w:rFonts w:ascii="Times New Roman" w:hAnsi="Times New Roman" w:cstheme="minorBidi" w:hint="eastAsia"/>
          <w:kern w:val="2"/>
        </w:rPr>
        <w:t>拆分</w:t>
      </w:r>
      <w:r w:rsidRPr="005D251D">
        <w:rPr>
          <w:rFonts w:ascii="Times New Roman" w:hAnsi="Times New Roman" w:cstheme="minorBidi" w:hint="eastAsia"/>
          <w:kern w:val="2"/>
        </w:rPr>
        <w:t>，</w:t>
      </w:r>
      <w:r w:rsidRPr="005D251D">
        <w:rPr>
          <w:rFonts w:ascii="Times New Roman" w:hAnsi="Times New Roman" w:cstheme="minorBidi"/>
          <w:kern w:val="2"/>
        </w:rPr>
        <w:t>将</w:t>
      </w:r>
      <w:r w:rsidRPr="005D251D">
        <w:rPr>
          <w:rFonts w:ascii="Times New Roman" w:hAnsi="Times New Roman" w:cstheme="minorBidi"/>
          <w:kern w:val="2"/>
        </w:rPr>
        <w:t>CNN</w:t>
      </w:r>
      <w:r w:rsidRPr="005D251D">
        <w:rPr>
          <w:rFonts w:ascii="Times New Roman" w:hAnsi="Times New Roman" w:cstheme="minorBidi"/>
          <w:kern w:val="2"/>
        </w:rPr>
        <w:t>层划分为独立计算任务</w:t>
      </w:r>
      <w:r w:rsidRPr="005D251D">
        <w:rPr>
          <w:rFonts w:ascii="Times New Roman" w:hAnsi="Times New Roman" w:cstheme="minorBidi" w:hint="eastAsia"/>
          <w:kern w:val="2"/>
        </w:rPr>
        <w:t>。</w:t>
      </w:r>
    </w:p>
    <w:p w14:paraId="2B903F08" w14:textId="0DED1017" w:rsidR="00906064" w:rsidRDefault="00764C81" w:rsidP="005D251D">
      <w:pPr>
        <w:pStyle w:val="a3"/>
        <w:numPr>
          <w:ilvl w:val="0"/>
          <w:numId w:val="5"/>
        </w:numPr>
        <w:spacing w:line="460" w:lineRule="exact"/>
        <w:ind w:left="0" w:firstLineChars="0" w:firstLine="420"/>
        <w:rPr>
          <w:rFonts w:cs="PingFang SC"/>
          <w:color w:val="000000"/>
        </w:rPr>
      </w:pPr>
      <w:r>
        <w:rPr>
          <w:rFonts w:cs="PingFang SC" w:hint="eastAsia"/>
          <w:color w:val="000000"/>
        </w:rPr>
        <w:t>提前</w:t>
      </w:r>
      <w:r w:rsidR="00906064">
        <w:rPr>
          <w:rFonts w:cs="PingFang SC" w:hint="eastAsia"/>
          <w:color w:val="000000"/>
        </w:rPr>
        <w:t>退出</w:t>
      </w:r>
      <w:r>
        <w:rPr>
          <w:rFonts w:cs="PingFang SC" w:hint="eastAsia"/>
          <w:color w:val="000000"/>
        </w:rPr>
        <w:t>推断</w:t>
      </w:r>
      <w:r w:rsidR="00906064">
        <w:rPr>
          <w:rFonts w:cs="PingFang SC" w:hint="eastAsia"/>
          <w:color w:val="000000"/>
        </w:rPr>
        <w:t>（</w:t>
      </w:r>
      <w:proofErr w:type="spellStart"/>
      <w:r w:rsidR="00906064">
        <w:rPr>
          <w:rFonts w:cs="PingFang SC" w:hint="eastAsia"/>
          <w:color w:val="000000"/>
        </w:rPr>
        <w:t>E</w:t>
      </w:r>
      <w:r>
        <w:rPr>
          <w:rFonts w:cs="PingFang SC"/>
          <w:color w:val="000000"/>
        </w:rPr>
        <w:t>Eol</w:t>
      </w:r>
      <w:proofErr w:type="spellEnd"/>
      <w:r w:rsidR="00906064">
        <w:rPr>
          <w:rFonts w:cs="PingFang SC" w:hint="eastAsia"/>
          <w:color w:val="000000"/>
        </w:rPr>
        <w:t>）</w:t>
      </w:r>
    </w:p>
    <w:p w14:paraId="62297A88" w14:textId="2ED0622D" w:rsidR="00906064" w:rsidRPr="005D251D" w:rsidRDefault="00764C81"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通过利用</w:t>
      </w:r>
      <w:r w:rsidRPr="005D251D">
        <w:rPr>
          <w:rFonts w:ascii="Times New Roman" w:hAnsi="Times New Roman" w:cstheme="minorBidi"/>
          <w:kern w:val="2"/>
        </w:rPr>
        <w:t xml:space="preserve"> </w:t>
      </w:r>
      <w:proofErr w:type="spellStart"/>
      <w:r w:rsidRPr="005D251D">
        <w:rPr>
          <w:rFonts w:ascii="Times New Roman" w:hAnsi="Times New Roman" w:cstheme="minorBidi"/>
          <w:kern w:val="2"/>
        </w:rPr>
        <w:t>EEoI</w:t>
      </w:r>
      <w:proofErr w:type="spellEnd"/>
      <w:r w:rsidRPr="005D251D">
        <w:rPr>
          <w:rFonts w:ascii="Times New Roman" w:hAnsi="Times New Roman" w:cstheme="minorBidi"/>
          <w:kern w:val="2"/>
        </w:rPr>
        <w:t>，可以在边缘设备上使用</w:t>
      </w:r>
      <w:r w:rsidRPr="005D251D">
        <w:rPr>
          <w:rFonts w:ascii="Times New Roman" w:hAnsi="Times New Roman" w:cstheme="minorBidi" w:hint="eastAsia"/>
          <w:kern w:val="2"/>
        </w:rPr>
        <w:t>深度学习模型</w:t>
      </w:r>
      <w:r w:rsidRPr="005D251D">
        <w:rPr>
          <w:rFonts w:ascii="Times New Roman" w:hAnsi="Times New Roman" w:cstheme="minorBidi"/>
          <w:kern w:val="2"/>
        </w:rPr>
        <w:t>的浅层部分进行快速</w:t>
      </w:r>
      <w:r w:rsidRPr="005D251D">
        <w:rPr>
          <w:rFonts w:ascii="Times New Roman" w:hAnsi="Times New Roman" w:cstheme="minorBidi"/>
          <w:kern w:val="2"/>
        </w:rPr>
        <w:lastRenderedPageBreak/>
        <w:t>局部推理。通过这种方式，边缘设备上的浅层模型可以快速进行初始特征提取，如果</w:t>
      </w:r>
      <w:r w:rsidRPr="005D251D">
        <w:rPr>
          <w:rFonts w:ascii="Times New Roman" w:hAnsi="Times New Roman" w:cstheme="minorBidi" w:hint="eastAsia"/>
          <w:kern w:val="2"/>
        </w:rPr>
        <w:t>有较高置信度</w:t>
      </w:r>
      <w:r w:rsidRPr="005D251D">
        <w:rPr>
          <w:rFonts w:ascii="Times New Roman" w:hAnsi="Times New Roman" w:cstheme="minorBidi"/>
          <w:kern w:val="2"/>
        </w:rPr>
        <w:t>，可以直接给出推理结果。否则，部署在云中的额外大型</w:t>
      </w:r>
      <w:r w:rsidRPr="005D251D">
        <w:rPr>
          <w:rFonts w:ascii="Times New Roman" w:hAnsi="Times New Roman" w:cstheme="minorBidi" w:hint="eastAsia"/>
          <w:kern w:val="2"/>
        </w:rPr>
        <w:t>深度学习</w:t>
      </w:r>
      <w:r w:rsidRPr="005D251D">
        <w:rPr>
          <w:rFonts w:ascii="Times New Roman" w:hAnsi="Times New Roman" w:cstheme="minorBidi"/>
          <w:kern w:val="2"/>
        </w:rPr>
        <w:t>模型将执行进一步</w:t>
      </w:r>
      <w:r w:rsidR="001A3E13">
        <w:rPr>
          <w:rFonts w:ascii="Times New Roman" w:hAnsi="Times New Roman" w:cstheme="minorBidi" w:hint="eastAsia"/>
          <w:kern w:val="2"/>
        </w:rPr>
        <w:t>的</w:t>
      </w:r>
      <w:r w:rsidRPr="005D251D">
        <w:rPr>
          <w:rFonts w:ascii="Times New Roman" w:hAnsi="Times New Roman" w:cstheme="minorBidi"/>
          <w:kern w:val="2"/>
        </w:rPr>
        <w:t>处理和最终推理。与直接将</w:t>
      </w:r>
      <w:r w:rsidRPr="005D251D">
        <w:rPr>
          <w:rFonts w:ascii="Times New Roman" w:hAnsi="Times New Roman" w:cstheme="minorBidi" w:hint="eastAsia"/>
          <w:kern w:val="2"/>
        </w:rPr>
        <w:t>深度学习</w:t>
      </w:r>
      <w:r w:rsidRPr="005D251D">
        <w:rPr>
          <w:rFonts w:ascii="Times New Roman" w:hAnsi="Times New Roman" w:cstheme="minorBidi"/>
          <w:kern w:val="2"/>
        </w:rPr>
        <w:t>计算卸载到云端相比，这种方法具有更低的通信成本，并且比边缘设备上的</w:t>
      </w:r>
      <w:r w:rsidRPr="005D251D">
        <w:rPr>
          <w:rFonts w:ascii="Times New Roman" w:hAnsi="Times New Roman" w:cstheme="minorBidi" w:hint="eastAsia"/>
          <w:kern w:val="2"/>
        </w:rPr>
        <w:t>模型</w:t>
      </w:r>
      <w:r w:rsidRPr="005D251D">
        <w:rPr>
          <w:rFonts w:ascii="Times New Roman" w:hAnsi="Times New Roman" w:cstheme="minorBidi"/>
          <w:kern w:val="2"/>
        </w:rPr>
        <w:t>修剪或量化具有更高的推理精度</w:t>
      </w:r>
      <w:r w:rsidR="0043238D" w:rsidRPr="005D251D">
        <w:rPr>
          <w:rFonts w:ascii="Times New Roman" w:hAnsi="Times New Roman" w:cstheme="minorBidi"/>
          <w:kern w:val="2"/>
        </w:rPr>
        <w:t>[</w:t>
      </w:r>
      <w:r w:rsidR="004C6852">
        <w:rPr>
          <w:rFonts w:ascii="Times New Roman" w:hAnsi="Times New Roman" w:cstheme="minorBidi"/>
          <w:kern w:val="2"/>
        </w:rPr>
        <w:t>3</w:t>
      </w:r>
      <w:r w:rsidR="0043238D" w:rsidRPr="005D251D">
        <w:rPr>
          <w:rFonts w:ascii="Times New Roman" w:hAnsi="Times New Roman" w:cstheme="minorBidi"/>
          <w:kern w:val="2"/>
        </w:rPr>
        <w:t>]</w:t>
      </w:r>
      <w:r w:rsidRPr="005D251D">
        <w:rPr>
          <w:rFonts w:ascii="Times New Roman" w:hAnsi="Times New Roman" w:cstheme="minorBidi" w:hint="eastAsia"/>
          <w:kern w:val="2"/>
        </w:rPr>
        <w:t>。</w:t>
      </w:r>
    </w:p>
    <w:p w14:paraId="02EEF8FF" w14:textId="33C7F0FF" w:rsidR="00092FCD" w:rsidRPr="00305B9F" w:rsidRDefault="00AE2730" w:rsidP="00305B9F">
      <w:pPr>
        <w:pStyle w:val="2"/>
        <w:numPr>
          <w:ilvl w:val="1"/>
          <w:numId w:val="1"/>
        </w:numPr>
        <w:spacing w:before="156" w:after="156"/>
        <w:ind w:left="0" w:firstLine="0"/>
        <w:rPr>
          <w:bCs w:val="0"/>
        </w:rPr>
      </w:pPr>
      <w:bookmarkStart w:id="4" w:name="_Toc79893271"/>
      <w:bookmarkStart w:id="5" w:name="_Toc79944703"/>
      <w:r w:rsidRPr="00305B9F">
        <w:rPr>
          <w:bCs w:val="0"/>
        </w:rPr>
        <w:t>在边缘上训练的深度学习模型</w:t>
      </w:r>
      <w:bookmarkEnd w:id="4"/>
      <w:bookmarkEnd w:id="5"/>
    </w:p>
    <w:p w14:paraId="10285B3C" w14:textId="77777777" w:rsidR="005E5793" w:rsidRPr="005E5793" w:rsidRDefault="005E5793" w:rsidP="005D251D">
      <w:pPr>
        <w:pStyle w:val="a3"/>
        <w:numPr>
          <w:ilvl w:val="0"/>
          <w:numId w:val="7"/>
        </w:numPr>
        <w:spacing w:line="460" w:lineRule="exact"/>
        <w:ind w:left="0" w:firstLineChars="0" w:firstLine="420"/>
        <w:rPr>
          <w:rFonts w:cs="PingFang SC"/>
          <w:color w:val="000000"/>
        </w:rPr>
      </w:pPr>
      <w:r w:rsidRPr="005E5793">
        <w:rPr>
          <w:rFonts w:cs="PingFang SC" w:hint="eastAsia"/>
          <w:color w:val="000000"/>
        </w:rPr>
        <w:t>分布式训练</w:t>
      </w:r>
    </w:p>
    <w:p w14:paraId="7740C1D8" w14:textId="4DE9F594" w:rsidR="005E5793" w:rsidRPr="005D251D" w:rsidRDefault="005E5793"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两种方案</w:t>
      </w:r>
      <w:r w:rsidR="0043238D" w:rsidRPr="005D251D">
        <w:rPr>
          <w:rFonts w:ascii="Times New Roman" w:hAnsi="Times New Roman" w:cstheme="minorBidi"/>
          <w:kern w:val="2"/>
        </w:rPr>
        <w:t>[</w:t>
      </w:r>
      <w:r w:rsidR="004C6852">
        <w:rPr>
          <w:rFonts w:ascii="Times New Roman" w:hAnsi="Times New Roman" w:cstheme="minorBidi"/>
          <w:kern w:val="2"/>
        </w:rPr>
        <w:t>4</w:t>
      </w:r>
      <w:r w:rsidR="0043238D" w:rsidRPr="005D251D">
        <w:rPr>
          <w:rFonts w:ascii="Times New Roman" w:hAnsi="Times New Roman" w:cstheme="minorBidi"/>
          <w:kern w:val="2"/>
        </w:rPr>
        <w:t>]</w:t>
      </w:r>
      <w:r w:rsidRPr="005D251D">
        <w:rPr>
          <w:rFonts w:ascii="Times New Roman" w:hAnsi="Times New Roman" w:cstheme="minorBidi" w:hint="eastAsia"/>
          <w:kern w:val="2"/>
        </w:rPr>
        <w:t>：</w:t>
      </w:r>
      <w:r w:rsidRPr="005D251D">
        <w:rPr>
          <w:rFonts w:ascii="Times New Roman" w:hAnsi="Times New Roman" w:cstheme="minorBidi"/>
          <w:kern w:val="2"/>
        </w:rPr>
        <w:t>一种解决方案是</w:t>
      </w:r>
      <w:r w:rsidRPr="005D251D">
        <w:rPr>
          <w:rFonts w:ascii="Times New Roman" w:hAnsi="Times New Roman" w:cstheme="minorBidi" w:hint="eastAsia"/>
          <w:kern w:val="2"/>
        </w:rPr>
        <w:t>，</w:t>
      </w:r>
      <w:r w:rsidRPr="005D251D">
        <w:rPr>
          <w:rFonts w:ascii="Times New Roman" w:hAnsi="Times New Roman" w:cstheme="minorBidi"/>
          <w:kern w:val="2"/>
        </w:rPr>
        <w:t>每个终端设备基于本地数据训练一个模型，然后在边缘节点聚合这些模型</w:t>
      </w:r>
      <w:r w:rsidRPr="005D251D">
        <w:rPr>
          <w:rFonts w:ascii="Times New Roman" w:hAnsi="Times New Roman" w:cstheme="minorBidi" w:hint="eastAsia"/>
          <w:kern w:val="2"/>
        </w:rPr>
        <w:t>的</w:t>
      </w:r>
      <w:r w:rsidRPr="005D251D">
        <w:rPr>
          <w:rFonts w:ascii="Times New Roman" w:hAnsi="Times New Roman" w:cstheme="minorBidi"/>
          <w:kern w:val="2"/>
        </w:rPr>
        <w:t>更新。另一种是</w:t>
      </w:r>
      <w:r w:rsidRPr="005D251D">
        <w:rPr>
          <w:rFonts w:ascii="Times New Roman" w:hAnsi="Times New Roman" w:cstheme="minorBidi" w:hint="eastAsia"/>
          <w:kern w:val="2"/>
        </w:rPr>
        <w:t>每个</w:t>
      </w:r>
      <w:r w:rsidRPr="005D251D">
        <w:rPr>
          <w:rFonts w:ascii="Times New Roman" w:hAnsi="Times New Roman" w:cstheme="minorBidi"/>
          <w:kern w:val="2"/>
        </w:rPr>
        <w:t>边缘节点训练自己的局部模型，并交换和细化它们的模型更新以构建全局模型。边缘的大规模分布式训练虽然避免了将大量原始数据集传输到云端，但不可避免地引入了边缘设备间</w:t>
      </w:r>
      <w:r w:rsidRPr="005D251D">
        <w:rPr>
          <w:rFonts w:ascii="Times New Roman" w:hAnsi="Times New Roman" w:cstheme="minorBidi" w:hint="eastAsia"/>
          <w:kern w:val="2"/>
        </w:rPr>
        <w:t>的</w:t>
      </w:r>
      <w:r w:rsidRPr="005D251D">
        <w:rPr>
          <w:rFonts w:ascii="Times New Roman" w:hAnsi="Times New Roman" w:cstheme="minorBidi"/>
          <w:kern w:val="2"/>
        </w:rPr>
        <w:t>梯度交换通信成本。此外，在实际应用中，边缘设备可能会遭受更高的延迟、更低的传输速率，因此进一步阻碍了不同边缘设备</w:t>
      </w:r>
      <w:r w:rsidR="001A3E13">
        <w:rPr>
          <w:rFonts w:ascii="Times New Roman" w:hAnsi="Times New Roman" w:cstheme="minorBidi" w:hint="eastAsia"/>
          <w:kern w:val="2"/>
        </w:rPr>
        <w:t>间</w:t>
      </w:r>
      <w:r w:rsidRPr="005D251D">
        <w:rPr>
          <w:rFonts w:ascii="Times New Roman" w:hAnsi="Times New Roman" w:cstheme="minorBidi"/>
          <w:kern w:val="2"/>
        </w:rPr>
        <w:t>的</w:t>
      </w:r>
      <w:r w:rsidRPr="005D251D">
        <w:rPr>
          <w:rFonts w:ascii="Times New Roman" w:hAnsi="Times New Roman" w:cstheme="minorBidi" w:hint="eastAsia"/>
          <w:kern w:val="2"/>
        </w:rPr>
        <w:t>深度学习</w:t>
      </w:r>
      <w:r w:rsidRPr="005D251D">
        <w:rPr>
          <w:rFonts w:ascii="Times New Roman" w:hAnsi="Times New Roman" w:cstheme="minorBidi"/>
          <w:kern w:val="2"/>
        </w:rPr>
        <w:t>模型梯度交换</w:t>
      </w:r>
      <w:r w:rsidRPr="005D251D">
        <w:rPr>
          <w:rFonts w:ascii="Times New Roman" w:hAnsi="Times New Roman" w:cstheme="minorBidi" w:hint="eastAsia"/>
          <w:kern w:val="2"/>
        </w:rPr>
        <w:t>。</w:t>
      </w:r>
    </w:p>
    <w:p w14:paraId="0A596C64" w14:textId="77777777" w:rsidR="005E5793" w:rsidRPr="005E5793" w:rsidRDefault="005E5793" w:rsidP="005D251D">
      <w:pPr>
        <w:pStyle w:val="a3"/>
        <w:numPr>
          <w:ilvl w:val="0"/>
          <w:numId w:val="7"/>
        </w:numPr>
        <w:spacing w:line="460" w:lineRule="exact"/>
        <w:ind w:left="0" w:firstLineChars="0" w:firstLine="420"/>
        <w:rPr>
          <w:rFonts w:cs="PingFang SC"/>
          <w:color w:val="000000"/>
        </w:rPr>
      </w:pPr>
      <w:r w:rsidRPr="005E5793">
        <w:rPr>
          <w:rFonts w:cs="PingFang SC" w:hint="eastAsia"/>
          <w:color w:val="000000"/>
        </w:rPr>
        <w:t>联邦学习</w:t>
      </w:r>
    </w:p>
    <w:p w14:paraId="239FE19E" w14:textId="4235CFE0" w:rsidR="005E5793" w:rsidRPr="005D251D" w:rsidRDefault="00992F54"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联合学习是一种新兴的但有前途的方法</w:t>
      </w:r>
      <w:r w:rsidRPr="005D251D">
        <w:rPr>
          <w:rFonts w:ascii="Times New Roman" w:hAnsi="Times New Roman" w:cstheme="minorBidi" w:hint="eastAsia"/>
          <w:kern w:val="2"/>
        </w:rPr>
        <w:t>，主要步骤：</w:t>
      </w:r>
      <w:r w:rsidR="005E5793" w:rsidRPr="005D251D">
        <w:rPr>
          <w:rFonts w:ascii="Times New Roman" w:hAnsi="Times New Roman" w:cstheme="minorBidi"/>
          <w:kern w:val="2"/>
        </w:rPr>
        <w:t xml:space="preserve">1) </w:t>
      </w:r>
      <w:r w:rsidR="005E5793" w:rsidRPr="005D251D">
        <w:rPr>
          <w:rFonts w:ascii="Times New Roman" w:hAnsi="Times New Roman" w:cstheme="minorBidi"/>
          <w:kern w:val="2"/>
        </w:rPr>
        <w:t>从</w:t>
      </w:r>
      <w:r w:rsidR="005E5793" w:rsidRPr="005D251D">
        <w:rPr>
          <w:rFonts w:ascii="Times New Roman" w:hAnsi="Times New Roman" w:cstheme="minorBidi" w:hint="eastAsia"/>
          <w:kern w:val="2"/>
        </w:rPr>
        <w:t>中央</w:t>
      </w:r>
      <w:r w:rsidR="005E5793" w:rsidRPr="005D251D">
        <w:rPr>
          <w:rFonts w:ascii="Times New Roman" w:hAnsi="Times New Roman" w:cstheme="minorBidi"/>
          <w:kern w:val="2"/>
        </w:rPr>
        <w:t>服务器下载全局</w:t>
      </w:r>
      <w:r w:rsidR="005E5793" w:rsidRPr="005D251D">
        <w:rPr>
          <w:rFonts w:ascii="Times New Roman" w:hAnsi="Times New Roman" w:cstheme="minorBidi" w:hint="eastAsia"/>
          <w:kern w:val="2"/>
        </w:rPr>
        <w:t>深度学习</w:t>
      </w:r>
      <w:r w:rsidR="005E5793" w:rsidRPr="005D251D">
        <w:rPr>
          <w:rFonts w:ascii="Times New Roman" w:hAnsi="Times New Roman" w:cstheme="minorBidi"/>
          <w:kern w:val="2"/>
        </w:rPr>
        <w:t>模型，</w:t>
      </w:r>
      <w:r w:rsidR="005E5793" w:rsidRPr="005D251D">
        <w:rPr>
          <w:rFonts w:ascii="Times New Roman" w:hAnsi="Times New Roman" w:cstheme="minorBidi"/>
          <w:kern w:val="2"/>
        </w:rPr>
        <w:t>2</w:t>
      </w:r>
      <w:r w:rsidR="005E5793" w:rsidRPr="005D251D">
        <w:rPr>
          <w:rFonts w:ascii="Times New Roman" w:hAnsi="Times New Roman" w:cstheme="minorBidi"/>
          <w:kern w:val="2"/>
        </w:rPr>
        <w:t>）使用自己的数据在下载的全局模型</w:t>
      </w:r>
      <w:r w:rsidR="003D26FA" w:rsidRPr="005D251D">
        <w:rPr>
          <w:rFonts w:ascii="Times New Roman" w:hAnsi="Times New Roman" w:cstheme="minorBidi" w:hint="eastAsia"/>
          <w:kern w:val="2"/>
        </w:rPr>
        <w:t>下</w:t>
      </w:r>
      <w:r w:rsidR="005E5793" w:rsidRPr="005D251D">
        <w:rPr>
          <w:rFonts w:ascii="Times New Roman" w:hAnsi="Times New Roman" w:cstheme="minorBidi"/>
          <w:kern w:val="2"/>
        </w:rPr>
        <w:t>训练其本地模型，</w:t>
      </w:r>
      <w:r w:rsidR="005E5793" w:rsidRPr="005D251D">
        <w:rPr>
          <w:rFonts w:ascii="Times New Roman" w:hAnsi="Times New Roman" w:cstheme="minorBidi"/>
          <w:kern w:val="2"/>
        </w:rPr>
        <w:t xml:space="preserve"> 3) </w:t>
      </w:r>
      <w:r w:rsidR="005E5793" w:rsidRPr="005D251D">
        <w:rPr>
          <w:rFonts w:ascii="Times New Roman" w:hAnsi="Times New Roman" w:cstheme="minorBidi"/>
          <w:kern w:val="2"/>
        </w:rPr>
        <w:t>仅将更新后的模型上传到服务器进行模型平均。通过将训练数据限制在设备端，可以</w:t>
      </w:r>
      <w:r w:rsidR="005E5793" w:rsidRPr="005D251D">
        <w:rPr>
          <w:rFonts w:ascii="Times New Roman" w:hAnsi="Times New Roman" w:cstheme="minorBidi" w:hint="eastAsia"/>
          <w:kern w:val="2"/>
        </w:rPr>
        <w:t>保护数据</w:t>
      </w:r>
      <w:r w:rsidR="005E5793" w:rsidRPr="005D251D">
        <w:rPr>
          <w:rFonts w:ascii="Times New Roman" w:hAnsi="Times New Roman" w:cstheme="minorBidi"/>
          <w:kern w:val="2"/>
        </w:rPr>
        <w:t>隐私和</w:t>
      </w:r>
      <w:r w:rsidR="005E5793" w:rsidRPr="005D251D">
        <w:rPr>
          <w:rFonts w:ascii="Times New Roman" w:hAnsi="Times New Roman" w:cstheme="minorBidi" w:hint="eastAsia"/>
          <w:kern w:val="2"/>
        </w:rPr>
        <w:t>降低</w:t>
      </w:r>
      <w:r w:rsidR="005E5793" w:rsidRPr="005D251D">
        <w:rPr>
          <w:rFonts w:ascii="Times New Roman" w:hAnsi="Times New Roman" w:cstheme="minorBidi"/>
          <w:kern w:val="2"/>
        </w:rPr>
        <w:t>安全风险，从而避免将训练数据上传到云端所引起的隐私</w:t>
      </w:r>
      <w:r w:rsidR="001A3E13">
        <w:rPr>
          <w:rFonts w:ascii="Times New Roman" w:hAnsi="Times New Roman" w:cstheme="minorBidi" w:hint="eastAsia"/>
          <w:kern w:val="2"/>
        </w:rPr>
        <w:t>泄露</w:t>
      </w:r>
      <w:r w:rsidR="005E5793" w:rsidRPr="005D251D">
        <w:rPr>
          <w:rFonts w:ascii="Times New Roman" w:hAnsi="Times New Roman" w:cstheme="minorBidi"/>
          <w:kern w:val="2"/>
        </w:rPr>
        <w:t>问题</w:t>
      </w:r>
      <w:r w:rsidR="005E5793" w:rsidRPr="005D251D">
        <w:rPr>
          <w:rFonts w:ascii="Times New Roman" w:hAnsi="Times New Roman" w:cstheme="minorBidi" w:hint="eastAsia"/>
          <w:kern w:val="2"/>
        </w:rPr>
        <w:t>。</w:t>
      </w:r>
    </w:p>
    <w:p w14:paraId="479F2119" w14:textId="428A99DF" w:rsidR="005E5793" w:rsidRPr="005D251D" w:rsidRDefault="005E5793"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联邦学习可以解决以下问题：</w:t>
      </w:r>
      <w:r w:rsidRPr="005D251D">
        <w:rPr>
          <w:rFonts w:ascii="Times New Roman" w:hAnsi="Times New Roman" w:cstheme="minorBidi"/>
          <w:kern w:val="2"/>
        </w:rPr>
        <w:t>1)</w:t>
      </w:r>
      <w:r w:rsidRPr="005D251D">
        <w:rPr>
          <w:rFonts w:ascii="Times New Roman" w:hAnsi="Times New Roman" w:cstheme="minorBidi" w:hint="eastAsia"/>
          <w:kern w:val="2"/>
        </w:rPr>
        <w:t>训练数据</w:t>
      </w:r>
      <w:r w:rsidR="00992F54" w:rsidRPr="005D251D">
        <w:rPr>
          <w:rFonts w:ascii="Times New Roman" w:hAnsi="Times New Roman" w:cstheme="minorBidi" w:hint="eastAsia"/>
          <w:kern w:val="2"/>
        </w:rPr>
        <w:t>可以不满足</w:t>
      </w:r>
      <w:r w:rsidRPr="005D251D">
        <w:rPr>
          <w:rFonts w:ascii="Times New Roman" w:hAnsi="Times New Roman" w:cstheme="minorBidi" w:hint="eastAsia"/>
          <w:kern w:val="2"/>
        </w:rPr>
        <w:t>不是独立同分布的，</w:t>
      </w:r>
      <w:r w:rsidRPr="005D251D">
        <w:rPr>
          <w:rFonts w:ascii="Times New Roman" w:hAnsi="Times New Roman" w:cstheme="minorBidi"/>
          <w:kern w:val="2"/>
        </w:rPr>
        <w:t>2</w:t>
      </w:r>
      <w:r w:rsidRPr="005D251D">
        <w:rPr>
          <w:rFonts w:ascii="Times New Roman" w:hAnsi="Times New Roman" w:cstheme="minorBidi"/>
          <w:kern w:val="2"/>
        </w:rPr>
        <w:t>）</w:t>
      </w:r>
      <w:r w:rsidRPr="005D251D">
        <w:rPr>
          <w:rFonts w:ascii="Times New Roman" w:hAnsi="Times New Roman" w:cstheme="minorBidi" w:hint="eastAsia"/>
          <w:kern w:val="2"/>
        </w:rPr>
        <w:t>有限的通信资源，</w:t>
      </w:r>
      <w:r w:rsidRPr="005D251D">
        <w:rPr>
          <w:rFonts w:ascii="Times New Roman" w:hAnsi="Times New Roman" w:cstheme="minorBidi"/>
          <w:kern w:val="2"/>
        </w:rPr>
        <w:t>3)</w:t>
      </w:r>
      <w:r w:rsidRPr="005D251D">
        <w:rPr>
          <w:rFonts w:ascii="Times New Roman" w:hAnsi="Times New Roman" w:cstheme="minorBidi" w:hint="eastAsia"/>
          <w:kern w:val="2"/>
        </w:rPr>
        <w:t>各个节点训练数据和训练资源分布不均匀，</w:t>
      </w:r>
      <w:r w:rsidRPr="005D251D">
        <w:rPr>
          <w:rFonts w:ascii="Times New Roman" w:hAnsi="Times New Roman" w:cstheme="minorBidi" w:hint="eastAsia"/>
          <w:kern w:val="2"/>
        </w:rPr>
        <w:t>4</w:t>
      </w:r>
      <w:r w:rsidRPr="005D251D">
        <w:rPr>
          <w:rFonts w:ascii="Times New Roman" w:hAnsi="Times New Roman" w:cstheme="minorBidi" w:hint="eastAsia"/>
          <w:kern w:val="2"/>
        </w:rPr>
        <w:t>）数据隐私和安全问题。</w:t>
      </w:r>
    </w:p>
    <w:p w14:paraId="18753E88" w14:textId="41CB87DB" w:rsidR="005E5793" w:rsidRPr="005D251D" w:rsidRDefault="001A3E13" w:rsidP="005D251D">
      <w:pPr>
        <w:widowControl w:val="0"/>
        <w:spacing w:after="120" w:line="460" w:lineRule="exact"/>
        <w:ind w:firstLineChars="200" w:firstLine="480"/>
        <w:jc w:val="both"/>
        <w:rPr>
          <w:rFonts w:ascii="Times New Roman" w:hAnsi="Times New Roman" w:cstheme="minorBidi"/>
          <w:kern w:val="2"/>
        </w:rPr>
      </w:pPr>
      <w:r>
        <w:rPr>
          <w:rFonts w:ascii="Times New Roman" w:hAnsi="Times New Roman" w:cstheme="minorBidi" w:hint="eastAsia"/>
          <w:kern w:val="2"/>
        </w:rPr>
        <w:t>目前对于联邦学习和边缘计算的</w:t>
      </w:r>
      <w:r w:rsidR="005E5793" w:rsidRPr="005D251D">
        <w:rPr>
          <w:rFonts w:ascii="Times New Roman" w:hAnsi="Times New Roman" w:cstheme="minorBidi" w:hint="eastAsia"/>
          <w:kern w:val="2"/>
        </w:rPr>
        <w:t>研究主要</w:t>
      </w:r>
      <w:r>
        <w:rPr>
          <w:rFonts w:ascii="Times New Roman" w:hAnsi="Times New Roman" w:cstheme="minorBidi" w:hint="eastAsia"/>
          <w:kern w:val="2"/>
        </w:rPr>
        <w:t>围绕</w:t>
      </w:r>
      <w:r w:rsidR="005E5793" w:rsidRPr="005D251D">
        <w:rPr>
          <w:rFonts w:ascii="Times New Roman" w:hAnsi="Times New Roman" w:cstheme="minorBidi" w:hint="eastAsia"/>
          <w:kern w:val="2"/>
        </w:rPr>
        <w:t>通信有效性、资源优化、安全提升等方向展开。</w:t>
      </w:r>
    </w:p>
    <w:p w14:paraId="1D83A764" w14:textId="5795496D" w:rsidR="005E5793" w:rsidRPr="00305B9F" w:rsidRDefault="00EE7AE4" w:rsidP="00305B9F">
      <w:pPr>
        <w:pStyle w:val="2"/>
        <w:numPr>
          <w:ilvl w:val="1"/>
          <w:numId w:val="1"/>
        </w:numPr>
        <w:spacing w:before="156" w:after="156"/>
        <w:ind w:left="0" w:firstLine="0"/>
        <w:rPr>
          <w:bCs w:val="0"/>
        </w:rPr>
      </w:pPr>
      <w:bookmarkStart w:id="6" w:name="_Toc79893272"/>
      <w:bookmarkStart w:id="7" w:name="_Toc79944704"/>
      <w:r w:rsidRPr="00305B9F">
        <w:rPr>
          <w:rFonts w:hint="eastAsia"/>
          <w:bCs w:val="0"/>
        </w:rPr>
        <w:t>用</w:t>
      </w:r>
      <w:r w:rsidR="005E5793" w:rsidRPr="00305B9F">
        <w:rPr>
          <w:bCs w:val="0"/>
        </w:rPr>
        <w:t>深度学习</w:t>
      </w:r>
      <w:r w:rsidRPr="00305B9F">
        <w:rPr>
          <w:rFonts w:hint="eastAsia"/>
          <w:bCs w:val="0"/>
        </w:rPr>
        <w:t>优化</w:t>
      </w:r>
      <w:r w:rsidR="005E5793" w:rsidRPr="00305B9F">
        <w:rPr>
          <w:bCs w:val="0"/>
        </w:rPr>
        <w:t>边缘计算</w:t>
      </w:r>
      <w:bookmarkEnd w:id="6"/>
      <w:bookmarkEnd w:id="7"/>
    </w:p>
    <w:p w14:paraId="6116C595" w14:textId="0781FD14" w:rsidR="003D26FA" w:rsidRDefault="00EE7AE4" w:rsidP="005D251D">
      <w:pPr>
        <w:pStyle w:val="a3"/>
        <w:numPr>
          <w:ilvl w:val="0"/>
          <w:numId w:val="10"/>
        </w:numPr>
        <w:spacing w:line="460" w:lineRule="exact"/>
        <w:ind w:left="0" w:firstLineChars="0" w:firstLine="420"/>
        <w:rPr>
          <w:rFonts w:cs="PingFang SC"/>
          <w:color w:val="000000"/>
        </w:rPr>
      </w:pPr>
      <w:r>
        <w:rPr>
          <w:rFonts w:cs="PingFang SC" w:hint="eastAsia"/>
          <w:color w:val="000000"/>
        </w:rPr>
        <w:t>用深度学习优化缓存策略</w:t>
      </w:r>
    </w:p>
    <w:p w14:paraId="20D69E11" w14:textId="5086C475" w:rsidR="00EE7AE4" w:rsidRPr="005D251D" w:rsidRDefault="002A62B8"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深度学习的应用：</w:t>
      </w:r>
      <w:r w:rsidR="00EE7AE4" w:rsidRPr="005D251D">
        <w:rPr>
          <w:rFonts w:ascii="Times New Roman" w:hAnsi="Times New Roman" w:cstheme="minorBidi"/>
          <w:kern w:val="2"/>
        </w:rPr>
        <w:t>传统的缓存方法通常计算复杂度高，因为它们需要大量的</w:t>
      </w:r>
      <w:r w:rsidR="00EE7AE4" w:rsidRPr="005D251D">
        <w:rPr>
          <w:rFonts w:ascii="Times New Roman" w:hAnsi="Times New Roman" w:cstheme="minorBidi"/>
          <w:kern w:val="2"/>
        </w:rPr>
        <w:lastRenderedPageBreak/>
        <w:t>在线优化迭代来确定用户和内容的特征</w:t>
      </w:r>
      <w:r w:rsidR="00EE7AE4" w:rsidRPr="005D251D">
        <w:rPr>
          <w:rFonts w:ascii="Times New Roman" w:hAnsi="Times New Roman" w:cstheme="minorBidi" w:hint="eastAsia"/>
          <w:kern w:val="2"/>
        </w:rPr>
        <w:t>，</w:t>
      </w:r>
      <w:r w:rsidR="00EE7AE4" w:rsidRPr="005D251D">
        <w:rPr>
          <w:rFonts w:ascii="Times New Roman" w:hAnsi="Times New Roman" w:cstheme="minorBidi"/>
          <w:kern w:val="2"/>
        </w:rPr>
        <w:t>以及内容放置和交付的策略。</w:t>
      </w:r>
      <w:r w:rsidR="00EE7AE4" w:rsidRPr="005D251D">
        <w:rPr>
          <w:rFonts w:ascii="Times New Roman" w:hAnsi="Times New Roman" w:cstheme="minorBidi" w:hint="eastAsia"/>
          <w:kern w:val="2"/>
        </w:rPr>
        <w:t>使用</w:t>
      </w:r>
      <w:r w:rsidR="00EE7AE4" w:rsidRPr="005D251D">
        <w:rPr>
          <w:rFonts w:ascii="Times New Roman" w:hAnsi="Times New Roman" w:cstheme="minorBidi" w:hint="eastAsia"/>
          <w:kern w:val="2"/>
        </w:rPr>
        <w:t>D</w:t>
      </w:r>
      <w:r w:rsidR="00EE7AE4" w:rsidRPr="005D251D">
        <w:rPr>
          <w:rFonts w:ascii="Times New Roman" w:hAnsi="Times New Roman" w:cstheme="minorBidi"/>
          <w:kern w:val="2"/>
        </w:rPr>
        <w:t>NN</w:t>
      </w:r>
      <w:r w:rsidR="00EE7AE4" w:rsidRPr="005D251D">
        <w:rPr>
          <w:rFonts w:ascii="Times New Roman" w:hAnsi="Times New Roman" w:cstheme="minorBidi" w:hint="eastAsia"/>
          <w:kern w:val="2"/>
        </w:rPr>
        <w:t>网络</w:t>
      </w:r>
      <w:r w:rsidR="00EE7AE4" w:rsidRPr="005D251D">
        <w:rPr>
          <w:rFonts w:ascii="Times New Roman" w:hAnsi="Times New Roman" w:cstheme="minorBidi"/>
          <w:kern w:val="2"/>
        </w:rPr>
        <w:t>来处理从用户的移动设备收集的原始数据，从而提取用户和内容的特征</w:t>
      </w:r>
      <w:r w:rsidR="001A3E13">
        <w:rPr>
          <w:rFonts w:ascii="Times New Roman" w:hAnsi="Times New Roman" w:cstheme="minorBidi" w:hint="eastAsia"/>
          <w:kern w:val="2"/>
        </w:rPr>
        <w:t>形</w:t>
      </w:r>
      <w:r w:rsidR="00291F29" w:rsidRPr="005D251D">
        <w:rPr>
          <w:rFonts w:ascii="Times New Roman" w:hAnsi="Times New Roman" w:cstheme="minorBidi" w:hint="eastAsia"/>
          <w:kern w:val="2"/>
        </w:rPr>
        <w:t>成</w:t>
      </w:r>
      <w:r w:rsidR="00EE7AE4" w:rsidRPr="005D251D">
        <w:rPr>
          <w:rFonts w:ascii="Times New Roman" w:hAnsi="Times New Roman" w:cstheme="minorBidi"/>
          <w:kern w:val="2"/>
        </w:rPr>
        <w:t>基于特征的内容</w:t>
      </w:r>
      <w:r w:rsidR="00F72BD5" w:rsidRPr="005D251D">
        <w:rPr>
          <w:rFonts w:ascii="Times New Roman" w:hAnsi="Times New Roman" w:cstheme="minorBidi" w:hint="eastAsia"/>
          <w:kern w:val="2"/>
        </w:rPr>
        <w:t>热</w:t>
      </w:r>
      <w:r w:rsidR="00EE7AE4" w:rsidRPr="005D251D">
        <w:rPr>
          <w:rFonts w:ascii="Times New Roman" w:hAnsi="Times New Roman" w:cstheme="minorBidi"/>
          <w:kern w:val="2"/>
        </w:rPr>
        <w:t>度矩阵</w:t>
      </w:r>
      <w:r w:rsidR="0043238D" w:rsidRPr="005D251D">
        <w:rPr>
          <w:rFonts w:ascii="Times New Roman" w:hAnsi="Times New Roman" w:cstheme="minorBidi"/>
          <w:kern w:val="2"/>
        </w:rPr>
        <w:t>[</w:t>
      </w:r>
      <w:r w:rsidR="004C6852">
        <w:rPr>
          <w:rFonts w:ascii="Times New Roman" w:hAnsi="Times New Roman" w:cstheme="minorBidi"/>
          <w:kern w:val="2"/>
        </w:rPr>
        <w:t>5</w:t>
      </w:r>
      <w:r w:rsidR="0043238D" w:rsidRPr="005D251D">
        <w:rPr>
          <w:rFonts w:ascii="Times New Roman" w:hAnsi="Times New Roman" w:cstheme="minorBidi"/>
          <w:kern w:val="2"/>
        </w:rPr>
        <w:t>]</w:t>
      </w:r>
      <w:r w:rsidR="00EE7AE4" w:rsidRPr="005D251D">
        <w:rPr>
          <w:rFonts w:ascii="Times New Roman" w:hAnsi="Times New Roman" w:cstheme="minorBidi"/>
          <w:kern w:val="2"/>
        </w:rPr>
        <w:t>。对</w:t>
      </w:r>
      <w:r w:rsidR="00F72BD5" w:rsidRPr="005D251D">
        <w:rPr>
          <w:rFonts w:ascii="Times New Roman" w:hAnsi="Times New Roman" w:cstheme="minorBidi" w:hint="eastAsia"/>
          <w:kern w:val="2"/>
        </w:rPr>
        <w:t>热</w:t>
      </w:r>
      <w:r w:rsidR="00EE7AE4" w:rsidRPr="005D251D">
        <w:rPr>
          <w:rFonts w:ascii="Times New Roman" w:hAnsi="Times New Roman" w:cstheme="minorBidi"/>
          <w:kern w:val="2"/>
        </w:rPr>
        <w:t>度矩阵用基于特征的协同过滤</w:t>
      </w:r>
      <w:r w:rsidR="001A3E13">
        <w:rPr>
          <w:rFonts w:ascii="Times New Roman" w:hAnsi="Times New Roman" w:cstheme="minorBidi" w:hint="eastAsia"/>
          <w:kern w:val="2"/>
        </w:rPr>
        <w:t>算法</w:t>
      </w:r>
      <w:r w:rsidR="00EE7AE4" w:rsidRPr="005D251D">
        <w:rPr>
          <w:rFonts w:ascii="Times New Roman" w:hAnsi="Times New Roman" w:cstheme="minorBidi"/>
          <w:kern w:val="2"/>
        </w:rPr>
        <w:t>来估计核心网络的流行内容。当使用</w:t>
      </w:r>
      <w:r w:rsidR="00EE7AE4" w:rsidRPr="005D251D">
        <w:rPr>
          <w:rFonts w:ascii="Times New Roman" w:hAnsi="Times New Roman" w:cstheme="minorBidi"/>
          <w:kern w:val="2"/>
        </w:rPr>
        <w:t>DNN</w:t>
      </w:r>
      <w:r w:rsidR="00291F29" w:rsidRPr="005D251D">
        <w:rPr>
          <w:rFonts w:ascii="Times New Roman" w:hAnsi="Times New Roman" w:cstheme="minorBidi" w:hint="eastAsia"/>
          <w:kern w:val="2"/>
        </w:rPr>
        <w:t>网络</w:t>
      </w:r>
      <w:r w:rsidR="00EE7AE4" w:rsidRPr="005D251D">
        <w:rPr>
          <w:rFonts w:ascii="Times New Roman" w:hAnsi="Times New Roman" w:cstheme="minorBidi"/>
          <w:kern w:val="2"/>
        </w:rPr>
        <w:t>优化边缘缓存策略时，可以通过离线训练避免在线大量计算迭代</w:t>
      </w:r>
      <w:r w:rsidR="00291F29" w:rsidRPr="005D251D">
        <w:rPr>
          <w:rFonts w:ascii="Times New Roman" w:hAnsi="Times New Roman" w:cstheme="minorBidi" w:hint="eastAsia"/>
          <w:kern w:val="2"/>
        </w:rPr>
        <w:t>。</w:t>
      </w:r>
      <w:r w:rsidR="00EE7AE4" w:rsidRPr="005D251D">
        <w:rPr>
          <w:rFonts w:ascii="Times New Roman" w:hAnsi="Times New Roman" w:cstheme="minorBidi"/>
          <w:kern w:val="2"/>
        </w:rPr>
        <w:t>一个</w:t>
      </w:r>
      <w:r w:rsidR="00EE7AE4" w:rsidRPr="005D251D">
        <w:rPr>
          <w:rFonts w:ascii="Times New Roman" w:hAnsi="Times New Roman" w:cstheme="minorBidi"/>
          <w:kern w:val="2"/>
        </w:rPr>
        <w:t xml:space="preserve"> </w:t>
      </w:r>
      <w:r w:rsidR="00F72BD5" w:rsidRPr="005D251D">
        <w:rPr>
          <w:rFonts w:ascii="Times New Roman" w:hAnsi="Times New Roman" w:cstheme="minorBidi"/>
          <w:kern w:val="2"/>
        </w:rPr>
        <w:t>DNN</w:t>
      </w:r>
      <w:r w:rsidR="00F72BD5" w:rsidRPr="005D251D">
        <w:rPr>
          <w:rFonts w:ascii="Times New Roman" w:hAnsi="Times New Roman" w:cstheme="minorBidi" w:hint="eastAsia"/>
          <w:kern w:val="2"/>
        </w:rPr>
        <w:t>网络</w:t>
      </w:r>
      <w:r w:rsidR="00EE7AE4" w:rsidRPr="005D251D">
        <w:rPr>
          <w:rFonts w:ascii="Times New Roman" w:hAnsi="Times New Roman" w:cstheme="minorBidi" w:hint="eastAsia"/>
          <w:kern w:val="2"/>
        </w:rPr>
        <w:t>由</w:t>
      </w:r>
      <w:r w:rsidR="00EE7AE4" w:rsidRPr="005D251D">
        <w:rPr>
          <w:rFonts w:ascii="Times New Roman" w:hAnsi="Times New Roman" w:cstheme="minorBidi"/>
          <w:kern w:val="2"/>
        </w:rPr>
        <w:t>一个用于数据正则化的</w:t>
      </w:r>
      <w:r w:rsidR="00291F29" w:rsidRPr="005D251D">
        <w:rPr>
          <w:rFonts w:ascii="Times New Roman" w:hAnsi="Times New Roman" w:cstheme="minorBidi" w:hint="eastAsia"/>
          <w:kern w:val="2"/>
        </w:rPr>
        <w:t>encoder</w:t>
      </w:r>
      <w:r w:rsidR="001A3E13">
        <w:rPr>
          <w:rFonts w:ascii="Times New Roman" w:hAnsi="Times New Roman" w:cstheme="minorBidi" w:hint="eastAsia"/>
          <w:kern w:val="2"/>
        </w:rPr>
        <w:t>层</w:t>
      </w:r>
      <w:r w:rsidR="00EE7AE4" w:rsidRPr="005D251D">
        <w:rPr>
          <w:rFonts w:ascii="Times New Roman" w:hAnsi="Times New Roman" w:cstheme="minorBidi"/>
          <w:kern w:val="2"/>
        </w:rPr>
        <w:t>和隐藏层</w:t>
      </w:r>
      <w:r w:rsidR="00291F29" w:rsidRPr="005D251D">
        <w:rPr>
          <w:rFonts w:ascii="Times New Roman" w:hAnsi="Times New Roman" w:cstheme="minorBidi" w:hint="eastAsia"/>
          <w:kern w:val="2"/>
        </w:rPr>
        <w:t>构</w:t>
      </w:r>
      <w:r w:rsidR="00EE7AE4" w:rsidRPr="005D251D">
        <w:rPr>
          <w:rFonts w:ascii="Times New Roman" w:hAnsi="Times New Roman" w:cstheme="minorBidi"/>
          <w:kern w:val="2"/>
        </w:rPr>
        <w:t>成，可以用最优启发式算法训练来确定缓存策略，从而避免在线优化迭代</w:t>
      </w:r>
      <w:r w:rsidR="0043238D" w:rsidRPr="005D251D">
        <w:rPr>
          <w:rFonts w:ascii="Times New Roman" w:hAnsi="Times New Roman" w:cstheme="minorBidi" w:hint="eastAsia"/>
          <w:kern w:val="2"/>
        </w:rPr>
        <w:t>[</w:t>
      </w:r>
      <w:r w:rsidR="004C6852">
        <w:rPr>
          <w:rFonts w:ascii="Times New Roman" w:hAnsi="Times New Roman" w:cstheme="minorBidi"/>
          <w:kern w:val="2"/>
        </w:rPr>
        <w:t>6</w:t>
      </w:r>
      <w:r w:rsidR="0043238D" w:rsidRPr="005D251D">
        <w:rPr>
          <w:rFonts w:ascii="Times New Roman" w:hAnsi="Times New Roman" w:cstheme="minorBidi"/>
          <w:kern w:val="2"/>
        </w:rPr>
        <w:t>]</w:t>
      </w:r>
      <w:r w:rsidR="00EE7AE4" w:rsidRPr="005D251D">
        <w:rPr>
          <w:rFonts w:ascii="Times New Roman" w:hAnsi="Times New Roman" w:cstheme="minorBidi"/>
          <w:kern w:val="2"/>
        </w:rPr>
        <w:t>。</w:t>
      </w:r>
    </w:p>
    <w:p w14:paraId="5B16A44C" w14:textId="25F6E8CF" w:rsidR="00F72BD5" w:rsidRPr="005D251D" w:rsidRDefault="002A62B8"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强化学习的应用：与</w:t>
      </w:r>
      <w:r w:rsidR="00F72BD5" w:rsidRPr="005D251D">
        <w:rPr>
          <w:rFonts w:ascii="Times New Roman" w:hAnsi="Times New Roman" w:cstheme="minorBidi"/>
          <w:kern w:val="2"/>
        </w:rPr>
        <w:t>基于</w:t>
      </w:r>
      <w:r w:rsidR="00F72BD5" w:rsidRPr="005D251D">
        <w:rPr>
          <w:rFonts w:ascii="Times New Roman" w:hAnsi="Times New Roman" w:cstheme="minorBidi"/>
          <w:kern w:val="2"/>
        </w:rPr>
        <w:t>DNN</w:t>
      </w:r>
      <w:r w:rsidR="00F72BD5" w:rsidRPr="005D251D">
        <w:rPr>
          <w:rFonts w:ascii="Times New Roman" w:hAnsi="Times New Roman" w:cstheme="minorBidi"/>
          <w:kern w:val="2"/>
        </w:rPr>
        <w:t>的边缘缓存不同，</w:t>
      </w:r>
      <w:r w:rsidRPr="005D251D">
        <w:rPr>
          <w:rFonts w:ascii="Times New Roman" w:hAnsi="Times New Roman" w:cstheme="minorBidi" w:hint="eastAsia"/>
          <w:kern w:val="2"/>
        </w:rPr>
        <w:t>强化学习</w:t>
      </w:r>
      <w:r w:rsidR="00F72BD5" w:rsidRPr="005D251D">
        <w:rPr>
          <w:rFonts w:ascii="Times New Roman" w:hAnsi="Times New Roman" w:cstheme="minorBidi"/>
          <w:kern w:val="2"/>
        </w:rPr>
        <w:t>可以利用用户和网络的上下文，并采用自适应策略来最大化长期缓存</w:t>
      </w:r>
      <w:r w:rsidRPr="005D251D">
        <w:rPr>
          <w:rFonts w:ascii="Times New Roman" w:hAnsi="Times New Roman" w:cstheme="minorBidi" w:hint="eastAsia"/>
          <w:kern w:val="2"/>
        </w:rPr>
        <w:t>的</w:t>
      </w:r>
      <w:r w:rsidR="00F72BD5" w:rsidRPr="005D251D">
        <w:rPr>
          <w:rFonts w:ascii="Times New Roman" w:hAnsi="Times New Roman" w:cstheme="minorBidi"/>
          <w:kern w:val="2"/>
        </w:rPr>
        <w:t>性能</w:t>
      </w:r>
      <w:r w:rsidR="00B11C92" w:rsidRPr="005D251D">
        <w:rPr>
          <w:rFonts w:ascii="Times New Roman" w:hAnsi="Times New Roman" w:cstheme="minorBidi"/>
          <w:kern w:val="2"/>
        </w:rPr>
        <w:t>[</w:t>
      </w:r>
      <w:r w:rsidR="004C6852">
        <w:rPr>
          <w:rFonts w:ascii="Times New Roman" w:hAnsi="Times New Roman" w:cstheme="minorBidi"/>
          <w:kern w:val="2"/>
        </w:rPr>
        <w:t>7</w:t>
      </w:r>
      <w:r w:rsidR="00B11C92" w:rsidRPr="005D251D">
        <w:rPr>
          <w:rFonts w:ascii="Times New Roman" w:hAnsi="Times New Roman" w:cstheme="minorBidi"/>
          <w:kern w:val="2"/>
        </w:rPr>
        <w:t>]</w:t>
      </w:r>
      <w:r w:rsidRPr="005D251D">
        <w:rPr>
          <w:rFonts w:ascii="Times New Roman" w:hAnsi="Times New Roman" w:cstheme="minorBidi" w:hint="eastAsia"/>
          <w:kern w:val="2"/>
        </w:rPr>
        <w:t>。</w:t>
      </w:r>
      <w:r w:rsidR="00F72BD5" w:rsidRPr="005D251D">
        <w:rPr>
          <w:rFonts w:ascii="Times New Roman" w:hAnsi="Times New Roman" w:cstheme="minorBidi"/>
          <w:kern w:val="2"/>
        </w:rPr>
        <w:t>传统的</w:t>
      </w:r>
      <w:r w:rsidRPr="005D251D">
        <w:rPr>
          <w:rFonts w:ascii="Times New Roman" w:hAnsi="Times New Roman" w:cstheme="minorBidi" w:hint="eastAsia"/>
          <w:kern w:val="2"/>
        </w:rPr>
        <w:t>强化学习</w:t>
      </w:r>
      <w:r w:rsidR="00F72BD5" w:rsidRPr="005D251D">
        <w:rPr>
          <w:rFonts w:ascii="Times New Roman" w:hAnsi="Times New Roman" w:cstheme="minorBidi"/>
          <w:kern w:val="2"/>
        </w:rPr>
        <w:t>算法受限</w:t>
      </w:r>
      <w:r w:rsidRPr="005D251D">
        <w:rPr>
          <w:rFonts w:ascii="Times New Roman" w:hAnsi="Times New Roman" w:cstheme="minorBidi" w:hint="eastAsia"/>
          <w:kern w:val="2"/>
        </w:rPr>
        <w:t>于</w:t>
      </w:r>
      <w:r w:rsidR="00F91156" w:rsidRPr="005D251D">
        <w:rPr>
          <w:rFonts w:ascii="Times New Roman" w:hAnsi="Times New Roman" w:cstheme="minorBidi" w:hint="eastAsia"/>
          <w:kern w:val="2"/>
        </w:rPr>
        <w:t>难以</w:t>
      </w:r>
      <w:r w:rsidR="00F72BD5" w:rsidRPr="005D251D">
        <w:rPr>
          <w:rFonts w:ascii="Times New Roman" w:hAnsi="Times New Roman" w:cstheme="minorBidi"/>
          <w:kern w:val="2"/>
        </w:rPr>
        <w:t>手工</w:t>
      </w:r>
      <w:r w:rsidRPr="005D251D">
        <w:rPr>
          <w:rFonts w:ascii="Times New Roman" w:hAnsi="Times New Roman" w:cstheme="minorBidi" w:hint="eastAsia"/>
          <w:kern w:val="2"/>
        </w:rPr>
        <w:t>提取</w:t>
      </w:r>
      <w:r w:rsidR="00F72BD5" w:rsidRPr="005D251D">
        <w:rPr>
          <w:rFonts w:ascii="Times New Roman" w:hAnsi="Times New Roman" w:cstheme="minorBidi"/>
          <w:kern w:val="2"/>
        </w:rPr>
        <w:t>特征</w:t>
      </w:r>
      <w:r w:rsidR="0001390A" w:rsidRPr="005D251D">
        <w:rPr>
          <w:rFonts w:ascii="Times New Roman" w:hAnsi="Times New Roman" w:cstheme="minorBidi" w:hint="eastAsia"/>
          <w:kern w:val="2"/>
        </w:rPr>
        <w:t>，</w:t>
      </w:r>
      <w:r w:rsidR="00F72BD5" w:rsidRPr="005D251D">
        <w:rPr>
          <w:rFonts w:ascii="Times New Roman" w:hAnsi="Times New Roman" w:cstheme="minorBidi"/>
          <w:kern w:val="2"/>
        </w:rPr>
        <w:t>以及难以处理</w:t>
      </w:r>
      <w:r w:rsidRPr="005D251D">
        <w:rPr>
          <w:rFonts w:ascii="Times New Roman" w:hAnsi="Times New Roman" w:cstheme="minorBidi" w:hint="eastAsia"/>
          <w:kern w:val="2"/>
        </w:rPr>
        <w:t>高维度</w:t>
      </w:r>
      <w:r w:rsidR="00F72BD5" w:rsidRPr="005D251D">
        <w:rPr>
          <w:rFonts w:ascii="Times New Roman" w:hAnsi="Times New Roman" w:cstheme="minorBidi"/>
          <w:kern w:val="2"/>
        </w:rPr>
        <w:t>数据和动作的缺陷</w:t>
      </w:r>
      <w:r w:rsidR="00B11C92" w:rsidRPr="005D251D">
        <w:rPr>
          <w:rFonts w:ascii="Times New Roman" w:hAnsi="Times New Roman" w:cstheme="minorBidi" w:hint="eastAsia"/>
          <w:kern w:val="2"/>
        </w:rPr>
        <w:t>[</w:t>
      </w:r>
      <w:r w:rsidR="004C6852">
        <w:rPr>
          <w:rFonts w:ascii="Times New Roman" w:hAnsi="Times New Roman" w:cstheme="minorBidi"/>
          <w:kern w:val="2"/>
        </w:rPr>
        <w:t>8</w:t>
      </w:r>
      <w:r w:rsidR="00B11C92" w:rsidRPr="005D251D">
        <w:rPr>
          <w:rFonts w:ascii="Times New Roman" w:hAnsi="Times New Roman" w:cstheme="minorBidi"/>
          <w:kern w:val="2"/>
        </w:rPr>
        <w:t>]</w:t>
      </w:r>
      <w:r w:rsidR="00F72BD5" w:rsidRPr="005D251D">
        <w:rPr>
          <w:rFonts w:ascii="Times New Roman" w:hAnsi="Times New Roman" w:cstheme="minorBidi"/>
          <w:kern w:val="2"/>
        </w:rPr>
        <w:t>。</w:t>
      </w:r>
      <w:r w:rsidR="0001390A" w:rsidRPr="005D251D">
        <w:rPr>
          <w:rFonts w:ascii="Times New Roman" w:hAnsi="Times New Roman" w:cstheme="minorBidi" w:hint="eastAsia"/>
          <w:kern w:val="2"/>
        </w:rPr>
        <w:t>相比于</w:t>
      </w:r>
      <w:r w:rsidR="00F91156" w:rsidRPr="005D251D">
        <w:rPr>
          <w:rFonts w:ascii="Times New Roman" w:hAnsi="Times New Roman" w:cstheme="minorBidi"/>
          <w:kern w:val="2"/>
        </w:rPr>
        <w:t>与</w:t>
      </w:r>
      <w:r w:rsidR="00F91156" w:rsidRPr="005D251D">
        <w:rPr>
          <w:rFonts w:ascii="Times New Roman" w:hAnsi="Times New Roman" w:cstheme="minorBidi" w:hint="eastAsia"/>
          <w:kern w:val="2"/>
        </w:rPr>
        <w:t>深度学习</w:t>
      </w:r>
      <w:r w:rsidR="00F91156" w:rsidRPr="005D251D">
        <w:rPr>
          <w:rFonts w:ascii="Times New Roman" w:hAnsi="Times New Roman" w:cstheme="minorBidi"/>
          <w:kern w:val="2"/>
        </w:rPr>
        <w:t>无关</w:t>
      </w:r>
      <w:r w:rsidR="00F91156" w:rsidRPr="005D251D">
        <w:rPr>
          <w:rFonts w:ascii="Times New Roman" w:hAnsi="Times New Roman" w:cstheme="minorBidi" w:hint="eastAsia"/>
          <w:kern w:val="2"/>
        </w:rPr>
        <w:t>的</w:t>
      </w:r>
      <w:r w:rsidR="00F72BD5" w:rsidRPr="005D251D">
        <w:rPr>
          <w:rFonts w:ascii="Times New Roman" w:hAnsi="Times New Roman" w:cstheme="minorBidi"/>
          <w:kern w:val="2"/>
        </w:rPr>
        <w:t>传统</w:t>
      </w:r>
      <w:r w:rsidR="0001390A" w:rsidRPr="005D251D">
        <w:rPr>
          <w:rFonts w:ascii="Times New Roman" w:hAnsi="Times New Roman" w:cstheme="minorBidi" w:hint="eastAsia"/>
          <w:kern w:val="2"/>
        </w:rPr>
        <w:t>强化学习</w:t>
      </w:r>
      <w:r w:rsidR="00F72BD5" w:rsidRPr="005D251D">
        <w:rPr>
          <w:rFonts w:ascii="Times New Roman" w:hAnsi="Times New Roman" w:cstheme="minorBidi"/>
          <w:kern w:val="2"/>
        </w:rPr>
        <w:t>，</w:t>
      </w:r>
      <w:r w:rsidR="0001390A" w:rsidRPr="005D251D">
        <w:rPr>
          <w:rFonts w:ascii="Times New Roman" w:hAnsi="Times New Roman" w:cstheme="minorBidi" w:hint="eastAsia"/>
          <w:kern w:val="2"/>
        </w:rPr>
        <w:t>例如，</w:t>
      </w:r>
      <w:r w:rsidR="006C154E" w:rsidRPr="005D251D">
        <w:rPr>
          <w:rFonts w:ascii="Times New Roman" w:hAnsi="Times New Roman" w:cstheme="minorBidi" w:hint="eastAsia"/>
          <w:kern w:val="2"/>
        </w:rPr>
        <w:t>将</w:t>
      </w:r>
      <w:r w:rsidR="00F72BD5" w:rsidRPr="005D251D">
        <w:rPr>
          <w:rFonts w:ascii="Times New Roman" w:hAnsi="Times New Roman" w:cstheme="minorBidi"/>
          <w:kern w:val="2"/>
        </w:rPr>
        <w:t>Q-learning</w:t>
      </w:r>
      <w:r w:rsidR="0001390A" w:rsidRPr="005D251D">
        <w:rPr>
          <w:rFonts w:ascii="Times New Roman" w:hAnsi="Times New Roman" w:cstheme="minorBidi" w:hint="eastAsia"/>
          <w:kern w:val="2"/>
        </w:rPr>
        <w:t>和</w:t>
      </w:r>
      <w:r w:rsidR="00F72BD5" w:rsidRPr="005D251D">
        <w:rPr>
          <w:rFonts w:ascii="Times New Roman" w:hAnsi="Times New Roman" w:cstheme="minorBidi"/>
          <w:kern w:val="2"/>
        </w:rPr>
        <w:t>Multi-Armed Bandit (MAB) learning[</w:t>
      </w:r>
      <w:r w:rsidR="004C6852">
        <w:rPr>
          <w:rFonts w:ascii="Times New Roman" w:hAnsi="Times New Roman" w:cstheme="minorBidi"/>
          <w:kern w:val="2"/>
        </w:rPr>
        <w:t>9</w:t>
      </w:r>
      <w:r w:rsidR="00F72BD5" w:rsidRPr="005D251D">
        <w:rPr>
          <w:rFonts w:ascii="Times New Roman" w:hAnsi="Times New Roman" w:cstheme="minorBidi"/>
          <w:kern w:val="2"/>
        </w:rPr>
        <w:t>]</w:t>
      </w:r>
      <w:r w:rsidR="0001390A" w:rsidRPr="005D251D">
        <w:rPr>
          <w:rFonts w:ascii="Times New Roman" w:hAnsi="Times New Roman" w:cstheme="minorBidi" w:hint="eastAsia"/>
          <w:kern w:val="2"/>
        </w:rPr>
        <w:t>结合</w:t>
      </w:r>
      <w:r w:rsidR="00F72BD5" w:rsidRPr="005D251D">
        <w:rPr>
          <w:rFonts w:ascii="Times New Roman" w:hAnsi="Times New Roman" w:cstheme="minorBidi"/>
          <w:kern w:val="2"/>
        </w:rPr>
        <w:t>，</w:t>
      </w:r>
      <w:r w:rsidR="0089599A">
        <w:rPr>
          <w:rFonts w:ascii="Times New Roman" w:hAnsi="Times New Roman" w:cstheme="minorBidi" w:hint="eastAsia"/>
          <w:kern w:val="2"/>
        </w:rPr>
        <w:t>深度强化学习</w:t>
      </w:r>
      <w:r w:rsidR="00F72BD5" w:rsidRPr="005D251D">
        <w:rPr>
          <w:rFonts w:ascii="Times New Roman" w:hAnsi="Times New Roman" w:cstheme="minorBidi"/>
          <w:kern w:val="2"/>
        </w:rPr>
        <w:t>的优势在于</w:t>
      </w:r>
      <w:r w:rsidR="00F72BD5" w:rsidRPr="005D251D">
        <w:rPr>
          <w:rFonts w:ascii="Times New Roman" w:hAnsi="Times New Roman" w:cstheme="minorBidi"/>
          <w:kern w:val="2"/>
        </w:rPr>
        <w:t xml:space="preserve"> DNN </w:t>
      </w:r>
      <w:r w:rsidR="00F91156" w:rsidRPr="005D251D">
        <w:rPr>
          <w:rFonts w:ascii="Times New Roman" w:hAnsi="Times New Roman" w:cstheme="minorBidi" w:hint="eastAsia"/>
          <w:kern w:val="2"/>
        </w:rPr>
        <w:t>网络</w:t>
      </w:r>
      <w:r w:rsidR="00F72BD5" w:rsidRPr="005D251D">
        <w:rPr>
          <w:rFonts w:ascii="Times New Roman" w:hAnsi="Times New Roman" w:cstheme="minorBidi"/>
          <w:kern w:val="2"/>
        </w:rPr>
        <w:t>可以从原始观察数据中学习关键特征。结合</w:t>
      </w:r>
      <w:r w:rsidR="00B11C92" w:rsidRPr="005D251D">
        <w:rPr>
          <w:rFonts w:ascii="Times New Roman" w:hAnsi="Times New Roman" w:cstheme="minorBidi" w:hint="eastAsia"/>
          <w:kern w:val="2"/>
        </w:rPr>
        <w:t>了强化学习</w:t>
      </w:r>
      <w:r w:rsidR="00F72BD5" w:rsidRPr="005D251D">
        <w:rPr>
          <w:rFonts w:ascii="Times New Roman" w:hAnsi="Times New Roman" w:cstheme="minorBidi"/>
          <w:kern w:val="2"/>
        </w:rPr>
        <w:t>和</w:t>
      </w:r>
      <w:r w:rsidR="00B11C92" w:rsidRPr="005D251D">
        <w:rPr>
          <w:rFonts w:ascii="Times New Roman" w:hAnsi="Times New Roman" w:cstheme="minorBidi" w:hint="eastAsia"/>
          <w:kern w:val="2"/>
        </w:rPr>
        <w:t>深度学习</w:t>
      </w:r>
      <w:r w:rsidR="00F72BD5" w:rsidRPr="005D251D">
        <w:rPr>
          <w:rFonts w:ascii="Times New Roman" w:hAnsi="Times New Roman" w:cstheme="minorBidi"/>
          <w:kern w:val="2"/>
        </w:rPr>
        <w:t>的</w:t>
      </w:r>
      <w:r w:rsidR="00B11C92" w:rsidRPr="005D251D">
        <w:rPr>
          <w:rFonts w:ascii="Times New Roman" w:hAnsi="Times New Roman" w:cstheme="minorBidi" w:hint="eastAsia"/>
          <w:kern w:val="2"/>
        </w:rPr>
        <w:t>智能体，</w:t>
      </w:r>
      <w:r w:rsidR="00F72BD5" w:rsidRPr="005D251D">
        <w:rPr>
          <w:rFonts w:ascii="Times New Roman" w:hAnsi="Times New Roman" w:cstheme="minorBidi"/>
          <w:kern w:val="2"/>
        </w:rPr>
        <w:t>可以直接从高维观测数据优化其在边缘计算网络中缓存管理的策略</w:t>
      </w:r>
      <w:r w:rsidR="00B11C92" w:rsidRPr="005D251D">
        <w:rPr>
          <w:rFonts w:ascii="Times New Roman" w:hAnsi="Times New Roman" w:cstheme="minorBidi" w:hint="eastAsia"/>
          <w:kern w:val="2"/>
        </w:rPr>
        <w:t>。</w:t>
      </w:r>
    </w:p>
    <w:p w14:paraId="689168DF" w14:textId="78C404B3" w:rsidR="00B11C92" w:rsidRPr="005D251D" w:rsidRDefault="00B11C92"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在</w:t>
      </w:r>
      <w:r w:rsidRPr="005D251D">
        <w:rPr>
          <w:rFonts w:ascii="Times New Roman" w:hAnsi="Times New Roman" w:cstheme="minorBidi"/>
          <w:kern w:val="2"/>
        </w:rPr>
        <w:t>[</w:t>
      </w:r>
      <w:r w:rsidR="004C6852">
        <w:rPr>
          <w:rFonts w:ascii="Times New Roman" w:hAnsi="Times New Roman" w:cstheme="minorBidi"/>
          <w:kern w:val="2"/>
        </w:rPr>
        <w:t>10</w:t>
      </w:r>
      <w:r w:rsidRPr="005D251D">
        <w:rPr>
          <w:rFonts w:ascii="Times New Roman" w:hAnsi="Times New Roman" w:cstheme="minorBidi"/>
          <w:kern w:val="2"/>
        </w:rPr>
        <w:t>]</w:t>
      </w:r>
      <w:r w:rsidRPr="005D251D">
        <w:rPr>
          <w:rFonts w:ascii="Times New Roman" w:hAnsi="Times New Roman" w:cstheme="minorBidi"/>
          <w:kern w:val="2"/>
        </w:rPr>
        <w:t>中，</w:t>
      </w:r>
      <w:r w:rsidRPr="005D251D">
        <w:rPr>
          <w:rFonts w:ascii="Times New Roman" w:hAnsi="Times New Roman" w:cstheme="minorBidi" w:hint="eastAsia"/>
          <w:kern w:val="2"/>
        </w:rPr>
        <w:t>用</w:t>
      </w:r>
      <w:r w:rsidRPr="005D251D">
        <w:rPr>
          <w:rFonts w:ascii="Times New Roman" w:hAnsi="Times New Roman" w:cstheme="minorBidi"/>
          <w:kern w:val="2"/>
        </w:rPr>
        <w:t>DDPG</w:t>
      </w:r>
      <w:r w:rsidRPr="005D251D">
        <w:rPr>
          <w:rFonts w:ascii="Times New Roman" w:hAnsi="Times New Roman" w:cstheme="minorBidi"/>
          <w:kern w:val="2"/>
        </w:rPr>
        <w:t>训练</w:t>
      </w:r>
      <w:r w:rsidRPr="005D251D">
        <w:rPr>
          <w:rFonts w:ascii="Times New Roman" w:hAnsi="Times New Roman" w:cstheme="minorBidi"/>
          <w:kern w:val="2"/>
        </w:rPr>
        <w:t>DRL</w:t>
      </w:r>
      <w:r w:rsidRPr="005D251D">
        <w:rPr>
          <w:rFonts w:ascii="Times New Roman" w:hAnsi="Times New Roman" w:cstheme="minorBidi" w:hint="eastAsia"/>
          <w:kern w:val="2"/>
        </w:rPr>
        <w:t>智能体</w:t>
      </w:r>
      <w:r w:rsidRPr="005D251D">
        <w:rPr>
          <w:rFonts w:ascii="Times New Roman" w:hAnsi="Times New Roman" w:cstheme="minorBidi"/>
          <w:kern w:val="2"/>
        </w:rPr>
        <w:t>以最大化长期缓存命中率，以做出适当的缓存替换决策。这项工作考虑了单个</w:t>
      </w:r>
      <w:r w:rsidRPr="005D251D">
        <w:rPr>
          <w:rFonts w:ascii="Times New Roman" w:hAnsi="Times New Roman" w:cstheme="minorBidi"/>
          <w:kern w:val="2"/>
        </w:rPr>
        <w:t>BS</w:t>
      </w:r>
      <w:r w:rsidRPr="005D251D">
        <w:rPr>
          <w:rFonts w:ascii="Times New Roman" w:hAnsi="Times New Roman" w:cstheme="minorBidi"/>
          <w:kern w:val="2"/>
        </w:rPr>
        <w:t>的场景，其中</w:t>
      </w:r>
      <w:r w:rsidRPr="005D251D">
        <w:rPr>
          <w:rFonts w:ascii="Times New Roman" w:hAnsi="Times New Roman" w:cstheme="minorBidi"/>
          <w:kern w:val="2"/>
        </w:rPr>
        <w:t>DRL</w:t>
      </w:r>
      <w:r w:rsidRPr="005D251D">
        <w:rPr>
          <w:rFonts w:ascii="Times New Roman" w:hAnsi="Times New Roman" w:cstheme="minorBidi" w:hint="eastAsia"/>
          <w:kern w:val="2"/>
        </w:rPr>
        <w:t>智能体</w:t>
      </w:r>
      <w:r w:rsidRPr="005D251D">
        <w:rPr>
          <w:rFonts w:ascii="Times New Roman" w:hAnsi="Times New Roman" w:cstheme="minorBidi"/>
          <w:kern w:val="2"/>
        </w:rPr>
        <w:t>决定是</w:t>
      </w:r>
      <w:r w:rsidRPr="005D251D">
        <w:rPr>
          <w:rFonts w:ascii="Times New Roman" w:hAnsi="Times New Roman" w:cstheme="minorBidi" w:hint="eastAsia"/>
          <w:kern w:val="2"/>
        </w:rPr>
        <w:t>否替</w:t>
      </w:r>
      <w:r w:rsidRPr="005D251D">
        <w:rPr>
          <w:rFonts w:ascii="Times New Roman" w:hAnsi="Times New Roman" w:cstheme="minorBidi"/>
          <w:kern w:val="2"/>
        </w:rPr>
        <w:t>换缓存的内容</w:t>
      </w:r>
      <w:r w:rsidRPr="005D251D">
        <w:rPr>
          <w:rFonts w:ascii="Times New Roman" w:hAnsi="Times New Roman" w:cstheme="minorBidi" w:hint="eastAsia"/>
          <w:kern w:val="2"/>
        </w:rPr>
        <w:t>，</w:t>
      </w:r>
      <w:r w:rsidRPr="005D251D">
        <w:rPr>
          <w:rFonts w:ascii="Times New Roman" w:hAnsi="Times New Roman" w:cstheme="minorBidi"/>
          <w:kern w:val="2"/>
        </w:rPr>
        <w:t>在训练</w:t>
      </w:r>
      <w:r w:rsidRPr="005D251D">
        <w:rPr>
          <w:rFonts w:ascii="Times New Roman" w:hAnsi="Times New Roman" w:cstheme="minorBidi" w:hint="eastAsia"/>
          <w:kern w:val="2"/>
        </w:rPr>
        <w:t>中</w:t>
      </w:r>
      <w:r w:rsidRPr="005D251D">
        <w:rPr>
          <w:rFonts w:ascii="Times New Roman" w:hAnsi="Times New Roman" w:cstheme="minorBidi"/>
          <w:kern w:val="2"/>
        </w:rPr>
        <w:t>，奖励被设计为缓存</w:t>
      </w:r>
      <w:r w:rsidRPr="005D251D">
        <w:rPr>
          <w:rFonts w:ascii="Times New Roman" w:hAnsi="Times New Roman" w:cstheme="minorBidi" w:hint="eastAsia"/>
          <w:kern w:val="2"/>
        </w:rPr>
        <w:t>的</w:t>
      </w:r>
      <w:r w:rsidRPr="005D251D">
        <w:rPr>
          <w:rFonts w:ascii="Times New Roman" w:hAnsi="Times New Roman" w:cstheme="minorBidi"/>
          <w:kern w:val="2"/>
        </w:rPr>
        <w:t>命中率。</w:t>
      </w:r>
    </w:p>
    <w:p w14:paraId="1231471E" w14:textId="63CD2F6B" w:rsidR="00EE7AE4" w:rsidRDefault="00B11C92" w:rsidP="005D251D">
      <w:pPr>
        <w:pStyle w:val="a3"/>
        <w:numPr>
          <w:ilvl w:val="0"/>
          <w:numId w:val="10"/>
        </w:numPr>
        <w:spacing w:line="460" w:lineRule="exact"/>
        <w:ind w:left="0" w:firstLineChars="0" w:firstLine="420"/>
        <w:rPr>
          <w:rFonts w:cs="PingFang SC"/>
          <w:color w:val="000000"/>
        </w:rPr>
      </w:pPr>
      <w:r>
        <w:rPr>
          <w:rFonts w:cs="PingFang SC" w:hint="eastAsia"/>
          <w:color w:val="000000"/>
        </w:rPr>
        <w:t>用深度学习优</w:t>
      </w:r>
      <w:r w:rsidRPr="00B11C92">
        <w:rPr>
          <w:rFonts w:cs="PingFang SC" w:hint="eastAsia"/>
          <w:color w:val="000000"/>
        </w:rPr>
        <w:t>化边缘任务卸载</w:t>
      </w:r>
    </w:p>
    <w:p w14:paraId="51A1145B" w14:textId="2997BEAB" w:rsidR="00B11C92" w:rsidRPr="005D251D" w:rsidRDefault="00B11C92"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边缘计算允许边缘设备在能量</w:t>
      </w:r>
      <w:r w:rsidRPr="005D251D">
        <w:rPr>
          <w:rFonts w:ascii="Times New Roman" w:hAnsi="Times New Roman" w:cstheme="minorBidi"/>
          <w:kern w:val="2"/>
        </w:rPr>
        <w:t>​​</w:t>
      </w:r>
      <w:r w:rsidRPr="005D251D">
        <w:rPr>
          <w:rFonts w:ascii="Times New Roman" w:hAnsi="Times New Roman" w:cstheme="minorBidi"/>
          <w:kern w:val="2"/>
        </w:rPr>
        <w:t>、延迟、计算能力等</w:t>
      </w:r>
      <w:r w:rsidR="00270B8B" w:rsidRPr="005D251D">
        <w:rPr>
          <w:rFonts w:ascii="Times New Roman" w:hAnsi="Times New Roman" w:cstheme="minorBidi" w:hint="eastAsia"/>
          <w:kern w:val="2"/>
        </w:rPr>
        <w:t>条件</w:t>
      </w:r>
      <w:r w:rsidRPr="005D251D">
        <w:rPr>
          <w:rFonts w:ascii="Times New Roman" w:hAnsi="Times New Roman" w:cstheme="minorBidi"/>
          <w:kern w:val="2"/>
        </w:rPr>
        <w:t>约束下将部分计算任务卸载到边缘节点</w:t>
      </w:r>
      <w:r w:rsidR="00270B8B" w:rsidRPr="005D251D">
        <w:rPr>
          <w:rFonts w:ascii="Times New Roman" w:hAnsi="Times New Roman" w:cstheme="minorBidi" w:hint="eastAsia"/>
          <w:kern w:val="2"/>
        </w:rPr>
        <w:t>，</w:t>
      </w:r>
      <w:r w:rsidRPr="005D251D">
        <w:rPr>
          <w:rFonts w:ascii="Times New Roman" w:hAnsi="Times New Roman" w:cstheme="minorBidi"/>
          <w:kern w:val="2"/>
        </w:rPr>
        <w:t>这些约束</w:t>
      </w:r>
      <w:r w:rsidR="00270B8B" w:rsidRPr="005D251D">
        <w:rPr>
          <w:rFonts w:ascii="Times New Roman" w:hAnsi="Times New Roman" w:cstheme="minorBidi" w:hint="eastAsia"/>
          <w:kern w:val="2"/>
        </w:rPr>
        <w:t>引发了一系列问题：</w:t>
      </w:r>
      <w:r w:rsidRPr="005D251D">
        <w:rPr>
          <w:rFonts w:ascii="Times New Roman" w:hAnsi="Times New Roman" w:cstheme="minorBidi"/>
          <w:kern w:val="2"/>
        </w:rPr>
        <w:t xml:space="preserve">1) </w:t>
      </w:r>
      <w:r w:rsidRPr="005D251D">
        <w:rPr>
          <w:rFonts w:ascii="Times New Roman" w:hAnsi="Times New Roman" w:cstheme="minorBidi"/>
          <w:kern w:val="2"/>
        </w:rPr>
        <w:t>哪些边缘节点应该接收任务，</w:t>
      </w:r>
      <w:r w:rsidRPr="005D251D">
        <w:rPr>
          <w:rFonts w:ascii="Times New Roman" w:hAnsi="Times New Roman" w:cstheme="minorBidi"/>
          <w:kern w:val="2"/>
        </w:rPr>
        <w:t>2</w:t>
      </w:r>
      <w:r w:rsidRPr="005D251D">
        <w:rPr>
          <w:rFonts w:ascii="Times New Roman" w:hAnsi="Times New Roman" w:cstheme="minorBidi"/>
          <w:kern w:val="2"/>
        </w:rPr>
        <w:t>）边缘设备应该卸载的任务比例是多少，</w:t>
      </w:r>
      <w:r w:rsidRPr="005D251D">
        <w:rPr>
          <w:rFonts w:ascii="Times New Roman" w:hAnsi="Times New Roman" w:cstheme="minorBidi"/>
          <w:kern w:val="2"/>
        </w:rPr>
        <w:t>3</w:t>
      </w:r>
      <w:r w:rsidRPr="005D251D">
        <w:rPr>
          <w:rFonts w:ascii="Times New Roman" w:hAnsi="Times New Roman" w:cstheme="minorBidi"/>
          <w:kern w:val="2"/>
        </w:rPr>
        <w:t>）应该为这些任务分配多少资源。任务卸载</w:t>
      </w:r>
      <w:r w:rsidR="00270B8B" w:rsidRPr="005D251D">
        <w:rPr>
          <w:rFonts w:ascii="Times New Roman" w:hAnsi="Times New Roman" w:cstheme="minorBidi" w:hint="eastAsia"/>
          <w:kern w:val="2"/>
        </w:rPr>
        <w:t>是</w:t>
      </w:r>
      <w:r w:rsidR="00270B8B" w:rsidRPr="005D251D">
        <w:rPr>
          <w:rFonts w:ascii="Times New Roman" w:hAnsi="Times New Roman" w:cstheme="minorBidi"/>
          <w:kern w:val="2"/>
        </w:rPr>
        <w:t>NP</w:t>
      </w:r>
      <w:r w:rsidR="00270B8B" w:rsidRPr="005D251D">
        <w:rPr>
          <w:rFonts w:ascii="Times New Roman" w:hAnsi="Times New Roman" w:cstheme="minorBidi" w:hint="eastAsia"/>
          <w:kern w:val="2"/>
        </w:rPr>
        <w:t>难的问题</w:t>
      </w:r>
      <w:r w:rsidRPr="005D251D">
        <w:rPr>
          <w:rFonts w:ascii="Times New Roman" w:hAnsi="Times New Roman" w:cstheme="minorBidi"/>
          <w:kern w:val="2"/>
        </w:rPr>
        <w:t>，因为</w:t>
      </w:r>
      <w:r w:rsidR="00270B8B" w:rsidRPr="005D251D">
        <w:rPr>
          <w:rFonts w:ascii="Times New Roman" w:hAnsi="Times New Roman" w:cstheme="minorBidi" w:hint="eastAsia"/>
          <w:kern w:val="2"/>
        </w:rPr>
        <w:t>要涉及</w:t>
      </w:r>
      <w:r w:rsidRPr="005D251D">
        <w:rPr>
          <w:rFonts w:ascii="Times New Roman" w:hAnsi="Times New Roman" w:cstheme="minorBidi"/>
          <w:kern w:val="2"/>
        </w:rPr>
        <w:t>通信和计算资源的组合优化以及边缘设备的竞争。特别是优化</w:t>
      </w:r>
      <w:r w:rsidR="00270B8B" w:rsidRPr="005D251D">
        <w:rPr>
          <w:rFonts w:ascii="Times New Roman" w:hAnsi="Times New Roman" w:cstheme="minorBidi" w:hint="eastAsia"/>
          <w:kern w:val="2"/>
        </w:rPr>
        <w:t>需要</w:t>
      </w:r>
      <w:r w:rsidRPr="005D251D">
        <w:rPr>
          <w:rFonts w:ascii="Times New Roman" w:hAnsi="Times New Roman" w:cstheme="minorBidi"/>
          <w:kern w:val="2"/>
        </w:rPr>
        <w:t>同时</w:t>
      </w:r>
      <w:r w:rsidR="004D455B">
        <w:rPr>
          <w:rFonts w:ascii="Times New Roman" w:hAnsi="Times New Roman" w:cstheme="minorBidi" w:hint="eastAsia"/>
          <w:kern w:val="2"/>
        </w:rPr>
        <w:t>考虑</w:t>
      </w:r>
      <w:r w:rsidRPr="005D251D">
        <w:rPr>
          <w:rFonts w:ascii="Times New Roman" w:hAnsi="Times New Roman" w:cstheme="minorBidi"/>
          <w:kern w:val="2"/>
        </w:rPr>
        <w:t>随时间变化的无线环境（例如变化的信道质量）和任务卸载的请求，</w:t>
      </w:r>
      <w:r w:rsidR="00270B8B" w:rsidRPr="005D251D">
        <w:rPr>
          <w:rFonts w:ascii="Times New Roman" w:hAnsi="Times New Roman" w:cstheme="minorBidi" w:hint="eastAsia"/>
          <w:kern w:val="2"/>
        </w:rPr>
        <w:t>因此</w:t>
      </w:r>
      <w:r w:rsidR="004D455B">
        <w:rPr>
          <w:rFonts w:ascii="Times New Roman" w:hAnsi="Times New Roman" w:cstheme="minorBidi" w:hint="eastAsia"/>
          <w:kern w:val="2"/>
        </w:rPr>
        <w:t>更倾向</w:t>
      </w:r>
      <w:r w:rsidR="00270B8B" w:rsidRPr="005D251D">
        <w:rPr>
          <w:rFonts w:ascii="Times New Roman" w:hAnsi="Times New Roman" w:cstheme="minorBidi" w:hint="eastAsia"/>
          <w:kern w:val="2"/>
        </w:rPr>
        <w:t>选择</w:t>
      </w:r>
      <w:r w:rsidRPr="005D251D">
        <w:rPr>
          <w:rFonts w:ascii="Times New Roman" w:hAnsi="Times New Roman" w:cstheme="minorBidi"/>
          <w:kern w:val="2"/>
        </w:rPr>
        <w:t>基于学习的优化方法</w:t>
      </w:r>
      <w:r w:rsidR="00270B8B" w:rsidRPr="005D251D">
        <w:rPr>
          <w:rFonts w:ascii="Times New Roman" w:hAnsi="Times New Roman" w:cstheme="minorBidi" w:hint="eastAsia"/>
          <w:kern w:val="2"/>
        </w:rPr>
        <w:t>。其中，</w:t>
      </w:r>
      <w:r w:rsidRPr="005D251D">
        <w:rPr>
          <w:rFonts w:ascii="Times New Roman" w:hAnsi="Times New Roman" w:cstheme="minorBidi" w:hint="eastAsia"/>
          <w:kern w:val="2"/>
        </w:rPr>
        <w:t>基</w:t>
      </w:r>
      <w:r w:rsidRPr="005D251D">
        <w:rPr>
          <w:rFonts w:ascii="Times New Roman" w:hAnsi="Times New Roman" w:cstheme="minorBidi"/>
          <w:kern w:val="2"/>
        </w:rPr>
        <w:t>于</w:t>
      </w:r>
      <w:r w:rsidR="00270B8B" w:rsidRPr="005D251D">
        <w:rPr>
          <w:rFonts w:ascii="Times New Roman" w:hAnsi="Times New Roman" w:cstheme="minorBidi" w:hint="eastAsia"/>
          <w:kern w:val="2"/>
        </w:rPr>
        <w:t>深度学习</w:t>
      </w:r>
      <w:r w:rsidRPr="005D251D">
        <w:rPr>
          <w:rFonts w:ascii="Times New Roman" w:hAnsi="Times New Roman" w:cstheme="minorBidi"/>
          <w:kern w:val="2"/>
        </w:rPr>
        <w:t>的方法比其他方法具有</w:t>
      </w:r>
      <w:r w:rsidR="001904B4">
        <w:rPr>
          <w:rFonts w:ascii="Times New Roman" w:hAnsi="Times New Roman" w:cstheme="minorBidi" w:hint="eastAsia"/>
          <w:kern w:val="2"/>
        </w:rPr>
        <w:t>更大</w:t>
      </w:r>
      <w:r w:rsidRPr="005D251D">
        <w:rPr>
          <w:rFonts w:ascii="Times New Roman" w:hAnsi="Times New Roman" w:cstheme="minorBidi"/>
          <w:kern w:val="2"/>
        </w:rPr>
        <w:t>优势</w:t>
      </w:r>
      <w:r w:rsidR="00270B8B" w:rsidRPr="005D251D">
        <w:rPr>
          <w:rFonts w:ascii="Times New Roman" w:hAnsi="Times New Roman" w:cstheme="minorBidi" w:hint="eastAsia"/>
          <w:kern w:val="2"/>
        </w:rPr>
        <w:t>，所以许多研究</w:t>
      </w:r>
      <w:r w:rsidR="001904B4">
        <w:rPr>
          <w:rFonts w:ascii="Times New Roman" w:hAnsi="Times New Roman" w:cstheme="minorBidi" w:hint="eastAsia"/>
          <w:kern w:val="2"/>
        </w:rPr>
        <w:t>用</w:t>
      </w:r>
      <w:r w:rsidR="00270B8B" w:rsidRPr="005D251D">
        <w:rPr>
          <w:rFonts w:ascii="Times New Roman" w:hAnsi="Times New Roman" w:cstheme="minorBidi" w:hint="eastAsia"/>
          <w:kern w:val="2"/>
        </w:rPr>
        <w:t>深度学习</w:t>
      </w:r>
      <w:r w:rsidR="001904B4">
        <w:rPr>
          <w:rFonts w:ascii="Times New Roman" w:hAnsi="Times New Roman" w:cstheme="minorBidi" w:hint="eastAsia"/>
          <w:kern w:val="2"/>
        </w:rPr>
        <w:t>或</w:t>
      </w:r>
      <w:r w:rsidR="00270B8B" w:rsidRPr="005D251D">
        <w:rPr>
          <w:rFonts w:ascii="Times New Roman" w:hAnsi="Times New Roman" w:cstheme="minorBidi" w:hint="eastAsia"/>
          <w:kern w:val="2"/>
        </w:rPr>
        <w:t>强化学习</w:t>
      </w:r>
      <w:r w:rsidR="001904B4">
        <w:rPr>
          <w:rFonts w:ascii="Times New Roman" w:hAnsi="Times New Roman" w:cstheme="minorBidi" w:hint="eastAsia"/>
          <w:kern w:val="2"/>
        </w:rPr>
        <w:t>的方法优化边缘任务卸载</w:t>
      </w:r>
      <w:r w:rsidR="00270B8B" w:rsidRPr="005D251D">
        <w:rPr>
          <w:rFonts w:ascii="Times New Roman" w:hAnsi="Times New Roman" w:cstheme="minorBidi" w:hint="eastAsia"/>
          <w:kern w:val="2"/>
        </w:rPr>
        <w:t>。</w:t>
      </w:r>
    </w:p>
    <w:p w14:paraId="498FEF5D" w14:textId="2EDA3AC8" w:rsidR="00270B8B" w:rsidRPr="005D251D" w:rsidRDefault="00270B8B"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深度学习的应用：</w:t>
      </w:r>
      <w:r w:rsidRPr="005D251D">
        <w:rPr>
          <w:rFonts w:ascii="Times New Roman" w:hAnsi="Times New Roman" w:cstheme="minorBidi"/>
          <w:kern w:val="2"/>
        </w:rPr>
        <w:t>在</w:t>
      </w:r>
      <w:r w:rsidRPr="005D251D">
        <w:rPr>
          <w:rFonts w:ascii="Times New Roman" w:hAnsi="Times New Roman" w:cstheme="minorBidi"/>
          <w:kern w:val="2"/>
        </w:rPr>
        <w:t>[</w:t>
      </w:r>
      <w:r w:rsidR="002E1285">
        <w:rPr>
          <w:rFonts w:ascii="Times New Roman" w:hAnsi="Times New Roman" w:cstheme="minorBidi"/>
          <w:kern w:val="2"/>
        </w:rPr>
        <w:t>11</w:t>
      </w:r>
      <w:r w:rsidRPr="005D251D">
        <w:rPr>
          <w:rFonts w:ascii="Times New Roman" w:hAnsi="Times New Roman" w:cstheme="minorBidi"/>
          <w:kern w:val="2"/>
        </w:rPr>
        <w:t>]</w:t>
      </w:r>
      <w:r w:rsidRPr="005D251D">
        <w:rPr>
          <w:rFonts w:ascii="Times New Roman" w:hAnsi="Times New Roman" w:cstheme="minorBidi"/>
          <w:kern w:val="2"/>
        </w:rPr>
        <w:t>中，计算卸载问题被表述为一个多标签分类问题。通过离线穷举求解，得到的最优解可用于训练</w:t>
      </w:r>
      <w:r w:rsidRPr="005D251D">
        <w:rPr>
          <w:rFonts w:ascii="Times New Roman" w:hAnsi="Times New Roman" w:cstheme="minorBidi"/>
          <w:kern w:val="2"/>
        </w:rPr>
        <w:t>DNN</w:t>
      </w:r>
      <w:r w:rsidR="006C154E" w:rsidRPr="005D251D">
        <w:rPr>
          <w:rFonts w:ascii="Times New Roman" w:hAnsi="Times New Roman" w:cstheme="minorBidi" w:hint="eastAsia"/>
          <w:kern w:val="2"/>
        </w:rPr>
        <w:t>网络，其中输出为卸载决策</w:t>
      </w:r>
      <w:r w:rsidRPr="005D251D">
        <w:rPr>
          <w:rFonts w:ascii="Times New Roman" w:hAnsi="Times New Roman" w:cstheme="minorBidi"/>
          <w:kern w:val="2"/>
        </w:rPr>
        <w:t>。通过这种方式，</w:t>
      </w:r>
      <w:r w:rsidR="001904B4" w:rsidRPr="005D251D">
        <w:rPr>
          <w:rFonts w:ascii="Times New Roman" w:hAnsi="Times New Roman" w:cstheme="minorBidi"/>
          <w:kern w:val="2"/>
        </w:rPr>
        <w:t>可能</w:t>
      </w:r>
      <w:r w:rsidRPr="005D251D">
        <w:rPr>
          <w:rFonts w:ascii="Times New Roman" w:hAnsi="Times New Roman" w:cstheme="minorBidi"/>
          <w:kern w:val="2"/>
        </w:rPr>
        <w:t>最优解不需要在线求解，避免了</w:t>
      </w:r>
      <w:r w:rsidR="006C154E" w:rsidRPr="005D251D">
        <w:rPr>
          <w:rFonts w:ascii="Times New Roman" w:hAnsi="Times New Roman" w:cstheme="minorBidi" w:hint="eastAsia"/>
          <w:kern w:val="2"/>
        </w:rPr>
        <w:t>延迟</w:t>
      </w:r>
      <w:r w:rsidRPr="005D251D">
        <w:rPr>
          <w:rFonts w:ascii="Times New Roman" w:hAnsi="Times New Roman" w:cstheme="minorBidi"/>
          <w:kern w:val="2"/>
        </w:rPr>
        <w:t>的卸载决策，并且计算</w:t>
      </w:r>
      <w:r w:rsidRPr="005D251D">
        <w:rPr>
          <w:rFonts w:ascii="Times New Roman" w:hAnsi="Times New Roman" w:cstheme="minorBidi"/>
          <w:kern w:val="2"/>
        </w:rPr>
        <w:lastRenderedPageBreak/>
        <w:t>复杂度可以转移到训练</w:t>
      </w:r>
      <w:r w:rsidR="006C154E" w:rsidRPr="005D251D">
        <w:rPr>
          <w:rFonts w:ascii="Times New Roman" w:hAnsi="Times New Roman" w:cstheme="minorBidi" w:hint="eastAsia"/>
          <w:kern w:val="2"/>
        </w:rPr>
        <w:t>上。</w:t>
      </w:r>
    </w:p>
    <w:p w14:paraId="2801F819" w14:textId="2C85B8FA" w:rsidR="006C154E" w:rsidRPr="00D056A4" w:rsidRDefault="006C154E" w:rsidP="00D056A4">
      <w:pPr>
        <w:widowControl w:val="0"/>
        <w:spacing w:after="120" w:line="460" w:lineRule="exact"/>
        <w:ind w:firstLineChars="200" w:firstLine="480"/>
        <w:jc w:val="both"/>
        <w:rPr>
          <w:rFonts w:ascii="Times New Roman" w:hAnsi="Times New Roman" w:cstheme="minorBidi"/>
          <w:kern w:val="2"/>
        </w:rPr>
      </w:pPr>
      <w:r w:rsidRPr="00D056A4">
        <w:rPr>
          <w:rFonts w:ascii="Times New Roman" w:hAnsi="Times New Roman" w:cstheme="minorBidi" w:hint="eastAsia"/>
          <w:kern w:val="2"/>
        </w:rPr>
        <w:t>强</w:t>
      </w:r>
      <w:r w:rsidRPr="005D251D">
        <w:rPr>
          <w:rFonts w:ascii="Times New Roman" w:hAnsi="Times New Roman" w:cstheme="minorBidi" w:hint="eastAsia"/>
          <w:kern w:val="2"/>
        </w:rPr>
        <w:t>化学习的应用：</w:t>
      </w:r>
      <w:r w:rsidRPr="005D251D">
        <w:rPr>
          <w:rFonts w:ascii="Times New Roman" w:hAnsi="Times New Roman" w:cstheme="minorBidi"/>
          <w:kern w:val="2"/>
        </w:rPr>
        <w:t>虽然将计算任务卸载到边缘节点可以提高计算任务的处理效率，但是卸载的可靠性</w:t>
      </w:r>
      <w:r w:rsidRPr="005D251D">
        <w:rPr>
          <w:rFonts w:ascii="Times New Roman" w:hAnsi="Times New Roman" w:cstheme="minorBidi" w:hint="eastAsia"/>
          <w:kern w:val="2"/>
        </w:rPr>
        <w:t>会</w:t>
      </w:r>
      <w:r w:rsidRPr="005D251D">
        <w:rPr>
          <w:rFonts w:ascii="Times New Roman" w:hAnsi="Times New Roman" w:cstheme="minorBidi"/>
          <w:kern w:val="2"/>
        </w:rPr>
        <w:t>受到无线环境质量的影响。在</w:t>
      </w:r>
      <w:r w:rsidRPr="005D251D">
        <w:rPr>
          <w:rFonts w:ascii="Times New Roman" w:hAnsi="Times New Roman" w:cstheme="minorBidi"/>
          <w:kern w:val="2"/>
        </w:rPr>
        <w:t>[</w:t>
      </w:r>
      <w:r w:rsidR="002E1285">
        <w:rPr>
          <w:rFonts w:ascii="Times New Roman" w:hAnsi="Times New Roman" w:cstheme="minorBidi"/>
          <w:kern w:val="2"/>
        </w:rPr>
        <w:t>12</w:t>
      </w:r>
      <w:r w:rsidRPr="005D251D">
        <w:rPr>
          <w:rFonts w:ascii="Times New Roman" w:hAnsi="Times New Roman" w:cstheme="minorBidi"/>
          <w:kern w:val="2"/>
        </w:rPr>
        <w:t>]</w:t>
      </w:r>
      <w:r w:rsidRPr="005D251D">
        <w:rPr>
          <w:rFonts w:ascii="Times New Roman" w:hAnsi="Times New Roman" w:cstheme="minorBidi"/>
          <w:kern w:val="2"/>
        </w:rPr>
        <w:t>中，为了最大化卸载效用，作者首先量化了各种通信模式对任务卸载性能的影响，并提出用</w:t>
      </w:r>
      <w:r w:rsidRPr="005D251D">
        <w:rPr>
          <w:rFonts w:ascii="Times New Roman" w:hAnsi="Times New Roman" w:cstheme="minorBidi" w:hint="eastAsia"/>
          <w:kern w:val="2"/>
        </w:rPr>
        <w:t>D</w:t>
      </w:r>
      <w:r w:rsidRPr="005D251D">
        <w:rPr>
          <w:rFonts w:ascii="Times New Roman" w:hAnsi="Times New Roman" w:cstheme="minorBidi"/>
          <w:kern w:val="2"/>
        </w:rPr>
        <w:t>QL</w:t>
      </w:r>
      <w:r w:rsidRPr="005D251D">
        <w:rPr>
          <w:rFonts w:ascii="Times New Roman" w:hAnsi="Times New Roman" w:cstheme="minorBidi"/>
          <w:kern w:val="2"/>
        </w:rPr>
        <w:t>在线选择最佳</w:t>
      </w:r>
      <w:r w:rsidR="001904B4" w:rsidRPr="005D251D">
        <w:rPr>
          <w:rFonts w:ascii="Times New Roman" w:hAnsi="Times New Roman" w:cstheme="minorBidi" w:hint="eastAsia"/>
          <w:kern w:val="2"/>
        </w:rPr>
        <w:t>卸载</w:t>
      </w:r>
      <w:r w:rsidRPr="005D251D">
        <w:rPr>
          <w:rFonts w:ascii="Times New Roman" w:hAnsi="Times New Roman" w:cstheme="minorBidi"/>
          <w:kern w:val="2"/>
        </w:rPr>
        <w:t>边缘节点和传输模式。为了优化总卸载成本，修改</w:t>
      </w:r>
      <w:r w:rsidR="001904B4">
        <w:rPr>
          <w:rFonts w:ascii="Times New Roman" w:hAnsi="Times New Roman" w:cstheme="minorBidi" w:hint="eastAsia"/>
          <w:kern w:val="2"/>
        </w:rPr>
        <w:t>了</w:t>
      </w:r>
      <w:r w:rsidRPr="005D251D">
        <w:rPr>
          <w:rFonts w:ascii="Times New Roman" w:hAnsi="Times New Roman" w:cstheme="minorBidi"/>
          <w:kern w:val="2"/>
        </w:rPr>
        <w:t xml:space="preserve"> Dueling-DQL</w:t>
      </w:r>
      <w:r w:rsidRPr="005D251D">
        <w:rPr>
          <w:rFonts w:ascii="Times New Roman" w:hAnsi="Times New Roman" w:cstheme="minorBidi"/>
          <w:kern w:val="2"/>
        </w:rPr>
        <w:t>和</w:t>
      </w:r>
      <w:r w:rsidRPr="005D251D">
        <w:rPr>
          <w:rFonts w:ascii="Times New Roman" w:hAnsi="Times New Roman" w:cstheme="minorBidi"/>
          <w:kern w:val="2"/>
        </w:rPr>
        <w:t>Double-DQL</w:t>
      </w:r>
      <w:r w:rsidRPr="005D251D">
        <w:rPr>
          <w:rFonts w:ascii="Times New Roman" w:hAnsi="Times New Roman" w:cstheme="minorBidi" w:hint="eastAsia"/>
          <w:kern w:val="2"/>
        </w:rPr>
        <w:t>网络，智能体</w:t>
      </w:r>
      <w:r w:rsidRPr="005D251D">
        <w:rPr>
          <w:rFonts w:ascii="Times New Roman" w:hAnsi="Times New Roman" w:cstheme="minorBidi"/>
          <w:kern w:val="2"/>
        </w:rPr>
        <w:t>可以为终端设备分配边缘计算和带宽资源。</w:t>
      </w:r>
    </w:p>
    <w:p w14:paraId="03E42E34" w14:textId="07F14282" w:rsidR="00B11C92" w:rsidRDefault="00F91156" w:rsidP="00D056A4">
      <w:pPr>
        <w:pStyle w:val="a3"/>
        <w:numPr>
          <w:ilvl w:val="0"/>
          <w:numId w:val="10"/>
        </w:numPr>
        <w:spacing w:line="460" w:lineRule="exact"/>
        <w:ind w:left="0" w:firstLineChars="0" w:firstLine="420"/>
        <w:rPr>
          <w:rFonts w:cs="PingFang SC"/>
          <w:color w:val="000000"/>
        </w:rPr>
      </w:pPr>
      <w:r>
        <w:rPr>
          <w:rFonts w:cs="PingFang SC" w:hint="eastAsia"/>
          <w:color w:val="000000"/>
        </w:rPr>
        <w:t>深度学习用于边缘节点的管理和维护</w:t>
      </w:r>
    </w:p>
    <w:p w14:paraId="4D9123AE" w14:textId="69669351" w:rsidR="00547870" w:rsidRPr="005D251D" w:rsidRDefault="001904B4" w:rsidP="00D056A4">
      <w:pPr>
        <w:widowControl w:val="0"/>
        <w:spacing w:after="120" w:line="460" w:lineRule="exact"/>
        <w:ind w:firstLineChars="200" w:firstLine="480"/>
        <w:jc w:val="both"/>
        <w:rPr>
          <w:rFonts w:ascii="Times New Roman" w:hAnsi="Times New Roman" w:cstheme="minorBidi"/>
          <w:kern w:val="2"/>
        </w:rPr>
      </w:pPr>
      <w:r>
        <w:rPr>
          <w:rFonts w:ascii="Times New Roman" w:hAnsi="Times New Roman" w:cstheme="minorBidi" w:hint="eastAsia"/>
          <w:kern w:val="2"/>
        </w:rPr>
        <w:t>其他研究围绕</w:t>
      </w:r>
      <w:r w:rsidR="00547870" w:rsidRPr="005D251D">
        <w:rPr>
          <w:rFonts w:ascii="Times New Roman" w:hAnsi="Times New Roman" w:cstheme="minorBidi" w:hint="eastAsia"/>
          <w:kern w:val="2"/>
        </w:rPr>
        <w:t>深度学习对边缘通信</w:t>
      </w:r>
      <w:r w:rsidRPr="005D251D">
        <w:rPr>
          <w:rFonts w:ascii="Times New Roman" w:hAnsi="Times New Roman" w:cstheme="minorBidi" w:hint="eastAsia"/>
          <w:kern w:val="2"/>
        </w:rPr>
        <w:t>的优化</w:t>
      </w:r>
      <w:r w:rsidR="00547870" w:rsidRPr="005D251D">
        <w:rPr>
          <w:rFonts w:ascii="Times New Roman" w:hAnsi="Times New Roman" w:cstheme="minorBidi" w:hint="eastAsia"/>
          <w:kern w:val="2"/>
        </w:rPr>
        <w:t>、边缘节点安全性的</w:t>
      </w:r>
      <w:r>
        <w:rPr>
          <w:rFonts w:ascii="Times New Roman" w:hAnsi="Times New Roman" w:cstheme="minorBidi" w:hint="eastAsia"/>
          <w:kern w:val="2"/>
        </w:rPr>
        <w:t>提高</w:t>
      </w:r>
      <w:r w:rsidR="00547870" w:rsidRPr="005D251D">
        <w:rPr>
          <w:rFonts w:ascii="Times New Roman" w:hAnsi="Times New Roman" w:cstheme="minorBidi" w:hint="eastAsia"/>
          <w:kern w:val="2"/>
        </w:rPr>
        <w:t>，以及联合节点优化</w:t>
      </w:r>
      <w:r>
        <w:rPr>
          <w:rFonts w:ascii="Times New Roman" w:hAnsi="Times New Roman" w:cstheme="minorBidi" w:hint="eastAsia"/>
          <w:kern w:val="2"/>
        </w:rPr>
        <w:t>等展开</w:t>
      </w:r>
      <w:r w:rsidR="00547870" w:rsidRPr="005D251D">
        <w:rPr>
          <w:rFonts w:ascii="Times New Roman" w:hAnsi="Times New Roman" w:cstheme="minorBidi" w:hint="eastAsia"/>
          <w:kern w:val="2"/>
        </w:rPr>
        <w:t>。</w:t>
      </w:r>
    </w:p>
    <w:p w14:paraId="69C44449" w14:textId="65313D42" w:rsidR="003D26FA" w:rsidRPr="00305B9F" w:rsidRDefault="00547870" w:rsidP="00305B9F">
      <w:pPr>
        <w:pStyle w:val="2"/>
        <w:numPr>
          <w:ilvl w:val="1"/>
          <w:numId w:val="1"/>
        </w:numPr>
        <w:spacing w:before="156" w:after="156"/>
        <w:ind w:left="0" w:firstLine="0"/>
        <w:rPr>
          <w:bCs w:val="0"/>
        </w:rPr>
      </w:pPr>
      <w:bookmarkStart w:id="8" w:name="_Toc79893273"/>
      <w:bookmarkStart w:id="9" w:name="_Toc79944705"/>
      <w:r w:rsidRPr="00305B9F">
        <w:rPr>
          <w:rFonts w:hint="eastAsia"/>
          <w:bCs w:val="0"/>
        </w:rPr>
        <w:t>边缘计算对</w:t>
      </w:r>
      <w:r w:rsidR="003D26FA" w:rsidRPr="00305B9F">
        <w:rPr>
          <w:bCs w:val="0"/>
        </w:rPr>
        <w:t>深度学习</w:t>
      </w:r>
      <w:r w:rsidR="00D53EF5" w:rsidRPr="00305B9F">
        <w:rPr>
          <w:rFonts w:hint="eastAsia"/>
          <w:bCs w:val="0"/>
        </w:rPr>
        <w:t>服务</w:t>
      </w:r>
      <w:r w:rsidRPr="00305B9F">
        <w:rPr>
          <w:rFonts w:hint="eastAsia"/>
          <w:bCs w:val="0"/>
        </w:rPr>
        <w:t>的支持</w:t>
      </w:r>
      <w:bookmarkEnd w:id="8"/>
      <w:bookmarkEnd w:id="9"/>
    </w:p>
    <w:p w14:paraId="73C2CEA0" w14:textId="06BF6616" w:rsidR="00AE2730" w:rsidRPr="005D251D" w:rsidRDefault="00547870"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深度学习服务的广泛部署，尤其是移动深度学习，需要边缘计算的支持。这种支持不仅仅是在网络架构层面，边缘硬件和软件的设计、适配和优化同样重要。具体来说，</w:t>
      </w:r>
      <w:r w:rsidRPr="005D251D">
        <w:rPr>
          <w:rFonts w:ascii="Times New Roman" w:hAnsi="Times New Roman" w:cstheme="minorBidi"/>
          <w:kern w:val="2"/>
        </w:rPr>
        <w:t>1</w:t>
      </w:r>
      <w:r w:rsidRPr="005D251D">
        <w:rPr>
          <w:rFonts w:ascii="Times New Roman" w:hAnsi="Times New Roman" w:cstheme="minorBidi"/>
          <w:kern w:val="2"/>
        </w:rPr>
        <w:t>）定制的边缘硬件和相应优化的软件框架和库可以帮助</w:t>
      </w:r>
      <w:r w:rsidR="00D53EF5" w:rsidRPr="005D251D">
        <w:rPr>
          <w:rFonts w:ascii="Times New Roman" w:hAnsi="Times New Roman" w:cstheme="minorBidi" w:hint="eastAsia"/>
          <w:kern w:val="2"/>
        </w:rPr>
        <w:t>深度学习</w:t>
      </w:r>
      <w:r w:rsidRPr="005D251D">
        <w:rPr>
          <w:rFonts w:ascii="Times New Roman" w:hAnsi="Times New Roman" w:cstheme="minorBidi"/>
          <w:kern w:val="2"/>
        </w:rPr>
        <w:t>执行更高效</w:t>
      </w:r>
      <w:r w:rsidR="00D53EF5" w:rsidRPr="005D251D">
        <w:rPr>
          <w:rFonts w:ascii="Times New Roman" w:hAnsi="Times New Roman" w:cstheme="minorBidi" w:hint="eastAsia"/>
          <w:kern w:val="2"/>
        </w:rPr>
        <w:t>；</w:t>
      </w:r>
      <w:r w:rsidRPr="005D251D">
        <w:rPr>
          <w:rFonts w:ascii="Times New Roman" w:hAnsi="Times New Roman" w:cstheme="minorBidi"/>
          <w:kern w:val="2"/>
        </w:rPr>
        <w:t>2</w:t>
      </w:r>
      <w:r w:rsidRPr="005D251D">
        <w:rPr>
          <w:rFonts w:ascii="Times New Roman" w:hAnsi="Times New Roman" w:cstheme="minorBidi"/>
          <w:kern w:val="2"/>
        </w:rPr>
        <w:t>）边缘计算架构可以实现</w:t>
      </w:r>
      <w:r w:rsidR="00D53EF5" w:rsidRPr="005D251D">
        <w:rPr>
          <w:rFonts w:ascii="Times New Roman" w:hAnsi="Times New Roman" w:cstheme="minorBidi" w:hint="eastAsia"/>
          <w:kern w:val="2"/>
        </w:rPr>
        <w:t>深度学习</w:t>
      </w:r>
      <w:r w:rsidRPr="005D251D">
        <w:rPr>
          <w:rFonts w:ascii="Times New Roman" w:hAnsi="Times New Roman" w:cstheme="minorBidi"/>
          <w:kern w:val="2"/>
        </w:rPr>
        <w:t>计算的卸载；</w:t>
      </w:r>
      <w:r w:rsidRPr="005D251D">
        <w:rPr>
          <w:rFonts w:ascii="Times New Roman" w:hAnsi="Times New Roman" w:cstheme="minorBidi"/>
          <w:kern w:val="2"/>
        </w:rPr>
        <w:t>3</w:t>
      </w:r>
      <w:r w:rsidRPr="005D251D">
        <w:rPr>
          <w:rFonts w:ascii="Times New Roman" w:hAnsi="Times New Roman" w:cstheme="minorBidi"/>
          <w:kern w:val="2"/>
        </w:rPr>
        <w:t>）设计良好的边缘计算框架可以更好地维护在边缘运行的</w:t>
      </w:r>
      <w:r w:rsidR="00D53EF5" w:rsidRPr="005D251D">
        <w:rPr>
          <w:rFonts w:ascii="Times New Roman" w:hAnsi="Times New Roman" w:cstheme="minorBidi" w:hint="eastAsia"/>
          <w:kern w:val="2"/>
        </w:rPr>
        <w:t>深度学习</w:t>
      </w:r>
      <w:r w:rsidRPr="005D251D">
        <w:rPr>
          <w:rFonts w:ascii="Times New Roman" w:hAnsi="Times New Roman" w:cstheme="minorBidi"/>
          <w:kern w:val="2"/>
        </w:rPr>
        <w:t>服务；</w:t>
      </w:r>
      <w:r w:rsidRPr="005D251D">
        <w:rPr>
          <w:rFonts w:ascii="Times New Roman" w:hAnsi="Times New Roman" w:cstheme="minorBidi"/>
          <w:kern w:val="2"/>
        </w:rPr>
        <w:t xml:space="preserve">4) </w:t>
      </w:r>
      <w:r w:rsidRPr="005D251D">
        <w:rPr>
          <w:rFonts w:ascii="Times New Roman" w:hAnsi="Times New Roman" w:cstheme="minorBidi"/>
          <w:kern w:val="2"/>
        </w:rPr>
        <w:t>用于评估</w:t>
      </w:r>
      <w:r w:rsidR="00D53EF5" w:rsidRPr="005D251D">
        <w:rPr>
          <w:rFonts w:ascii="Times New Roman" w:hAnsi="Times New Roman" w:cstheme="minorBidi" w:hint="eastAsia"/>
          <w:kern w:val="2"/>
        </w:rPr>
        <w:t>边缘深度学习</w:t>
      </w:r>
      <w:r w:rsidRPr="005D251D">
        <w:rPr>
          <w:rFonts w:ascii="Times New Roman" w:hAnsi="Times New Roman" w:cstheme="minorBidi"/>
          <w:kern w:val="2"/>
        </w:rPr>
        <w:t>性能的平台有助于进一步改进上述实现。</w:t>
      </w:r>
    </w:p>
    <w:p w14:paraId="775B453C" w14:textId="037C0EDA" w:rsidR="00D53EF5" w:rsidRPr="005D251D" w:rsidRDefault="00D53EF5" w:rsidP="00D056A4">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这一部分的研究主要围绕硬件对深度学习的支撑，通信和计算模型的支撑，定制的深度学习边缘框架，以及边缘深度学习的性能评估等工作展开。</w:t>
      </w:r>
      <w:r w:rsidR="00D056A4">
        <w:rPr>
          <w:rFonts w:ascii="Times New Roman" w:hAnsi="Times New Roman" w:cstheme="minorBidi"/>
          <w:kern w:val="2"/>
        </w:rPr>
        <w:br w:type="page"/>
      </w:r>
    </w:p>
    <w:p w14:paraId="146CD8FC" w14:textId="56C99BC5" w:rsidR="00612E89" w:rsidRPr="00305B9F" w:rsidRDefault="00612E89" w:rsidP="00305B9F">
      <w:pPr>
        <w:pStyle w:val="1"/>
        <w:numPr>
          <w:ilvl w:val="0"/>
          <w:numId w:val="1"/>
        </w:numPr>
        <w:spacing w:before="249"/>
        <w:ind w:firstLine="0"/>
      </w:pPr>
      <w:bookmarkStart w:id="10" w:name="_Toc79893274"/>
      <w:bookmarkStart w:id="11" w:name="_Toc79944706"/>
      <w:r w:rsidRPr="00305B9F">
        <w:rPr>
          <w:rFonts w:hint="eastAsia"/>
        </w:rPr>
        <w:lastRenderedPageBreak/>
        <w:t>优化与设计</w:t>
      </w:r>
      <w:bookmarkEnd w:id="10"/>
      <w:bookmarkEnd w:id="11"/>
    </w:p>
    <w:p w14:paraId="7162DA81" w14:textId="49528501" w:rsidR="008B7112" w:rsidRPr="00305B9F" w:rsidRDefault="002E024D" w:rsidP="00305B9F">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这一方向的论文主要针对</w:t>
      </w:r>
      <w:r w:rsidR="008B7112" w:rsidRPr="005D251D">
        <w:rPr>
          <w:rFonts w:ascii="Times New Roman" w:hAnsi="Times New Roman" w:cstheme="minorBidi" w:hint="eastAsia"/>
          <w:kern w:val="2"/>
        </w:rPr>
        <w:t>三部分</w:t>
      </w:r>
      <w:r w:rsidRPr="005D251D">
        <w:rPr>
          <w:rFonts w:ascii="Times New Roman" w:hAnsi="Times New Roman" w:cstheme="minorBidi" w:hint="eastAsia"/>
          <w:kern w:val="2"/>
        </w:rPr>
        <w:t>进行优化设计，我把它自底向上地划分为</w:t>
      </w:r>
      <w:r w:rsidR="008B7112" w:rsidRPr="005D251D">
        <w:rPr>
          <w:rFonts w:ascii="Times New Roman" w:hAnsi="Times New Roman" w:cstheme="minorBidi" w:hint="eastAsia"/>
          <w:kern w:val="2"/>
        </w:rPr>
        <w:t>：</w:t>
      </w:r>
      <w:r w:rsidR="00E9308A" w:rsidRPr="005D251D">
        <w:rPr>
          <w:rFonts w:ascii="Times New Roman" w:hAnsi="Times New Roman" w:cstheme="minorBidi" w:hint="eastAsia"/>
          <w:kern w:val="2"/>
        </w:rPr>
        <w:t>物理架构</w:t>
      </w:r>
      <w:r w:rsidR="008B7112" w:rsidRPr="005D251D">
        <w:rPr>
          <w:rFonts w:ascii="Times New Roman" w:hAnsi="Times New Roman" w:cstheme="minorBidi"/>
          <w:kern w:val="2"/>
        </w:rPr>
        <w:t>、</w:t>
      </w:r>
      <w:r w:rsidR="00E9308A" w:rsidRPr="005D251D">
        <w:rPr>
          <w:rFonts w:ascii="Times New Roman" w:hAnsi="Times New Roman" w:cstheme="minorBidi" w:hint="eastAsia"/>
          <w:kern w:val="2"/>
        </w:rPr>
        <w:t>内容放置</w:t>
      </w:r>
      <w:r w:rsidR="008B7112" w:rsidRPr="005D251D">
        <w:rPr>
          <w:rFonts w:ascii="Times New Roman" w:hAnsi="Times New Roman" w:cstheme="minorBidi"/>
          <w:kern w:val="2"/>
        </w:rPr>
        <w:t>、</w:t>
      </w:r>
      <w:r w:rsidR="00E9308A" w:rsidRPr="005D251D">
        <w:rPr>
          <w:rFonts w:ascii="Times New Roman" w:hAnsi="Times New Roman" w:cstheme="minorBidi" w:hint="eastAsia"/>
          <w:kern w:val="2"/>
        </w:rPr>
        <w:t>资源调度</w:t>
      </w:r>
      <w:r w:rsidR="008B7112" w:rsidRPr="005D251D">
        <w:rPr>
          <w:rFonts w:ascii="Times New Roman" w:hAnsi="Times New Roman" w:cstheme="minorBidi" w:hint="eastAsia"/>
          <w:kern w:val="2"/>
        </w:rPr>
        <w:t>。</w:t>
      </w:r>
      <w:r w:rsidR="005F6CBC" w:rsidRPr="005D251D">
        <w:rPr>
          <w:rFonts w:ascii="Times New Roman" w:hAnsi="Times New Roman" w:cstheme="minorBidi" w:hint="eastAsia"/>
          <w:kern w:val="2"/>
        </w:rPr>
        <w:t>物理架构这部分论文</w:t>
      </w:r>
      <w:r w:rsidRPr="005D251D">
        <w:rPr>
          <w:rFonts w:ascii="Times New Roman" w:hAnsi="Times New Roman" w:cstheme="minorBidi"/>
          <w:kern w:val="2"/>
        </w:rPr>
        <w:t>研究的是边缘计算的架构，这涉及边缘站点的放置及部署、无线网络规划和路由等。</w:t>
      </w:r>
      <w:r w:rsidR="00E9308A" w:rsidRPr="005D251D">
        <w:rPr>
          <w:rFonts w:ascii="Times New Roman" w:hAnsi="Times New Roman" w:cstheme="minorBidi" w:hint="eastAsia"/>
          <w:kern w:val="2"/>
        </w:rPr>
        <w:t>第二部分</w:t>
      </w:r>
      <w:r w:rsidR="005F6CBC" w:rsidRPr="005D251D">
        <w:rPr>
          <w:rFonts w:ascii="Times New Roman" w:hAnsi="Times New Roman" w:cstheme="minorBidi" w:hint="eastAsia"/>
          <w:kern w:val="2"/>
        </w:rPr>
        <w:t>，内容放置</w:t>
      </w:r>
      <w:r w:rsidR="00E9308A" w:rsidRPr="005D251D">
        <w:rPr>
          <w:rFonts w:ascii="Times New Roman" w:hAnsi="Times New Roman" w:cstheme="minorBidi" w:hint="eastAsia"/>
          <w:kern w:val="2"/>
        </w:rPr>
        <w:t>主</w:t>
      </w:r>
      <w:r w:rsidR="005F6CBC" w:rsidRPr="005D251D">
        <w:rPr>
          <w:rFonts w:ascii="Times New Roman" w:hAnsi="Times New Roman" w:cstheme="minorBidi" w:hint="eastAsia"/>
          <w:kern w:val="2"/>
        </w:rPr>
        <w:t>要</w:t>
      </w:r>
      <w:r w:rsidR="00E9308A" w:rsidRPr="005D251D">
        <w:rPr>
          <w:rFonts w:ascii="Times New Roman" w:hAnsi="Times New Roman" w:cstheme="minorBidi" w:hint="eastAsia"/>
          <w:kern w:val="2"/>
        </w:rPr>
        <w:t>围绕服务选择、服务部署等问题提出解决方案</w:t>
      </w:r>
      <w:r w:rsidR="005F6CBC" w:rsidRPr="005D251D">
        <w:rPr>
          <w:rFonts w:ascii="Times New Roman" w:hAnsi="Times New Roman" w:cstheme="minorBidi" w:hint="eastAsia"/>
          <w:kern w:val="2"/>
        </w:rPr>
        <w:t>，它</w:t>
      </w:r>
      <w:r w:rsidRPr="005D251D">
        <w:rPr>
          <w:rFonts w:ascii="Times New Roman" w:hAnsi="Times New Roman" w:cstheme="minorBidi"/>
          <w:kern w:val="2"/>
        </w:rPr>
        <w:t>是建立在</w:t>
      </w:r>
      <w:r w:rsidR="005F6CBC" w:rsidRPr="005D251D">
        <w:rPr>
          <w:rFonts w:ascii="Times New Roman" w:hAnsi="Times New Roman" w:cstheme="minorBidi" w:hint="eastAsia"/>
          <w:kern w:val="2"/>
        </w:rPr>
        <w:t>物理架构</w:t>
      </w:r>
      <w:r w:rsidRPr="005D251D">
        <w:rPr>
          <w:rFonts w:ascii="Times New Roman" w:hAnsi="Times New Roman" w:cstheme="minorBidi"/>
          <w:kern w:val="2"/>
        </w:rPr>
        <w:t>基础上的</w:t>
      </w:r>
      <w:r w:rsidR="005F6CBC" w:rsidRPr="005D251D">
        <w:rPr>
          <w:rFonts w:ascii="Times New Roman" w:hAnsi="Times New Roman" w:cstheme="minorBidi" w:hint="eastAsia"/>
          <w:kern w:val="2"/>
        </w:rPr>
        <w:t>。</w:t>
      </w:r>
      <w:r w:rsidRPr="005D251D">
        <w:rPr>
          <w:rFonts w:ascii="Times New Roman" w:hAnsi="Times New Roman" w:cstheme="minorBidi"/>
          <w:kern w:val="2"/>
        </w:rPr>
        <w:t>既然搭建好了边缘网络，接下来要做的就是数据</w:t>
      </w:r>
      <w:r w:rsidRPr="005D251D">
        <w:rPr>
          <w:rFonts w:ascii="Times New Roman" w:hAnsi="Times New Roman" w:cstheme="minorBidi" w:hint="eastAsia"/>
          <w:kern w:val="2"/>
        </w:rPr>
        <w:t>和</w:t>
      </w:r>
      <w:r w:rsidRPr="005D251D">
        <w:rPr>
          <w:rFonts w:ascii="Times New Roman" w:hAnsi="Times New Roman" w:cstheme="minorBidi"/>
          <w:kern w:val="2"/>
        </w:rPr>
        <w:t>服务</w:t>
      </w:r>
      <w:r w:rsidRPr="005D251D">
        <w:rPr>
          <w:rFonts w:ascii="Times New Roman" w:hAnsi="Times New Roman" w:cstheme="minorBidi" w:hint="eastAsia"/>
          <w:kern w:val="2"/>
        </w:rPr>
        <w:t>（</w:t>
      </w:r>
      <w:r w:rsidR="005F6CBC" w:rsidRPr="005D251D">
        <w:rPr>
          <w:rFonts w:ascii="Times New Roman" w:hAnsi="Times New Roman" w:cstheme="minorBidi" w:hint="eastAsia"/>
          <w:kern w:val="2"/>
        </w:rPr>
        <w:t>内容</w:t>
      </w:r>
      <w:r w:rsidRPr="005D251D">
        <w:rPr>
          <w:rFonts w:ascii="Times New Roman" w:hAnsi="Times New Roman" w:cstheme="minorBidi" w:hint="eastAsia"/>
          <w:kern w:val="2"/>
        </w:rPr>
        <w:t>）</w:t>
      </w:r>
      <w:r w:rsidRPr="005D251D">
        <w:rPr>
          <w:rFonts w:ascii="Times New Roman" w:hAnsi="Times New Roman" w:cstheme="minorBidi"/>
          <w:kern w:val="2"/>
        </w:rPr>
        <w:t>的部署和放置。这会涉及到许多问题</w:t>
      </w:r>
      <w:r w:rsidR="00E9308A" w:rsidRPr="005D251D">
        <w:rPr>
          <w:rFonts w:ascii="Times New Roman" w:hAnsi="Times New Roman" w:cstheme="minorBidi" w:hint="eastAsia"/>
          <w:kern w:val="2"/>
        </w:rPr>
        <w:t>要解决，比如，</w:t>
      </w:r>
      <w:r w:rsidRPr="005D251D">
        <w:rPr>
          <w:rFonts w:ascii="Times New Roman" w:hAnsi="Times New Roman" w:cstheme="minorBidi"/>
          <w:kern w:val="2"/>
        </w:rPr>
        <w:t>服务架构</w:t>
      </w:r>
      <w:r w:rsidR="00E9308A" w:rsidRPr="005D251D">
        <w:rPr>
          <w:rFonts w:ascii="Times New Roman" w:hAnsi="Times New Roman" w:cstheme="minorBidi" w:hint="eastAsia"/>
          <w:kern w:val="2"/>
        </w:rPr>
        <w:t>的选择，</w:t>
      </w:r>
      <w:r w:rsidRPr="005D251D">
        <w:rPr>
          <w:rFonts w:ascii="Times New Roman" w:hAnsi="Times New Roman" w:cstheme="minorBidi"/>
          <w:kern w:val="2"/>
        </w:rPr>
        <w:t>以微服务架构为例，需要为各类服务选择合适的边缘站点部署实例，这就得面临服务器选择、服务放置</w:t>
      </w:r>
      <w:r w:rsidR="00E9308A" w:rsidRPr="005D251D">
        <w:rPr>
          <w:rFonts w:ascii="Times New Roman" w:hAnsi="Times New Roman" w:cstheme="minorBidi" w:hint="eastAsia"/>
          <w:kern w:val="2"/>
        </w:rPr>
        <w:t>，服务</w:t>
      </w:r>
      <w:r w:rsidRPr="005D251D">
        <w:rPr>
          <w:rFonts w:ascii="Times New Roman" w:hAnsi="Times New Roman" w:cstheme="minorBidi"/>
          <w:kern w:val="2"/>
        </w:rPr>
        <w:t>部署等问题。如果待部署的服务有复杂的组合结构，那么也会涉及到服务组合的问题等</w:t>
      </w:r>
      <w:r w:rsidR="005F6CBC" w:rsidRPr="005D251D">
        <w:rPr>
          <w:rFonts w:ascii="Times New Roman" w:hAnsi="Times New Roman" w:cstheme="minorBidi" w:hint="eastAsia"/>
          <w:kern w:val="2"/>
        </w:rPr>
        <w:t>，</w:t>
      </w:r>
      <w:r w:rsidR="00E9308A" w:rsidRPr="005D251D">
        <w:rPr>
          <w:rFonts w:ascii="Times New Roman" w:hAnsi="Times New Roman" w:cstheme="minorBidi" w:hint="eastAsia"/>
          <w:kern w:val="2"/>
        </w:rPr>
        <w:t>这一块的文章</w:t>
      </w:r>
      <w:r w:rsidR="005F6CBC" w:rsidRPr="005D251D">
        <w:rPr>
          <w:rFonts w:ascii="Times New Roman" w:hAnsi="Times New Roman" w:cstheme="minorBidi" w:hint="eastAsia"/>
          <w:kern w:val="2"/>
        </w:rPr>
        <w:t>就</w:t>
      </w:r>
      <w:r w:rsidR="00E9308A" w:rsidRPr="005D251D">
        <w:rPr>
          <w:rFonts w:ascii="Times New Roman" w:hAnsi="Times New Roman" w:cstheme="minorBidi" w:hint="eastAsia"/>
          <w:kern w:val="2"/>
        </w:rPr>
        <w:t>主要解决这些问题</w:t>
      </w:r>
      <w:r w:rsidRPr="005D251D">
        <w:rPr>
          <w:rFonts w:ascii="Times New Roman" w:hAnsi="Times New Roman" w:cstheme="minorBidi"/>
          <w:kern w:val="2"/>
        </w:rPr>
        <w:t>。</w:t>
      </w:r>
      <w:r w:rsidR="005F6CBC" w:rsidRPr="005D251D">
        <w:rPr>
          <w:rFonts w:ascii="Times New Roman" w:hAnsi="Times New Roman" w:cstheme="minorBidi" w:hint="eastAsia"/>
          <w:kern w:val="2"/>
        </w:rPr>
        <w:t>第三部分的资源调度</w:t>
      </w:r>
      <w:r w:rsidR="00E9308A" w:rsidRPr="005D251D">
        <w:rPr>
          <w:rFonts w:ascii="Times New Roman" w:hAnsi="Times New Roman" w:cstheme="minorBidi"/>
          <w:kern w:val="2"/>
        </w:rPr>
        <w:t>是建立在物理架构和内容放置的基础上的，</w:t>
      </w:r>
      <w:r w:rsidR="005F6CBC" w:rsidRPr="005D251D">
        <w:rPr>
          <w:rFonts w:ascii="Times New Roman" w:hAnsi="Times New Roman" w:cstheme="minorBidi" w:hint="eastAsia"/>
          <w:kern w:val="2"/>
        </w:rPr>
        <w:t>这类论文</w:t>
      </w:r>
      <w:r w:rsidR="00E9308A" w:rsidRPr="005D251D">
        <w:rPr>
          <w:rFonts w:ascii="Times New Roman" w:hAnsi="Times New Roman" w:cstheme="minorBidi"/>
          <w:kern w:val="2"/>
        </w:rPr>
        <w:t>研究的是如何合理调度资源以提供更加</w:t>
      </w:r>
      <w:r w:rsidR="005F6CBC" w:rsidRPr="005D251D">
        <w:rPr>
          <w:rFonts w:ascii="Times New Roman" w:hAnsi="Times New Roman" w:cstheme="minorBidi" w:hint="eastAsia"/>
          <w:kern w:val="2"/>
        </w:rPr>
        <w:t>优质</w:t>
      </w:r>
      <w:r w:rsidR="00E9308A" w:rsidRPr="005D251D">
        <w:rPr>
          <w:rFonts w:ascii="Times New Roman" w:hAnsi="Times New Roman" w:cstheme="minorBidi"/>
          <w:kern w:val="2"/>
        </w:rPr>
        <w:t>的服务质量和用户体验。包括计算卸载方案的设计、用户数据在不同边缘站点之间的同步与迁移、移动性管理等</w:t>
      </w:r>
      <w:r w:rsidR="00D056A4">
        <w:rPr>
          <w:rFonts w:ascii="Times New Roman" w:hAnsi="Times New Roman" w:cstheme="minorBidi" w:hint="eastAsia"/>
          <w:kern w:val="2"/>
        </w:rPr>
        <w:t>。</w:t>
      </w:r>
    </w:p>
    <w:p w14:paraId="33642BFC" w14:textId="5D726F18" w:rsidR="008B7112" w:rsidRPr="00305B9F" w:rsidRDefault="008F2D8C" w:rsidP="00305B9F">
      <w:pPr>
        <w:pStyle w:val="2"/>
        <w:numPr>
          <w:ilvl w:val="1"/>
          <w:numId w:val="1"/>
        </w:numPr>
        <w:spacing w:before="156" w:after="156"/>
        <w:ind w:left="0" w:firstLine="0"/>
        <w:rPr>
          <w:bCs w:val="0"/>
        </w:rPr>
      </w:pPr>
      <w:bookmarkStart w:id="12" w:name="_Toc79893275"/>
      <w:bookmarkStart w:id="13" w:name="_Toc79944707"/>
      <w:r w:rsidRPr="00305B9F">
        <w:rPr>
          <w:rFonts w:hint="eastAsia"/>
          <w:bCs w:val="0"/>
        </w:rPr>
        <w:t>物理架构</w:t>
      </w:r>
      <w:bookmarkEnd w:id="12"/>
      <w:bookmarkEnd w:id="13"/>
    </w:p>
    <w:p w14:paraId="5B3A0D05" w14:textId="0C9C0DA7" w:rsidR="00566BC5" w:rsidRPr="005D251D" w:rsidRDefault="00115BE4" w:rsidP="005D251D">
      <w:pPr>
        <w:widowControl w:val="0"/>
        <w:spacing w:after="120" w:line="460" w:lineRule="exact"/>
        <w:ind w:firstLineChars="200" w:firstLine="480"/>
        <w:jc w:val="both"/>
        <w:rPr>
          <w:rFonts w:ascii="Times New Roman" w:hAnsi="Times New Roman" w:cstheme="minorBidi"/>
          <w:kern w:val="2"/>
        </w:rPr>
      </w:pPr>
      <w:r>
        <w:rPr>
          <w:rFonts w:ascii="Times New Roman" w:hAnsi="Times New Roman" w:cstheme="minorBidi" w:hint="eastAsia"/>
          <w:kern w:val="2"/>
        </w:rPr>
        <w:t>以</w:t>
      </w:r>
      <w:r w:rsidR="009111D8" w:rsidRPr="005D251D">
        <w:rPr>
          <w:rFonts w:ascii="Times New Roman" w:hAnsi="Times New Roman" w:cstheme="minorBidi" w:hint="eastAsia"/>
          <w:kern w:val="2"/>
        </w:rPr>
        <w:t>I</w:t>
      </w:r>
      <w:r w:rsidR="009111D8" w:rsidRPr="005D251D">
        <w:rPr>
          <w:rFonts w:ascii="Times New Roman" w:hAnsi="Times New Roman" w:cstheme="minorBidi"/>
          <w:kern w:val="2"/>
        </w:rPr>
        <w:t>EEE</w:t>
      </w:r>
      <w:r w:rsidR="00740FF9">
        <w:rPr>
          <w:rFonts w:ascii="Times New Roman" w:hAnsi="Times New Roman" w:cstheme="minorBidi" w:hint="eastAsia"/>
          <w:kern w:val="2"/>
        </w:rPr>
        <w:t>期刊（</w:t>
      </w:r>
      <w:r w:rsidR="009111D8" w:rsidRPr="005D251D">
        <w:rPr>
          <w:rFonts w:ascii="Times New Roman" w:hAnsi="Times New Roman" w:cstheme="minorBidi" w:hint="eastAsia"/>
          <w:kern w:val="2"/>
        </w:rPr>
        <w:t>2</w:t>
      </w:r>
      <w:r w:rsidR="009111D8" w:rsidRPr="005D251D">
        <w:rPr>
          <w:rFonts w:ascii="Times New Roman" w:hAnsi="Times New Roman" w:cstheme="minorBidi"/>
          <w:kern w:val="2"/>
        </w:rPr>
        <w:t>021</w:t>
      </w:r>
      <w:r w:rsidR="009111D8" w:rsidRPr="005D251D">
        <w:rPr>
          <w:rFonts w:ascii="Times New Roman" w:hAnsi="Times New Roman" w:cstheme="minorBidi" w:hint="eastAsia"/>
          <w:kern w:val="2"/>
        </w:rPr>
        <w:t>年）上的文章</w:t>
      </w:r>
      <w:r w:rsidR="009111D8" w:rsidRPr="005D251D">
        <w:rPr>
          <w:rFonts w:ascii="Times New Roman" w:hAnsi="Times New Roman" w:cstheme="minorBidi"/>
          <w:kern w:val="2"/>
        </w:rPr>
        <w:t>Design and Simulation of a Hybrid Architecture for Edge Computing in 5G and Beyond</w:t>
      </w:r>
      <w:r w:rsidR="00740FF9">
        <w:rPr>
          <w:rFonts w:ascii="Times New Roman" w:hAnsi="Times New Roman" w:cstheme="minorBidi"/>
          <w:kern w:val="2"/>
        </w:rPr>
        <w:t>[1</w:t>
      </w:r>
      <w:r>
        <w:rPr>
          <w:rFonts w:ascii="Times New Roman" w:hAnsi="Times New Roman" w:cstheme="minorBidi"/>
          <w:kern w:val="2"/>
        </w:rPr>
        <w:t>3</w:t>
      </w:r>
      <w:r w:rsidR="00740FF9">
        <w:rPr>
          <w:rFonts w:ascii="Times New Roman" w:hAnsi="Times New Roman" w:cstheme="minorBidi"/>
          <w:kern w:val="2"/>
        </w:rPr>
        <w:t>]</w:t>
      </w:r>
      <w:r>
        <w:rPr>
          <w:rFonts w:ascii="Times New Roman" w:hAnsi="Times New Roman" w:cstheme="minorBidi" w:hint="eastAsia"/>
          <w:kern w:val="2"/>
        </w:rPr>
        <w:t>为例</w:t>
      </w:r>
      <w:r w:rsidR="009111D8" w:rsidRPr="005D251D">
        <w:rPr>
          <w:rFonts w:ascii="Times New Roman" w:hAnsi="Times New Roman" w:cstheme="minorBidi" w:hint="eastAsia"/>
          <w:kern w:val="2"/>
        </w:rPr>
        <w:t>，该文章针对</w:t>
      </w:r>
      <w:r w:rsidR="009111D8" w:rsidRPr="005D251D">
        <w:rPr>
          <w:rFonts w:ascii="Times New Roman" w:hAnsi="Times New Roman" w:cstheme="minorBidi"/>
          <w:kern w:val="2"/>
        </w:rPr>
        <w:t xml:space="preserve">5G </w:t>
      </w:r>
      <w:r w:rsidR="009111D8" w:rsidRPr="005D251D">
        <w:rPr>
          <w:rFonts w:ascii="Times New Roman" w:hAnsi="Times New Roman" w:cstheme="minorBidi"/>
          <w:kern w:val="2"/>
        </w:rPr>
        <w:t>及更高版本的边缘计算</w:t>
      </w:r>
      <w:r w:rsidR="009111D8" w:rsidRPr="005D251D">
        <w:rPr>
          <w:rFonts w:ascii="Times New Roman" w:hAnsi="Times New Roman" w:cstheme="minorBidi" w:hint="eastAsia"/>
          <w:kern w:val="2"/>
        </w:rPr>
        <w:t>（</w:t>
      </w:r>
      <w:r w:rsidR="009111D8" w:rsidRPr="005D251D">
        <w:rPr>
          <w:rFonts w:ascii="Times New Roman" w:hAnsi="Times New Roman" w:cstheme="minorBidi"/>
          <w:kern w:val="2"/>
        </w:rPr>
        <w:t>如自动驾驶汽车、增强现实和远程手术</w:t>
      </w:r>
      <w:r w:rsidR="009111D8" w:rsidRPr="005D251D">
        <w:rPr>
          <w:rFonts w:ascii="Times New Roman" w:hAnsi="Times New Roman" w:cstheme="minorBidi" w:hint="eastAsia"/>
          <w:kern w:val="2"/>
        </w:rPr>
        <w:t>）超低延迟的要求，提出了一种混合架构，</w:t>
      </w:r>
      <w:r w:rsidR="009111D8" w:rsidRPr="005D251D">
        <w:rPr>
          <w:rFonts w:ascii="Times New Roman" w:hAnsi="Times New Roman" w:cstheme="minorBidi"/>
          <w:kern w:val="2"/>
        </w:rPr>
        <w:t>该架构利用可持续的技术（例如，</w:t>
      </w:r>
      <w:r w:rsidR="009111D8" w:rsidRPr="005D251D">
        <w:rPr>
          <w:rFonts w:ascii="Times New Roman" w:hAnsi="Times New Roman" w:cstheme="minorBidi"/>
          <w:kern w:val="2"/>
        </w:rPr>
        <w:t xml:space="preserve">D2D </w:t>
      </w:r>
      <w:r w:rsidR="009111D8" w:rsidRPr="005D251D">
        <w:rPr>
          <w:rFonts w:ascii="Times New Roman" w:hAnsi="Times New Roman" w:cstheme="minorBidi"/>
          <w:kern w:val="2"/>
        </w:rPr>
        <w:t>通信、</w:t>
      </w:r>
      <w:r w:rsidR="009111D8" w:rsidRPr="005D251D">
        <w:rPr>
          <w:rFonts w:ascii="Times New Roman" w:hAnsi="Times New Roman" w:cstheme="minorBidi"/>
          <w:kern w:val="2"/>
        </w:rPr>
        <w:t>MIMO</w:t>
      </w:r>
      <w:r w:rsidR="009111D8" w:rsidRPr="005D251D">
        <w:rPr>
          <w:rFonts w:ascii="Times New Roman" w:hAnsi="Times New Roman" w:cstheme="minorBidi"/>
          <w:kern w:val="2"/>
        </w:rPr>
        <w:t>、</w:t>
      </w:r>
      <w:r w:rsidR="009111D8" w:rsidRPr="005D251D">
        <w:rPr>
          <w:rFonts w:ascii="Times New Roman" w:hAnsi="Times New Roman" w:cstheme="minorBidi"/>
          <w:kern w:val="2"/>
        </w:rPr>
        <w:t xml:space="preserve">SDN </w:t>
      </w:r>
      <w:r w:rsidR="009111D8" w:rsidRPr="005D251D">
        <w:rPr>
          <w:rFonts w:ascii="Times New Roman" w:hAnsi="Times New Roman" w:cstheme="minorBidi"/>
          <w:kern w:val="2"/>
        </w:rPr>
        <w:t>和</w:t>
      </w:r>
      <w:r w:rsidR="009111D8" w:rsidRPr="005D251D">
        <w:rPr>
          <w:rFonts w:ascii="Times New Roman" w:hAnsi="Times New Roman" w:cstheme="minorBidi"/>
          <w:kern w:val="2"/>
        </w:rPr>
        <w:t xml:space="preserve"> NFV</w:t>
      </w:r>
      <w:r w:rsidR="009111D8" w:rsidRPr="005D251D">
        <w:rPr>
          <w:rFonts w:ascii="Times New Roman" w:hAnsi="Times New Roman" w:cstheme="minorBidi"/>
          <w:kern w:val="2"/>
        </w:rPr>
        <w:t>）</w:t>
      </w:r>
      <w:r w:rsidR="009111D8" w:rsidRPr="005D251D">
        <w:rPr>
          <w:rFonts w:ascii="Times New Roman" w:hAnsi="Times New Roman" w:cstheme="minorBidi" w:hint="eastAsia"/>
          <w:kern w:val="2"/>
        </w:rPr>
        <w:t>，</w:t>
      </w:r>
      <w:r w:rsidR="009111D8" w:rsidRPr="005D251D">
        <w:rPr>
          <w:rFonts w:ascii="Times New Roman" w:hAnsi="Times New Roman" w:cstheme="minorBidi"/>
          <w:kern w:val="2"/>
        </w:rPr>
        <w:t>并具有可扩展性、可靠性和超低延迟支持等主要特性。</w:t>
      </w:r>
    </w:p>
    <w:p w14:paraId="274271E8" w14:textId="23A6A27D" w:rsidR="008B7112" w:rsidRPr="00305B9F" w:rsidRDefault="008F2D8C" w:rsidP="00305B9F">
      <w:pPr>
        <w:pStyle w:val="2"/>
        <w:numPr>
          <w:ilvl w:val="1"/>
          <w:numId w:val="1"/>
        </w:numPr>
        <w:spacing w:before="156" w:after="156"/>
        <w:ind w:left="0" w:firstLine="0"/>
        <w:rPr>
          <w:bCs w:val="0"/>
        </w:rPr>
      </w:pPr>
      <w:bookmarkStart w:id="14" w:name="_Toc79893276"/>
      <w:bookmarkStart w:id="15" w:name="_Toc79944708"/>
      <w:r w:rsidRPr="00305B9F">
        <w:rPr>
          <w:rFonts w:hint="eastAsia"/>
          <w:bCs w:val="0"/>
        </w:rPr>
        <w:t>数据和服务放置</w:t>
      </w:r>
      <w:bookmarkEnd w:id="14"/>
      <w:bookmarkEnd w:id="15"/>
    </w:p>
    <w:p w14:paraId="257DD918" w14:textId="48F023F5" w:rsidR="008B7112" w:rsidRPr="005D251D" w:rsidRDefault="00C3296C" w:rsidP="005D251D">
      <w:pPr>
        <w:widowControl w:val="0"/>
        <w:spacing w:after="120" w:line="460" w:lineRule="exact"/>
        <w:ind w:firstLineChars="200" w:firstLine="480"/>
        <w:jc w:val="both"/>
        <w:rPr>
          <w:rFonts w:ascii="Times New Roman" w:hAnsi="Times New Roman" w:cstheme="minorBidi"/>
          <w:kern w:val="2"/>
        </w:rPr>
      </w:pPr>
      <w:r>
        <w:rPr>
          <w:rFonts w:hint="eastAsia"/>
          <w:color w:val="000000"/>
        </w:rPr>
        <w:t>以</w:t>
      </w:r>
      <w:r w:rsidR="00115BE4" w:rsidRPr="005D251D">
        <w:rPr>
          <w:rFonts w:ascii="Times New Roman" w:hAnsi="Times New Roman" w:cstheme="minorBidi" w:hint="eastAsia"/>
          <w:kern w:val="2"/>
        </w:rPr>
        <w:t>I</w:t>
      </w:r>
      <w:r w:rsidR="00115BE4" w:rsidRPr="005D251D">
        <w:rPr>
          <w:rFonts w:ascii="Times New Roman" w:hAnsi="Times New Roman" w:cstheme="minorBidi"/>
          <w:kern w:val="2"/>
        </w:rPr>
        <w:t>EEE</w:t>
      </w:r>
      <w:r w:rsidR="00115BE4">
        <w:rPr>
          <w:rFonts w:ascii="Times New Roman" w:hAnsi="Times New Roman" w:cstheme="minorBidi" w:hint="eastAsia"/>
          <w:kern w:val="2"/>
        </w:rPr>
        <w:t>期刊（</w:t>
      </w:r>
      <w:r w:rsidR="00115BE4" w:rsidRPr="005D251D">
        <w:rPr>
          <w:rFonts w:ascii="Times New Roman" w:hAnsi="Times New Roman" w:cstheme="minorBidi" w:hint="eastAsia"/>
          <w:kern w:val="2"/>
        </w:rPr>
        <w:t>2</w:t>
      </w:r>
      <w:r w:rsidR="00115BE4" w:rsidRPr="005D251D">
        <w:rPr>
          <w:rFonts w:ascii="Times New Roman" w:hAnsi="Times New Roman" w:cstheme="minorBidi"/>
          <w:kern w:val="2"/>
        </w:rPr>
        <w:t>021</w:t>
      </w:r>
      <w:r w:rsidR="00115BE4" w:rsidRPr="005D251D">
        <w:rPr>
          <w:rFonts w:ascii="Times New Roman" w:hAnsi="Times New Roman" w:cstheme="minorBidi" w:hint="eastAsia"/>
          <w:kern w:val="2"/>
        </w:rPr>
        <w:t>年）</w:t>
      </w:r>
      <w:r w:rsidR="00661FC6" w:rsidRPr="005D251D">
        <w:rPr>
          <w:rFonts w:ascii="Times New Roman" w:hAnsi="Times New Roman" w:cstheme="minorBidi" w:hint="eastAsia"/>
          <w:kern w:val="2"/>
        </w:rPr>
        <w:t>上的文章</w:t>
      </w:r>
      <w:r w:rsidR="00531EB7" w:rsidRPr="005D251D">
        <w:rPr>
          <w:rFonts w:ascii="Times New Roman" w:hAnsi="Times New Roman" w:cstheme="minorBidi"/>
          <w:kern w:val="2"/>
        </w:rPr>
        <w:t>An Online Framework for Joint Network Selection and Service Placement in Mobile Edge Computing</w:t>
      </w:r>
      <w:r w:rsidR="00740FF9">
        <w:rPr>
          <w:rFonts w:ascii="Times New Roman" w:hAnsi="Times New Roman" w:cstheme="minorBidi"/>
          <w:kern w:val="2"/>
        </w:rPr>
        <w:t>[1</w:t>
      </w:r>
      <w:r w:rsidR="00E16FD4">
        <w:rPr>
          <w:rFonts w:ascii="Times New Roman" w:hAnsi="Times New Roman" w:cstheme="minorBidi"/>
          <w:kern w:val="2"/>
        </w:rPr>
        <w:t>4</w:t>
      </w:r>
      <w:r w:rsidR="00740FF9">
        <w:rPr>
          <w:rFonts w:ascii="Times New Roman" w:hAnsi="Times New Roman" w:cstheme="minorBidi"/>
          <w:kern w:val="2"/>
        </w:rPr>
        <w:t>]</w:t>
      </w:r>
      <w:r w:rsidRPr="005D251D">
        <w:rPr>
          <w:rFonts w:ascii="Times New Roman" w:hAnsi="Times New Roman" w:cstheme="minorBidi" w:hint="eastAsia"/>
          <w:kern w:val="2"/>
        </w:rPr>
        <w:t>为例。</w:t>
      </w:r>
      <w:r w:rsidR="00A54B74" w:rsidRPr="005D251D">
        <w:rPr>
          <w:rFonts w:ascii="Times New Roman" w:hAnsi="Times New Roman" w:cstheme="minorBidi"/>
          <w:kern w:val="2"/>
        </w:rPr>
        <w:t>以前的</w:t>
      </w:r>
      <w:r w:rsidRPr="005D251D">
        <w:rPr>
          <w:rFonts w:ascii="Times New Roman" w:hAnsi="Times New Roman" w:cstheme="minorBidi" w:hint="eastAsia"/>
          <w:kern w:val="2"/>
        </w:rPr>
        <w:t>相关</w:t>
      </w:r>
      <w:r w:rsidR="00A54B74" w:rsidRPr="005D251D">
        <w:rPr>
          <w:rFonts w:ascii="Times New Roman" w:hAnsi="Times New Roman" w:cstheme="minorBidi"/>
          <w:kern w:val="2"/>
        </w:rPr>
        <w:t>工作主要集中在通过动态服务放置来优化通信延迟</w:t>
      </w:r>
      <w:r w:rsidR="00A54B74" w:rsidRPr="005D251D">
        <w:rPr>
          <w:rFonts w:ascii="Times New Roman" w:hAnsi="Times New Roman" w:cstheme="minorBidi" w:hint="eastAsia"/>
          <w:kern w:val="2"/>
        </w:rPr>
        <w:t>问题</w:t>
      </w:r>
      <w:r w:rsidR="00A54B74" w:rsidRPr="005D251D">
        <w:rPr>
          <w:rFonts w:ascii="Times New Roman" w:hAnsi="Times New Roman" w:cstheme="minorBidi"/>
          <w:kern w:val="2"/>
        </w:rPr>
        <w:t>，而忽略了接入网络选择对接入延迟的关键影响。在这</w:t>
      </w:r>
      <w:r w:rsidR="00A54B74" w:rsidRPr="005D251D">
        <w:rPr>
          <w:rFonts w:ascii="Times New Roman" w:hAnsi="Times New Roman" w:cstheme="minorBidi" w:hint="eastAsia"/>
          <w:kern w:val="2"/>
        </w:rPr>
        <w:t>篇文章</w:t>
      </w:r>
      <w:r w:rsidR="00A54B74" w:rsidRPr="005D251D">
        <w:rPr>
          <w:rFonts w:ascii="Times New Roman" w:hAnsi="Times New Roman" w:cstheme="minorBidi"/>
          <w:kern w:val="2"/>
        </w:rPr>
        <w:t>中，研究了联合优化接入网络选择和服务放置的问题</w:t>
      </w:r>
      <w:r w:rsidR="00180805" w:rsidRPr="005D251D">
        <w:rPr>
          <w:rFonts w:ascii="Times New Roman" w:hAnsi="Times New Roman" w:cstheme="minorBidi" w:hint="eastAsia"/>
          <w:kern w:val="2"/>
        </w:rPr>
        <w:t>,</w:t>
      </w:r>
      <w:r w:rsidR="00180805" w:rsidRPr="005D251D">
        <w:rPr>
          <w:rFonts w:ascii="Times New Roman" w:hAnsi="Times New Roman" w:cstheme="minorBidi"/>
          <w:kern w:val="2"/>
        </w:rPr>
        <w:t xml:space="preserve"> </w:t>
      </w:r>
      <w:r w:rsidR="00180805" w:rsidRPr="005D251D">
        <w:rPr>
          <w:rFonts w:ascii="Times New Roman" w:hAnsi="Times New Roman" w:cstheme="minorBidi"/>
          <w:kern w:val="2"/>
        </w:rPr>
        <w:t>通过平衡接入延迟、通信延迟和服务切换</w:t>
      </w:r>
      <w:r w:rsidRPr="005D251D">
        <w:rPr>
          <w:rFonts w:ascii="Times New Roman" w:hAnsi="Times New Roman" w:cstheme="minorBidi" w:hint="eastAsia"/>
          <w:kern w:val="2"/>
        </w:rPr>
        <w:t>的</w:t>
      </w:r>
      <w:r w:rsidR="00180805" w:rsidRPr="005D251D">
        <w:rPr>
          <w:rFonts w:ascii="Times New Roman" w:hAnsi="Times New Roman" w:cstheme="minorBidi"/>
          <w:kern w:val="2"/>
        </w:rPr>
        <w:t>成本</w:t>
      </w:r>
      <w:r w:rsidR="00CA1D3C" w:rsidRPr="005D251D">
        <w:rPr>
          <w:rFonts w:ascii="Times New Roman" w:hAnsi="Times New Roman" w:cstheme="minorBidi" w:hint="eastAsia"/>
          <w:kern w:val="2"/>
        </w:rPr>
        <w:t>来</w:t>
      </w:r>
      <w:r w:rsidR="00180805" w:rsidRPr="005D251D">
        <w:rPr>
          <w:rFonts w:ascii="Times New Roman" w:hAnsi="Times New Roman" w:cstheme="minorBidi"/>
          <w:kern w:val="2"/>
        </w:rPr>
        <w:t>提高</w:t>
      </w:r>
      <w:r w:rsidR="00180805" w:rsidRPr="005D251D">
        <w:rPr>
          <w:rFonts w:ascii="Times New Roman" w:hAnsi="Times New Roman" w:cstheme="minorBidi"/>
          <w:kern w:val="2"/>
        </w:rPr>
        <w:t xml:space="preserve"> QoS</w:t>
      </w:r>
      <w:r w:rsidR="00A54B74" w:rsidRPr="005D251D">
        <w:rPr>
          <w:rFonts w:ascii="Times New Roman" w:hAnsi="Times New Roman" w:cstheme="minorBidi" w:hint="eastAsia"/>
          <w:kern w:val="2"/>
        </w:rPr>
        <w:t>。</w:t>
      </w:r>
    </w:p>
    <w:p w14:paraId="219D8349" w14:textId="34DE3DBB" w:rsidR="00D9088F" w:rsidRPr="00305B9F" w:rsidRDefault="00A54B74" w:rsidP="00305B9F">
      <w:pPr>
        <w:widowControl w:val="0"/>
        <w:spacing w:after="120" w:line="460" w:lineRule="exact"/>
        <w:ind w:firstLineChars="200" w:firstLine="480"/>
        <w:jc w:val="both"/>
        <w:rPr>
          <w:color w:val="000000"/>
        </w:rPr>
      </w:pPr>
      <w:r w:rsidRPr="005D251D">
        <w:rPr>
          <w:rFonts w:ascii="Times New Roman" w:hAnsi="Times New Roman" w:cstheme="minorBidi"/>
          <w:kern w:val="2"/>
        </w:rPr>
        <w:t>随</w:t>
      </w:r>
      <w:r w:rsidRPr="005D251D">
        <w:rPr>
          <w:color w:val="000000"/>
        </w:rPr>
        <w:t>着5G无线技术的快速发展和部署，移动边缘计算</w:t>
      </w:r>
      <w:r w:rsidRPr="005D251D">
        <w:rPr>
          <w:rFonts w:hint="eastAsia"/>
          <w:color w:val="000000"/>
        </w:rPr>
        <w:t>（M</w:t>
      </w:r>
      <w:r w:rsidRPr="005D251D">
        <w:rPr>
          <w:color w:val="000000"/>
        </w:rPr>
        <w:t>EC</w:t>
      </w:r>
      <w:r w:rsidRPr="005D251D">
        <w:rPr>
          <w:rFonts w:hint="eastAsia"/>
          <w:color w:val="000000"/>
        </w:rPr>
        <w:t>）</w:t>
      </w:r>
      <w:r w:rsidRPr="005D251D">
        <w:rPr>
          <w:color w:val="000000"/>
        </w:rPr>
        <w:t>已成为一种新的</w:t>
      </w:r>
      <w:r w:rsidR="00D9088F" w:rsidRPr="005D251D">
        <w:rPr>
          <w:rFonts w:hint="eastAsia"/>
          <w:color w:val="000000"/>
        </w:rPr>
        <w:t>技术来满</w:t>
      </w:r>
      <w:r w:rsidR="00D9088F" w:rsidRPr="005D251D">
        <w:rPr>
          <w:color w:val="000000"/>
        </w:rPr>
        <w:t>足</w:t>
      </w:r>
      <w:r w:rsidR="00D9088F" w:rsidRPr="005D251D">
        <w:rPr>
          <w:rFonts w:hint="eastAsia"/>
          <w:color w:val="000000"/>
        </w:rPr>
        <w:t>移动应</w:t>
      </w:r>
      <w:r w:rsidR="00D9088F" w:rsidRPr="005D251D">
        <w:rPr>
          <w:color w:val="000000"/>
        </w:rPr>
        <w:t>用程序的低延迟要求</w:t>
      </w:r>
      <w:r w:rsidRPr="005D251D">
        <w:rPr>
          <w:color w:val="000000"/>
        </w:rPr>
        <w:t>，</w:t>
      </w:r>
      <w:r w:rsidRPr="005D251D">
        <w:rPr>
          <w:rFonts w:hint="eastAsia"/>
          <w:color w:val="000000"/>
        </w:rPr>
        <w:t>但由于</w:t>
      </w:r>
      <w:r w:rsidRPr="005D251D">
        <w:rPr>
          <w:color w:val="000000"/>
        </w:rPr>
        <w:t>分散的无线通信环境和容量受限</w:t>
      </w:r>
      <w:r w:rsidRPr="005D251D">
        <w:rPr>
          <w:color w:val="000000"/>
        </w:rPr>
        <w:lastRenderedPageBreak/>
        <w:t>的移动边缘计算节点，这种新</w:t>
      </w:r>
      <w:r w:rsidR="005504E7" w:rsidRPr="005D251D">
        <w:rPr>
          <w:rFonts w:hint="eastAsia"/>
          <w:color w:val="000000"/>
        </w:rPr>
        <w:t>技术</w:t>
      </w:r>
      <w:r w:rsidRPr="005D251D">
        <w:rPr>
          <w:color w:val="000000"/>
        </w:rPr>
        <w:t>的</w:t>
      </w:r>
      <w:r w:rsidRPr="005D251D">
        <w:rPr>
          <w:rFonts w:hint="eastAsia"/>
          <w:color w:val="000000"/>
        </w:rPr>
        <w:t>一个</w:t>
      </w:r>
      <w:r w:rsidRPr="005D251D">
        <w:rPr>
          <w:color w:val="000000"/>
        </w:rPr>
        <w:t>问题</w:t>
      </w:r>
      <w:r w:rsidRPr="005D251D">
        <w:rPr>
          <w:rFonts w:hint="eastAsia"/>
          <w:color w:val="000000"/>
        </w:rPr>
        <w:t>就</w:t>
      </w:r>
      <w:r w:rsidRPr="005D251D">
        <w:rPr>
          <w:color w:val="000000"/>
        </w:rPr>
        <w:t>是</w:t>
      </w:r>
      <w:r w:rsidRPr="005D251D">
        <w:rPr>
          <w:rFonts w:hint="eastAsia"/>
          <w:color w:val="000000"/>
        </w:rPr>
        <w:t>：如何为</w:t>
      </w:r>
      <w:r w:rsidRPr="005D251D">
        <w:rPr>
          <w:color w:val="000000"/>
        </w:rPr>
        <w:t>移动用户保持令人满意的服务质量 (QoS)</w:t>
      </w:r>
      <w:r w:rsidRPr="005D251D">
        <w:rPr>
          <w:rFonts w:hint="eastAsia"/>
          <w:color w:val="000000"/>
        </w:rPr>
        <w:t>。</w:t>
      </w:r>
      <w:r w:rsidRPr="005D251D">
        <w:rPr>
          <w:color w:val="000000"/>
        </w:rPr>
        <w:t>这种QoS通常在端到端延迟方面，极易受到接入网络瓶颈和通信延迟的影响。</w:t>
      </w:r>
      <w:r w:rsidR="00180805" w:rsidRPr="005D251D">
        <w:rPr>
          <w:rFonts w:hint="eastAsia"/>
          <w:color w:val="000000"/>
        </w:rPr>
        <w:t>为了解决这个问题，</w:t>
      </w:r>
      <w:r w:rsidR="0029022A" w:rsidRPr="005D251D">
        <w:rPr>
          <w:color w:val="000000"/>
        </w:rPr>
        <w:t>首先，</w:t>
      </w:r>
      <w:r w:rsidR="0029022A" w:rsidRPr="005D251D">
        <w:rPr>
          <w:rFonts w:hint="eastAsia"/>
          <w:color w:val="000000"/>
        </w:rPr>
        <w:t>这篇文章同时</w:t>
      </w:r>
      <w:r w:rsidR="0029022A" w:rsidRPr="005D251D">
        <w:rPr>
          <w:color w:val="000000"/>
        </w:rPr>
        <w:t>考虑</w:t>
      </w:r>
      <w:r w:rsidR="0029022A" w:rsidRPr="005D251D">
        <w:rPr>
          <w:rFonts w:hint="eastAsia"/>
          <w:color w:val="000000"/>
        </w:rPr>
        <w:t>了</w:t>
      </w:r>
      <w:r w:rsidR="0029022A" w:rsidRPr="005D251D">
        <w:rPr>
          <w:color w:val="000000"/>
        </w:rPr>
        <w:t>MEC中的接入网络选择和服务放置问题</w:t>
      </w:r>
      <w:r w:rsidR="0029022A" w:rsidRPr="005D251D">
        <w:rPr>
          <w:rFonts w:hint="eastAsia"/>
          <w:color w:val="000000"/>
        </w:rPr>
        <w:t>，考</w:t>
      </w:r>
      <w:r w:rsidR="0029022A" w:rsidRPr="005D251D">
        <w:rPr>
          <w:color w:val="000000"/>
        </w:rPr>
        <w:t>虑访问延迟、切换成本和通信延迟来提高MEC应用程序的QoS。具体来说，当用</w:t>
      </w:r>
      <w:r w:rsidR="0029022A" w:rsidRPr="0029022A">
        <w:rPr>
          <w:color w:val="000000"/>
        </w:rPr>
        <w:t>户访问间接连接的边缘云</w:t>
      </w:r>
      <w:r w:rsidR="00410E29">
        <w:rPr>
          <w:rFonts w:hint="eastAsia"/>
          <w:color w:val="000000"/>
        </w:rPr>
        <w:t>上</w:t>
      </w:r>
      <w:r w:rsidR="0029022A" w:rsidRPr="0029022A">
        <w:rPr>
          <w:color w:val="000000"/>
        </w:rPr>
        <w:t>的服务时，会产生通信延迟。接入延迟和切换成本分别由AP的排队延迟和业务的动态迁移引起。由于公式化的长期优化问题本质上是随机的，即包含未来的不确定</w:t>
      </w:r>
      <w:r w:rsidR="00410E29">
        <w:rPr>
          <w:rFonts w:hint="eastAsia"/>
          <w:color w:val="000000"/>
        </w:rPr>
        <w:t>性</w:t>
      </w:r>
      <w:r w:rsidR="0029022A" w:rsidRPr="0029022A">
        <w:rPr>
          <w:color w:val="000000"/>
        </w:rPr>
        <w:t>，如用户移动性，</w:t>
      </w:r>
      <w:r w:rsidR="0029022A">
        <w:rPr>
          <w:rFonts w:hint="eastAsia"/>
          <w:color w:val="000000"/>
        </w:rPr>
        <w:t>本篇文章</w:t>
      </w:r>
      <w:r w:rsidR="0029022A" w:rsidRPr="0029022A">
        <w:rPr>
          <w:color w:val="000000"/>
        </w:rPr>
        <w:t>设计</w:t>
      </w:r>
      <w:r w:rsidR="0029022A">
        <w:rPr>
          <w:rFonts w:hint="eastAsia"/>
          <w:color w:val="000000"/>
        </w:rPr>
        <w:t>了</w:t>
      </w:r>
      <w:r w:rsidR="0029022A" w:rsidRPr="0029022A">
        <w:rPr>
          <w:color w:val="000000"/>
        </w:rPr>
        <w:t>一种高效的</w:t>
      </w:r>
      <w:r w:rsidR="00D9088F" w:rsidRPr="00D9088F">
        <w:rPr>
          <w:color w:val="000000"/>
        </w:rPr>
        <w:t>在线框架，将长期时变优化问题分解为一系列一次性子问题。为了解决一次性问题的NP难度，</w:t>
      </w:r>
      <w:r w:rsidR="00D9088F">
        <w:rPr>
          <w:rFonts w:hint="eastAsia"/>
          <w:color w:val="000000"/>
        </w:rPr>
        <w:t>本篇文章</w:t>
      </w:r>
      <w:r w:rsidR="00D9088F" w:rsidRPr="00D9088F">
        <w:rPr>
          <w:color w:val="000000"/>
        </w:rPr>
        <w:t>设计了一种基于匹配和博弈论的计算效率高的两阶段算法，</w:t>
      </w:r>
      <w:r w:rsidR="005504E7" w:rsidRPr="00D9088F">
        <w:rPr>
          <w:color w:val="000000"/>
        </w:rPr>
        <w:t>近乎</w:t>
      </w:r>
      <w:r w:rsidR="00D9088F" w:rsidRPr="00D9088F">
        <w:rPr>
          <w:color w:val="000000"/>
        </w:rPr>
        <w:t>实现了最优的解决方案</w:t>
      </w:r>
      <w:r w:rsidR="00D9088F">
        <w:rPr>
          <w:rFonts w:hint="eastAsia"/>
          <w:color w:val="000000"/>
        </w:rPr>
        <w:t>。</w:t>
      </w:r>
    </w:p>
    <w:p w14:paraId="70DDCAA9" w14:textId="2C9AD921" w:rsidR="008B7112" w:rsidRPr="00305B9F" w:rsidRDefault="008F2D8C" w:rsidP="00305B9F">
      <w:pPr>
        <w:pStyle w:val="2"/>
        <w:numPr>
          <w:ilvl w:val="1"/>
          <w:numId w:val="1"/>
        </w:numPr>
        <w:spacing w:before="156" w:after="156"/>
        <w:ind w:left="0" w:firstLine="0"/>
        <w:rPr>
          <w:bCs w:val="0"/>
        </w:rPr>
      </w:pPr>
      <w:bookmarkStart w:id="16" w:name="_Toc79893277"/>
      <w:bookmarkStart w:id="17" w:name="_Toc79944709"/>
      <w:r w:rsidRPr="00305B9F">
        <w:rPr>
          <w:rFonts w:hint="eastAsia"/>
          <w:bCs w:val="0"/>
        </w:rPr>
        <w:t>资源调度</w:t>
      </w:r>
      <w:bookmarkEnd w:id="16"/>
      <w:bookmarkEnd w:id="17"/>
    </w:p>
    <w:p w14:paraId="749BEA7D" w14:textId="12EFBDEA" w:rsidR="00684686" w:rsidRPr="005D251D" w:rsidRDefault="005F6CBC"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以</w:t>
      </w:r>
      <w:r w:rsidR="00111335" w:rsidRPr="005D251D">
        <w:rPr>
          <w:rFonts w:ascii="Times New Roman" w:hAnsi="Times New Roman" w:cstheme="minorBidi" w:hint="eastAsia"/>
          <w:kern w:val="2"/>
        </w:rPr>
        <w:t>2</w:t>
      </w:r>
      <w:r w:rsidR="00111335" w:rsidRPr="005D251D">
        <w:rPr>
          <w:rFonts w:ascii="Times New Roman" w:hAnsi="Times New Roman" w:cstheme="minorBidi"/>
          <w:kern w:val="2"/>
        </w:rPr>
        <w:t>021</w:t>
      </w:r>
      <w:r w:rsidR="00111335" w:rsidRPr="005D251D">
        <w:rPr>
          <w:rFonts w:ascii="Times New Roman" w:hAnsi="Times New Roman" w:cstheme="minorBidi" w:hint="eastAsia"/>
          <w:kern w:val="2"/>
        </w:rPr>
        <w:t>年发表在《</w:t>
      </w:r>
      <w:r w:rsidR="00111335" w:rsidRPr="005D251D">
        <w:rPr>
          <w:rFonts w:ascii="Times New Roman" w:hAnsi="Times New Roman" w:cstheme="minorBidi" w:hint="eastAsia"/>
          <w:kern w:val="2"/>
        </w:rPr>
        <w:t>I</w:t>
      </w:r>
      <w:r w:rsidR="00111335" w:rsidRPr="005D251D">
        <w:rPr>
          <w:rFonts w:ascii="Times New Roman" w:hAnsi="Times New Roman" w:cstheme="minorBidi"/>
          <w:kern w:val="2"/>
        </w:rPr>
        <w:t>EEE T</w:t>
      </w:r>
      <w:r w:rsidR="00111335" w:rsidRPr="005D251D">
        <w:rPr>
          <w:rFonts w:ascii="Times New Roman" w:hAnsi="Times New Roman" w:cstheme="minorBidi" w:hint="eastAsia"/>
          <w:kern w:val="2"/>
        </w:rPr>
        <w:t>ransitions</w:t>
      </w:r>
      <w:r w:rsidR="00111335" w:rsidRPr="005D251D">
        <w:rPr>
          <w:rFonts w:ascii="Times New Roman" w:hAnsi="Times New Roman" w:cstheme="minorBidi"/>
          <w:kern w:val="2"/>
        </w:rPr>
        <w:t xml:space="preserve"> </w:t>
      </w:r>
      <w:r w:rsidR="00111335" w:rsidRPr="005D251D">
        <w:rPr>
          <w:rFonts w:ascii="Times New Roman" w:hAnsi="Times New Roman" w:cstheme="minorBidi" w:hint="eastAsia"/>
          <w:kern w:val="2"/>
        </w:rPr>
        <w:t>on</w:t>
      </w:r>
      <w:r w:rsidR="00111335" w:rsidRPr="005D251D">
        <w:rPr>
          <w:rFonts w:ascii="Times New Roman" w:hAnsi="Times New Roman" w:cstheme="minorBidi"/>
          <w:kern w:val="2"/>
        </w:rPr>
        <w:t xml:space="preserve"> M</w:t>
      </w:r>
      <w:r w:rsidR="00111335" w:rsidRPr="005D251D">
        <w:rPr>
          <w:rFonts w:ascii="Times New Roman" w:hAnsi="Times New Roman" w:cstheme="minorBidi" w:hint="eastAsia"/>
          <w:kern w:val="2"/>
        </w:rPr>
        <w:t>obile</w:t>
      </w:r>
      <w:r w:rsidR="00111335" w:rsidRPr="005D251D">
        <w:rPr>
          <w:rFonts w:ascii="Times New Roman" w:hAnsi="Times New Roman" w:cstheme="minorBidi"/>
          <w:kern w:val="2"/>
        </w:rPr>
        <w:t xml:space="preserve"> Computing</w:t>
      </w:r>
      <w:r w:rsidR="00111335" w:rsidRPr="005D251D">
        <w:rPr>
          <w:rFonts w:ascii="Times New Roman" w:hAnsi="Times New Roman" w:cstheme="minorBidi" w:hint="eastAsia"/>
          <w:kern w:val="2"/>
        </w:rPr>
        <w:t>》上的</w:t>
      </w:r>
      <w:r w:rsidR="00111335" w:rsidRPr="005D251D">
        <w:rPr>
          <w:rFonts w:ascii="Times New Roman" w:hAnsi="Times New Roman" w:cstheme="minorBidi"/>
          <w:kern w:val="2"/>
        </w:rPr>
        <w:t>Robust Task Offloading in Dynamic Edge Computing</w:t>
      </w:r>
      <w:r w:rsidR="00E16FD4">
        <w:rPr>
          <w:rFonts w:ascii="Times New Roman" w:hAnsi="Times New Roman" w:cstheme="minorBidi" w:hint="eastAsia"/>
          <w:kern w:val="2"/>
        </w:rPr>
        <w:t>[</w:t>
      </w:r>
      <w:r w:rsidR="00E16FD4">
        <w:rPr>
          <w:rFonts w:ascii="Times New Roman" w:hAnsi="Times New Roman" w:cstheme="minorBidi"/>
          <w:kern w:val="2"/>
        </w:rPr>
        <w:t>15]</w:t>
      </w:r>
      <w:r w:rsidR="00111335" w:rsidRPr="005D251D">
        <w:rPr>
          <w:rFonts w:ascii="Times New Roman" w:hAnsi="Times New Roman" w:cstheme="minorBidi" w:hint="eastAsia"/>
          <w:kern w:val="2"/>
        </w:rPr>
        <w:t>为例。</w:t>
      </w:r>
    </w:p>
    <w:p w14:paraId="1985344C" w14:textId="263407FA" w:rsidR="00111335" w:rsidRPr="005D251D" w:rsidRDefault="00111335" w:rsidP="00305B9F">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kern w:val="2"/>
        </w:rPr>
        <w:t>移动边缘计算通过</w:t>
      </w:r>
      <w:r w:rsidRPr="005D251D">
        <w:rPr>
          <w:rFonts w:ascii="Times New Roman" w:hAnsi="Times New Roman" w:cstheme="minorBidi" w:hint="eastAsia"/>
          <w:kern w:val="2"/>
        </w:rPr>
        <w:t>把</w:t>
      </w:r>
      <w:r w:rsidRPr="005D251D">
        <w:rPr>
          <w:rFonts w:ascii="Times New Roman" w:hAnsi="Times New Roman" w:cstheme="minorBidi"/>
          <w:kern w:val="2"/>
        </w:rPr>
        <w:t>任务从终端设备卸载到附近的边缘服务器</w:t>
      </w:r>
      <w:r w:rsidRPr="005D251D">
        <w:rPr>
          <w:rFonts w:ascii="Times New Roman" w:hAnsi="Times New Roman" w:cstheme="minorBidi" w:hint="eastAsia"/>
          <w:kern w:val="2"/>
        </w:rPr>
        <w:t>，</w:t>
      </w:r>
      <w:r w:rsidRPr="005D251D">
        <w:rPr>
          <w:rFonts w:ascii="Times New Roman" w:hAnsi="Times New Roman" w:cstheme="minorBidi"/>
          <w:kern w:val="2"/>
        </w:rPr>
        <w:t>来实现更好的应用程序响应能力</w:t>
      </w:r>
      <w:r w:rsidR="00B464E2" w:rsidRPr="005D251D">
        <w:rPr>
          <w:rFonts w:ascii="Times New Roman" w:hAnsi="Times New Roman" w:cstheme="minorBidi" w:hint="eastAsia"/>
          <w:kern w:val="2"/>
        </w:rPr>
        <w:t>。然而</w:t>
      </w:r>
      <w:r w:rsidRPr="005D251D">
        <w:rPr>
          <w:rFonts w:ascii="Times New Roman" w:hAnsi="Times New Roman" w:cstheme="minorBidi"/>
          <w:kern w:val="2"/>
        </w:rPr>
        <w:t>由于移动性和功率限制，边缘服务器集</w:t>
      </w:r>
      <w:r w:rsidR="00B464E2" w:rsidRPr="005D251D">
        <w:rPr>
          <w:rFonts w:ascii="Times New Roman" w:hAnsi="Times New Roman" w:cstheme="minorBidi" w:hint="eastAsia"/>
          <w:kern w:val="2"/>
        </w:rPr>
        <w:t>会</w:t>
      </w:r>
      <w:r w:rsidRPr="005D251D">
        <w:rPr>
          <w:rFonts w:ascii="Times New Roman" w:hAnsi="Times New Roman" w:cstheme="minorBidi"/>
          <w:kern w:val="2"/>
        </w:rPr>
        <w:t>变得</w:t>
      </w:r>
      <w:r w:rsidR="00B464E2" w:rsidRPr="005D251D">
        <w:rPr>
          <w:rFonts w:ascii="Times New Roman" w:hAnsi="Times New Roman" w:cstheme="minorBidi" w:hint="eastAsia"/>
          <w:kern w:val="2"/>
        </w:rPr>
        <w:t>不确定，</w:t>
      </w:r>
      <w:r w:rsidRPr="005D251D">
        <w:rPr>
          <w:rFonts w:ascii="Times New Roman" w:hAnsi="Times New Roman" w:cstheme="minorBidi"/>
          <w:kern w:val="2"/>
        </w:rPr>
        <w:t xml:space="preserve"> </w:t>
      </w:r>
      <w:r w:rsidRPr="005D251D">
        <w:rPr>
          <w:rFonts w:ascii="Times New Roman" w:hAnsi="Times New Roman" w:cstheme="minorBidi"/>
          <w:kern w:val="2"/>
        </w:rPr>
        <w:t>当某些服务器出现故障时，在它们上运行的任务也将失败。</w:t>
      </w:r>
      <w:r w:rsidR="00B464E2" w:rsidRPr="005D251D">
        <w:rPr>
          <w:rFonts w:ascii="Times New Roman" w:hAnsi="Times New Roman" w:cstheme="minorBidi"/>
          <w:kern w:val="2"/>
        </w:rPr>
        <w:t>为了克服边缘服务器的</w:t>
      </w:r>
      <w:r w:rsidR="00B464E2" w:rsidRPr="005D251D">
        <w:rPr>
          <w:rFonts w:ascii="Times New Roman" w:hAnsi="Times New Roman" w:cstheme="minorBidi" w:hint="eastAsia"/>
          <w:kern w:val="2"/>
        </w:rPr>
        <w:t>不稳定性，本篇文章提出了一种鲁棒的</w:t>
      </w:r>
      <w:r w:rsidR="00B464E2" w:rsidRPr="005D251D">
        <w:rPr>
          <w:rFonts w:ascii="Times New Roman" w:hAnsi="Times New Roman" w:cstheme="minorBidi"/>
          <w:kern w:val="2"/>
        </w:rPr>
        <w:t>任务卸载方案</w:t>
      </w:r>
      <w:r w:rsidR="00B464E2" w:rsidRPr="005D251D">
        <w:rPr>
          <w:rFonts w:ascii="Times New Roman" w:hAnsi="Times New Roman" w:cstheme="minorBidi" w:hint="eastAsia"/>
          <w:kern w:val="2"/>
        </w:rPr>
        <w:t>，</w:t>
      </w:r>
      <w:r w:rsidR="00B464E2" w:rsidRPr="005D251D">
        <w:rPr>
          <w:rFonts w:ascii="Times New Roman" w:hAnsi="Times New Roman" w:cstheme="minorBidi"/>
          <w:kern w:val="2"/>
        </w:rPr>
        <w:t>可以抵抗</w:t>
      </w:r>
      <w:r w:rsidR="00B464E2" w:rsidRPr="005D251D">
        <w:rPr>
          <w:rFonts w:ascii="Times New Roman" w:hAnsi="Times New Roman" w:cstheme="minorBidi"/>
          <w:kern w:val="2"/>
        </w:rPr>
        <w:t>h</w:t>
      </w:r>
      <w:r w:rsidR="00B464E2" w:rsidRPr="005D251D">
        <w:rPr>
          <w:rFonts w:ascii="Times New Roman" w:hAnsi="Times New Roman" w:cstheme="minorBidi"/>
          <w:kern w:val="2"/>
        </w:rPr>
        <w:t>（</w:t>
      </w:r>
      <w:r w:rsidR="00B464E2" w:rsidRPr="005D251D">
        <w:rPr>
          <w:rFonts w:ascii="Times New Roman" w:hAnsi="Times New Roman" w:cstheme="minorBidi"/>
          <w:kern w:val="2"/>
        </w:rPr>
        <w:t>≥1</w:t>
      </w:r>
      <w:r w:rsidR="00B464E2" w:rsidRPr="005D251D">
        <w:rPr>
          <w:rFonts w:ascii="Times New Roman" w:hAnsi="Times New Roman" w:cstheme="minorBidi"/>
          <w:kern w:val="2"/>
        </w:rPr>
        <w:t>）个边缘服务器故障</w:t>
      </w:r>
      <w:r w:rsidR="00B464E2" w:rsidRPr="005D251D">
        <w:rPr>
          <w:rFonts w:ascii="Times New Roman" w:hAnsi="Times New Roman" w:cstheme="minorBidi" w:hint="eastAsia"/>
          <w:kern w:val="2"/>
        </w:rPr>
        <w:t>。</w:t>
      </w:r>
      <w:r w:rsidR="00B464E2" w:rsidRPr="005D251D">
        <w:rPr>
          <w:rFonts w:ascii="Times New Roman" w:hAnsi="Times New Roman" w:cstheme="minorBidi"/>
          <w:kern w:val="2"/>
        </w:rPr>
        <w:t>对于</w:t>
      </w:r>
      <w:r w:rsidR="00B464E2" w:rsidRPr="005D251D">
        <w:rPr>
          <w:rFonts w:ascii="Times New Roman" w:hAnsi="Times New Roman" w:cstheme="minorBidi"/>
          <w:kern w:val="2"/>
        </w:rPr>
        <w:t xml:space="preserve"> h=1 </w:t>
      </w:r>
      <w:r w:rsidR="00B464E2" w:rsidRPr="005D251D">
        <w:rPr>
          <w:rFonts w:ascii="Times New Roman" w:hAnsi="Times New Roman" w:cstheme="minorBidi"/>
          <w:kern w:val="2"/>
        </w:rPr>
        <w:t>的情况，</w:t>
      </w:r>
      <w:r w:rsidR="00B464E2" w:rsidRPr="005D251D">
        <w:rPr>
          <w:rFonts w:ascii="Times New Roman" w:hAnsi="Times New Roman" w:cstheme="minorBidi" w:hint="eastAsia"/>
          <w:kern w:val="2"/>
        </w:rPr>
        <w:t>本文设</w:t>
      </w:r>
      <w:r w:rsidR="00B464E2" w:rsidRPr="005D251D">
        <w:rPr>
          <w:rFonts w:ascii="Times New Roman" w:hAnsi="Times New Roman" w:cstheme="minorBidi"/>
          <w:kern w:val="2"/>
        </w:rPr>
        <w:t>计了在线原始对偶算法，可以在任务到达时卸载它们</w:t>
      </w:r>
      <w:r w:rsidR="00B464E2" w:rsidRPr="005D251D">
        <w:rPr>
          <w:rFonts w:ascii="Times New Roman" w:hAnsi="Times New Roman" w:cstheme="minorBidi" w:hint="eastAsia"/>
          <w:kern w:val="2"/>
        </w:rPr>
        <w:t>，</w:t>
      </w:r>
      <w:r w:rsidR="00B464E2" w:rsidRPr="005D251D">
        <w:rPr>
          <w:rFonts w:ascii="Times New Roman" w:hAnsi="Times New Roman" w:cstheme="minorBidi"/>
          <w:kern w:val="2"/>
        </w:rPr>
        <w:t>并从理论上推导出其竞争率</w:t>
      </w:r>
      <w:r w:rsidRPr="005D251D">
        <w:rPr>
          <w:rFonts w:ascii="Times New Roman" w:hAnsi="Times New Roman" w:cstheme="minorBidi"/>
          <w:kern w:val="2"/>
        </w:rPr>
        <w:t>。</w:t>
      </w:r>
      <w:r w:rsidR="00B464E2" w:rsidRPr="005D251D">
        <w:rPr>
          <w:rFonts w:ascii="Times New Roman" w:hAnsi="Times New Roman" w:cstheme="minorBidi" w:hint="eastAsia"/>
          <w:kern w:val="2"/>
        </w:rPr>
        <w:t>本文</w:t>
      </w:r>
      <w:r w:rsidR="00B464E2" w:rsidRPr="005D251D">
        <w:rPr>
          <w:rFonts w:ascii="Times New Roman" w:hAnsi="Times New Roman" w:cstheme="minorBidi"/>
          <w:kern w:val="2"/>
        </w:rPr>
        <w:t>还将原始对偶算法扩展到</w:t>
      </w:r>
      <w:r w:rsidR="00B464E2" w:rsidRPr="005D251D">
        <w:rPr>
          <w:rFonts w:ascii="Times New Roman" w:hAnsi="Times New Roman" w:cstheme="minorBidi"/>
          <w:kern w:val="2"/>
        </w:rPr>
        <w:t>h=2</w:t>
      </w:r>
      <w:r w:rsidR="00B464E2" w:rsidRPr="005D251D">
        <w:rPr>
          <w:rFonts w:ascii="Times New Roman" w:hAnsi="Times New Roman" w:cstheme="minorBidi"/>
          <w:kern w:val="2"/>
        </w:rPr>
        <w:t>的情况，并进一步扩展到</w:t>
      </w:r>
      <w:r w:rsidR="00B464E2" w:rsidRPr="005D251D">
        <w:rPr>
          <w:rFonts w:ascii="Times New Roman" w:hAnsi="Times New Roman" w:cstheme="minorBidi"/>
          <w:kern w:val="2"/>
        </w:rPr>
        <w:t>h ≥ 3</w:t>
      </w:r>
      <w:r w:rsidR="00B464E2" w:rsidRPr="005D251D">
        <w:rPr>
          <w:rFonts w:ascii="Times New Roman" w:hAnsi="Times New Roman" w:cstheme="minorBidi"/>
          <w:kern w:val="2"/>
        </w:rPr>
        <w:t>的一般情况</w:t>
      </w:r>
      <w:r w:rsidR="00577B5C" w:rsidRPr="005D251D">
        <w:rPr>
          <w:rFonts w:ascii="Times New Roman" w:hAnsi="Times New Roman" w:cstheme="minorBidi" w:hint="eastAsia"/>
          <w:kern w:val="2"/>
        </w:rPr>
        <w:t>。通过仿真实验，证明本文的方案可</w:t>
      </w:r>
      <w:r w:rsidR="00577B5C" w:rsidRPr="005D251D">
        <w:rPr>
          <w:rFonts w:ascii="Times New Roman" w:hAnsi="Times New Roman" w:cstheme="minorBidi"/>
          <w:kern w:val="2"/>
        </w:rPr>
        <w:t>以很好地处理边缘服务器</w:t>
      </w:r>
      <w:r w:rsidR="00577B5C" w:rsidRPr="005D251D">
        <w:rPr>
          <w:rFonts w:ascii="Times New Roman" w:hAnsi="Times New Roman" w:cstheme="minorBidi" w:hint="eastAsia"/>
          <w:kern w:val="2"/>
        </w:rPr>
        <w:t>的</w:t>
      </w:r>
      <w:r w:rsidR="00577B5C" w:rsidRPr="005D251D">
        <w:rPr>
          <w:rFonts w:ascii="Times New Roman" w:hAnsi="Times New Roman" w:cstheme="minorBidi"/>
          <w:kern w:val="2"/>
        </w:rPr>
        <w:t>故障</w:t>
      </w:r>
      <w:r w:rsidR="00577B5C" w:rsidRPr="005D251D">
        <w:rPr>
          <w:rFonts w:ascii="Times New Roman" w:hAnsi="Times New Roman" w:cstheme="minorBidi" w:hint="eastAsia"/>
          <w:kern w:val="2"/>
        </w:rPr>
        <w:t>，</w:t>
      </w:r>
      <w:r w:rsidR="00577B5C" w:rsidRPr="005D251D">
        <w:rPr>
          <w:rFonts w:ascii="Times New Roman" w:hAnsi="Times New Roman" w:cstheme="minorBidi"/>
          <w:kern w:val="2"/>
        </w:rPr>
        <w:t>并实现接近最佳的</w:t>
      </w:r>
      <w:r w:rsidR="00577B5C" w:rsidRPr="005D251D">
        <w:rPr>
          <w:rFonts w:ascii="Times New Roman" w:hAnsi="Times New Roman" w:cstheme="minorBidi"/>
          <w:kern w:val="2"/>
        </w:rPr>
        <w:t xml:space="preserve"> DEC </w:t>
      </w:r>
      <w:r w:rsidR="00577B5C" w:rsidRPr="005D251D">
        <w:rPr>
          <w:rFonts w:ascii="Times New Roman" w:hAnsi="Times New Roman" w:cstheme="minorBidi"/>
          <w:kern w:val="2"/>
        </w:rPr>
        <w:t>吞吐量</w:t>
      </w:r>
      <w:r w:rsidR="00577B5C" w:rsidRPr="005D251D">
        <w:rPr>
          <w:rFonts w:ascii="Times New Roman" w:hAnsi="Times New Roman" w:cstheme="minorBidi" w:hint="eastAsia"/>
          <w:kern w:val="2"/>
        </w:rPr>
        <w:t>。</w:t>
      </w:r>
      <w:r w:rsidR="00305B9F">
        <w:rPr>
          <w:rFonts w:ascii="Times New Roman" w:hAnsi="Times New Roman" w:cstheme="minorBidi"/>
          <w:kern w:val="2"/>
        </w:rPr>
        <w:br w:type="page"/>
      </w:r>
    </w:p>
    <w:p w14:paraId="7438FAE4" w14:textId="6593AFAE" w:rsidR="00612E89" w:rsidRPr="00305B9F" w:rsidRDefault="00612E89" w:rsidP="00305B9F">
      <w:pPr>
        <w:pStyle w:val="1"/>
        <w:numPr>
          <w:ilvl w:val="0"/>
          <w:numId w:val="1"/>
        </w:numPr>
        <w:spacing w:before="249"/>
        <w:ind w:firstLine="0"/>
      </w:pPr>
      <w:bookmarkStart w:id="18" w:name="_Toc79893278"/>
      <w:bookmarkStart w:id="19" w:name="_Toc79944710"/>
      <w:r w:rsidRPr="00305B9F">
        <w:rPr>
          <w:rFonts w:hint="eastAsia"/>
        </w:rPr>
        <w:lastRenderedPageBreak/>
        <w:t>系统与工程</w:t>
      </w:r>
      <w:bookmarkEnd w:id="18"/>
      <w:bookmarkEnd w:id="19"/>
    </w:p>
    <w:p w14:paraId="0DFB3244" w14:textId="675FFC19" w:rsidR="00577B5C" w:rsidRPr="005D251D" w:rsidRDefault="00577B5C"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这类文章研究的场景包括</w:t>
      </w:r>
      <w:r w:rsidR="00612E89" w:rsidRPr="005D251D">
        <w:rPr>
          <w:rFonts w:ascii="Times New Roman" w:hAnsi="Times New Roman" w:cstheme="minorBidi"/>
          <w:kern w:val="2"/>
        </w:rPr>
        <w:t>视频监控的实时处理</w:t>
      </w:r>
      <w:r w:rsidR="00684686" w:rsidRPr="005D251D">
        <w:rPr>
          <w:rFonts w:ascii="Times New Roman" w:hAnsi="Times New Roman" w:cstheme="minorBidi" w:hint="eastAsia"/>
          <w:kern w:val="2"/>
        </w:rPr>
        <w:t>、</w:t>
      </w:r>
      <w:r w:rsidR="00612E89" w:rsidRPr="005D251D">
        <w:rPr>
          <w:rFonts w:ascii="Times New Roman" w:hAnsi="Times New Roman" w:cstheme="minorBidi"/>
          <w:kern w:val="2"/>
        </w:rPr>
        <w:t>目标检测、嫌疑行为识别等</w:t>
      </w:r>
      <w:r w:rsidR="00684686" w:rsidRPr="005D251D">
        <w:rPr>
          <w:rFonts w:ascii="Times New Roman" w:hAnsi="Times New Roman" w:cstheme="minorBidi" w:hint="eastAsia"/>
          <w:kern w:val="2"/>
        </w:rPr>
        <w:t>，</w:t>
      </w:r>
      <w:r w:rsidR="00612E89" w:rsidRPr="005D251D">
        <w:rPr>
          <w:rFonts w:ascii="Times New Roman" w:hAnsi="Times New Roman" w:cstheme="minorBidi"/>
          <w:kern w:val="2"/>
        </w:rPr>
        <w:t>车联网和自动驾驶中的数据实时感知与处理</w:t>
      </w:r>
      <w:r w:rsidR="00684686" w:rsidRPr="005D251D">
        <w:rPr>
          <w:rFonts w:ascii="Times New Roman" w:hAnsi="Times New Roman" w:cstheme="minorBidi" w:hint="eastAsia"/>
          <w:kern w:val="2"/>
        </w:rPr>
        <w:t>，</w:t>
      </w:r>
      <w:r w:rsidR="00612E89" w:rsidRPr="005D251D">
        <w:rPr>
          <w:rFonts w:ascii="Times New Roman" w:hAnsi="Times New Roman" w:cstheme="minorBidi"/>
          <w:kern w:val="2"/>
        </w:rPr>
        <w:t>无人机的实时路径规划与农业灌溉等。即使</w:t>
      </w:r>
      <w:r w:rsidRPr="005D251D">
        <w:rPr>
          <w:rFonts w:ascii="Times New Roman" w:hAnsi="Times New Roman" w:cstheme="minorBidi" w:hint="eastAsia"/>
          <w:kern w:val="2"/>
        </w:rPr>
        <w:t>此类文章</w:t>
      </w:r>
      <w:r w:rsidR="00612E89" w:rsidRPr="005D251D">
        <w:rPr>
          <w:rFonts w:ascii="Times New Roman" w:hAnsi="Times New Roman" w:cstheme="minorBidi"/>
          <w:kern w:val="2"/>
        </w:rPr>
        <w:t>研究</w:t>
      </w:r>
      <w:r w:rsidRPr="005D251D">
        <w:rPr>
          <w:rFonts w:ascii="Times New Roman" w:hAnsi="Times New Roman" w:cstheme="minorBidi" w:hint="eastAsia"/>
          <w:kern w:val="2"/>
        </w:rPr>
        <w:t>的是</w:t>
      </w:r>
      <w:r w:rsidR="00612E89" w:rsidRPr="005D251D">
        <w:rPr>
          <w:rFonts w:ascii="Times New Roman" w:hAnsi="Times New Roman" w:cstheme="minorBidi"/>
          <w:kern w:val="2"/>
        </w:rPr>
        <w:t>资源调度和优化的工作，也与从优化角度入手的论文完全不同。这些</w:t>
      </w:r>
      <w:r w:rsidRPr="005D251D">
        <w:rPr>
          <w:rFonts w:ascii="Times New Roman" w:hAnsi="Times New Roman" w:cstheme="minorBidi" w:hint="eastAsia"/>
          <w:kern w:val="2"/>
        </w:rPr>
        <w:t>论文的</w:t>
      </w:r>
      <w:r w:rsidR="00612E89" w:rsidRPr="005D251D">
        <w:rPr>
          <w:rFonts w:ascii="Times New Roman" w:hAnsi="Times New Roman" w:cstheme="minorBidi"/>
          <w:kern w:val="2"/>
        </w:rPr>
        <w:t>工作通常借助一些单片机作为边缘设备，借助</w:t>
      </w:r>
      <w:r w:rsidR="00612E89" w:rsidRPr="005D251D">
        <w:rPr>
          <w:rFonts w:ascii="Times New Roman" w:hAnsi="Times New Roman" w:cstheme="minorBidi"/>
          <w:kern w:val="2"/>
        </w:rPr>
        <w:t>Docker</w:t>
      </w:r>
      <w:r w:rsidR="00612E89" w:rsidRPr="005D251D">
        <w:rPr>
          <w:rFonts w:ascii="Times New Roman" w:hAnsi="Times New Roman" w:cstheme="minorBidi"/>
          <w:kern w:val="2"/>
        </w:rPr>
        <w:t>和</w:t>
      </w:r>
      <w:r w:rsidR="00612E89" w:rsidRPr="005D251D">
        <w:rPr>
          <w:rFonts w:ascii="Times New Roman" w:hAnsi="Times New Roman" w:cstheme="minorBidi"/>
          <w:kern w:val="2"/>
        </w:rPr>
        <w:t>Kubernetes</w:t>
      </w:r>
      <w:r w:rsidR="00612E89" w:rsidRPr="005D251D">
        <w:rPr>
          <w:rFonts w:ascii="Times New Roman" w:hAnsi="Times New Roman" w:cstheme="minorBidi"/>
          <w:kern w:val="2"/>
        </w:rPr>
        <w:t>搭建</w:t>
      </w:r>
      <w:r w:rsidR="00612E89" w:rsidRPr="005D251D">
        <w:rPr>
          <w:rFonts w:ascii="Times New Roman" w:hAnsi="Times New Roman" w:cstheme="minorBidi"/>
          <w:kern w:val="2"/>
        </w:rPr>
        <w:t>benchmarks</w:t>
      </w:r>
      <w:r w:rsidR="00612E89" w:rsidRPr="005D251D">
        <w:rPr>
          <w:rFonts w:ascii="Times New Roman" w:hAnsi="Times New Roman" w:cstheme="minorBidi"/>
          <w:kern w:val="2"/>
        </w:rPr>
        <w:t>，并开发相应的中间件来解决</w:t>
      </w:r>
      <w:r w:rsidRPr="005D251D">
        <w:rPr>
          <w:rFonts w:ascii="Times New Roman" w:hAnsi="Times New Roman" w:cstheme="minorBidi" w:hint="eastAsia"/>
          <w:kern w:val="2"/>
        </w:rPr>
        <w:t>一些</w:t>
      </w:r>
      <w:r w:rsidR="00612E89" w:rsidRPr="005D251D">
        <w:rPr>
          <w:rFonts w:ascii="Times New Roman" w:hAnsi="Times New Roman" w:cstheme="minorBidi"/>
          <w:kern w:val="2"/>
        </w:rPr>
        <w:t>实际问题。和优化类的</w:t>
      </w:r>
      <w:r w:rsidRPr="005D251D">
        <w:rPr>
          <w:rFonts w:ascii="Times New Roman" w:hAnsi="Times New Roman" w:cstheme="minorBidi" w:hint="eastAsia"/>
          <w:kern w:val="2"/>
        </w:rPr>
        <w:t>文章</w:t>
      </w:r>
      <w:r w:rsidR="00612E89" w:rsidRPr="005D251D">
        <w:rPr>
          <w:rFonts w:ascii="Times New Roman" w:hAnsi="Times New Roman" w:cstheme="minorBidi"/>
          <w:kern w:val="2"/>
        </w:rPr>
        <w:t>相比，这类</w:t>
      </w:r>
      <w:r w:rsidRPr="005D251D">
        <w:rPr>
          <w:rFonts w:ascii="Times New Roman" w:hAnsi="Times New Roman" w:cstheme="minorBidi" w:hint="eastAsia"/>
          <w:kern w:val="2"/>
        </w:rPr>
        <w:t>文章所需的</w:t>
      </w:r>
      <w:r w:rsidR="00612E89" w:rsidRPr="005D251D">
        <w:rPr>
          <w:rFonts w:ascii="Times New Roman" w:hAnsi="Times New Roman" w:cstheme="minorBidi" w:hint="eastAsia"/>
          <w:kern w:val="2"/>
        </w:rPr>
        <w:t>研</w:t>
      </w:r>
      <w:r w:rsidR="00612E89" w:rsidRPr="005D251D">
        <w:rPr>
          <w:rFonts w:ascii="Times New Roman" w:hAnsi="Times New Roman" w:cstheme="minorBidi"/>
          <w:kern w:val="2"/>
        </w:rPr>
        <w:t>究周期</w:t>
      </w:r>
      <w:r w:rsidRPr="005D251D">
        <w:rPr>
          <w:rFonts w:ascii="Times New Roman" w:hAnsi="Times New Roman" w:cstheme="minorBidi" w:hint="eastAsia"/>
          <w:kern w:val="2"/>
        </w:rPr>
        <w:t>更</w:t>
      </w:r>
      <w:r w:rsidR="00612E89" w:rsidRPr="005D251D">
        <w:rPr>
          <w:rFonts w:ascii="Times New Roman" w:hAnsi="Times New Roman" w:cstheme="minorBidi"/>
          <w:kern w:val="2"/>
        </w:rPr>
        <w:t>长</w:t>
      </w:r>
      <w:r w:rsidRPr="005D251D">
        <w:rPr>
          <w:rFonts w:ascii="Times New Roman" w:hAnsi="Times New Roman" w:cstheme="minorBidi" w:hint="eastAsia"/>
          <w:kern w:val="2"/>
        </w:rPr>
        <w:t>，可以看出，它们需要</w:t>
      </w:r>
      <w:r w:rsidR="00612E89" w:rsidRPr="005D251D">
        <w:rPr>
          <w:rFonts w:ascii="Times New Roman" w:hAnsi="Times New Roman" w:cstheme="minorBidi"/>
          <w:kern w:val="2"/>
        </w:rPr>
        <w:t>涉及</w:t>
      </w:r>
      <w:r w:rsidR="001904B4">
        <w:rPr>
          <w:rFonts w:ascii="Times New Roman" w:hAnsi="Times New Roman" w:cstheme="minorBidi" w:hint="eastAsia"/>
          <w:kern w:val="2"/>
        </w:rPr>
        <w:t>较</w:t>
      </w:r>
      <w:r w:rsidR="00612E89" w:rsidRPr="005D251D">
        <w:rPr>
          <w:rFonts w:ascii="Times New Roman" w:hAnsi="Times New Roman" w:cstheme="minorBidi"/>
          <w:kern w:val="2"/>
        </w:rPr>
        <w:t>到要解决的问题所在领域的专业知识</w:t>
      </w:r>
      <w:r w:rsidRPr="005D251D">
        <w:rPr>
          <w:rFonts w:ascii="Times New Roman" w:hAnsi="Times New Roman" w:cstheme="minorBidi" w:hint="eastAsia"/>
          <w:kern w:val="2"/>
        </w:rPr>
        <w:t>。</w:t>
      </w:r>
    </w:p>
    <w:p w14:paraId="2DABC604" w14:textId="0583867A" w:rsidR="007F23A5" w:rsidRPr="005D251D" w:rsidRDefault="00577B5C"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例如，</w:t>
      </w:r>
      <w:r w:rsidRPr="005D251D">
        <w:rPr>
          <w:rFonts w:ascii="Times New Roman" w:hAnsi="Times New Roman" w:cstheme="minorBidi" w:hint="eastAsia"/>
          <w:kern w:val="2"/>
        </w:rPr>
        <w:t>2</w:t>
      </w:r>
      <w:r w:rsidRPr="005D251D">
        <w:rPr>
          <w:rFonts w:ascii="Times New Roman" w:hAnsi="Times New Roman" w:cstheme="minorBidi"/>
          <w:kern w:val="2"/>
        </w:rPr>
        <w:t>0</w:t>
      </w:r>
      <w:r w:rsidRPr="005D251D">
        <w:rPr>
          <w:rFonts w:ascii="Times New Roman" w:hAnsi="Times New Roman" w:cstheme="minorBidi" w:hint="eastAsia"/>
          <w:kern w:val="2"/>
        </w:rPr>
        <w:t>1</w:t>
      </w:r>
      <w:r w:rsidRPr="005D251D">
        <w:rPr>
          <w:rFonts w:ascii="Times New Roman" w:hAnsi="Times New Roman" w:cstheme="minorBidi"/>
          <w:kern w:val="2"/>
        </w:rPr>
        <w:t>9</w:t>
      </w:r>
      <w:r w:rsidRPr="005D251D">
        <w:rPr>
          <w:rFonts w:ascii="Times New Roman" w:hAnsi="Times New Roman" w:cstheme="minorBidi" w:hint="eastAsia"/>
          <w:kern w:val="2"/>
        </w:rPr>
        <w:t>年边缘计算顶会</w:t>
      </w:r>
      <w:r w:rsidRPr="005D251D">
        <w:rPr>
          <w:rFonts w:ascii="Times New Roman" w:hAnsi="Times New Roman" w:cstheme="minorBidi"/>
          <w:kern w:val="2"/>
        </w:rPr>
        <w:t>SEC</w:t>
      </w:r>
      <w:r w:rsidRPr="005D251D">
        <w:rPr>
          <w:rFonts w:ascii="Times New Roman" w:hAnsi="Times New Roman" w:cstheme="minorBidi" w:hint="eastAsia"/>
          <w:kern w:val="2"/>
        </w:rPr>
        <w:t>上的文章</w:t>
      </w:r>
      <w:r w:rsidR="007F23A5" w:rsidRPr="005D251D">
        <w:rPr>
          <w:rFonts w:ascii="Times New Roman" w:hAnsi="Times New Roman" w:cstheme="minorBidi" w:hint="eastAsia"/>
          <w:kern w:val="2"/>
        </w:rPr>
        <w:t>:</w:t>
      </w:r>
      <w:r w:rsidR="007F23A5" w:rsidRPr="005D251D">
        <w:rPr>
          <w:rFonts w:ascii="Times New Roman" w:hAnsi="Times New Roman" w:cstheme="minorBidi"/>
          <w:kern w:val="2"/>
        </w:rPr>
        <w:t>Managing Edge Resources for Fully Autonomous Aerial Systems</w:t>
      </w:r>
      <w:r w:rsidR="00E16FD4">
        <w:rPr>
          <w:rFonts w:ascii="Times New Roman" w:hAnsi="Times New Roman" w:cstheme="minorBidi"/>
          <w:kern w:val="2"/>
        </w:rPr>
        <w:t>[16]</w:t>
      </w:r>
      <w:r w:rsidR="007F23A5" w:rsidRPr="005D251D">
        <w:rPr>
          <w:rFonts w:ascii="Times New Roman" w:hAnsi="Times New Roman" w:cstheme="minorBidi" w:hint="eastAsia"/>
          <w:kern w:val="2"/>
        </w:rPr>
        <w:t>。</w:t>
      </w:r>
      <w:r w:rsidR="007F23A5" w:rsidRPr="005D251D">
        <w:rPr>
          <w:rFonts w:ascii="Times New Roman" w:hAnsi="Times New Roman" w:cstheme="minorBidi"/>
          <w:kern w:val="2"/>
        </w:rPr>
        <w:t>完全自主的空中系统可以通过软件完全执行复杂的任务。如果用户可以很好选择软件、计算硬件和飞机，则与人类相比，</w:t>
      </w:r>
      <w:r w:rsidR="007F23A5" w:rsidRPr="005D251D">
        <w:rPr>
          <w:rFonts w:ascii="Times New Roman" w:hAnsi="Times New Roman" w:cstheme="minorBidi"/>
          <w:kern w:val="2"/>
        </w:rPr>
        <w:t>FAAS</w:t>
      </w:r>
      <w:r w:rsidR="007F23A5" w:rsidRPr="005D251D">
        <w:rPr>
          <w:rFonts w:ascii="Times New Roman" w:hAnsi="Times New Roman" w:cstheme="minorBidi"/>
          <w:kern w:val="2"/>
        </w:rPr>
        <w:t>驾驶的无人机系统能更快，更安全地完成任务。另一方面，管理不善的边缘资源会降低任务的执行速度，浪费能源并增加成本。本文提出了一种模型驱动的</w:t>
      </w:r>
      <w:r w:rsidR="007F23A5" w:rsidRPr="005D251D">
        <w:rPr>
          <w:rFonts w:ascii="Times New Roman" w:hAnsi="Times New Roman" w:cstheme="minorBidi"/>
          <w:kern w:val="2"/>
        </w:rPr>
        <w:t>FAAS</w:t>
      </w:r>
      <w:r w:rsidR="007F23A5" w:rsidRPr="005D251D">
        <w:rPr>
          <w:rFonts w:ascii="Times New Roman" w:hAnsi="Times New Roman" w:cstheme="minorBidi"/>
          <w:kern w:val="2"/>
        </w:rPr>
        <w:t>管理方法。研究人员进行实际的</w:t>
      </w:r>
      <w:r w:rsidR="007F23A5" w:rsidRPr="005D251D">
        <w:rPr>
          <w:rFonts w:ascii="Times New Roman" w:hAnsi="Times New Roman" w:cstheme="minorBidi"/>
          <w:kern w:val="2"/>
        </w:rPr>
        <w:t>FAAS</w:t>
      </w:r>
      <w:r w:rsidR="007F23A5" w:rsidRPr="005D251D">
        <w:rPr>
          <w:rFonts w:ascii="Times New Roman" w:hAnsi="Times New Roman" w:cstheme="minorBidi"/>
          <w:kern w:val="2"/>
        </w:rPr>
        <w:t>任务飞行，配置文件计算和飞机资源使用，并为预期需求建模。通过创建</w:t>
      </w:r>
      <w:r w:rsidR="007F23A5" w:rsidRPr="005D251D">
        <w:rPr>
          <w:rFonts w:ascii="Times New Roman" w:hAnsi="Times New Roman" w:cstheme="minorBidi"/>
          <w:kern w:val="2"/>
        </w:rPr>
        <w:t>FAAS</w:t>
      </w:r>
      <w:r w:rsidR="007F23A5" w:rsidRPr="005D251D">
        <w:rPr>
          <w:rFonts w:ascii="Times New Roman" w:hAnsi="Times New Roman" w:cstheme="minorBidi"/>
          <w:kern w:val="2"/>
        </w:rPr>
        <w:t>验证了模型的有效性，并在许多系统设置下测量了任务吞吐量。通过开源</w:t>
      </w:r>
      <w:r w:rsidR="007F23A5" w:rsidRPr="005D251D">
        <w:rPr>
          <w:rFonts w:ascii="Times New Roman" w:hAnsi="Times New Roman" w:cstheme="minorBidi"/>
          <w:kern w:val="2"/>
        </w:rPr>
        <w:t>FAAS</w:t>
      </w:r>
      <w:r w:rsidR="007F23A5" w:rsidRPr="005D251D">
        <w:rPr>
          <w:rFonts w:ascii="Times New Roman" w:hAnsi="Times New Roman" w:cstheme="minorBidi"/>
          <w:kern w:val="2"/>
        </w:rPr>
        <w:t>套件</w:t>
      </w:r>
      <w:proofErr w:type="spellStart"/>
      <w:r w:rsidR="007F23A5" w:rsidRPr="005D251D">
        <w:rPr>
          <w:rFonts w:ascii="Times New Roman" w:hAnsi="Times New Roman" w:cstheme="minorBidi"/>
          <w:kern w:val="2"/>
        </w:rPr>
        <w:t>SoftwarePilot</w:t>
      </w:r>
      <w:proofErr w:type="spellEnd"/>
      <w:r w:rsidR="007F23A5" w:rsidRPr="005D251D">
        <w:rPr>
          <w:rFonts w:ascii="Times New Roman" w:hAnsi="Times New Roman" w:cstheme="minorBidi"/>
          <w:kern w:val="2"/>
        </w:rPr>
        <w:t>发布的</w:t>
      </w:r>
      <w:r w:rsidR="007F23A5" w:rsidRPr="005D251D">
        <w:rPr>
          <w:rFonts w:ascii="Times New Roman" w:hAnsi="Times New Roman" w:cstheme="minorBidi"/>
          <w:kern w:val="2"/>
        </w:rPr>
        <w:t>FAAS</w:t>
      </w:r>
      <w:r w:rsidR="007F23A5" w:rsidRPr="005D251D">
        <w:rPr>
          <w:rFonts w:ascii="Times New Roman" w:hAnsi="Times New Roman" w:cstheme="minorBidi"/>
          <w:kern w:val="2"/>
        </w:rPr>
        <w:t>基准，执行现实的任务：自主摄影、搜索和救援以及农业侦察。该模型错误预测为</w:t>
      </w:r>
      <w:r w:rsidR="007F23A5" w:rsidRPr="005D251D">
        <w:rPr>
          <w:rFonts w:ascii="Times New Roman" w:hAnsi="Times New Roman" w:cstheme="minorBidi"/>
          <w:kern w:val="2"/>
        </w:rPr>
        <w:t>4</w:t>
      </w:r>
      <w:r w:rsidR="007F23A5" w:rsidRPr="005D251D">
        <w:rPr>
          <w:rFonts w:ascii="Times New Roman" w:hAnsi="Times New Roman" w:cstheme="minorBidi"/>
          <w:kern w:val="2"/>
        </w:rPr>
        <w:t>％，对比方法产生</w:t>
      </w:r>
      <w:r w:rsidR="007F23A5" w:rsidRPr="005D251D">
        <w:rPr>
          <w:rFonts w:ascii="Times New Roman" w:hAnsi="Times New Roman" w:cstheme="minorBidi"/>
          <w:kern w:val="2"/>
        </w:rPr>
        <w:t>10</w:t>
      </w:r>
      <w:r w:rsidR="007F23A5" w:rsidRPr="005D251D">
        <w:rPr>
          <w:rFonts w:ascii="Times New Roman" w:hAnsi="Times New Roman" w:cstheme="minorBidi"/>
          <w:kern w:val="2"/>
        </w:rPr>
        <w:t>％到</w:t>
      </w:r>
      <w:r w:rsidR="007F23A5" w:rsidRPr="005D251D">
        <w:rPr>
          <w:rFonts w:ascii="Times New Roman" w:hAnsi="Times New Roman" w:cstheme="minorBidi"/>
          <w:kern w:val="2"/>
        </w:rPr>
        <w:t>24</w:t>
      </w:r>
      <w:r w:rsidR="007F23A5" w:rsidRPr="005D251D">
        <w:rPr>
          <w:rFonts w:ascii="Times New Roman" w:hAnsi="Times New Roman" w:cstheme="minorBidi"/>
          <w:kern w:val="2"/>
        </w:rPr>
        <w:t>％的错误。作者团队研究了：</w:t>
      </w:r>
      <w:r w:rsidR="00692E5A" w:rsidRPr="005D251D">
        <w:rPr>
          <w:rFonts w:ascii="Times New Roman" w:hAnsi="Times New Roman" w:cstheme="minorBidi" w:hint="eastAsia"/>
          <w:kern w:val="2"/>
        </w:rPr>
        <w:t>（</w:t>
      </w:r>
      <w:r w:rsidR="00692E5A" w:rsidRPr="005D251D">
        <w:rPr>
          <w:rFonts w:ascii="Times New Roman" w:hAnsi="Times New Roman" w:cstheme="minorBidi" w:hint="eastAsia"/>
          <w:kern w:val="2"/>
        </w:rPr>
        <w:t>1</w:t>
      </w:r>
      <w:r w:rsidR="00692E5A" w:rsidRPr="005D251D">
        <w:rPr>
          <w:rFonts w:ascii="Times New Roman" w:hAnsi="Times New Roman" w:cstheme="minorBidi" w:hint="eastAsia"/>
          <w:kern w:val="2"/>
        </w:rPr>
        <w:t>）</w:t>
      </w:r>
      <w:r w:rsidR="007F23A5" w:rsidRPr="005D251D">
        <w:rPr>
          <w:rFonts w:ascii="Times New Roman" w:hAnsi="Times New Roman" w:cstheme="minorBidi"/>
          <w:kern w:val="2"/>
        </w:rPr>
        <w:t>GPU</w:t>
      </w:r>
      <w:r w:rsidR="007F23A5" w:rsidRPr="005D251D">
        <w:rPr>
          <w:rFonts w:ascii="Times New Roman" w:hAnsi="Times New Roman" w:cstheme="minorBidi"/>
          <w:kern w:val="2"/>
        </w:rPr>
        <w:t>加速、扩展和横向扩展，（</w:t>
      </w:r>
      <w:r w:rsidR="007F23A5" w:rsidRPr="005D251D">
        <w:rPr>
          <w:rFonts w:ascii="Times New Roman" w:hAnsi="Times New Roman" w:cstheme="minorBidi"/>
          <w:kern w:val="2"/>
        </w:rPr>
        <w:t>2</w:t>
      </w:r>
      <w:r w:rsidR="007F23A5" w:rsidRPr="005D251D">
        <w:rPr>
          <w:rFonts w:ascii="Times New Roman" w:hAnsi="Times New Roman" w:cstheme="minorBidi"/>
          <w:kern w:val="2"/>
        </w:rPr>
        <w:t>）板载、边缘和云计算，（</w:t>
      </w:r>
      <w:r w:rsidR="007F23A5" w:rsidRPr="005D251D">
        <w:rPr>
          <w:rFonts w:ascii="Times New Roman" w:hAnsi="Times New Roman" w:cstheme="minorBidi"/>
          <w:kern w:val="2"/>
        </w:rPr>
        <w:t>3</w:t>
      </w:r>
      <w:r w:rsidR="007F23A5" w:rsidRPr="005D251D">
        <w:rPr>
          <w:rFonts w:ascii="Times New Roman" w:hAnsi="Times New Roman" w:cstheme="minorBidi"/>
          <w:kern w:val="2"/>
        </w:rPr>
        <w:t>）能源和资金预算，（</w:t>
      </w:r>
      <w:r w:rsidR="007F23A5" w:rsidRPr="005D251D">
        <w:rPr>
          <w:rFonts w:ascii="Times New Roman" w:hAnsi="Times New Roman" w:cstheme="minorBidi"/>
          <w:kern w:val="2"/>
        </w:rPr>
        <w:t>4</w:t>
      </w:r>
      <w:r w:rsidR="007F23A5" w:rsidRPr="005D251D">
        <w:rPr>
          <w:rFonts w:ascii="Times New Roman" w:hAnsi="Times New Roman" w:cstheme="minorBidi"/>
          <w:kern w:val="2"/>
        </w:rPr>
        <w:t>）软件驱动的</w:t>
      </w:r>
      <w:r w:rsidR="007F23A5" w:rsidRPr="005D251D">
        <w:rPr>
          <w:rFonts w:ascii="Times New Roman" w:hAnsi="Times New Roman" w:cstheme="minorBidi"/>
          <w:kern w:val="2"/>
        </w:rPr>
        <w:t>GPU</w:t>
      </w:r>
      <w:r w:rsidR="007F23A5" w:rsidRPr="005D251D">
        <w:rPr>
          <w:rFonts w:ascii="Times New Roman" w:hAnsi="Times New Roman" w:cstheme="minorBidi"/>
          <w:kern w:val="2"/>
        </w:rPr>
        <w:t>管理。研究发现，模型驱动的管理可以使任务量提高</w:t>
      </w:r>
      <w:r w:rsidR="007F23A5" w:rsidRPr="005D251D">
        <w:rPr>
          <w:rFonts w:ascii="Times New Roman" w:hAnsi="Times New Roman" w:cstheme="minorBidi"/>
          <w:kern w:val="2"/>
        </w:rPr>
        <w:t>10</w:t>
      </w:r>
      <w:r w:rsidR="007F23A5" w:rsidRPr="005D251D">
        <w:rPr>
          <w:rFonts w:ascii="Times New Roman" w:hAnsi="Times New Roman" w:cstheme="minorBidi"/>
          <w:kern w:val="2"/>
        </w:rPr>
        <w:t>倍，并将成本降低</w:t>
      </w:r>
      <w:r w:rsidR="007F23A5" w:rsidRPr="005D251D">
        <w:rPr>
          <w:rFonts w:ascii="Times New Roman" w:hAnsi="Times New Roman" w:cstheme="minorBidi"/>
          <w:kern w:val="2"/>
        </w:rPr>
        <w:t>87</w:t>
      </w:r>
      <w:r w:rsidR="007F23A5" w:rsidRPr="005D251D">
        <w:rPr>
          <w:rFonts w:ascii="Times New Roman" w:hAnsi="Times New Roman" w:cstheme="minorBidi"/>
          <w:kern w:val="2"/>
        </w:rPr>
        <w:t>％。</w:t>
      </w:r>
    </w:p>
    <w:p w14:paraId="209B1FAC" w14:textId="0DEA0908" w:rsidR="008F2D8C" w:rsidRPr="005D251D" w:rsidRDefault="008F2D8C" w:rsidP="005D251D">
      <w:pPr>
        <w:widowControl w:val="0"/>
        <w:spacing w:after="120" w:line="460" w:lineRule="exact"/>
        <w:ind w:firstLineChars="200" w:firstLine="480"/>
        <w:jc w:val="both"/>
        <w:rPr>
          <w:rFonts w:ascii="Times New Roman" w:hAnsi="Times New Roman" w:cstheme="minorBidi"/>
          <w:kern w:val="2"/>
        </w:rPr>
      </w:pPr>
      <w:r w:rsidRPr="005D251D">
        <w:rPr>
          <w:rFonts w:ascii="Times New Roman" w:hAnsi="Times New Roman" w:cstheme="minorBidi" w:hint="eastAsia"/>
          <w:kern w:val="2"/>
        </w:rPr>
        <w:t>再例如，另一篇文章</w:t>
      </w:r>
      <w:proofErr w:type="spellStart"/>
      <w:r w:rsidRPr="005D251D">
        <w:rPr>
          <w:rFonts w:ascii="Times New Roman" w:hAnsi="Times New Roman" w:cstheme="minorBidi"/>
          <w:kern w:val="2"/>
        </w:rPr>
        <w:t>I-SAFE:Instant</w:t>
      </w:r>
      <w:proofErr w:type="spellEnd"/>
      <w:r w:rsidRPr="005D251D">
        <w:rPr>
          <w:rFonts w:ascii="Times New Roman" w:hAnsi="Times New Roman" w:cstheme="minorBidi"/>
          <w:kern w:val="2"/>
        </w:rPr>
        <w:t xml:space="preserve"> Suspicious Activity </w:t>
      </w:r>
      <w:proofErr w:type="spellStart"/>
      <w:r w:rsidRPr="005D251D">
        <w:rPr>
          <w:rFonts w:ascii="Times New Roman" w:hAnsi="Times New Roman" w:cstheme="minorBidi"/>
          <w:kern w:val="2"/>
        </w:rPr>
        <w:t>identiFicationat</w:t>
      </w:r>
      <w:proofErr w:type="spellEnd"/>
      <w:r w:rsidRPr="005D251D">
        <w:rPr>
          <w:rFonts w:ascii="Times New Roman" w:hAnsi="Times New Roman" w:cstheme="minorBidi"/>
          <w:kern w:val="2"/>
        </w:rPr>
        <w:t xml:space="preserve"> the Edge using Fuzzy Decision Making</w:t>
      </w:r>
      <w:r w:rsidR="00E16FD4">
        <w:rPr>
          <w:rFonts w:ascii="Times New Roman" w:hAnsi="Times New Roman" w:cstheme="minorBidi"/>
          <w:kern w:val="2"/>
        </w:rPr>
        <w:t>[17]</w:t>
      </w:r>
      <w:r w:rsidRPr="005D251D">
        <w:rPr>
          <w:rFonts w:ascii="Times New Roman" w:hAnsi="Times New Roman" w:cstheme="minorBidi" w:hint="eastAsia"/>
          <w:kern w:val="2"/>
        </w:rPr>
        <w:t>。</w:t>
      </w:r>
      <w:r w:rsidRPr="005D251D">
        <w:rPr>
          <w:rFonts w:ascii="Times New Roman" w:hAnsi="Times New Roman" w:cstheme="minorBidi"/>
          <w:kern w:val="2"/>
        </w:rPr>
        <w:t>城市图像通常用作取证分析，通过设计可用于减轻事故。收集更多图像后，人们很难从成千上万个视频剪辑中确定具体事件的某些帧。研究人员希望有一个实时，主动的监视系统，该系统可以立即检测可疑人员，识别可疑活动，或提高警惕。本文通过采用模糊决策在边缘（</w:t>
      </w:r>
      <w:r w:rsidRPr="005D251D">
        <w:rPr>
          <w:rFonts w:ascii="Times New Roman" w:hAnsi="Times New Roman" w:cstheme="minorBidi"/>
          <w:kern w:val="2"/>
        </w:rPr>
        <w:t>I-SAFE</w:t>
      </w:r>
      <w:r w:rsidRPr="005D251D">
        <w:rPr>
          <w:rFonts w:ascii="Times New Roman" w:hAnsi="Times New Roman" w:cstheme="minorBidi"/>
          <w:kern w:val="2"/>
        </w:rPr>
        <w:t>）上引入即时可疑活动识别来提出一种法务监视策略。针对安全人员的决策制定了模糊控制系统。根据轻量级深度机器学习（</w:t>
      </w:r>
      <w:r w:rsidRPr="005D251D">
        <w:rPr>
          <w:rFonts w:ascii="Times New Roman" w:hAnsi="Times New Roman" w:cstheme="minorBidi"/>
          <w:kern w:val="2"/>
        </w:rPr>
        <w:t>DML</w:t>
      </w:r>
      <w:r w:rsidRPr="005D251D">
        <w:rPr>
          <w:rFonts w:ascii="Times New Roman" w:hAnsi="Times New Roman" w:cstheme="minorBidi"/>
          <w:kern w:val="2"/>
        </w:rPr>
        <w:t>）模型提取的视频功能做出决策。根据一线执法人员的要求，选择并模糊化了一些功能，以应对人员决策过程中存</w:t>
      </w:r>
      <w:r w:rsidRPr="005D251D">
        <w:rPr>
          <w:rFonts w:ascii="Times New Roman" w:hAnsi="Times New Roman" w:cstheme="minorBidi"/>
          <w:kern w:val="2"/>
        </w:rPr>
        <w:lastRenderedPageBreak/>
        <w:t>在的不确定性状态。在边缘层次结构中使用功能可以最大程度地减少即时警报的通信延迟。此外，利用微服务体系结构，</w:t>
      </w:r>
      <w:r w:rsidRPr="005D251D">
        <w:rPr>
          <w:rFonts w:ascii="Times New Roman" w:hAnsi="Times New Roman" w:cstheme="minorBidi"/>
          <w:kern w:val="2"/>
        </w:rPr>
        <w:t>I-SAFE</w:t>
      </w:r>
      <w:r w:rsidRPr="005D251D">
        <w:rPr>
          <w:rFonts w:ascii="Times New Roman" w:hAnsi="Times New Roman" w:cstheme="minorBidi"/>
          <w:kern w:val="2"/>
        </w:rPr>
        <w:t>方案可在网络边缘增加复杂性，并具有良好的可扩展性。经</w:t>
      </w:r>
      <w:r w:rsidRPr="005D251D">
        <w:rPr>
          <w:rFonts w:ascii="Times New Roman" w:hAnsi="Times New Roman" w:cstheme="minorBidi" w:hint="eastAsia"/>
          <w:kern w:val="2"/>
        </w:rPr>
        <w:t>测</w:t>
      </w:r>
      <w:r w:rsidRPr="005D251D">
        <w:rPr>
          <w:rFonts w:ascii="Times New Roman" w:hAnsi="Times New Roman" w:cstheme="minorBidi"/>
          <w:kern w:val="2"/>
        </w:rPr>
        <w:t>试，</w:t>
      </w:r>
      <w:r w:rsidRPr="005D251D">
        <w:rPr>
          <w:rFonts w:ascii="Times New Roman" w:hAnsi="Times New Roman" w:cstheme="minorBidi"/>
          <w:kern w:val="2"/>
        </w:rPr>
        <w:t>I-SAFE</w:t>
      </w:r>
      <w:r w:rsidRPr="005D251D">
        <w:rPr>
          <w:rFonts w:ascii="Times New Roman" w:hAnsi="Times New Roman" w:cstheme="minorBidi"/>
          <w:kern w:val="2"/>
        </w:rPr>
        <w:t>方案识别可疑活动的平均时间为</w:t>
      </w:r>
      <w:r w:rsidRPr="005D251D">
        <w:rPr>
          <w:rFonts w:ascii="Times New Roman" w:hAnsi="Times New Roman" w:cstheme="minorBidi"/>
          <w:kern w:val="2"/>
        </w:rPr>
        <w:t>0.002</w:t>
      </w:r>
      <w:r w:rsidRPr="005D251D">
        <w:rPr>
          <w:rFonts w:ascii="Times New Roman" w:hAnsi="Times New Roman" w:cstheme="minorBidi"/>
          <w:kern w:val="2"/>
        </w:rPr>
        <w:t>秒。</w:t>
      </w:r>
    </w:p>
    <w:p w14:paraId="7A40064C" w14:textId="77777777" w:rsidR="00577B5C" w:rsidRPr="00612E89" w:rsidRDefault="00577B5C" w:rsidP="00684686">
      <w:pPr>
        <w:spacing w:line="460" w:lineRule="exact"/>
        <w:ind w:firstLineChars="200" w:firstLine="480"/>
        <w:rPr>
          <w:rFonts w:cs="PingFang SC"/>
          <w:color w:val="000000"/>
        </w:rPr>
      </w:pPr>
    </w:p>
    <w:p w14:paraId="742B242D" w14:textId="7A9BDB0A" w:rsidR="00612E89" w:rsidRPr="0043238D" w:rsidRDefault="0043238D" w:rsidP="0043238D">
      <w:pPr>
        <w:pStyle w:val="a3"/>
        <w:spacing w:line="460" w:lineRule="exact"/>
        <w:ind w:left="420" w:firstLineChars="0" w:firstLine="0"/>
        <w:rPr>
          <w:b/>
          <w:bCs/>
        </w:rPr>
      </w:pPr>
      <w:r>
        <w:rPr>
          <w:b/>
          <w:bCs/>
        </w:rPr>
        <w:br w:type="page"/>
      </w:r>
    </w:p>
    <w:p w14:paraId="5304EBAE" w14:textId="77777777" w:rsidR="0043238D" w:rsidRDefault="0043238D" w:rsidP="0043238D">
      <w:pPr>
        <w:pStyle w:val="1"/>
        <w:spacing w:before="249"/>
      </w:pPr>
      <w:bookmarkStart w:id="20" w:name="_Toc79893279"/>
      <w:bookmarkStart w:id="21" w:name="_Toc79944711"/>
      <w:r>
        <w:lastRenderedPageBreak/>
        <w:t>参考文献</w:t>
      </w:r>
      <w:bookmarkEnd w:id="20"/>
      <w:bookmarkEnd w:id="21"/>
    </w:p>
    <w:p w14:paraId="727E994B" w14:textId="2EB3EB6F" w:rsidR="004C6852" w:rsidRPr="004C6852" w:rsidRDefault="004C6852" w:rsidP="0043238D">
      <w:pPr>
        <w:numPr>
          <w:ilvl w:val="0"/>
          <w:numId w:val="9"/>
        </w:numPr>
        <w:spacing w:after="120" w:line="460" w:lineRule="exact"/>
        <w:ind w:left="480" w:hangingChars="200" w:hanging="480"/>
        <w:jc w:val="both"/>
        <w:rPr>
          <w:rFonts w:cs="Times New Roman"/>
        </w:rPr>
      </w:pPr>
      <w:bookmarkStart w:id="22" w:name="_Ref26361"/>
      <w:proofErr w:type="spellStart"/>
      <w:proofErr w:type="gramStart"/>
      <w:r w:rsidRPr="004C6852">
        <w:rPr>
          <w:rFonts w:cs="Times New Roman"/>
        </w:rPr>
        <w:t>Z.Zhao</w:t>
      </w:r>
      <w:proofErr w:type="spellEnd"/>
      <w:proofErr w:type="gramEnd"/>
      <w:r w:rsidRPr="004C6852">
        <w:rPr>
          <w:rFonts w:cs="Times New Roman"/>
        </w:rPr>
        <w:t xml:space="preserve">, </w:t>
      </w:r>
      <w:proofErr w:type="spellStart"/>
      <w:r w:rsidRPr="004C6852">
        <w:rPr>
          <w:rFonts w:cs="Times New Roman"/>
        </w:rPr>
        <w:t>Z.Jiang</w:t>
      </w:r>
      <w:proofErr w:type="spellEnd"/>
      <w:r w:rsidRPr="004C6852">
        <w:rPr>
          <w:rFonts w:cs="Times New Roman"/>
        </w:rPr>
        <w:t xml:space="preserve">, </w:t>
      </w:r>
      <w:proofErr w:type="spellStart"/>
      <w:r w:rsidRPr="004C6852">
        <w:rPr>
          <w:rFonts w:cs="Times New Roman"/>
        </w:rPr>
        <w:t>N.Ling</w:t>
      </w:r>
      <w:proofErr w:type="spellEnd"/>
      <w:r w:rsidRPr="004C6852">
        <w:rPr>
          <w:rFonts w:cs="Times New Roman"/>
        </w:rPr>
        <w:t xml:space="preserve"> et </w:t>
      </w:r>
      <w:proofErr w:type="spellStart"/>
      <w:r w:rsidRPr="004C6852">
        <w:rPr>
          <w:rFonts w:cs="Times New Roman"/>
        </w:rPr>
        <w:t>al.,“ECRT</w:t>
      </w:r>
      <w:proofErr w:type="spellEnd"/>
      <w:r w:rsidRPr="004C6852">
        <w:rPr>
          <w:rFonts w:cs="Times New Roman"/>
        </w:rPr>
        <w:t xml:space="preserve">: An Edge Computing System for Real-Time Image-based Object Tracking,” in </w:t>
      </w:r>
      <w:proofErr w:type="spellStart"/>
      <w:r w:rsidRPr="004C6852">
        <w:rPr>
          <w:rFonts w:cs="Times New Roman"/>
        </w:rPr>
        <w:t>Proc.the</w:t>
      </w:r>
      <w:proofErr w:type="spellEnd"/>
      <w:r w:rsidRPr="004C6852">
        <w:rPr>
          <w:rFonts w:cs="Times New Roman"/>
        </w:rPr>
        <w:t xml:space="preserve"> 16th ACM Conference on Embedded Networked Sensor Systems (</w:t>
      </w:r>
      <w:proofErr w:type="spellStart"/>
      <w:r w:rsidRPr="004C6852">
        <w:rPr>
          <w:rFonts w:cs="Times New Roman"/>
        </w:rPr>
        <w:t>SenSys</w:t>
      </w:r>
      <w:proofErr w:type="spellEnd"/>
      <w:r w:rsidRPr="004C6852">
        <w:rPr>
          <w:rFonts w:cs="Times New Roman"/>
        </w:rPr>
        <w:t xml:space="preserve"> 2018), 2018, pp. 394–395.</w:t>
      </w:r>
    </w:p>
    <w:p w14:paraId="50ADF689" w14:textId="42CCD68B" w:rsidR="004C6852" w:rsidRPr="004C6852" w:rsidRDefault="004C6852" w:rsidP="0043238D">
      <w:pPr>
        <w:numPr>
          <w:ilvl w:val="0"/>
          <w:numId w:val="9"/>
        </w:numPr>
        <w:spacing w:after="120" w:line="460" w:lineRule="exact"/>
        <w:ind w:left="480" w:hangingChars="200" w:hanging="480"/>
        <w:jc w:val="both"/>
        <w:rPr>
          <w:rFonts w:cs="Times New Roman"/>
        </w:rPr>
      </w:pPr>
      <w:proofErr w:type="spellStart"/>
      <w:proofErr w:type="gramStart"/>
      <w:r w:rsidRPr="00AF6338">
        <w:rPr>
          <w:rFonts w:cs="Times New Roman"/>
        </w:rPr>
        <w:t>Z.Zhao</w:t>
      </w:r>
      <w:proofErr w:type="spellEnd"/>
      <w:proofErr w:type="gramEnd"/>
      <w:r w:rsidR="00AF6338">
        <w:rPr>
          <w:rFonts w:cs="Times New Roman"/>
        </w:rPr>
        <w:t xml:space="preserve">, </w:t>
      </w:r>
      <w:proofErr w:type="spellStart"/>
      <w:r w:rsidRPr="00AF6338">
        <w:rPr>
          <w:rFonts w:cs="Times New Roman"/>
        </w:rPr>
        <w:t>K.M.Barijough</w:t>
      </w:r>
      <w:proofErr w:type="spellEnd"/>
      <w:r w:rsidRPr="00AF6338">
        <w:rPr>
          <w:rFonts w:cs="Times New Roman"/>
        </w:rPr>
        <w:t>,</w:t>
      </w:r>
      <w:r w:rsidR="00AF6338">
        <w:rPr>
          <w:rFonts w:cs="Times New Roman"/>
        </w:rPr>
        <w:t xml:space="preserve"> </w:t>
      </w:r>
      <w:r w:rsidRPr="00AF6338">
        <w:rPr>
          <w:rFonts w:cs="Times New Roman"/>
        </w:rPr>
        <w:t>and</w:t>
      </w:r>
      <w:r w:rsidR="00AF6338">
        <w:rPr>
          <w:rFonts w:cs="Times New Roman"/>
        </w:rPr>
        <w:t xml:space="preserve"> </w:t>
      </w:r>
      <w:r w:rsidRPr="00AF6338">
        <w:rPr>
          <w:rFonts w:cs="Times New Roman"/>
        </w:rPr>
        <w:t>A.</w:t>
      </w:r>
      <w:proofErr w:type="spellStart"/>
      <w:r w:rsidRPr="00AF6338">
        <w:rPr>
          <w:rFonts w:cs="Times New Roman"/>
        </w:rPr>
        <w:t>Gerstlauer</w:t>
      </w:r>
      <w:proofErr w:type="spellEnd"/>
      <w:r w:rsidRPr="00AF6338">
        <w:rPr>
          <w:rFonts w:cs="Times New Roman"/>
        </w:rPr>
        <w:t>,“</w:t>
      </w:r>
      <w:proofErr w:type="spellStart"/>
      <w:r w:rsidRPr="00AF6338">
        <w:rPr>
          <w:rFonts w:cs="Times New Roman"/>
        </w:rPr>
        <w:t>DeepThings</w:t>
      </w:r>
      <w:proofErr w:type="spellEnd"/>
      <w:r w:rsidRPr="00AF6338">
        <w:rPr>
          <w:rFonts w:cs="Times New Roman"/>
        </w:rPr>
        <w:t>:</w:t>
      </w:r>
      <w:r w:rsidR="00AF6338">
        <w:rPr>
          <w:rFonts w:cs="Times New Roman"/>
        </w:rPr>
        <w:t xml:space="preserve"> </w:t>
      </w:r>
      <w:r w:rsidRPr="00AF6338">
        <w:rPr>
          <w:rFonts w:cs="Times New Roman"/>
        </w:rPr>
        <w:t xml:space="preserve">Distributed Adaptive Deep Learning Inference on Resource-Constrained IoT Edge Clusters,” IEEE Trans. </w:t>
      </w:r>
      <w:proofErr w:type="spellStart"/>
      <w:r w:rsidRPr="00AF6338">
        <w:rPr>
          <w:rFonts w:cs="Times New Roman"/>
        </w:rPr>
        <w:t>Comput</w:t>
      </w:r>
      <w:proofErr w:type="spellEnd"/>
      <w:r w:rsidRPr="00AF6338">
        <w:rPr>
          <w:rFonts w:cs="Times New Roman"/>
        </w:rPr>
        <w:t xml:space="preserve">. Aided Des. </w:t>
      </w:r>
      <w:proofErr w:type="spellStart"/>
      <w:r w:rsidRPr="00AF6338">
        <w:rPr>
          <w:rFonts w:cs="Times New Roman"/>
        </w:rPr>
        <w:t>Integr</w:t>
      </w:r>
      <w:proofErr w:type="spellEnd"/>
      <w:r w:rsidRPr="00AF6338">
        <w:rPr>
          <w:rFonts w:cs="Times New Roman"/>
        </w:rPr>
        <w:t>. Circuits Syst., vol. 37, no. 11, pp. 2348–2359, Nov. 2018.</w:t>
      </w:r>
    </w:p>
    <w:p w14:paraId="3933CDD5" w14:textId="653E4603" w:rsidR="004C6852" w:rsidRPr="004C6852" w:rsidRDefault="004C6852" w:rsidP="004C6852">
      <w:pPr>
        <w:numPr>
          <w:ilvl w:val="0"/>
          <w:numId w:val="9"/>
        </w:numPr>
        <w:spacing w:after="120" w:line="460" w:lineRule="exact"/>
        <w:ind w:left="480" w:hangingChars="200" w:hanging="480"/>
        <w:jc w:val="both"/>
        <w:rPr>
          <w:rFonts w:cs="Times New Roman"/>
        </w:rPr>
      </w:pPr>
      <w:proofErr w:type="spellStart"/>
      <w:proofErr w:type="gramStart"/>
      <w:r w:rsidRPr="004C6852">
        <w:rPr>
          <w:rFonts w:cs="Times New Roman"/>
        </w:rPr>
        <w:t>S.Teerapittayanon</w:t>
      </w:r>
      <w:proofErr w:type="spellEnd"/>
      <w:proofErr w:type="gramEnd"/>
      <w:r w:rsidRPr="004C6852">
        <w:rPr>
          <w:rFonts w:cs="Times New Roman"/>
        </w:rPr>
        <w:t>,</w:t>
      </w:r>
      <w:r>
        <w:rPr>
          <w:rFonts w:cs="Times New Roman"/>
        </w:rPr>
        <w:t xml:space="preserve"> </w:t>
      </w:r>
      <w:r w:rsidRPr="004C6852">
        <w:rPr>
          <w:rFonts w:cs="Times New Roman"/>
        </w:rPr>
        <w:t xml:space="preserve">B. </w:t>
      </w:r>
      <w:proofErr w:type="spellStart"/>
      <w:r w:rsidRPr="004C6852">
        <w:rPr>
          <w:rFonts w:cs="Times New Roman"/>
        </w:rPr>
        <w:t>McDanel</w:t>
      </w:r>
      <w:proofErr w:type="spellEnd"/>
      <w:r w:rsidRPr="004C6852">
        <w:rPr>
          <w:rFonts w:cs="Times New Roman"/>
        </w:rPr>
        <w:t xml:space="preserve">, and </w:t>
      </w:r>
      <w:proofErr w:type="spellStart"/>
      <w:r w:rsidRPr="004C6852">
        <w:rPr>
          <w:rFonts w:cs="Times New Roman"/>
        </w:rPr>
        <w:t>H.T.Kung</w:t>
      </w:r>
      <w:r w:rsidR="00AF6338">
        <w:rPr>
          <w:rFonts w:cs="Times New Roman"/>
        </w:rPr>
        <w:t>,“</w:t>
      </w:r>
      <w:r w:rsidRPr="004C6852">
        <w:rPr>
          <w:rFonts w:cs="Times New Roman"/>
        </w:rPr>
        <w:t>Distributed</w:t>
      </w:r>
      <w:proofErr w:type="spellEnd"/>
      <w:r w:rsidRPr="004C6852">
        <w:rPr>
          <w:rFonts w:cs="Times New Roman"/>
        </w:rPr>
        <w:t xml:space="preserve"> Deep Neural Networks over the Cloud, the Edge and End Devices,” in</w:t>
      </w:r>
      <w:r>
        <w:rPr>
          <w:rFonts w:cs="Times New Roman"/>
        </w:rPr>
        <w:t xml:space="preserve"> </w:t>
      </w:r>
      <w:r w:rsidRPr="004C6852">
        <w:rPr>
          <w:rFonts w:cs="Times New Roman"/>
        </w:rPr>
        <w:t>IEEE 37th International Conference on Distributed Computing Systems (ICDCS 2017), 2017, pp. 328–339</w:t>
      </w:r>
      <w:r>
        <w:rPr>
          <w:rFonts w:cs="Times New Roman" w:hint="eastAsia"/>
        </w:rPr>
        <w:t>.</w:t>
      </w:r>
      <w:r w:rsidR="0043238D">
        <w:rPr>
          <w:rFonts w:cs="Times New Roman" w:hint="eastAsia"/>
        </w:rPr>
        <w:t xml:space="preserve"> </w:t>
      </w:r>
      <w:bookmarkStart w:id="23" w:name="_Ref26410"/>
      <w:bookmarkEnd w:id="22"/>
    </w:p>
    <w:p w14:paraId="227A6A2E" w14:textId="5173B0C5" w:rsidR="004C6852" w:rsidRPr="004C6852" w:rsidRDefault="004C6852" w:rsidP="004C6852">
      <w:pPr>
        <w:numPr>
          <w:ilvl w:val="0"/>
          <w:numId w:val="9"/>
        </w:numPr>
        <w:spacing w:after="120" w:line="460" w:lineRule="exact"/>
        <w:ind w:left="480" w:hangingChars="200" w:hanging="480"/>
        <w:jc w:val="both"/>
        <w:rPr>
          <w:rFonts w:cs="Times New Roman"/>
        </w:rPr>
      </w:pPr>
      <w:proofErr w:type="spellStart"/>
      <w:r w:rsidRPr="004C6852">
        <w:rPr>
          <w:rFonts w:cs="Times New Roman"/>
        </w:rPr>
        <w:t>L.Valerio</w:t>
      </w:r>
      <w:proofErr w:type="spellEnd"/>
      <w:r w:rsidRPr="004C6852">
        <w:rPr>
          <w:rFonts w:cs="Times New Roman"/>
        </w:rPr>
        <w:t xml:space="preserve">, A. Passarella, and M. Conti, “A communication efficient distributed learning framework for smart environments,” Pervasive Mob. </w:t>
      </w:r>
      <w:proofErr w:type="spellStart"/>
      <w:r w:rsidRPr="004C6852">
        <w:rPr>
          <w:rFonts w:cs="Times New Roman"/>
        </w:rPr>
        <w:t>Comput</w:t>
      </w:r>
      <w:proofErr w:type="spellEnd"/>
      <w:r w:rsidRPr="004C6852">
        <w:rPr>
          <w:rFonts w:cs="Times New Roman"/>
        </w:rPr>
        <w:t>., vol. 41, pp. 46–68, Oct. 2017.</w:t>
      </w:r>
    </w:p>
    <w:p w14:paraId="3DA72225" w14:textId="5E514C1B" w:rsidR="004C6852" w:rsidRDefault="004C6852" w:rsidP="004C6852">
      <w:pPr>
        <w:numPr>
          <w:ilvl w:val="0"/>
          <w:numId w:val="9"/>
        </w:numPr>
        <w:spacing w:after="120" w:line="460" w:lineRule="exact"/>
        <w:ind w:left="480" w:hangingChars="200" w:hanging="480"/>
        <w:jc w:val="both"/>
        <w:rPr>
          <w:rFonts w:cs="Times New Roman"/>
        </w:rPr>
      </w:pPr>
      <w:proofErr w:type="spellStart"/>
      <w:proofErr w:type="gramStart"/>
      <w:r w:rsidRPr="004C6852">
        <w:rPr>
          <w:rFonts w:cs="Times New Roman"/>
        </w:rPr>
        <w:t>S.Rathore</w:t>
      </w:r>
      <w:proofErr w:type="spellEnd"/>
      <w:proofErr w:type="gramEnd"/>
      <w:r w:rsidRPr="004C6852">
        <w:rPr>
          <w:rFonts w:cs="Times New Roman"/>
        </w:rPr>
        <w:t>, J. H. Ryu, P. K. Sharma, and J. H. Park, “</w:t>
      </w:r>
      <w:proofErr w:type="spellStart"/>
      <w:r w:rsidRPr="004C6852">
        <w:rPr>
          <w:rFonts w:cs="Times New Roman"/>
        </w:rPr>
        <w:t>DeepCachNet</w:t>
      </w:r>
      <w:proofErr w:type="spellEnd"/>
      <w:r w:rsidRPr="004C6852">
        <w:rPr>
          <w:rFonts w:cs="Times New Roman"/>
        </w:rPr>
        <w:t xml:space="preserve">: A Proactive Caching Framework Based on Deep Learning in Cellular Networks,” IEEE </w:t>
      </w:r>
      <w:proofErr w:type="spellStart"/>
      <w:r w:rsidRPr="004C6852">
        <w:rPr>
          <w:rFonts w:cs="Times New Roman"/>
        </w:rPr>
        <w:t>Netw</w:t>
      </w:r>
      <w:proofErr w:type="spellEnd"/>
      <w:r w:rsidRPr="004C6852">
        <w:rPr>
          <w:rFonts w:cs="Times New Roman"/>
        </w:rPr>
        <w:t>., vol. 33, no. 3, pp. 130–138, May 2019.</w:t>
      </w:r>
    </w:p>
    <w:p w14:paraId="786BE1F4" w14:textId="1C993234" w:rsidR="0043238D" w:rsidRDefault="004C6852" w:rsidP="0043238D">
      <w:pPr>
        <w:numPr>
          <w:ilvl w:val="0"/>
          <w:numId w:val="9"/>
        </w:numPr>
        <w:spacing w:after="120" w:line="460" w:lineRule="exact"/>
        <w:ind w:left="480" w:hangingChars="200" w:hanging="480"/>
        <w:jc w:val="both"/>
        <w:rPr>
          <w:rFonts w:cs="Times New Roman"/>
        </w:rPr>
      </w:pPr>
      <w:r w:rsidRPr="004C6852">
        <w:rPr>
          <w:rFonts w:cs="Times New Roman"/>
        </w:rPr>
        <w:t xml:space="preserve">Z. Chang, L. Lei, Z. Zhou et al., “Learn to Cache: Machine Learning for Network Edge Caching in the Big Data Era,” IEEE Wireless </w:t>
      </w:r>
      <w:proofErr w:type="spellStart"/>
      <w:r w:rsidRPr="004C6852">
        <w:rPr>
          <w:rFonts w:cs="Times New Roman"/>
        </w:rPr>
        <w:t>Commun</w:t>
      </w:r>
      <w:proofErr w:type="spellEnd"/>
      <w:r w:rsidRPr="004C6852">
        <w:rPr>
          <w:rFonts w:cs="Times New Roman"/>
        </w:rPr>
        <w:t>., vol. 25, no. 3, pp. 28–35, Jun. 2018</w:t>
      </w:r>
      <w:r>
        <w:rPr>
          <w:rFonts w:cs="Times New Roman"/>
        </w:rPr>
        <w:t>.</w:t>
      </w:r>
      <w:r w:rsidR="0043238D">
        <w:rPr>
          <w:rFonts w:cs="Times New Roman" w:hint="eastAsia"/>
        </w:rPr>
        <w:t xml:space="preserve"> </w:t>
      </w:r>
      <w:bookmarkEnd w:id="23"/>
    </w:p>
    <w:p w14:paraId="5CF0B705" w14:textId="77777777" w:rsidR="004C6852" w:rsidRPr="004C6852" w:rsidRDefault="004C6852" w:rsidP="0043238D">
      <w:pPr>
        <w:numPr>
          <w:ilvl w:val="0"/>
          <w:numId w:val="9"/>
        </w:numPr>
        <w:spacing w:after="120" w:line="460" w:lineRule="exact"/>
        <w:ind w:left="480" w:hangingChars="200" w:hanging="480"/>
        <w:jc w:val="both"/>
        <w:rPr>
          <w:rFonts w:cs="Times New Roman"/>
          <w:spacing w:val="-6"/>
        </w:rPr>
      </w:pPr>
      <w:bookmarkStart w:id="24" w:name="_Ref26906"/>
      <w:r w:rsidRPr="004C6852">
        <w:rPr>
          <w:rFonts w:cs="Times New Roman"/>
        </w:rPr>
        <w:t xml:space="preserve">D. Adelman and A. J. </w:t>
      </w:r>
      <w:proofErr w:type="spellStart"/>
      <w:r w:rsidRPr="004C6852">
        <w:rPr>
          <w:rFonts w:cs="Times New Roman"/>
        </w:rPr>
        <w:t>Mersereau</w:t>
      </w:r>
      <w:proofErr w:type="spellEnd"/>
      <w:r w:rsidRPr="004C6852">
        <w:rPr>
          <w:rFonts w:cs="Times New Roman"/>
        </w:rPr>
        <w:t>, “Relaxations of weakly coupled stochastic dynamic programs,” Operations Research, vol. 56, no. 3, pp. 712–727, 2008.</w:t>
      </w:r>
    </w:p>
    <w:p w14:paraId="662322E0" w14:textId="6EA74EBD" w:rsidR="0043238D" w:rsidRDefault="004C6852" w:rsidP="0043238D">
      <w:pPr>
        <w:numPr>
          <w:ilvl w:val="0"/>
          <w:numId w:val="9"/>
        </w:numPr>
        <w:spacing w:after="120" w:line="460" w:lineRule="exact"/>
        <w:ind w:left="456" w:hangingChars="200" w:hanging="456"/>
        <w:jc w:val="both"/>
        <w:rPr>
          <w:rFonts w:cs="Times New Roman"/>
          <w:spacing w:val="-6"/>
        </w:rPr>
      </w:pPr>
      <w:r w:rsidRPr="004C6852">
        <w:rPr>
          <w:rFonts w:cs="Times New Roman"/>
          <w:spacing w:val="-6"/>
        </w:rPr>
        <w:t xml:space="preserve">H. Zhu, Y. Cao, W. Wang et al., “Deep Reinforcement Learning for Mobile Edge Caching: Review, New Features, and Open Issues,” IEEE </w:t>
      </w:r>
      <w:proofErr w:type="spellStart"/>
      <w:r w:rsidRPr="004C6852">
        <w:rPr>
          <w:rFonts w:cs="Times New Roman"/>
          <w:spacing w:val="-6"/>
        </w:rPr>
        <w:t>Netw</w:t>
      </w:r>
      <w:proofErr w:type="spellEnd"/>
      <w:r w:rsidRPr="004C6852">
        <w:rPr>
          <w:rFonts w:cs="Times New Roman"/>
          <w:spacing w:val="-6"/>
        </w:rPr>
        <w:t>., vol. 32, no. 6, pp. 50–57, Nov. 2018</w:t>
      </w:r>
      <w:r w:rsidR="0043238D">
        <w:rPr>
          <w:rFonts w:cs="Times New Roman" w:hint="eastAsia"/>
          <w:spacing w:val="-6"/>
        </w:rPr>
        <w:t>.</w:t>
      </w:r>
      <w:bookmarkEnd w:id="24"/>
    </w:p>
    <w:p w14:paraId="6CFDD339" w14:textId="01ECA5F5" w:rsidR="0043238D" w:rsidRPr="004C6852" w:rsidRDefault="004C6852" w:rsidP="0043238D">
      <w:pPr>
        <w:numPr>
          <w:ilvl w:val="0"/>
          <w:numId w:val="9"/>
        </w:numPr>
        <w:spacing w:after="120" w:line="460" w:lineRule="exact"/>
        <w:ind w:left="480" w:hangingChars="200" w:hanging="480"/>
        <w:jc w:val="both"/>
        <w:rPr>
          <w:rFonts w:cs="Times New Roman"/>
          <w:spacing w:val="-6"/>
        </w:rPr>
      </w:pPr>
      <w:bookmarkStart w:id="25" w:name="_Ref26975"/>
      <w:r w:rsidRPr="004C6852">
        <w:rPr>
          <w:rFonts w:cs="Times New Roman"/>
        </w:rPr>
        <w:lastRenderedPageBreak/>
        <w:t xml:space="preserve">K. Guo, C. Yang, and T. Liu, “Caching in Base Station with </w:t>
      </w:r>
      <w:proofErr w:type="spellStart"/>
      <w:r w:rsidRPr="004C6852">
        <w:rPr>
          <w:rFonts w:cs="Times New Roman"/>
        </w:rPr>
        <w:t>Recom</w:t>
      </w:r>
      <w:proofErr w:type="spellEnd"/>
      <w:r w:rsidRPr="004C6852">
        <w:rPr>
          <w:rFonts w:cs="Times New Roman"/>
        </w:rPr>
        <w:t xml:space="preserve">- </w:t>
      </w:r>
      <w:proofErr w:type="spellStart"/>
      <w:r w:rsidRPr="004C6852">
        <w:rPr>
          <w:rFonts w:cs="Times New Roman"/>
        </w:rPr>
        <w:t>mendation</w:t>
      </w:r>
      <w:proofErr w:type="spellEnd"/>
      <w:r w:rsidRPr="004C6852">
        <w:rPr>
          <w:rFonts w:cs="Times New Roman"/>
        </w:rPr>
        <w:t xml:space="preserve"> via Q-Learning,” in 2017 IEEE Wireless Communications and Networking Conference (WCNC 2017), 2017, pp. 1–6.</w:t>
      </w:r>
      <w:r w:rsidR="0043238D" w:rsidRPr="004C6852">
        <w:rPr>
          <w:rFonts w:cs="Times New Roman" w:hint="eastAsia"/>
        </w:rPr>
        <w:t xml:space="preserve"> </w:t>
      </w:r>
      <w:bookmarkEnd w:id="25"/>
    </w:p>
    <w:p w14:paraId="082659B1" w14:textId="6FE11B61" w:rsidR="0043238D" w:rsidRDefault="004C6852" w:rsidP="0043238D">
      <w:pPr>
        <w:numPr>
          <w:ilvl w:val="0"/>
          <w:numId w:val="9"/>
        </w:numPr>
        <w:spacing w:after="120" w:line="460" w:lineRule="exact"/>
        <w:ind w:left="480" w:hangingChars="200" w:hanging="480"/>
        <w:jc w:val="both"/>
        <w:rPr>
          <w:rFonts w:cs="Times New Roman"/>
        </w:rPr>
      </w:pPr>
      <w:bookmarkStart w:id="26" w:name="_Ref27086"/>
      <w:r w:rsidRPr="004C6852">
        <w:rPr>
          <w:rFonts w:cs="Times New Roman"/>
        </w:rPr>
        <w:t xml:space="preserve">C. Zhong, M. C. </w:t>
      </w:r>
      <w:proofErr w:type="spellStart"/>
      <w:r w:rsidRPr="004C6852">
        <w:rPr>
          <w:rFonts w:cs="Times New Roman"/>
        </w:rPr>
        <w:t>Gursoy</w:t>
      </w:r>
      <w:proofErr w:type="spellEnd"/>
      <w:r w:rsidRPr="004C6852">
        <w:rPr>
          <w:rFonts w:cs="Times New Roman"/>
        </w:rPr>
        <w:t xml:space="preserve"> et al., “A deep reinforcement learning- based framework for content caching,” in 52nd Annual Conference on Information Sciences and Systems (CISS 2018), 2018, pp.</w:t>
      </w:r>
      <w:bookmarkEnd w:id="26"/>
    </w:p>
    <w:p w14:paraId="29E447E2" w14:textId="1AAF04D3" w:rsidR="002E1285" w:rsidRDefault="002E1285" w:rsidP="0043238D">
      <w:pPr>
        <w:numPr>
          <w:ilvl w:val="0"/>
          <w:numId w:val="9"/>
        </w:numPr>
        <w:spacing w:after="120" w:line="460" w:lineRule="exact"/>
        <w:ind w:left="480" w:hangingChars="200" w:hanging="480"/>
        <w:jc w:val="both"/>
        <w:rPr>
          <w:rFonts w:cs="Times New Roman"/>
        </w:rPr>
      </w:pPr>
      <w:r w:rsidRPr="002E1285">
        <w:rPr>
          <w:rFonts w:cs="Times New Roman"/>
        </w:rPr>
        <w:t>S. Yu, X.</w:t>
      </w:r>
      <w:r w:rsidR="00AF6338">
        <w:rPr>
          <w:rFonts w:cs="Times New Roman"/>
        </w:rPr>
        <w:t xml:space="preserve"> </w:t>
      </w:r>
      <w:r w:rsidRPr="002E1285">
        <w:rPr>
          <w:rFonts w:cs="Times New Roman"/>
        </w:rPr>
        <w:t xml:space="preserve">Wang, and R. Langar, “Computation offloading for mobile edge computing: A deep learning approach,” in IEEE 28th Annual International Symposium on Personal, Indoor, and Mobile Radio Com- </w:t>
      </w:r>
      <w:proofErr w:type="spellStart"/>
      <w:r w:rsidRPr="002E1285">
        <w:rPr>
          <w:rFonts w:cs="Times New Roman"/>
        </w:rPr>
        <w:t>munications</w:t>
      </w:r>
      <w:proofErr w:type="spellEnd"/>
      <w:r w:rsidRPr="002E1285">
        <w:rPr>
          <w:rFonts w:cs="Times New Roman"/>
        </w:rPr>
        <w:t xml:space="preserve"> (PIMRC 2017), 2017, pp. 1–6.</w:t>
      </w:r>
    </w:p>
    <w:p w14:paraId="05E819C3" w14:textId="609DF140" w:rsidR="002E1285" w:rsidRDefault="002E1285" w:rsidP="0043238D">
      <w:pPr>
        <w:numPr>
          <w:ilvl w:val="0"/>
          <w:numId w:val="9"/>
        </w:numPr>
        <w:spacing w:after="120" w:line="460" w:lineRule="exact"/>
        <w:ind w:left="480" w:hangingChars="200" w:hanging="480"/>
        <w:jc w:val="both"/>
        <w:rPr>
          <w:rFonts w:cs="Times New Roman"/>
        </w:rPr>
      </w:pPr>
      <w:r w:rsidRPr="002E1285">
        <w:rPr>
          <w:rFonts w:cs="Times New Roman"/>
        </w:rPr>
        <w:t xml:space="preserve">K. Zhang, Y. Zhu, S. </w:t>
      </w:r>
      <w:proofErr w:type="spellStart"/>
      <w:r w:rsidRPr="002E1285">
        <w:rPr>
          <w:rFonts w:cs="Times New Roman"/>
        </w:rPr>
        <w:t>Leng</w:t>
      </w:r>
      <w:proofErr w:type="spellEnd"/>
      <w:r w:rsidRPr="002E1285">
        <w:rPr>
          <w:rFonts w:cs="Times New Roman"/>
        </w:rPr>
        <w:t xml:space="preserve">, Y. He, S. </w:t>
      </w:r>
      <w:proofErr w:type="spellStart"/>
      <w:r w:rsidRPr="002E1285">
        <w:rPr>
          <w:rFonts w:cs="Times New Roman"/>
        </w:rPr>
        <w:t>Maharjan</w:t>
      </w:r>
      <w:proofErr w:type="spellEnd"/>
      <w:r w:rsidRPr="002E1285">
        <w:rPr>
          <w:rFonts w:cs="Times New Roman"/>
        </w:rPr>
        <w:t>, and Y. Zhang, “Deep Learning Empowered Task Offloading for Mobile Edge Computing in Urban Informatics,” IEEE Internet Things J., vol. 6, no. 5, pp. 7635– 7647, Oct. 2019</w:t>
      </w:r>
      <w:r w:rsidR="00115BE4">
        <w:rPr>
          <w:rFonts w:cs="Times New Roman" w:hint="eastAsia"/>
        </w:rPr>
        <w:t>.</w:t>
      </w:r>
    </w:p>
    <w:p w14:paraId="557CBF30" w14:textId="5EAE1445" w:rsidR="00E16FD4" w:rsidRPr="00E16FD4" w:rsidRDefault="00E16FD4" w:rsidP="00E16FD4">
      <w:pPr>
        <w:numPr>
          <w:ilvl w:val="0"/>
          <w:numId w:val="9"/>
        </w:numPr>
        <w:spacing w:after="120" w:line="460" w:lineRule="exact"/>
        <w:ind w:left="480" w:hangingChars="200" w:hanging="480"/>
        <w:jc w:val="both"/>
        <w:rPr>
          <w:rFonts w:cs="Times New Roman"/>
        </w:rPr>
      </w:pPr>
      <w:r w:rsidRPr="00E16FD4">
        <w:rPr>
          <w:rFonts w:cs="Times New Roman"/>
        </w:rPr>
        <w:t>H</w:t>
      </w:r>
      <w:r w:rsidR="00CD198C">
        <w:rPr>
          <w:rFonts w:cs="Times New Roman"/>
        </w:rPr>
        <w:t xml:space="preserve">. </w:t>
      </w:r>
      <w:proofErr w:type="gramStart"/>
      <w:r w:rsidRPr="00E16FD4">
        <w:rPr>
          <w:rFonts w:cs="Times New Roman"/>
        </w:rPr>
        <w:t>Rahimi ,</w:t>
      </w:r>
      <w:proofErr w:type="gramEnd"/>
      <w:r w:rsidRPr="00E16FD4">
        <w:rPr>
          <w:rFonts w:cs="Times New Roman"/>
        </w:rPr>
        <w:t>Y</w:t>
      </w:r>
      <w:r w:rsidR="00CD198C">
        <w:rPr>
          <w:rFonts w:cs="Times New Roman"/>
        </w:rPr>
        <w:t>.</w:t>
      </w:r>
      <w:r w:rsidRPr="00E16FD4">
        <w:rPr>
          <w:rFonts w:cs="Times New Roman"/>
        </w:rPr>
        <w:t xml:space="preserve"> </w:t>
      </w:r>
      <w:proofErr w:type="spellStart"/>
      <w:r w:rsidRPr="00E16FD4">
        <w:rPr>
          <w:rFonts w:cs="Times New Roman"/>
        </w:rPr>
        <w:t>Picaud</w:t>
      </w:r>
      <w:proofErr w:type="spellEnd"/>
      <w:r w:rsidRPr="00E16FD4">
        <w:rPr>
          <w:rFonts w:cs="Times New Roman"/>
        </w:rPr>
        <w:t>, K</w:t>
      </w:r>
      <w:r w:rsidR="00CD198C">
        <w:rPr>
          <w:rFonts w:cs="Times New Roman"/>
        </w:rPr>
        <w:t>.</w:t>
      </w:r>
      <w:r>
        <w:rPr>
          <w:rFonts w:cs="Times New Roman"/>
        </w:rPr>
        <w:t xml:space="preserve"> </w:t>
      </w:r>
      <w:r w:rsidRPr="00E16FD4">
        <w:rPr>
          <w:rFonts w:cs="Times New Roman"/>
        </w:rPr>
        <w:t>Deep Singh, G</w:t>
      </w:r>
      <w:r w:rsidR="00CD198C">
        <w:rPr>
          <w:rFonts w:cs="Times New Roman"/>
        </w:rPr>
        <w:t>.</w:t>
      </w:r>
      <w:r w:rsidRPr="00E16FD4">
        <w:rPr>
          <w:rFonts w:cs="Times New Roman"/>
        </w:rPr>
        <w:t xml:space="preserve"> Madhusudan, S</w:t>
      </w:r>
      <w:r w:rsidR="00CD198C">
        <w:rPr>
          <w:rFonts w:cs="Times New Roman"/>
        </w:rPr>
        <w:t>.</w:t>
      </w:r>
      <w:r w:rsidRPr="00E16FD4">
        <w:rPr>
          <w:rFonts w:cs="Times New Roman"/>
        </w:rPr>
        <w:t xml:space="preserve"> Costanzo , and O</w:t>
      </w:r>
      <w:r w:rsidR="00CD198C">
        <w:rPr>
          <w:rFonts w:cs="Times New Roman"/>
        </w:rPr>
        <w:t>.</w:t>
      </w:r>
      <w:r w:rsidRPr="00E16FD4">
        <w:rPr>
          <w:rFonts w:cs="Times New Roman"/>
        </w:rPr>
        <w:t xml:space="preserve"> </w:t>
      </w:r>
      <w:proofErr w:type="spellStart"/>
      <w:r w:rsidRPr="00E16FD4">
        <w:rPr>
          <w:rFonts w:cs="Times New Roman"/>
        </w:rPr>
        <w:t>Boissier</w:t>
      </w:r>
      <w:proofErr w:type="spellEnd"/>
      <w:r>
        <w:rPr>
          <w:rFonts w:cs="Times New Roman"/>
        </w:rPr>
        <w:t>, “</w:t>
      </w:r>
      <w:r w:rsidRPr="00E16FD4">
        <w:rPr>
          <w:rFonts w:cs="Times New Roman"/>
        </w:rPr>
        <w:t>Design and Simulation of a Hybrid Architecture for Edge Computing in 5G and Beyond</w:t>
      </w:r>
      <w:r>
        <w:rPr>
          <w:rFonts w:cs="Times New Roman"/>
        </w:rPr>
        <w:t xml:space="preserve">” </w:t>
      </w:r>
      <w:r w:rsidR="004527D2" w:rsidRPr="00AF6338">
        <w:rPr>
          <w:rFonts w:cs="Times New Roman"/>
        </w:rPr>
        <w:t xml:space="preserve">IEEE Trans. </w:t>
      </w:r>
      <w:proofErr w:type="spellStart"/>
      <w:r w:rsidR="004527D2" w:rsidRPr="00AF6338">
        <w:rPr>
          <w:rFonts w:cs="Times New Roman"/>
        </w:rPr>
        <w:t>Comput</w:t>
      </w:r>
      <w:proofErr w:type="spellEnd"/>
      <w:r w:rsidR="004527D2">
        <w:rPr>
          <w:rFonts w:cs="Times New Roman"/>
        </w:rPr>
        <w:t>,</w:t>
      </w:r>
      <w:r w:rsidRPr="00E16FD4">
        <w:rPr>
          <w:rFonts w:cs="Times New Roman"/>
        </w:rPr>
        <w:t xml:space="preserve"> VOL. 70, NO. 8, AUGUST</w:t>
      </w:r>
      <w:r>
        <w:rPr>
          <w:rFonts w:cs="Times New Roman"/>
        </w:rPr>
        <w:t>.</w:t>
      </w:r>
      <w:r w:rsidRPr="00E16FD4">
        <w:rPr>
          <w:rFonts w:cs="Times New Roman"/>
        </w:rPr>
        <w:t xml:space="preserve"> 2021</w:t>
      </w:r>
      <w:r>
        <w:rPr>
          <w:rFonts w:cs="Times New Roman"/>
        </w:rPr>
        <w:t>.</w:t>
      </w:r>
      <w:r w:rsidRPr="00E16FD4">
        <w:rPr>
          <w:rFonts w:cs="Times New Roman"/>
        </w:rPr>
        <w:t xml:space="preserve"> </w:t>
      </w:r>
    </w:p>
    <w:p w14:paraId="02E2E0E7" w14:textId="354B3374" w:rsidR="00E16FD4" w:rsidRPr="00E16FD4" w:rsidRDefault="00E16FD4" w:rsidP="00BF04E4">
      <w:pPr>
        <w:numPr>
          <w:ilvl w:val="0"/>
          <w:numId w:val="9"/>
        </w:numPr>
        <w:spacing w:after="120" w:line="460" w:lineRule="exact"/>
        <w:ind w:left="480" w:hangingChars="200" w:hanging="480"/>
        <w:jc w:val="both"/>
        <w:rPr>
          <w:rFonts w:cs="Times New Roman"/>
        </w:rPr>
      </w:pPr>
      <w:r w:rsidRPr="00E16FD4">
        <w:rPr>
          <w:rFonts w:cs="Times New Roman"/>
        </w:rPr>
        <w:t>B</w:t>
      </w:r>
      <w:r w:rsidR="00CD198C">
        <w:rPr>
          <w:rFonts w:cs="Times New Roman"/>
        </w:rPr>
        <w:t>.</w:t>
      </w:r>
      <w:r w:rsidRPr="00E16FD4">
        <w:rPr>
          <w:rFonts w:cs="Times New Roman"/>
        </w:rPr>
        <w:t xml:space="preserve"> Gao, Z</w:t>
      </w:r>
      <w:r w:rsidR="00CD198C">
        <w:rPr>
          <w:rFonts w:cs="Times New Roman"/>
        </w:rPr>
        <w:t>.</w:t>
      </w:r>
      <w:r w:rsidRPr="00E16FD4">
        <w:rPr>
          <w:rFonts w:cs="Times New Roman"/>
        </w:rPr>
        <w:t xml:space="preserve"> Zhou, F</w:t>
      </w:r>
      <w:r w:rsidR="00CD198C">
        <w:rPr>
          <w:rFonts w:cs="Times New Roman"/>
        </w:rPr>
        <w:t>.</w:t>
      </w:r>
      <w:r w:rsidRPr="00E16FD4">
        <w:rPr>
          <w:rFonts w:cs="Times New Roman"/>
        </w:rPr>
        <w:t xml:space="preserve"> Liu, F</w:t>
      </w:r>
      <w:r w:rsidR="00CD198C">
        <w:rPr>
          <w:rFonts w:cs="Times New Roman"/>
        </w:rPr>
        <w:t>.</w:t>
      </w:r>
      <w:r w:rsidRPr="00E16FD4">
        <w:rPr>
          <w:rFonts w:cs="Times New Roman"/>
        </w:rPr>
        <w:t xml:space="preserve"> Xu, and B</w:t>
      </w:r>
      <w:r w:rsidR="00CD198C">
        <w:rPr>
          <w:rFonts w:cs="Times New Roman"/>
        </w:rPr>
        <w:t>.</w:t>
      </w:r>
      <w:r w:rsidRPr="00E16FD4">
        <w:rPr>
          <w:rFonts w:cs="Times New Roman"/>
        </w:rPr>
        <w:t xml:space="preserve"> Li</w:t>
      </w:r>
      <w:r>
        <w:rPr>
          <w:rFonts w:cs="Times New Roman"/>
        </w:rPr>
        <w:t>,</w:t>
      </w:r>
      <w:r w:rsidRPr="00E16FD4">
        <w:rPr>
          <w:rFonts w:cs="Times New Roman"/>
        </w:rPr>
        <w:t xml:space="preserve"> </w:t>
      </w:r>
      <w:r>
        <w:rPr>
          <w:rFonts w:cs="Times New Roman"/>
        </w:rPr>
        <w:t>“</w:t>
      </w:r>
      <w:r w:rsidRPr="00E16FD4">
        <w:rPr>
          <w:rFonts w:cs="Times New Roman"/>
        </w:rPr>
        <w:t>An Online Framework for Joint Network</w:t>
      </w:r>
      <w:r>
        <w:rPr>
          <w:rFonts w:cs="Times New Roman" w:hint="eastAsia"/>
        </w:rPr>
        <w:t xml:space="preserve"> </w:t>
      </w:r>
      <w:r w:rsidRPr="00E16FD4">
        <w:rPr>
          <w:rFonts w:cs="Times New Roman"/>
        </w:rPr>
        <w:t>Selection and Service Placement in Mobile</w:t>
      </w:r>
      <w:r>
        <w:rPr>
          <w:rFonts w:cs="Times New Roman" w:hint="eastAsia"/>
        </w:rPr>
        <w:t xml:space="preserve"> </w:t>
      </w:r>
      <w:r w:rsidRPr="00E16FD4">
        <w:rPr>
          <w:rFonts w:cs="Times New Roman"/>
        </w:rPr>
        <w:t>Edge Computing”</w:t>
      </w:r>
      <w:r w:rsidR="004527D2" w:rsidRPr="004527D2">
        <w:rPr>
          <w:rFonts w:cs="Times New Roman"/>
        </w:rPr>
        <w:t xml:space="preserve"> </w:t>
      </w:r>
      <w:r w:rsidR="004527D2" w:rsidRPr="00AF6338">
        <w:rPr>
          <w:rFonts w:cs="Times New Roman"/>
        </w:rPr>
        <w:t xml:space="preserve">IEEE Trans. </w:t>
      </w:r>
      <w:proofErr w:type="spellStart"/>
      <w:r w:rsidR="004527D2" w:rsidRPr="00AF6338">
        <w:rPr>
          <w:rFonts w:cs="Times New Roman"/>
        </w:rPr>
        <w:t>Comput</w:t>
      </w:r>
      <w:proofErr w:type="spellEnd"/>
      <w:r w:rsidR="004527D2">
        <w:rPr>
          <w:rFonts w:cs="Times New Roman"/>
        </w:rPr>
        <w:t>.</w:t>
      </w:r>
      <w:r w:rsidR="00BF04E4">
        <w:rPr>
          <w:rFonts w:cs="Times New Roman"/>
        </w:rPr>
        <w:t xml:space="preserve"> </w:t>
      </w:r>
      <w:r w:rsidR="00BF04E4" w:rsidRPr="00BF04E4">
        <w:rPr>
          <w:rFonts w:cs="Times New Roman"/>
        </w:rPr>
        <w:t>DOI 10.1109/TMC.2021.</w:t>
      </w:r>
    </w:p>
    <w:p w14:paraId="2F4A3BAD" w14:textId="631DB39B" w:rsidR="00BF04E4" w:rsidRPr="00BF04E4" w:rsidRDefault="00BF04E4" w:rsidP="00BF04E4">
      <w:pPr>
        <w:numPr>
          <w:ilvl w:val="0"/>
          <w:numId w:val="9"/>
        </w:numPr>
        <w:spacing w:after="120" w:line="460" w:lineRule="exact"/>
        <w:ind w:left="480" w:hangingChars="200" w:hanging="480"/>
        <w:jc w:val="both"/>
        <w:rPr>
          <w:rFonts w:cs="Times New Roman"/>
        </w:rPr>
      </w:pPr>
      <w:r w:rsidRPr="00BF04E4">
        <w:rPr>
          <w:rFonts w:cs="Times New Roman"/>
        </w:rPr>
        <w:t>H</w:t>
      </w:r>
      <w:r w:rsidR="00CD198C">
        <w:rPr>
          <w:rFonts w:cs="Times New Roman"/>
        </w:rPr>
        <w:t>.</w:t>
      </w:r>
      <w:r w:rsidRPr="00BF04E4">
        <w:rPr>
          <w:rFonts w:cs="Times New Roman"/>
        </w:rPr>
        <w:t xml:space="preserve"> Wang, H</w:t>
      </w:r>
      <w:r w:rsidR="00CD198C">
        <w:rPr>
          <w:rFonts w:cs="Times New Roman"/>
        </w:rPr>
        <w:t>.</w:t>
      </w:r>
      <w:r w:rsidRPr="00BF04E4">
        <w:rPr>
          <w:rFonts w:cs="Times New Roman"/>
        </w:rPr>
        <w:t xml:space="preserve"> Xu, H</w:t>
      </w:r>
      <w:r w:rsidR="00CD198C">
        <w:rPr>
          <w:rFonts w:cs="Times New Roman"/>
        </w:rPr>
        <w:t>.</w:t>
      </w:r>
      <w:r w:rsidRPr="00BF04E4">
        <w:rPr>
          <w:rFonts w:cs="Times New Roman"/>
        </w:rPr>
        <w:t xml:space="preserve"> Huang, M</w:t>
      </w:r>
      <w:r w:rsidR="00CD198C">
        <w:rPr>
          <w:rFonts w:cs="Times New Roman"/>
        </w:rPr>
        <w:t>.</w:t>
      </w:r>
      <w:r w:rsidRPr="00BF04E4">
        <w:rPr>
          <w:rFonts w:cs="Times New Roman"/>
        </w:rPr>
        <w:t xml:space="preserve"> Chen, S</w:t>
      </w:r>
      <w:r w:rsidR="00CD198C">
        <w:rPr>
          <w:rFonts w:cs="Times New Roman"/>
        </w:rPr>
        <w:t>.</w:t>
      </w:r>
      <w:r w:rsidRPr="00BF04E4">
        <w:rPr>
          <w:rFonts w:cs="Times New Roman"/>
        </w:rPr>
        <w:t xml:space="preserve"> Chen, </w:t>
      </w:r>
      <w:r>
        <w:rPr>
          <w:rFonts w:cs="Times New Roman"/>
        </w:rPr>
        <w:t>“</w:t>
      </w:r>
      <w:r w:rsidRPr="00BF04E4">
        <w:rPr>
          <w:rFonts w:cs="Times New Roman"/>
        </w:rPr>
        <w:t xml:space="preserve">Robust Task Offloading in Dynamic Edge </w:t>
      </w:r>
      <w:proofErr w:type="spellStart"/>
      <w:r w:rsidRPr="00BF04E4">
        <w:rPr>
          <w:rFonts w:cs="Times New Roman"/>
        </w:rPr>
        <w:t>Computing</w:t>
      </w:r>
      <w:r w:rsidRPr="00BF04E4">
        <w:rPr>
          <w:rFonts w:cs="Times New Roman"/>
        </w:rPr>
        <w:t>”</w:t>
      </w:r>
      <w:r>
        <w:rPr>
          <w:rFonts w:cs="Times New Roman" w:hint="eastAsia"/>
        </w:rPr>
        <w:t>in</w:t>
      </w:r>
      <w:proofErr w:type="spellEnd"/>
      <w:r>
        <w:rPr>
          <w:rFonts w:cs="Times New Roman"/>
        </w:rPr>
        <w:t xml:space="preserve"> </w:t>
      </w:r>
      <w:r w:rsidRPr="00E16FD4">
        <w:rPr>
          <w:rFonts w:cs="Times New Roman"/>
        </w:rPr>
        <w:t>T</w:t>
      </w:r>
      <w:r>
        <w:rPr>
          <w:rFonts w:cs="Times New Roman"/>
        </w:rPr>
        <w:t>ransactions</w:t>
      </w:r>
      <w:r w:rsidRPr="00BF04E4">
        <w:rPr>
          <w:rFonts w:cs="Times New Roman"/>
        </w:rPr>
        <w:t xml:space="preserve"> </w:t>
      </w:r>
      <w:proofErr w:type="gramStart"/>
      <w:r w:rsidRPr="00E16FD4">
        <w:rPr>
          <w:rFonts w:cs="Times New Roman"/>
        </w:rPr>
        <w:t>O</w:t>
      </w:r>
      <w:r>
        <w:rPr>
          <w:rFonts w:cs="Times New Roman"/>
        </w:rPr>
        <w:t>n</w:t>
      </w:r>
      <w:proofErr w:type="gramEnd"/>
      <w:r w:rsidRPr="00BF04E4">
        <w:rPr>
          <w:rFonts w:cs="Times New Roman"/>
        </w:rPr>
        <w:t xml:space="preserve"> M</w:t>
      </w:r>
      <w:r>
        <w:rPr>
          <w:rFonts w:cs="Times New Roman"/>
        </w:rPr>
        <w:t>obile</w:t>
      </w:r>
      <w:r w:rsidRPr="00BF04E4">
        <w:rPr>
          <w:rFonts w:cs="Times New Roman"/>
        </w:rPr>
        <w:t xml:space="preserve"> C</w:t>
      </w:r>
      <w:r>
        <w:rPr>
          <w:rFonts w:cs="Times New Roman"/>
        </w:rPr>
        <w:t>omputing,</w:t>
      </w:r>
      <w:r>
        <w:rPr>
          <w:rFonts w:cs="Times New Roman"/>
        </w:rPr>
        <w:t xml:space="preserve"> </w:t>
      </w:r>
      <w:r w:rsidRPr="00BF04E4">
        <w:rPr>
          <w:rFonts w:cs="Times New Roman"/>
        </w:rPr>
        <w:t>VOL.</w:t>
      </w:r>
      <w:r>
        <w:rPr>
          <w:rFonts w:cs="Times New Roman"/>
        </w:rPr>
        <w:t xml:space="preserve"> </w:t>
      </w:r>
      <w:r w:rsidRPr="00BF04E4">
        <w:rPr>
          <w:rFonts w:cs="Times New Roman"/>
        </w:rPr>
        <w:t>NO.</w:t>
      </w:r>
      <w:r>
        <w:rPr>
          <w:rFonts w:cs="Times New Roman"/>
        </w:rPr>
        <w:t xml:space="preserve"> </w:t>
      </w:r>
      <w:r w:rsidRPr="00BF04E4">
        <w:rPr>
          <w:rFonts w:cs="Times New Roman"/>
        </w:rPr>
        <w:t>OCT. 2020</w:t>
      </w:r>
      <w:r>
        <w:rPr>
          <w:rFonts w:cs="Times New Roman"/>
        </w:rPr>
        <w:t>.</w:t>
      </w:r>
    </w:p>
    <w:p w14:paraId="2A241A2F" w14:textId="511AB085" w:rsidR="00CD198C" w:rsidRDefault="00CD198C" w:rsidP="00CD198C">
      <w:pPr>
        <w:numPr>
          <w:ilvl w:val="0"/>
          <w:numId w:val="9"/>
        </w:numPr>
        <w:spacing w:after="120" w:line="460" w:lineRule="exact"/>
        <w:ind w:left="480" w:hangingChars="200" w:hanging="480"/>
        <w:jc w:val="both"/>
        <w:rPr>
          <w:rFonts w:cs="Times New Roman"/>
        </w:rPr>
      </w:pPr>
      <w:r w:rsidRPr="00CD198C">
        <w:rPr>
          <w:rFonts w:cs="Times New Roman"/>
        </w:rPr>
        <w:t>J</w:t>
      </w:r>
      <w:r w:rsidR="00823485">
        <w:rPr>
          <w:rFonts w:cs="Times New Roman"/>
        </w:rPr>
        <w:t>.</w:t>
      </w:r>
      <w:r w:rsidRPr="00CD198C">
        <w:rPr>
          <w:rFonts w:cs="Times New Roman"/>
        </w:rPr>
        <w:t xml:space="preserve"> G, C</w:t>
      </w:r>
      <w:r w:rsidR="00823485">
        <w:rPr>
          <w:rFonts w:cs="Times New Roman"/>
        </w:rPr>
        <w:t>.</w:t>
      </w:r>
      <w:r w:rsidRPr="00CD198C">
        <w:rPr>
          <w:rFonts w:cs="Times New Roman"/>
        </w:rPr>
        <w:t xml:space="preserve"> Stewart, J</w:t>
      </w:r>
      <w:r w:rsidR="00823485">
        <w:rPr>
          <w:rFonts w:cs="Times New Roman"/>
        </w:rPr>
        <w:t>.</w:t>
      </w:r>
      <w:r w:rsidRPr="00CD198C">
        <w:rPr>
          <w:rFonts w:cs="Times New Roman"/>
        </w:rPr>
        <w:t xml:space="preserve"> Chumley, and S</w:t>
      </w:r>
      <w:r>
        <w:rPr>
          <w:rFonts w:cs="Times New Roman"/>
        </w:rPr>
        <w:t>.</w:t>
      </w:r>
      <w:r w:rsidRPr="00CD198C">
        <w:rPr>
          <w:rFonts w:cs="Times New Roman"/>
        </w:rPr>
        <w:t xml:space="preserve"> Zhang</w:t>
      </w:r>
      <w:r>
        <w:rPr>
          <w:rFonts w:cs="Times New Roman"/>
        </w:rPr>
        <w:t>, “</w:t>
      </w:r>
      <w:r w:rsidR="00823485" w:rsidRPr="00823485">
        <w:rPr>
          <w:rFonts w:cs="Times New Roman"/>
        </w:rPr>
        <w:t>Managing Edge Resources for Fully Autonomous Aerial Systems</w:t>
      </w:r>
      <w:r>
        <w:rPr>
          <w:rFonts w:cs="Times New Roman"/>
        </w:rPr>
        <w:t>”</w:t>
      </w:r>
      <w:r w:rsidR="00823485">
        <w:rPr>
          <w:rFonts w:cs="Times New Roman"/>
        </w:rPr>
        <w:t xml:space="preserve"> </w:t>
      </w:r>
      <w:r>
        <w:rPr>
          <w:rFonts w:cs="Times New Roman"/>
        </w:rPr>
        <w:t xml:space="preserve">in </w:t>
      </w:r>
      <w:r w:rsidRPr="00CD198C">
        <w:rPr>
          <w:rFonts w:cs="Times New Roman"/>
        </w:rPr>
        <w:t>EC'19: Proceedings of the 4th ACM/IEEE Symposium on Edge Computing</w:t>
      </w:r>
      <w:r>
        <w:rPr>
          <w:rFonts w:cs="Times New Roman"/>
        </w:rPr>
        <w:t>,</w:t>
      </w:r>
      <w:r w:rsidRPr="00CD198C">
        <w:rPr>
          <w:rFonts w:cs="Times New Roman"/>
        </w:rPr>
        <w:t xml:space="preserve"> </w:t>
      </w:r>
      <w:r w:rsidRPr="00CD198C">
        <w:rPr>
          <w:rFonts w:cs="Times New Roman"/>
        </w:rPr>
        <w:t>2019</w:t>
      </w:r>
      <w:r>
        <w:rPr>
          <w:rFonts w:cs="Times New Roman"/>
        </w:rPr>
        <w:t>,</w:t>
      </w:r>
      <w:r w:rsidRPr="00CD198C">
        <w:rPr>
          <w:rFonts w:cs="Times New Roman"/>
        </w:rPr>
        <w:t xml:space="preserve"> </w:t>
      </w:r>
      <w:r>
        <w:rPr>
          <w:rFonts w:cs="Times New Roman" w:hint="eastAsia"/>
        </w:rPr>
        <w:t>pp</w:t>
      </w:r>
      <w:r>
        <w:rPr>
          <w:rFonts w:cs="Times New Roman"/>
        </w:rPr>
        <w:t>.</w:t>
      </w:r>
      <w:r w:rsidRPr="00CD198C">
        <w:rPr>
          <w:rFonts w:cs="Times New Roman"/>
        </w:rPr>
        <w:t xml:space="preserve"> 101–112</w:t>
      </w:r>
      <w:r>
        <w:rPr>
          <w:rFonts w:cs="Times New Roman"/>
        </w:rPr>
        <w:t>.</w:t>
      </w:r>
    </w:p>
    <w:p w14:paraId="4AA64339" w14:textId="535E5BC4" w:rsidR="00CD198C" w:rsidRPr="00CD198C" w:rsidRDefault="00CD198C" w:rsidP="00CD198C">
      <w:pPr>
        <w:numPr>
          <w:ilvl w:val="0"/>
          <w:numId w:val="9"/>
        </w:numPr>
        <w:spacing w:after="120" w:line="460" w:lineRule="exact"/>
        <w:ind w:left="480" w:hangingChars="200" w:hanging="480"/>
        <w:jc w:val="both"/>
        <w:rPr>
          <w:rFonts w:cs="Times New Roman"/>
        </w:rPr>
      </w:pPr>
      <w:r w:rsidRPr="00CD198C">
        <w:rPr>
          <w:rFonts w:cs="Times New Roman"/>
        </w:rPr>
        <w:lastRenderedPageBreak/>
        <w:t>S</w:t>
      </w:r>
      <w:r w:rsidR="00823485">
        <w:rPr>
          <w:rFonts w:cs="Times New Roman"/>
        </w:rPr>
        <w:t>.</w:t>
      </w:r>
      <w:r w:rsidRPr="00CD198C">
        <w:rPr>
          <w:rFonts w:cs="Times New Roman"/>
        </w:rPr>
        <w:t>Y</w:t>
      </w:r>
      <w:r w:rsidR="00823485">
        <w:rPr>
          <w:rFonts w:cs="Times New Roman"/>
        </w:rPr>
        <w:t>.</w:t>
      </w:r>
      <w:r w:rsidRPr="00CD198C">
        <w:rPr>
          <w:rFonts w:cs="Times New Roman"/>
        </w:rPr>
        <w:t xml:space="preserve"> </w:t>
      </w:r>
      <w:proofErr w:type="spellStart"/>
      <w:r w:rsidRPr="00CD198C">
        <w:rPr>
          <w:rFonts w:cs="Times New Roman"/>
        </w:rPr>
        <w:t>Nikouei</w:t>
      </w:r>
      <w:proofErr w:type="spellEnd"/>
      <w:r w:rsidRPr="00CD198C">
        <w:rPr>
          <w:rFonts w:cs="Times New Roman"/>
        </w:rPr>
        <w:t xml:space="preserve">, </w:t>
      </w:r>
      <w:r w:rsidRPr="00CD198C">
        <w:rPr>
          <w:rFonts w:cs="Times New Roman"/>
        </w:rPr>
        <w:t>Y</w:t>
      </w:r>
      <w:r w:rsidR="00823485">
        <w:rPr>
          <w:rFonts w:cs="Times New Roman"/>
        </w:rPr>
        <w:t>.</w:t>
      </w:r>
      <w:r w:rsidRPr="00CD198C">
        <w:rPr>
          <w:rFonts w:cs="Times New Roman"/>
        </w:rPr>
        <w:t xml:space="preserve"> Chen</w:t>
      </w:r>
      <w:r w:rsidRPr="00CD198C">
        <w:rPr>
          <w:rFonts w:cs="Times New Roman"/>
        </w:rPr>
        <w:t xml:space="preserve">, </w:t>
      </w:r>
      <w:r w:rsidRPr="00CD198C">
        <w:rPr>
          <w:rFonts w:cs="Times New Roman"/>
        </w:rPr>
        <w:t>A</w:t>
      </w:r>
      <w:r w:rsidR="00823485">
        <w:rPr>
          <w:rFonts w:cs="Times New Roman"/>
        </w:rPr>
        <w:t>.</w:t>
      </w:r>
      <w:r w:rsidRPr="00CD198C">
        <w:rPr>
          <w:rFonts w:cs="Times New Roman"/>
        </w:rPr>
        <w:t xml:space="preserve"> </w:t>
      </w:r>
      <w:proofErr w:type="spellStart"/>
      <w:r w:rsidRPr="00CD198C">
        <w:rPr>
          <w:rFonts w:cs="Times New Roman"/>
        </w:rPr>
        <w:t>Aved</w:t>
      </w:r>
      <w:proofErr w:type="spellEnd"/>
      <w:r w:rsidRPr="00CD198C">
        <w:rPr>
          <w:rFonts w:cs="Times New Roman"/>
        </w:rPr>
        <w:t xml:space="preserve">, </w:t>
      </w:r>
      <w:r w:rsidRPr="00CD198C">
        <w:rPr>
          <w:rFonts w:cs="Times New Roman"/>
        </w:rPr>
        <w:t>E</w:t>
      </w:r>
      <w:r w:rsidR="00823485">
        <w:rPr>
          <w:rFonts w:cs="Times New Roman"/>
        </w:rPr>
        <w:t>.</w:t>
      </w:r>
      <w:r w:rsidRPr="00CD198C">
        <w:rPr>
          <w:rFonts w:cs="Times New Roman"/>
        </w:rPr>
        <w:t xml:space="preserve"> </w:t>
      </w:r>
      <w:proofErr w:type="spellStart"/>
      <w:r w:rsidRPr="00CD198C">
        <w:rPr>
          <w:rFonts w:cs="Times New Roman"/>
        </w:rPr>
        <w:t>Blasch</w:t>
      </w:r>
      <w:proofErr w:type="spellEnd"/>
      <w:r w:rsidRPr="00CD198C">
        <w:rPr>
          <w:rFonts w:cs="Times New Roman"/>
        </w:rPr>
        <w:t xml:space="preserve">, </w:t>
      </w:r>
      <w:r>
        <w:rPr>
          <w:rFonts w:cs="Times New Roman"/>
        </w:rPr>
        <w:t xml:space="preserve">and </w:t>
      </w:r>
      <w:r w:rsidRPr="00CD198C">
        <w:rPr>
          <w:rFonts w:cs="Times New Roman"/>
        </w:rPr>
        <w:t>T</w:t>
      </w:r>
      <w:r w:rsidR="00823485">
        <w:rPr>
          <w:rFonts w:cs="Times New Roman"/>
        </w:rPr>
        <w:t>.</w:t>
      </w:r>
      <w:r w:rsidRPr="00CD198C">
        <w:rPr>
          <w:rFonts w:cs="Times New Roman"/>
        </w:rPr>
        <w:t xml:space="preserve">R. </w:t>
      </w:r>
      <w:proofErr w:type="spellStart"/>
      <w:r w:rsidRPr="00CD198C">
        <w:rPr>
          <w:rFonts w:cs="Times New Roman"/>
        </w:rPr>
        <w:t>Faughnan</w:t>
      </w:r>
      <w:proofErr w:type="spellEnd"/>
      <w:r>
        <w:rPr>
          <w:rFonts w:cs="Times New Roman"/>
        </w:rPr>
        <w:t>, “</w:t>
      </w:r>
      <w:r w:rsidRPr="00CD198C">
        <w:rPr>
          <w:rFonts w:cs="Times New Roman"/>
        </w:rPr>
        <w:t>I-SAFE: instant suspicious activity identification at the edge using fuzzy decision making</w:t>
      </w:r>
      <w:r>
        <w:rPr>
          <w:rFonts w:cs="Times New Roman"/>
        </w:rPr>
        <w:t>”,</w:t>
      </w:r>
      <w:r w:rsidR="00823485" w:rsidRPr="00823485">
        <w:rPr>
          <w:rFonts w:cs="Times New Roman"/>
        </w:rPr>
        <w:t xml:space="preserve"> </w:t>
      </w:r>
      <w:r w:rsidR="00823485">
        <w:rPr>
          <w:rFonts w:cs="Times New Roman"/>
        </w:rPr>
        <w:t xml:space="preserve">in </w:t>
      </w:r>
      <w:r w:rsidR="00823485" w:rsidRPr="00CD198C">
        <w:rPr>
          <w:rFonts w:cs="Times New Roman"/>
        </w:rPr>
        <w:t>EC '19: Proceedings of the 4th ACM/IEEE Symposium on Edge Computing</w:t>
      </w:r>
      <w:r w:rsidR="00823485">
        <w:rPr>
          <w:rFonts w:cs="Times New Roman"/>
        </w:rPr>
        <w:t>,</w:t>
      </w:r>
      <w:r w:rsidR="00823485" w:rsidRPr="00CD198C">
        <w:rPr>
          <w:rFonts w:cs="Times New Roman"/>
        </w:rPr>
        <w:t xml:space="preserve"> 2019</w:t>
      </w:r>
      <w:r w:rsidR="00823485">
        <w:rPr>
          <w:rFonts w:cs="Times New Roman"/>
        </w:rPr>
        <w:t>,</w:t>
      </w:r>
      <w:r w:rsidR="00823485" w:rsidRPr="00CD198C">
        <w:rPr>
          <w:rFonts w:cs="Times New Roman"/>
        </w:rPr>
        <w:t xml:space="preserve"> </w:t>
      </w:r>
      <w:r w:rsidR="00823485">
        <w:rPr>
          <w:rFonts w:cs="Times New Roman" w:hint="eastAsia"/>
        </w:rPr>
        <w:t>pp</w:t>
      </w:r>
      <w:r w:rsidR="00823485">
        <w:rPr>
          <w:rFonts w:cs="Times New Roman"/>
        </w:rPr>
        <w:t>.</w:t>
      </w:r>
      <w:r w:rsidR="00823485" w:rsidRPr="00CD198C">
        <w:rPr>
          <w:rFonts w:cs="Times New Roman"/>
        </w:rPr>
        <w:t xml:space="preserve"> 101–112</w:t>
      </w:r>
      <w:r w:rsidR="00823485">
        <w:rPr>
          <w:rFonts w:cs="Times New Roman"/>
        </w:rPr>
        <w:t>.</w:t>
      </w:r>
    </w:p>
    <w:p w14:paraId="620F533C" w14:textId="68105595" w:rsidR="00115BE4" w:rsidRDefault="00115BE4" w:rsidP="00CD198C">
      <w:pPr>
        <w:spacing w:after="120" w:line="460" w:lineRule="exact"/>
        <w:jc w:val="both"/>
        <w:rPr>
          <w:rFonts w:cs="Times New Roman" w:hint="eastAsia"/>
        </w:rPr>
      </w:pPr>
    </w:p>
    <w:p w14:paraId="5D318B7F" w14:textId="77777777" w:rsidR="00612E89" w:rsidRPr="0043238D" w:rsidRDefault="00612E89" w:rsidP="00612E89">
      <w:pPr>
        <w:pStyle w:val="a3"/>
        <w:spacing w:line="460" w:lineRule="exact"/>
        <w:ind w:left="420" w:firstLineChars="0" w:firstLine="0"/>
      </w:pPr>
    </w:p>
    <w:sectPr w:rsidR="00612E89" w:rsidRPr="0043238D" w:rsidSect="001F05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ingFang SC">
    <w:altName w:val="微软雅黑"/>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154"/>
    <w:multiLevelType w:val="hybridMultilevel"/>
    <w:tmpl w:val="9D7287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B7B14"/>
    <w:multiLevelType w:val="hybridMultilevel"/>
    <w:tmpl w:val="DEBEDE8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E265BA"/>
    <w:multiLevelType w:val="hybridMultilevel"/>
    <w:tmpl w:val="9D7287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2D39F4"/>
    <w:multiLevelType w:val="hybridMultilevel"/>
    <w:tmpl w:val="9D7287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8365E3"/>
    <w:multiLevelType w:val="hybridMultilevel"/>
    <w:tmpl w:val="873ED82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122F3"/>
    <w:multiLevelType w:val="hybridMultilevel"/>
    <w:tmpl w:val="E110AD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A2168F"/>
    <w:multiLevelType w:val="hybridMultilevel"/>
    <w:tmpl w:val="5FD4A90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37436B"/>
    <w:multiLevelType w:val="singleLevel"/>
    <w:tmpl w:val="5E37436B"/>
    <w:lvl w:ilvl="0">
      <w:start w:val="1"/>
      <w:numFmt w:val="decimal"/>
      <w:lvlText w:val="[%1]"/>
      <w:lvlJc w:val="left"/>
    </w:lvl>
  </w:abstractNum>
  <w:abstractNum w:abstractNumId="8" w15:restartNumberingAfterBreak="0">
    <w:nsid w:val="6A7F4768"/>
    <w:multiLevelType w:val="multilevel"/>
    <w:tmpl w:val="9E2A31A8"/>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7BBC31C1"/>
    <w:multiLevelType w:val="hybridMultilevel"/>
    <w:tmpl w:val="F8427F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9"/>
  </w:num>
  <w:num w:numId="4">
    <w:abstractNumId w:val="1"/>
  </w:num>
  <w:num w:numId="5">
    <w:abstractNumId w:val="4"/>
  </w:num>
  <w:num w:numId="6">
    <w:abstractNumId w:val="6"/>
  </w:num>
  <w:num w:numId="7">
    <w:abstractNumId w:val="3"/>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55"/>
    <w:rsid w:val="0001390A"/>
    <w:rsid w:val="00017955"/>
    <w:rsid w:val="00020888"/>
    <w:rsid w:val="00067565"/>
    <w:rsid w:val="00092FCD"/>
    <w:rsid w:val="00111335"/>
    <w:rsid w:val="00115BE4"/>
    <w:rsid w:val="00180805"/>
    <w:rsid w:val="001904B4"/>
    <w:rsid w:val="001A3E13"/>
    <w:rsid w:val="001F0573"/>
    <w:rsid w:val="002154CE"/>
    <w:rsid w:val="00255FB2"/>
    <w:rsid w:val="00270B8B"/>
    <w:rsid w:val="0029022A"/>
    <w:rsid w:val="00291F29"/>
    <w:rsid w:val="002A62B8"/>
    <w:rsid w:val="002B0713"/>
    <w:rsid w:val="002E024D"/>
    <w:rsid w:val="002E1285"/>
    <w:rsid w:val="00305B9F"/>
    <w:rsid w:val="003B4EA4"/>
    <w:rsid w:val="003D26FA"/>
    <w:rsid w:val="00410E29"/>
    <w:rsid w:val="0043238D"/>
    <w:rsid w:val="004527D2"/>
    <w:rsid w:val="004C6852"/>
    <w:rsid w:val="004D455B"/>
    <w:rsid w:val="00531EB7"/>
    <w:rsid w:val="00547870"/>
    <w:rsid w:val="005504E7"/>
    <w:rsid w:val="00566BC5"/>
    <w:rsid w:val="00577B5C"/>
    <w:rsid w:val="005C7304"/>
    <w:rsid w:val="005D251D"/>
    <w:rsid w:val="005E5793"/>
    <w:rsid w:val="005F6CBC"/>
    <w:rsid w:val="00612E89"/>
    <w:rsid w:val="00661FC6"/>
    <w:rsid w:val="00684686"/>
    <w:rsid w:val="00692E5A"/>
    <w:rsid w:val="006C154E"/>
    <w:rsid w:val="00740FF9"/>
    <w:rsid w:val="00764C81"/>
    <w:rsid w:val="007968B0"/>
    <w:rsid w:val="007D35D2"/>
    <w:rsid w:val="007F23A5"/>
    <w:rsid w:val="00823485"/>
    <w:rsid w:val="00832D4D"/>
    <w:rsid w:val="008425DE"/>
    <w:rsid w:val="0089599A"/>
    <w:rsid w:val="008A797F"/>
    <w:rsid w:val="008B4D5F"/>
    <w:rsid w:val="008B7112"/>
    <w:rsid w:val="008F1892"/>
    <w:rsid w:val="008F2D8C"/>
    <w:rsid w:val="00906064"/>
    <w:rsid w:val="009111D8"/>
    <w:rsid w:val="00992F54"/>
    <w:rsid w:val="00A54B74"/>
    <w:rsid w:val="00AE2730"/>
    <w:rsid w:val="00AF6338"/>
    <w:rsid w:val="00B11C92"/>
    <w:rsid w:val="00B15C41"/>
    <w:rsid w:val="00B464E2"/>
    <w:rsid w:val="00B57429"/>
    <w:rsid w:val="00BC52A5"/>
    <w:rsid w:val="00BF04E4"/>
    <w:rsid w:val="00C3296C"/>
    <w:rsid w:val="00CA1D3C"/>
    <w:rsid w:val="00CB7751"/>
    <w:rsid w:val="00CD198C"/>
    <w:rsid w:val="00D056A4"/>
    <w:rsid w:val="00D53EF5"/>
    <w:rsid w:val="00D9088F"/>
    <w:rsid w:val="00E16FD4"/>
    <w:rsid w:val="00E44B62"/>
    <w:rsid w:val="00E92138"/>
    <w:rsid w:val="00E9308A"/>
    <w:rsid w:val="00EE7AE4"/>
    <w:rsid w:val="00F00A0F"/>
    <w:rsid w:val="00F72BD5"/>
    <w:rsid w:val="00F9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8E95"/>
  <w15:chartTrackingRefBased/>
  <w15:docId w15:val="{7E468C21-101C-9B44-826D-52002403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BE4"/>
    <w:rPr>
      <w:rFonts w:ascii="宋体" w:eastAsia="宋体" w:hAnsi="宋体" w:cs="宋体"/>
      <w:kern w:val="0"/>
    </w:rPr>
  </w:style>
  <w:style w:type="paragraph" w:styleId="1">
    <w:name w:val="heading 1"/>
    <w:basedOn w:val="a"/>
    <w:next w:val="a"/>
    <w:link w:val="10"/>
    <w:uiPriority w:val="9"/>
    <w:qFormat/>
    <w:rsid w:val="0043238D"/>
    <w:pPr>
      <w:keepNext/>
      <w:keepLines/>
      <w:widowControl w:val="0"/>
      <w:spacing w:beforeLines="80" w:before="80" w:after="10"/>
      <w:jc w:val="center"/>
      <w:outlineLvl w:val="0"/>
    </w:pPr>
    <w:rPr>
      <w:rFonts w:ascii="Times New Roman" w:eastAsia="黑体" w:hAnsi="Times New Roman" w:cstheme="minorBidi"/>
      <w:bCs/>
      <w:kern w:val="44"/>
      <w:sz w:val="36"/>
      <w:szCs w:val="44"/>
    </w:rPr>
  </w:style>
  <w:style w:type="paragraph" w:styleId="2">
    <w:name w:val="heading 2"/>
    <w:basedOn w:val="a"/>
    <w:next w:val="a"/>
    <w:link w:val="20"/>
    <w:uiPriority w:val="9"/>
    <w:unhideWhenUsed/>
    <w:qFormat/>
    <w:rsid w:val="005D251D"/>
    <w:pPr>
      <w:keepNext/>
      <w:keepLines/>
      <w:widowControl w:val="0"/>
      <w:spacing w:beforeLines="50" w:before="50" w:afterLines="50" w:after="50"/>
      <w:jc w:val="both"/>
      <w:outlineLvl w:val="1"/>
    </w:pPr>
    <w:rPr>
      <w:rFonts w:ascii="Times New Roman" w:eastAsia="黑体" w:hAnsi="Times New Roman" w:cstheme="majorBidi"/>
      <w:bCs/>
      <w:kern w:val="2"/>
      <w:sz w:val="28"/>
      <w:szCs w:val="32"/>
    </w:rPr>
  </w:style>
  <w:style w:type="paragraph" w:styleId="5">
    <w:name w:val="heading 5"/>
    <w:basedOn w:val="a"/>
    <w:next w:val="a"/>
    <w:link w:val="50"/>
    <w:uiPriority w:val="9"/>
    <w:unhideWhenUsed/>
    <w:qFormat/>
    <w:rsid w:val="008234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E89"/>
    <w:pPr>
      <w:ind w:firstLineChars="200" w:firstLine="420"/>
    </w:pPr>
  </w:style>
  <w:style w:type="paragraph" w:styleId="a4">
    <w:name w:val="Normal (Web)"/>
    <w:basedOn w:val="a"/>
    <w:uiPriority w:val="99"/>
    <w:unhideWhenUsed/>
    <w:rsid w:val="00661FC6"/>
    <w:pPr>
      <w:spacing w:before="100" w:beforeAutospacing="1" w:after="100" w:afterAutospacing="1"/>
    </w:pPr>
  </w:style>
  <w:style w:type="character" w:customStyle="1" w:styleId="10">
    <w:name w:val="标题 1 字符"/>
    <w:basedOn w:val="a0"/>
    <w:link w:val="1"/>
    <w:uiPriority w:val="9"/>
    <w:qFormat/>
    <w:rsid w:val="0043238D"/>
    <w:rPr>
      <w:rFonts w:ascii="Times New Roman" w:eastAsia="黑体" w:hAnsi="Times New Roman"/>
      <w:bCs/>
      <w:kern w:val="44"/>
      <w:sz w:val="36"/>
      <w:szCs w:val="44"/>
    </w:rPr>
  </w:style>
  <w:style w:type="paragraph" w:customStyle="1" w:styleId="English">
    <w:name w:val="English"/>
    <w:basedOn w:val="a"/>
    <w:link w:val="EnglishChar"/>
    <w:qFormat/>
    <w:rsid w:val="0043238D"/>
    <w:pPr>
      <w:widowControl w:val="0"/>
      <w:spacing w:after="120" w:line="360" w:lineRule="auto"/>
      <w:jc w:val="both"/>
    </w:pPr>
    <w:rPr>
      <w:rFonts w:ascii="Times New Roman" w:eastAsia="Times New Roman" w:hAnsi="Times New Roman" w:cstheme="minorBidi"/>
      <w:kern w:val="2"/>
    </w:rPr>
  </w:style>
  <w:style w:type="character" w:customStyle="1" w:styleId="EnglishChar">
    <w:name w:val="English Char"/>
    <w:basedOn w:val="a0"/>
    <w:link w:val="English"/>
    <w:qFormat/>
    <w:rsid w:val="0043238D"/>
    <w:rPr>
      <w:rFonts w:ascii="Times New Roman" w:eastAsia="Times New Roman" w:hAnsi="Times New Roman"/>
    </w:rPr>
  </w:style>
  <w:style w:type="character" w:customStyle="1" w:styleId="20">
    <w:name w:val="标题 2 字符"/>
    <w:basedOn w:val="a0"/>
    <w:link w:val="2"/>
    <w:uiPriority w:val="9"/>
    <w:qFormat/>
    <w:rsid w:val="005D251D"/>
    <w:rPr>
      <w:rFonts w:ascii="Times New Roman" w:eastAsia="黑体" w:hAnsi="Times New Roman" w:cstheme="majorBidi"/>
      <w:bCs/>
      <w:sz w:val="28"/>
      <w:szCs w:val="32"/>
    </w:rPr>
  </w:style>
  <w:style w:type="paragraph" w:styleId="TOC">
    <w:name w:val="TOC Heading"/>
    <w:basedOn w:val="1"/>
    <w:next w:val="a"/>
    <w:uiPriority w:val="39"/>
    <w:unhideWhenUsed/>
    <w:qFormat/>
    <w:rsid w:val="00D056A4"/>
    <w:pPr>
      <w:widowControl/>
      <w:spacing w:beforeLines="0" w:before="480" w:after="0" w:line="276" w:lineRule="auto"/>
      <w:jc w:val="left"/>
      <w:outlineLvl w:val="9"/>
    </w:pPr>
    <w:rPr>
      <w:rFonts w:asciiTheme="majorHAnsi" w:eastAsiaTheme="majorEastAsia" w:hAnsiTheme="majorHAnsi" w:cstheme="majorBidi"/>
      <w:b/>
      <w:color w:val="2E74B5" w:themeColor="accent1" w:themeShade="BF"/>
      <w:kern w:val="0"/>
      <w:sz w:val="28"/>
      <w:szCs w:val="28"/>
    </w:rPr>
  </w:style>
  <w:style w:type="paragraph" w:styleId="TOC1">
    <w:name w:val="toc 1"/>
    <w:basedOn w:val="a"/>
    <w:next w:val="a"/>
    <w:autoRedefine/>
    <w:uiPriority w:val="39"/>
    <w:unhideWhenUsed/>
    <w:rsid w:val="008B4D5F"/>
    <w:pPr>
      <w:tabs>
        <w:tab w:val="left" w:pos="480"/>
        <w:tab w:val="right" w:leader="dot" w:pos="8290"/>
      </w:tabs>
      <w:spacing w:before="120"/>
    </w:pPr>
    <w:rPr>
      <w:rFonts w:ascii="黑体" w:eastAsia="黑体" w:hAnsi="黑体"/>
      <w:noProof/>
      <w:sz w:val="28"/>
      <w:szCs w:val="28"/>
    </w:rPr>
  </w:style>
  <w:style w:type="paragraph" w:styleId="TOC2">
    <w:name w:val="toc 2"/>
    <w:basedOn w:val="a"/>
    <w:next w:val="a"/>
    <w:autoRedefine/>
    <w:uiPriority w:val="39"/>
    <w:unhideWhenUsed/>
    <w:rsid w:val="00B15C41"/>
    <w:pPr>
      <w:tabs>
        <w:tab w:val="left" w:pos="960"/>
        <w:tab w:val="right" w:leader="dot" w:pos="8290"/>
      </w:tabs>
      <w:spacing w:before="120"/>
      <w:ind w:left="240"/>
    </w:pPr>
    <w:rPr>
      <w:noProof/>
    </w:rPr>
  </w:style>
  <w:style w:type="paragraph" w:styleId="TOC3">
    <w:name w:val="toc 3"/>
    <w:basedOn w:val="a"/>
    <w:next w:val="a"/>
    <w:autoRedefine/>
    <w:uiPriority w:val="39"/>
    <w:semiHidden/>
    <w:unhideWhenUsed/>
    <w:rsid w:val="00D056A4"/>
    <w:pPr>
      <w:ind w:left="480"/>
    </w:pPr>
    <w:rPr>
      <w:rFonts w:asciiTheme="minorHAnsi" w:eastAsiaTheme="minorHAnsi"/>
      <w:sz w:val="20"/>
      <w:szCs w:val="20"/>
    </w:rPr>
  </w:style>
  <w:style w:type="paragraph" w:styleId="TOC4">
    <w:name w:val="toc 4"/>
    <w:basedOn w:val="a"/>
    <w:next w:val="a"/>
    <w:autoRedefine/>
    <w:uiPriority w:val="39"/>
    <w:semiHidden/>
    <w:unhideWhenUsed/>
    <w:rsid w:val="00D056A4"/>
    <w:pPr>
      <w:ind w:left="720"/>
    </w:pPr>
    <w:rPr>
      <w:rFonts w:asciiTheme="minorHAnsi" w:eastAsiaTheme="minorHAnsi"/>
      <w:sz w:val="20"/>
      <w:szCs w:val="20"/>
    </w:rPr>
  </w:style>
  <w:style w:type="paragraph" w:styleId="TOC5">
    <w:name w:val="toc 5"/>
    <w:basedOn w:val="a"/>
    <w:next w:val="a"/>
    <w:autoRedefine/>
    <w:uiPriority w:val="39"/>
    <w:semiHidden/>
    <w:unhideWhenUsed/>
    <w:rsid w:val="00D056A4"/>
    <w:pPr>
      <w:ind w:left="960"/>
    </w:pPr>
    <w:rPr>
      <w:rFonts w:asciiTheme="minorHAnsi" w:eastAsiaTheme="minorHAnsi"/>
      <w:sz w:val="20"/>
      <w:szCs w:val="20"/>
    </w:rPr>
  </w:style>
  <w:style w:type="paragraph" w:styleId="TOC6">
    <w:name w:val="toc 6"/>
    <w:basedOn w:val="a"/>
    <w:next w:val="a"/>
    <w:autoRedefine/>
    <w:uiPriority w:val="39"/>
    <w:semiHidden/>
    <w:unhideWhenUsed/>
    <w:rsid w:val="00D056A4"/>
    <w:pPr>
      <w:ind w:left="1200"/>
    </w:pPr>
    <w:rPr>
      <w:rFonts w:asciiTheme="minorHAnsi" w:eastAsiaTheme="minorHAnsi"/>
      <w:sz w:val="20"/>
      <w:szCs w:val="20"/>
    </w:rPr>
  </w:style>
  <w:style w:type="paragraph" w:styleId="TOC7">
    <w:name w:val="toc 7"/>
    <w:basedOn w:val="a"/>
    <w:next w:val="a"/>
    <w:autoRedefine/>
    <w:uiPriority w:val="39"/>
    <w:semiHidden/>
    <w:unhideWhenUsed/>
    <w:rsid w:val="00D056A4"/>
    <w:pPr>
      <w:ind w:left="1440"/>
    </w:pPr>
    <w:rPr>
      <w:rFonts w:asciiTheme="minorHAnsi" w:eastAsiaTheme="minorHAnsi"/>
      <w:sz w:val="20"/>
      <w:szCs w:val="20"/>
    </w:rPr>
  </w:style>
  <w:style w:type="paragraph" w:styleId="TOC8">
    <w:name w:val="toc 8"/>
    <w:basedOn w:val="a"/>
    <w:next w:val="a"/>
    <w:autoRedefine/>
    <w:uiPriority w:val="39"/>
    <w:semiHidden/>
    <w:unhideWhenUsed/>
    <w:rsid w:val="00D056A4"/>
    <w:pPr>
      <w:ind w:left="1680"/>
    </w:pPr>
    <w:rPr>
      <w:rFonts w:asciiTheme="minorHAnsi" w:eastAsiaTheme="minorHAnsi"/>
      <w:sz w:val="20"/>
      <w:szCs w:val="20"/>
    </w:rPr>
  </w:style>
  <w:style w:type="paragraph" w:styleId="TOC9">
    <w:name w:val="toc 9"/>
    <w:basedOn w:val="a"/>
    <w:next w:val="a"/>
    <w:autoRedefine/>
    <w:uiPriority w:val="39"/>
    <w:semiHidden/>
    <w:unhideWhenUsed/>
    <w:rsid w:val="00D056A4"/>
    <w:pPr>
      <w:ind w:left="1920"/>
    </w:pPr>
    <w:rPr>
      <w:rFonts w:asciiTheme="minorHAnsi" w:eastAsiaTheme="minorHAnsi"/>
      <w:sz w:val="20"/>
      <w:szCs w:val="20"/>
    </w:rPr>
  </w:style>
  <w:style w:type="paragraph" w:customStyle="1" w:styleId="TOC10">
    <w:name w:val="TOC 标题1"/>
    <w:basedOn w:val="1"/>
    <w:next w:val="a"/>
    <w:uiPriority w:val="39"/>
    <w:unhideWhenUsed/>
    <w:qFormat/>
    <w:rsid w:val="00D056A4"/>
    <w:pPr>
      <w:widowControl/>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character" w:styleId="a5">
    <w:name w:val="Hyperlink"/>
    <w:basedOn w:val="a0"/>
    <w:uiPriority w:val="99"/>
    <w:unhideWhenUsed/>
    <w:rsid w:val="00D056A4"/>
    <w:rPr>
      <w:color w:val="0563C1" w:themeColor="hyperlink"/>
      <w:u w:val="single"/>
    </w:rPr>
  </w:style>
  <w:style w:type="character" w:customStyle="1" w:styleId="apple-converted-space">
    <w:name w:val="apple-converted-space"/>
    <w:basedOn w:val="a0"/>
    <w:rsid w:val="00115BE4"/>
  </w:style>
  <w:style w:type="character" w:customStyle="1" w:styleId="loaauthor-name">
    <w:name w:val="loa__author-name"/>
    <w:basedOn w:val="a0"/>
    <w:rsid w:val="00CD198C"/>
  </w:style>
  <w:style w:type="character" w:customStyle="1" w:styleId="loaauthor-info">
    <w:name w:val="loa__author-info"/>
    <w:basedOn w:val="a0"/>
    <w:rsid w:val="00CD198C"/>
  </w:style>
  <w:style w:type="character" w:customStyle="1" w:styleId="50">
    <w:name w:val="标题 5 字符"/>
    <w:basedOn w:val="a0"/>
    <w:link w:val="5"/>
    <w:uiPriority w:val="9"/>
    <w:rsid w:val="00823485"/>
    <w:rPr>
      <w:rFonts w:ascii="宋体" w:eastAsia="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0895">
      <w:bodyDiv w:val="1"/>
      <w:marLeft w:val="0"/>
      <w:marRight w:val="0"/>
      <w:marTop w:val="0"/>
      <w:marBottom w:val="0"/>
      <w:divBdr>
        <w:top w:val="none" w:sz="0" w:space="0" w:color="auto"/>
        <w:left w:val="none" w:sz="0" w:space="0" w:color="auto"/>
        <w:bottom w:val="none" w:sz="0" w:space="0" w:color="auto"/>
        <w:right w:val="none" w:sz="0" w:space="0" w:color="auto"/>
      </w:divBdr>
    </w:div>
    <w:div w:id="115028990">
      <w:bodyDiv w:val="1"/>
      <w:marLeft w:val="0"/>
      <w:marRight w:val="0"/>
      <w:marTop w:val="0"/>
      <w:marBottom w:val="0"/>
      <w:divBdr>
        <w:top w:val="none" w:sz="0" w:space="0" w:color="auto"/>
        <w:left w:val="none" w:sz="0" w:space="0" w:color="auto"/>
        <w:bottom w:val="none" w:sz="0" w:space="0" w:color="auto"/>
        <w:right w:val="none" w:sz="0" w:space="0" w:color="auto"/>
      </w:divBdr>
    </w:div>
    <w:div w:id="154687808">
      <w:bodyDiv w:val="1"/>
      <w:marLeft w:val="0"/>
      <w:marRight w:val="0"/>
      <w:marTop w:val="0"/>
      <w:marBottom w:val="0"/>
      <w:divBdr>
        <w:top w:val="none" w:sz="0" w:space="0" w:color="auto"/>
        <w:left w:val="none" w:sz="0" w:space="0" w:color="auto"/>
        <w:bottom w:val="none" w:sz="0" w:space="0" w:color="auto"/>
        <w:right w:val="none" w:sz="0" w:space="0" w:color="auto"/>
      </w:divBdr>
    </w:div>
    <w:div w:id="169567758">
      <w:bodyDiv w:val="1"/>
      <w:marLeft w:val="0"/>
      <w:marRight w:val="0"/>
      <w:marTop w:val="0"/>
      <w:marBottom w:val="0"/>
      <w:divBdr>
        <w:top w:val="none" w:sz="0" w:space="0" w:color="auto"/>
        <w:left w:val="none" w:sz="0" w:space="0" w:color="auto"/>
        <w:bottom w:val="none" w:sz="0" w:space="0" w:color="auto"/>
        <w:right w:val="none" w:sz="0" w:space="0" w:color="auto"/>
      </w:divBdr>
    </w:div>
    <w:div w:id="180825665">
      <w:bodyDiv w:val="1"/>
      <w:marLeft w:val="0"/>
      <w:marRight w:val="0"/>
      <w:marTop w:val="0"/>
      <w:marBottom w:val="0"/>
      <w:divBdr>
        <w:top w:val="none" w:sz="0" w:space="0" w:color="auto"/>
        <w:left w:val="none" w:sz="0" w:space="0" w:color="auto"/>
        <w:bottom w:val="none" w:sz="0" w:space="0" w:color="auto"/>
        <w:right w:val="none" w:sz="0" w:space="0" w:color="auto"/>
      </w:divBdr>
    </w:div>
    <w:div w:id="193815756">
      <w:bodyDiv w:val="1"/>
      <w:marLeft w:val="0"/>
      <w:marRight w:val="0"/>
      <w:marTop w:val="0"/>
      <w:marBottom w:val="0"/>
      <w:divBdr>
        <w:top w:val="none" w:sz="0" w:space="0" w:color="auto"/>
        <w:left w:val="none" w:sz="0" w:space="0" w:color="auto"/>
        <w:bottom w:val="none" w:sz="0" w:space="0" w:color="auto"/>
        <w:right w:val="none" w:sz="0" w:space="0" w:color="auto"/>
      </w:divBdr>
    </w:div>
    <w:div w:id="241372022">
      <w:bodyDiv w:val="1"/>
      <w:marLeft w:val="0"/>
      <w:marRight w:val="0"/>
      <w:marTop w:val="0"/>
      <w:marBottom w:val="0"/>
      <w:divBdr>
        <w:top w:val="none" w:sz="0" w:space="0" w:color="auto"/>
        <w:left w:val="none" w:sz="0" w:space="0" w:color="auto"/>
        <w:bottom w:val="none" w:sz="0" w:space="0" w:color="auto"/>
        <w:right w:val="none" w:sz="0" w:space="0" w:color="auto"/>
      </w:divBdr>
      <w:divsChild>
        <w:div w:id="1746948405">
          <w:marLeft w:val="0"/>
          <w:marRight w:val="0"/>
          <w:marTop w:val="0"/>
          <w:marBottom w:val="0"/>
          <w:divBdr>
            <w:top w:val="none" w:sz="0" w:space="0" w:color="auto"/>
            <w:left w:val="none" w:sz="0" w:space="0" w:color="auto"/>
            <w:bottom w:val="none" w:sz="0" w:space="0" w:color="auto"/>
            <w:right w:val="none" w:sz="0" w:space="0" w:color="auto"/>
          </w:divBdr>
          <w:divsChild>
            <w:div w:id="64957672">
              <w:marLeft w:val="0"/>
              <w:marRight w:val="0"/>
              <w:marTop w:val="0"/>
              <w:marBottom w:val="0"/>
              <w:divBdr>
                <w:top w:val="none" w:sz="0" w:space="0" w:color="auto"/>
                <w:left w:val="none" w:sz="0" w:space="0" w:color="auto"/>
                <w:bottom w:val="none" w:sz="0" w:space="0" w:color="auto"/>
                <w:right w:val="none" w:sz="0" w:space="0" w:color="auto"/>
              </w:divBdr>
              <w:divsChild>
                <w:div w:id="1326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5589">
      <w:bodyDiv w:val="1"/>
      <w:marLeft w:val="0"/>
      <w:marRight w:val="0"/>
      <w:marTop w:val="0"/>
      <w:marBottom w:val="0"/>
      <w:divBdr>
        <w:top w:val="none" w:sz="0" w:space="0" w:color="auto"/>
        <w:left w:val="none" w:sz="0" w:space="0" w:color="auto"/>
        <w:bottom w:val="none" w:sz="0" w:space="0" w:color="auto"/>
        <w:right w:val="none" w:sz="0" w:space="0" w:color="auto"/>
      </w:divBdr>
    </w:div>
    <w:div w:id="337079638">
      <w:bodyDiv w:val="1"/>
      <w:marLeft w:val="0"/>
      <w:marRight w:val="0"/>
      <w:marTop w:val="0"/>
      <w:marBottom w:val="0"/>
      <w:divBdr>
        <w:top w:val="none" w:sz="0" w:space="0" w:color="auto"/>
        <w:left w:val="none" w:sz="0" w:space="0" w:color="auto"/>
        <w:bottom w:val="none" w:sz="0" w:space="0" w:color="auto"/>
        <w:right w:val="none" w:sz="0" w:space="0" w:color="auto"/>
      </w:divBdr>
    </w:div>
    <w:div w:id="406421204">
      <w:bodyDiv w:val="1"/>
      <w:marLeft w:val="0"/>
      <w:marRight w:val="0"/>
      <w:marTop w:val="0"/>
      <w:marBottom w:val="0"/>
      <w:divBdr>
        <w:top w:val="none" w:sz="0" w:space="0" w:color="auto"/>
        <w:left w:val="none" w:sz="0" w:space="0" w:color="auto"/>
        <w:bottom w:val="none" w:sz="0" w:space="0" w:color="auto"/>
        <w:right w:val="none" w:sz="0" w:space="0" w:color="auto"/>
      </w:divBdr>
    </w:div>
    <w:div w:id="522399199">
      <w:bodyDiv w:val="1"/>
      <w:marLeft w:val="0"/>
      <w:marRight w:val="0"/>
      <w:marTop w:val="0"/>
      <w:marBottom w:val="0"/>
      <w:divBdr>
        <w:top w:val="none" w:sz="0" w:space="0" w:color="auto"/>
        <w:left w:val="none" w:sz="0" w:space="0" w:color="auto"/>
        <w:bottom w:val="none" w:sz="0" w:space="0" w:color="auto"/>
        <w:right w:val="none" w:sz="0" w:space="0" w:color="auto"/>
      </w:divBdr>
    </w:div>
    <w:div w:id="574437930">
      <w:bodyDiv w:val="1"/>
      <w:marLeft w:val="0"/>
      <w:marRight w:val="0"/>
      <w:marTop w:val="0"/>
      <w:marBottom w:val="0"/>
      <w:divBdr>
        <w:top w:val="none" w:sz="0" w:space="0" w:color="auto"/>
        <w:left w:val="none" w:sz="0" w:space="0" w:color="auto"/>
        <w:bottom w:val="none" w:sz="0" w:space="0" w:color="auto"/>
        <w:right w:val="none" w:sz="0" w:space="0" w:color="auto"/>
      </w:divBdr>
      <w:divsChild>
        <w:div w:id="515466795">
          <w:marLeft w:val="0"/>
          <w:marRight w:val="0"/>
          <w:marTop w:val="0"/>
          <w:marBottom w:val="0"/>
          <w:divBdr>
            <w:top w:val="none" w:sz="0" w:space="0" w:color="auto"/>
            <w:left w:val="none" w:sz="0" w:space="0" w:color="auto"/>
            <w:bottom w:val="none" w:sz="0" w:space="0" w:color="auto"/>
            <w:right w:val="none" w:sz="0" w:space="0" w:color="auto"/>
          </w:divBdr>
          <w:divsChild>
            <w:div w:id="1186015282">
              <w:marLeft w:val="0"/>
              <w:marRight w:val="0"/>
              <w:marTop w:val="0"/>
              <w:marBottom w:val="0"/>
              <w:divBdr>
                <w:top w:val="none" w:sz="0" w:space="0" w:color="auto"/>
                <w:left w:val="none" w:sz="0" w:space="0" w:color="auto"/>
                <w:bottom w:val="none" w:sz="0" w:space="0" w:color="auto"/>
                <w:right w:val="none" w:sz="0" w:space="0" w:color="auto"/>
              </w:divBdr>
              <w:divsChild>
                <w:div w:id="5902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88396">
      <w:bodyDiv w:val="1"/>
      <w:marLeft w:val="0"/>
      <w:marRight w:val="0"/>
      <w:marTop w:val="0"/>
      <w:marBottom w:val="0"/>
      <w:divBdr>
        <w:top w:val="none" w:sz="0" w:space="0" w:color="auto"/>
        <w:left w:val="none" w:sz="0" w:space="0" w:color="auto"/>
        <w:bottom w:val="none" w:sz="0" w:space="0" w:color="auto"/>
        <w:right w:val="none" w:sz="0" w:space="0" w:color="auto"/>
      </w:divBdr>
    </w:div>
    <w:div w:id="632835425">
      <w:bodyDiv w:val="1"/>
      <w:marLeft w:val="0"/>
      <w:marRight w:val="0"/>
      <w:marTop w:val="0"/>
      <w:marBottom w:val="0"/>
      <w:divBdr>
        <w:top w:val="none" w:sz="0" w:space="0" w:color="auto"/>
        <w:left w:val="none" w:sz="0" w:space="0" w:color="auto"/>
        <w:bottom w:val="none" w:sz="0" w:space="0" w:color="auto"/>
        <w:right w:val="none" w:sz="0" w:space="0" w:color="auto"/>
      </w:divBdr>
    </w:div>
    <w:div w:id="658965904">
      <w:bodyDiv w:val="1"/>
      <w:marLeft w:val="0"/>
      <w:marRight w:val="0"/>
      <w:marTop w:val="0"/>
      <w:marBottom w:val="0"/>
      <w:divBdr>
        <w:top w:val="none" w:sz="0" w:space="0" w:color="auto"/>
        <w:left w:val="none" w:sz="0" w:space="0" w:color="auto"/>
        <w:bottom w:val="none" w:sz="0" w:space="0" w:color="auto"/>
        <w:right w:val="none" w:sz="0" w:space="0" w:color="auto"/>
      </w:divBdr>
      <w:divsChild>
        <w:div w:id="1523781060">
          <w:marLeft w:val="0"/>
          <w:marRight w:val="0"/>
          <w:marTop w:val="0"/>
          <w:marBottom w:val="0"/>
          <w:divBdr>
            <w:top w:val="none" w:sz="0" w:space="0" w:color="auto"/>
            <w:left w:val="none" w:sz="0" w:space="0" w:color="auto"/>
            <w:bottom w:val="none" w:sz="0" w:space="0" w:color="auto"/>
            <w:right w:val="none" w:sz="0" w:space="0" w:color="auto"/>
          </w:divBdr>
          <w:divsChild>
            <w:div w:id="2105375148">
              <w:marLeft w:val="0"/>
              <w:marRight w:val="0"/>
              <w:marTop w:val="0"/>
              <w:marBottom w:val="0"/>
              <w:divBdr>
                <w:top w:val="none" w:sz="0" w:space="0" w:color="auto"/>
                <w:left w:val="none" w:sz="0" w:space="0" w:color="auto"/>
                <w:bottom w:val="none" w:sz="0" w:space="0" w:color="auto"/>
                <w:right w:val="none" w:sz="0" w:space="0" w:color="auto"/>
              </w:divBdr>
              <w:divsChild>
                <w:div w:id="13513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4893">
      <w:bodyDiv w:val="1"/>
      <w:marLeft w:val="0"/>
      <w:marRight w:val="0"/>
      <w:marTop w:val="0"/>
      <w:marBottom w:val="0"/>
      <w:divBdr>
        <w:top w:val="none" w:sz="0" w:space="0" w:color="auto"/>
        <w:left w:val="none" w:sz="0" w:space="0" w:color="auto"/>
        <w:bottom w:val="none" w:sz="0" w:space="0" w:color="auto"/>
        <w:right w:val="none" w:sz="0" w:space="0" w:color="auto"/>
      </w:divBdr>
    </w:div>
    <w:div w:id="710962542">
      <w:bodyDiv w:val="1"/>
      <w:marLeft w:val="0"/>
      <w:marRight w:val="0"/>
      <w:marTop w:val="0"/>
      <w:marBottom w:val="0"/>
      <w:divBdr>
        <w:top w:val="none" w:sz="0" w:space="0" w:color="auto"/>
        <w:left w:val="none" w:sz="0" w:space="0" w:color="auto"/>
        <w:bottom w:val="none" w:sz="0" w:space="0" w:color="auto"/>
        <w:right w:val="none" w:sz="0" w:space="0" w:color="auto"/>
      </w:divBdr>
    </w:div>
    <w:div w:id="722943058">
      <w:bodyDiv w:val="1"/>
      <w:marLeft w:val="0"/>
      <w:marRight w:val="0"/>
      <w:marTop w:val="0"/>
      <w:marBottom w:val="0"/>
      <w:divBdr>
        <w:top w:val="none" w:sz="0" w:space="0" w:color="auto"/>
        <w:left w:val="none" w:sz="0" w:space="0" w:color="auto"/>
        <w:bottom w:val="none" w:sz="0" w:space="0" w:color="auto"/>
        <w:right w:val="none" w:sz="0" w:space="0" w:color="auto"/>
      </w:divBdr>
    </w:div>
    <w:div w:id="802038446">
      <w:bodyDiv w:val="1"/>
      <w:marLeft w:val="0"/>
      <w:marRight w:val="0"/>
      <w:marTop w:val="0"/>
      <w:marBottom w:val="0"/>
      <w:divBdr>
        <w:top w:val="none" w:sz="0" w:space="0" w:color="auto"/>
        <w:left w:val="none" w:sz="0" w:space="0" w:color="auto"/>
        <w:bottom w:val="none" w:sz="0" w:space="0" w:color="auto"/>
        <w:right w:val="none" w:sz="0" w:space="0" w:color="auto"/>
      </w:divBdr>
    </w:div>
    <w:div w:id="823668883">
      <w:bodyDiv w:val="1"/>
      <w:marLeft w:val="0"/>
      <w:marRight w:val="0"/>
      <w:marTop w:val="0"/>
      <w:marBottom w:val="0"/>
      <w:divBdr>
        <w:top w:val="none" w:sz="0" w:space="0" w:color="auto"/>
        <w:left w:val="none" w:sz="0" w:space="0" w:color="auto"/>
        <w:bottom w:val="none" w:sz="0" w:space="0" w:color="auto"/>
        <w:right w:val="none" w:sz="0" w:space="0" w:color="auto"/>
      </w:divBdr>
      <w:divsChild>
        <w:div w:id="1210647123">
          <w:marLeft w:val="0"/>
          <w:marRight w:val="0"/>
          <w:marTop w:val="0"/>
          <w:marBottom w:val="0"/>
          <w:divBdr>
            <w:top w:val="none" w:sz="0" w:space="0" w:color="auto"/>
            <w:left w:val="none" w:sz="0" w:space="0" w:color="auto"/>
            <w:bottom w:val="none" w:sz="0" w:space="0" w:color="auto"/>
            <w:right w:val="none" w:sz="0" w:space="0" w:color="auto"/>
          </w:divBdr>
          <w:divsChild>
            <w:div w:id="94254903">
              <w:marLeft w:val="0"/>
              <w:marRight w:val="0"/>
              <w:marTop w:val="0"/>
              <w:marBottom w:val="0"/>
              <w:divBdr>
                <w:top w:val="none" w:sz="0" w:space="0" w:color="auto"/>
                <w:left w:val="none" w:sz="0" w:space="0" w:color="auto"/>
                <w:bottom w:val="none" w:sz="0" w:space="0" w:color="auto"/>
                <w:right w:val="none" w:sz="0" w:space="0" w:color="auto"/>
              </w:divBdr>
              <w:divsChild>
                <w:div w:id="19021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9202">
      <w:bodyDiv w:val="1"/>
      <w:marLeft w:val="0"/>
      <w:marRight w:val="0"/>
      <w:marTop w:val="0"/>
      <w:marBottom w:val="0"/>
      <w:divBdr>
        <w:top w:val="none" w:sz="0" w:space="0" w:color="auto"/>
        <w:left w:val="none" w:sz="0" w:space="0" w:color="auto"/>
        <w:bottom w:val="none" w:sz="0" w:space="0" w:color="auto"/>
        <w:right w:val="none" w:sz="0" w:space="0" w:color="auto"/>
      </w:divBdr>
    </w:div>
    <w:div w:id="944078307">
      <w:bodyDiv w:val="1"/>
      <w:marLeft w:val="0"/>
      <w:marRight w:val="0"/>
      <w:marTop w:val="0"/>
      <w:marBottom w:val="0"/>
      <w:divBdr>
        <w:top w:val="none" w:sz="0" w:space="0" w:color="auto"/>
        <w:left w:val="none" w:sz="0" w:space="0" w:color="auto"/>
        <w:bottom w:val="none" w:sz="0" w:space="0" w:color="auto"/>
        <w:right w:val="none" w:sz="0" w:space="0" w:color="auto"/>
      </w:divBdr>
    </w:div>
    <w:div w:id="955865259">
      <w:bodyDiv w:val="1"/>
      <w:marLeft w:val="0"/>
      <w:marRight w:val="0"/>
      <w:marTop w:val="0"/>
      <w:marBottom w:val="0"/>
      <w:divBdr>
        <w:top w:val="none" w:sz="0" w:space="0" w:color="auto"/>
        <w:left w:val="none" w:sz="0" w:space="0" w:color="auto"/>
        <w:bottom w:val="none" w:sz="0" w:space="0" w:color="auto"/>
        <w:right w:val="none" w:sz="0" w:space="0" w:color="auto"/>
      </w:divBdr>
      <w:divsChild>
        <w:div w:id="1191725473">
          <w:marLeft w:val="0"/>
          <w:marRight w:val="0"/>
          <w:marTop w:val="0"/>
          <w:marBottom w:val="0"/>
          <w:divBdr>
            <w:top w:val="none" w:sz="0" w:space="0" w:color="auto"/>
            <w:left w:val="none" w:sz="0" w:space="0" w:color="auto"/>
            <w:bottom w:val="none" w:sz="0" w:space="0" w:color="auto"/>
            <w:right w:val="none" w:sz="0" w:space="0" w:color="auto"/>
          </w:divBdr>
          <w:divsChild>
            <w:div w:id="905073121">
              <w:marLeft w:val="0"/>
              <w:marRight w:val="0"/>
              <w:marTop w:val="0"/>
              <w:marBottom w:val="0"/>
              <w:divBdr>
                <w:top w:val="none" w:sz="0" w:space="0" w:color="auto"/>
                <w:left w:val="none" w:sz="0" w:space="0" w:color="auto"/>
                <w:bottom w:val="none" w:sz="0" w:space="0" w:color="auto"/>
                <w:right w:val="none" w:sz="0" w:space="0" w:color="auto"/>
              </w:divBdr>
              <w:divsChild>
                <w:div w:id="1450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7254">
      <w:bodyDiv w:val="1"/>
      <w:marLeft w:val="0"/>
      <w:marRight w:val="0"/>
      <w:marTop w:val="0"/>
      <w:marBottom w:val="0"/>
      <w:divBdr>
        <w:top w:val="none" w:sz="0" w:space="0" w:color="auto"/>
        <w:left w:val="none" w:sz="0" w:space="0" w:color="auto"/>
        <w:bottom w:val="none" w:sz="0" w:space="0" w:color="auto"/>
        <w:right w:val="none" w:sz="0" w:space="0" w:color="auto"/>
      </w:divBdr>
    </w:div>
    <w:div w:id="1000234502">
      <w:bodyDiv w:val="1"/>
      <w:marLeft w:val="0"/>
      <w:marRight w:val="0"/>
      <w:marTop w:val="0"/>
      <w:marBottom w:val="0"/>
      <w:divBdr>
        <w:top w:val="none" w:sz="0" w:space="0" w:color="auto"/>
        <w:left w:val="none" w:sz="0" w:space="0" w:color="auto"/>
        <w:bottom w:val="none" w:sz="0" w:space="0" w:color="auto"/>
        <w:right w:val="none" w:sz="0" w:space="0" w:color="auto"/>
      </w:divBdr>
    </w:div>
    <w:div w:id="1005015182">
      <w:bodyDiv w:val="1"/>
      <w:marLeft w:val="0"/>
      <w:marRight w:val="0"/>
      <w:marTop w:val="0"/>
      <w:marBottom w:val="0"/>
      <w:divBdr>
        <w:top w:val="none" w:sz="0" w:space="0" w:color="auto"/>
        <w:left w:val="none" w:sz="0" w:space="0" w:color="auto"/>
        <w:bottom w:val="none" w:sz="0" w:space="0" w:color="auto"/>
        <w:right w:val="none" w:sz="0" w:space="0" w:color="auto"/>
      </w:divBdr>
    </w:div>
    <w:div w:id="1061056327">
      <w:bodyDiv w:val="1"/>
      <w:marLeft w:val="0"/>
      <w:marRight w:val="0"/>
      <w:marTop w:val="0"/>
      <w:marBottom w:val="0"/>
      <w:divBdr>
        <w:top w:val="none" w:sz="0" w:space="0" w:color="auto"/>
        <w:left w:val="none" w:sz="0" w:space="0" w:color="auto"/>
        <w:bottom w:val="none" w:sz="0" w:space="0" w:color="auto"/>
        <w:right w:val="none" w:sz="0" w:space="0" w:color="auto"/>
      </w:divBdr>
    </w:div>
    <w:div w:id="1070612434">
      <w:bodyDiv w:val="1"/>
      <w:marLeft w:val="0"/>
      <w:marRight w:val="0"/>
      <w:marTop w:val="0"/>
      <w:marBottom w:val="0"/>
      <w:divBdr>
        <w:top w:val="none" w:sz="0" w:space="0" w:color="auto"/>
        <w:left w:val="none" w:sz="0" w:space="0" w:color="auto"/>
        <w:bottom w:val="none" w:sz="0" w:space="0" w:color="auto"/>
        <w:right w:val="none" w:sz="0" w:space="0" w:color="auto"/>
      </w:divBdr>
    </w:div>
    <w:div w:id="1100298764">
      <w:bodyDiv w:val="1"/>
      <w:marLeft w:val="0"/>
      <w:marRight w:val="0"/>
      <w:marTop w:val="0"/>
      <w:marBottom w:val="0"/>
      <w:divBdr>
        <w:top w:val="none" w:sz="0" w:space="0" w:color="auto"/>
        <w:left w:val="none" w:sz="0" w:space="0" w:color="auto"/>
        <w:bottom w:val="none" w:sz="0" w:space="0" w:color="auto"/>
        <w:right w:val="none" w:sz="0" w:space="0" w:color="auto"/>
      </w:divBdr>
    </w:div>
    <w:div w:id="1110782795">
      <w:bodyDiv w:val="1"/>
      <w:marLeft w:val="0"/>
      <w:marRight w:val="0"/>
      <w:marTop w:val="0"/>
      <w:marBottom w:val="0"/>
      <w:divBdr>
        <w:top w:val="none" w:sz="0" w:space="0" w:color="auto"/>
        <w:left w:val="none" w:sz="0" w:space="0" w:color="auto"/>
        <w:bottom w:val="none" w:sz="0" w:space="0" w:color="auto"/>
        <w:right w:val="none" w:sz="0" w:space="0" w:color="auto"/>
      </w:divBdr>
    </w:div>
    <w:div w:id="1117093831">
      <w:bodyDiv w:val="1"/>
      <w:marLeft w:val="0"/>
      <w:marRight w:val="0"/>
      <w:marTop w:val="0"/>
      <w:marBottom w:val="0"/>
      <w:divBdr>
        <w:top w:val="none" w:sz="0" w:space="0" w:color="auto"/>
        <w:left w:val="none" w:sz="0" w:space="0" w:color="auto"/>
        <w:bottom w:val="none" w:sz="0" w:space="0" w:color="auto"/>
        <w:right w:val="none" w:sz="0" w:space="0" w:color="auto"/>
      </w:divBdr>
      <w:divsChild>
        <w:div w:id="306665009">
          <w:marLeft w:val="0"/>
          <w:marRight w:val="0"/>
          <w:marTop w:val="0"/>
          <w:marBottom w:val="0"/>
          <w:divBdr>
            <w:top w:val="none" w:sz="0" w:space="0" w:color="auto"/>
            <w:left w:val="none" w:sz="0" w:space="0" w:color="auto"/>
            <w:bottom w:val="none" w:sz="0" w:space="0" w:color="auto"/>
            <w:right w:val="none" w:sz="0" w:space="0" w:color="auto"/>
          </w:divBdr>
          <w:divsChild>
            <w:div w:id="311326225">
              <w:marLeft w:val="0"/>
              <w:marRight w:val="0"/>
              <w:marTop w:val="0"/>
              <w:marBottom w:val="0"/>
              <w:divBdr>
                <w:top w:val="none" w:sz="0" w:space="0" w:color="auto"/>
                <w:left w:val="none" w:sz="0" w:space="0" w:color="auto"/>
                <w:bottom w:val="none" w:sz="0" w:space="0" w:color="auto"/>
                <w:right w:val="none" w:sz="0" w:space="0" w:color="auto"/>
              </w:divBdr>
              <w:divsChild>
                <w:div w:id="20090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3484">
      <w:bodyDiv w:val="1"/>
      <w:marLeft w:val="0"/>
      <w:marRight w:val="0"/>
      <w:marTop w:val="0"/>
      <w:marBottom w:val="0"/>
      <w:divBdr>
        <w:top w:val="none" w:sz="0" w:space="0" w:color="auto"/>
        <w:left w:val="none" w:sz="0" w:space="0" w:color="auto"/>
        <w:bottom w:val="none" w:sz="0" w:space="0" w:color="auto"/>
        <w:right w:val="none" w:sz="0" w:space="0" w:color="auto"/>
      </w:divBdr>
    </w:div>
    <w:div w:id="1136529643">
      <w:bodyDiv w:val="1"/>
      <w:marLeft w:val="0"/>
      <w:marRight w:val="0"/>
      <w:marTop w:val="0"/>
      <w:marBottom w:val="0"/>
      <w:divBdr>
        <w:top w:val="none" w:sz="0" w:space="0" w:color="auto"/>
        <w:left w:val="none" w:sz="0" w:space="0" w:color="auto"/>
        <w:bottom w:val="none" w:sz="0" w:space="0" w:color="auto"/>
        <w:right w:val="none" w:sz="0" w:space="0" w:color="auto"/>
      </w:divBdr>
      <w:divsChild>
        <w:div w:id="1491602985">
          <w:marLeft w:val="0"/>
          <w:marRight w:val="0"/>
          <w:marTop w:val="0"/>
          <w:marBottom w:val="0"/>
          <w:divBdr>
            <w:top w:val="none" w:sz="0" w:space="0" w:color="auto"/>
            <w:left w:val="none" w:sz="0" w:space="0" w:color="auto"/>
            <w:bottom w:val="none" w:sz="0" w:space="0" w:color="auto"/>
            <w:right w:val="none" w:sz="0" w:space="0" w:color="auto"/>
          </w:divBdr>
          <w:divsChild>
            <w:div w:id="17993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7418">
      <w:bodyDiv w:val="1"/>
      <w:marLeft w:val="0"/>
      <w:marRight w:val="0"/>
      <w:marTop w:val="0"/>
      <w:marBottom w:val="0"/>
      <w:divBdr>
        <w:top w:val="none" w:sz="0" w:space="0" w:color="auto"/>
        <w:left w:val="none" w:sz="0" w:space="0" w:color="auto"/>
        <w:bottom w:val="none" w:sz="0" w:space="0" w:color="auto"/>
        <w:right w:val="none" w:sz="0" w:space="0" w:color="auto"/>
      </w:divBdr>
    </w:div>
    <w:div w:id="1193114019">
      <w:bodyDiv w:val="1"/>
      <w:marLeft w:val="0"/>
      <w:marRight w:val="0"/>
      <w:marTop w:val="0"/>
      <w:marBottom w:val="0"/>
      <w:divBdr>
        <w:top w:val="none" w:sz="0" w:space="0" w:color="auto"/>
        <w:left w:val="none" w:sz="0" w:space="0" w:color="auto"/>
        <w:bottom w:val="none" w:sz="0" w:space="0" w:color="auto"/>
        <w:right w:val="none" w:sz="0" w:space="0" w:color="auto"/>
      </w:divBdr>
    </w:div>
    <w:div w:id="1252812783">
      <w:bodyDiv w:val="1"/>
      <w:marLeft w:val="0"/>
      <w:marRight w:val="0"/>
      <w:marTop w:val="0"/>
      <w:marBottom w:val="0"/>
      <w:divBdr>
        <w:top w:val="none" w:sz="0" w:space="0" w:color="auto"/>
        <w:left w:val="none" w:sz="0" w:space="0" w:color="auto"/>
        <w:bottom w:val="none" w:sz="0" w:space="0" w:color="auto"/>
        <w:right w:val="none" w:sz="0" w:space="0" w:color="auto"/>
      </w:divBdr>
      <w:divsChild>
        <w:div w:id="1388651634">
          <w:marLeft w:val="0"/>
          <w:marRight w:val="0"/>
          <w:marTop w:val="0"/>
          <w:marBottom w:val="0"/>
          <w:divBdr>
            <w:top w:val="none" w:sz="0" w:space="0" w:color="auto"/>
            <w:left w:val="none" w:sz="0" w:space="0" w:color="auto"/>
            <w:bottom w:val="none" w:sz="0" w:space="0" w:color="auto"/>
            <w:right w:val="none" w:sz="0" w:space="0" w:color="auto"/>
          </w:divBdr>
          <w:divsChild>
            <w:div w:id="594941182">
              <w:marLeft w:val="0"/>
              <w:marRight w:val="0"/>
              <w:marTop w:val="0"/>
              <w:marBottom w:val="0"/>
              <w:divBdr>
                <w:top w:val="none" w:sz="0" w:space="0" w:color="auto"/>
                <w:left w:val="none" w:sz="0" w:space="0" w:color="auto"/>
                <w:bottom w:val="none" w:sz="0" w:space="0" w:color="auto"/>
                <w:right w:val="none" w:sz="0" w:space="0" w:color="auto"/>
              </w:divBdr>
              <w:divsChild>
                <w:div w:id="1072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6040">
      <w:bodyDiv w:val="1"/>
      <w:marLeft w:val="0"/>
      <w:marRight w:val="0"/>
      <w:marTop w:val="0"/>
      <w:marBottom w:val="0"/>
      <w:divBdr>
        <w:top w:val="none" w:sz="0" w:space="0" w:color="auto"/>
        <w:left w:val="none" w:sz="0" w:space="0" w:color="auto"/>
        <w:bottom w:val="none" w:sz="0" w:space="0" w:color="auto"/>
        <w:right w:val="none" w:sz="0" w:space="0" w:color="auto"/>
      </w:divBdr>
      <w:divsChild>
        <w:div w:id="865286567">
          <w:marLeft w:val="0"/>
          <w:marRight w:val="0"/>
          <w:marTop w:val="0"/>
          <w:marBottom w:val="0"/>
          <w:divBdr>
            <w:top w:val="none" w:sz="0" w:space="0" w:color="auto"/>
            <w:left w:val="none" w:sz="0" w:space="0" w:color="auto"/>
            <w:bottom w:val="none" w:sz="0" w:space="0" w:color="auto"/>
            <w:right w:val="none" w:sz="0" w:space="0" w:color="auto"/>
          </w:divBdr>
          <w:divsChild>
            <w:div w:id="1640645745">
              <w:marLeft w:val="0"/>
              <w:marRight w:val="0"/>
              <w:marTop w:val="0"/>
              <w:marBottom w:val="0"/>
              <w:divBdr>
                <w:top w:val="none" w:sz="0" w:space="0" w:color="auto"/>
                <w:left w:val="none" w:sz="0" w:space="0" w:color="auto"/>
                <w:bottom w:val="none" w:sz="0" w:space="0" w:color="auto"/>
                <w:right w:val="none" w:sz="0" w:space="0" w:color="auto"/>
              </w:divBdr>
              <w:divsChild>
                <w:div w:id="12414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1339">
      <w:bodyDiv w:val="1"/>
      <w:marLeft w:val="0"/>
      <w:marRight w:val="0"/>
      <w:marTop w:val="0"/>
      <w:marBottom w:val="0"/>
      <w:divBdr>
        <w:top w:val="none" w:sz="0" w:space="0" w:color="auto"/>
        <w:left w:val="none" w:sz="0" w:space="0" w:color="auto"/>
        <w:bottom w:val="none" w:sz="0" w:space="0" w:color="auto"/>
        <w:right w:val="none" w:sz="0" w:space="0" w:color="auto"/>
      </w:divBdr>
    </w:div>
    <w:div w:id="1289582985">
      <w:bodyDiv w:val="1"/>
      <w:marLeft w:val="0"/>
      <w:marRight w:val="0"/>
      <w:marTop w:val="0"/>
      <w:marBottom w:val="0"/>
      <w:divBdr>
        <w:top w:val="none" w:sz="0" w:space="0" w:color="auto"/>
        <w:left w:val="none" w:sz="0" w:space="0" w:color="auto"/>
        <w:bottom w:val="none" w:sz="0" w:space="0" w:color="auto"/>
        <w:right w:val="none" w:sz="0" w:space="0" w:color="auto"/>
      </w:divBdr>
    </w:div>
    <w:div w:id="1292327122">
      <w:bodyDiv w:val="1"/>
      <w:marLeft w:val="0"/>
      <w:marRight w:val="0"/>
      <w:marTop w:val="0"/>
      <w:marBottom w:val="0"/>
      <w:divBdr>
        <w:top w:val="none" w:sz="0" w:space="0" w:color="auto"/>
        <w:left w:val="none" w:sz="0" w:space="0" w:color="auto"/>
        <w:bottom w:val="none" w:sz="0" w:space="0" w:color="auto"/>
        <w:right w:val="none" w:sz="0" w:space="0" w:color="auto"/>
      </w:divBdr>
      <w:divsChild>
        <w:div w:id="1377663617">
          <w:marLeft w:val="0"/>
          <w:marRight w:val="0"/>
          <w:marTop w:val="0"/>
          <w:marBottom w:val="0"/>
          <w:divBdr>
            <w:top w:val="none" w:sz="0" w:space="0" w:color="auto"/>
            <w:left w:val="none" w:sz="0" w:space="0" w:color="auto"/>
            <w:bottom w:val="none" w:sz="0" w:space="0" w:color="auto"/>
            <w:right w:val="none" w:sz="0" w:space="0" w:color="auto"/>
          </w:divBdr>
          <w:divsChild>
            <w:div w:id="6528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430">
      <w:bodyDiv w:val="1"/>
      <w:marLeft w:val="0"/>
      <w:marRight w:val="0"/>
      <w:marTop w:val="0"/>
      <w:marBottom w:val="0"/>
      <w:divBdr>
        <w:top w:val="none" w:sz="0" w:space="0" w:color="auto"/>
        <w:left w:val="none" w:sz="0" w:space="0" w:color="auto"/>
        <w:bottom w:val="none" w:sz="0" w:space="0" w:color="auto"/>
        <w:right w:val="none" w:sz="0" w:space="0" w:color="auto"/>
      </w:divBdr>
    </w:div>
    <w:div w:id="1318146111">
      <w:bodyDiv w:val="1"/>
      <w:marLeft w:val="0"/>
      <w:marRight w:val="0"/>
      <w:marTop w:val="0"/>
      <w:marBottom w:val="0"/>
      <w:divBdr>
        <w:top w:val="none" w:sz="0" w:space="0" w:color="auto"/>
        <w:left w:val="none" w:sz="0" w:space="0" w:color="auto"/>
        <w:bottom w:val="none" w:sz="0" w:space="0" w:color="auto"/>
        <w:right w:val="none" w:sz="0" w:space="0" w:color="auto"/>
      </w:divBdr>
      <w:divsChild>
        <w:div w:id="413819199">
          <w:marLeft w:val="0"/>
          <w:marRight w:val="0"/>
          <w:marTop w:val="0"/>
          <w:marBottom w:val="0"/>
          <w:divBdr>
            <w:top w:val="none" w:sz="0" w:space="0" w:color="auto"/>
            <w:left w:val="none" w:sz="0" w:space="0" w:color="auto"/>
            <w:bottom w:val="none" w:sz="0" w:space="0" w:color="auto"/>
            <w:right w:val="none" w:sz="0" w:space="0" w:color="auto"/>
          </w:divBdr>
          <w:divsChild>
            <w:div w:id="119694243">
              <w:marLeft w:val="0"/>
              <w:marRight w:val="0"/>
              <w:marTop w:val="0"/>
              <w:marBottom w:val="0"/>
              <w:divBdr>
                <w:top w:val="none" w:sz="0" w:space="0" w:color="auto"/>
                <w:left w:val="none" w:sz="0" w:space="0" w:color="auto"/>
                <w:bottom w:val="none" w:sz="0" w:space="0" w:color="auto"/>
                <w:right w:val="none" w:sz="0" w:space="0" w:color="auto"/>
              </w:divBdr>
              <w:divsChild>
                <w:div w:id="3195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7202">
      <w:bodyDiv w:val="1"/>
      <w:marLeft w:val="0"/>
      <w:marRight w:val="0"/>
      <w:marTop w:val="0"/>
      <w:marBottom w:val="0"/>
      <w:divBdr>
        <w:top w:val="none" w:sz="0" w:space="0" w:color="auto"/>
        <w:left w:val="none" w:sz="0" w:space="0" w:color="auto"/>
        <w:bottom w:val="none" w:sz="0" w:space="0" w:color="auto"/>
        <w:right w:val="none" w:sz="0" w:space="0" w:color="auto"/>
      </w:divBdr>
    </w:div>
    <w:div w:id="1387101721">
      <w:bodyDiv w:val="1"/>
      <w:marLeft w:val="0"/>
      <w:marRight w:val="0"/>
      <w:marTop w:val="0"/>
      <w:marBottom w:val="0"/>
      <w:divBdr>
        <w:top w:val="none" w:sz="0" w:space="0" w:color="auto"/>
        <w:left w:val="none" w:sz="0" w:space="0" w:color="auto"/>
        <w:bottom w:val="none" w:sz="0" w:space="0" w:color="auto"/>
        <w:right w:val="none" w:sz="0" w:space="0" w:color="auto"/>
      </w:divBdr>
    </w:div>
    <w:div w:id="1407654502">
      <w:bodyDiv w:val="1"/>
      <w:marLeft w:val="0"/>
      <w:marRight w:val="0"/>
      <w:marTop w:val="0"/>
      <w:marBottom w:val="0"/>
      <w:divBdr>
        <w:top w:val="none" w:sz="0" w:space="0" w:color="auto"/>
        <w:left w:val="none" w:sz="0" w:space="0" w:color="auto"/>
        <w:bottom w:val="none" w:sz="0" w:space="0" w:color="auto"/>
        <w:right w:val="none" w:sz="0" w:space="0" w:color="auto"/>
      </w:divBdr>
    </w:div>
    <w:div w:id="1434210454">
      <w:bodyDiv w:val="1"/>
      <w:marLeft w:val="0"/>
      <w:marRight w:val="0"/>
      <w:marTop w:val="0"/>
      <w:marBottom w:val="0"/>
      <w:divBdr>
        <w:top w:val="none" w:sz="0" w:space="0" w:color="auto"/>
        <w:left w:val="none" w:sz="0" w:space="0" w:color="auto"/>
        <w:bottom w:val="none" w:sz="0" w:space="0" w:color="auto"/>
        <w:right w:val="none" w:sz="0" w:space="0" w:color="auto"/>
      </w:divBdr>
      <w:divsChild>
        <w:div w:id="42368998">
          <w:marLeft w:val="0"/>
          <w:marRight w:val="0"/>
          <w:marTop w:val="0"/>
          <w:marBottom w:val="0"/>
          <w:divBdr>
            <w:top w:val="none" w:sz="0" w:space="0" w:color="auto"/>
            <w:left w:val="none" w:sz="0" w:space="0" w:color="auto"/>
            <w:bottom w:val="none" w:sz="0" w:space="0" w:color="auto"/>
            <w:right w:val="none" w:sz="0" w:space="0" w:color="auto"/>
          </w:divBdr>
          <w:divsChild>
            <w:div w:id="1605531790">
              <w:marLeft w:val="0"/>
              <w:marRight w:val="0"/>
              <w:marTop w:val="0"/>
              <w:marBottom w:val="0"/>
              <w:divBdr>
                <w:top w:val="none" w:sz="0" w:space="0" w:color="auto"/>
                <w:left w:val="none" w:sz="0" w:space="0" w:color="auto"/>
                <w:bottom w:val="none" w:sz="0" w:space="0" w:color="auto"/>
                <w:right w:val="none" w:sz="0" w:space="0" w:color="auto"/>
              </w:divBdr>
              <w:divsChild>
                <w:div w:id="17237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9802">
      <w:bodyDiv w:val="1"/>
      <w:marLeft w:val="0"/>
      <w:marRight w:val="0"/>
      <w:marTop w:val="0"/>
      <w:marBottom w:val="0"/>
      <w:divBdr>
        <w:top w:val="none" w:sz="0" w:space="0" w:color="auto"/>
        <w:left w:val="none" w:sz="0" w:space="0" w:color="auto"/>
        <w:bottom w:val="none" w:sz="0" w:space="0" w:color="auto"/>
        <w:right w:val="none" w:sz="0" w:space="0" w:color="auto"/>
      </w:divBdr>
    </w:div>
    <w:div w:id="1461024344">
      <w:bodyDiv w:val="1"/>
      <w:marLeft w:val="0"/>
      <w:marRight w:val="0"/>
      <w:marTop w:val="0"/>
      <w:marBottom w:val="0"/>
      <w:divBdr>
        <w:top w:val="none" w:sz="0" w:space="0" w:color="auto"/>
        <w:left w:val="none" w:sz="0" w:space="0" w:color="auto"/>
        <w:bottom w:val="none" w:sz="0" w:space="0" w:color="auto"/>
        <w:right w:val="none" w:sz="0" w:space="0" w:color="auto"/>
      </w:divBdr>
      <w:divsChild>
        <w:div w:id="1228345914">
          <w:marLeft w:val="0"/>
          <w:marRight w:val="0"/>
          <w:marTop w:val="0"/>
          <w:marBottom w:val="0"/>
          <w:divBdr>
            <w:top w:val="none" w:sz="0" w:space="0" w:color="auto"/>
            <w:left w:val="none" w:sz="0" w:space="0" w:color="auto"/>
            <w:bottom w:val="none" w:sz="0" w:space="0" w:color="auto"/>
            <w:right w:val="none" w:sz="0" w:space="0" w:color="auto"/>
          </w:divBdr>
          <w:divsChild>
            <w:div w:id="289097284">
              <w:marLeft w:val="0"/>
              <w:marRight w:val="0"/>
              <w:marTop w:val="0"/>
              <w:marBottom w:val="0"/>
              <w:divBdr>
                <w:top w:val="none" w:sz="0" w:space="0" w:color="auto"/>
                <w:left w:val="none" w:sz="0" w:space="0" w:color="auto"/>
                <w:bottom w:val="none" w:sz="0" w:space="0" w:color="auto"/>
                <w:right w:val="none" w:sz="0" w:space="0" w:color="auto"/>
              </w:divBdr>
              <w:divsChild>
                <w:div w:id="21206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8247">
      <w:bodyDiv w:val="1"/>
      <w:marLeft w:val="0"/>
      <w:marRight w:val="0"/>
      <w:marTop w:val="0"/>
      <w:marBottom w:val="0"/>
      <w:divBdr>
        <w:top w:val="none" w:sz="0" w:space="0" w:color="auto"/>
        <w:left w:val="none" w:sz="0" w:space="0" w:color="auto"/>
        <w:bottom w:val="none" w:sz="0" w:space="0" w:color="auto"/>
        <w:right w:val="none" w:sz="0" w:space="0" w:color="auto"/>
      </w:divBdr>
    </w:div>
    <w:div w:id="1556696844">
      <w:bodyDiv w:val="1"/>
      <w:marLeft w:val="0"/>
      <w:marRight w:val="0"/>
      <w:marTop w:val="0"/>
      <w:marBottom w:val="0"/>
      <w:divBdr>
        <w:top w:val="none" w:sz="0" w:space="0" w:color="auto"/>
        <w:left w:val="none" w:sz="0" w:space="0" w:color="auto"/>
        <w:bottom w:val="none" w:sz="0" w:space="0" w:color="auto"/>
        <w:right w:val="none" w:sz="0" w:space="0" w:color="auto"/>
      </w:divBdr>
    </w:div>
    <w:div w:id="1599942226">
      <w:bodyDiv w:val="1"/>
      <w:marLeft w:val="0"/>
      <w:marRight w:val="0"/>
      <w:marTop w:val="0"/>
      <w:marBottom w:val="0"/>
      <w:divBdr>
        <w:top w:val="none" w:sz="0" w:space="0" w:color="auto"/>
        <w:left w:val="none" w:sz="0" w:space="0" w:color="auto"/>
        <w:bottom w:val="none" w:sz="0" w:space="0" w:color="auto"/>
        <w:right w:val="none" w:sz="0" w:space="0" w:color="auto"/>
      </w:divBdr>
    </w:div>
    <w:div w:id="1603873814">
      <w:bodyDiv w:val="1"/>
      <w:marLeft w:val="0"/>
      <w:marRight w:val="0"/>
      <w:marTop w:val="0"/>
      <w:marBottom w:val="0"/>
      <w:divBdr>
        <w:top w:val="none" w:sz="0" w:space="0" w:color="auto"/>
        <w:left w:val="none" w:sz="0" w:space="0" w:color="auto"/>
        <w:bottom w:val="none" w:sz="0" w:space="0" w:color="auto"/>
        <w:right w:val="none" w:sz="0" w:space="0" w:color="auto"/>
      </w:divBdr>
    </w:div>
    <w:div w:id="1634408689">
      <w:bodyDiv w:val="1"/>
      <w:marLeft w:val="0"/>
      <w:marRight w:val="0"/>
      <w:marTop w:val="0"/>
      <w:marBottom w:val="0"/>
      <w:divBdr>
        <w:top w:val="none" w:sz="0" w:space="0" w:color="auto"/>
        <w:left w:val="none" w:sz="0" w:space="0" w:color="auto"/>
        <w:bottom w:val="none" w:sz="0" w:space="0" w:color="auto"/>
        <w:right w:val="none" w:sz="0" w:space="0" w:color="auto"/>
      </w:divBdr>
    </w:div>
    <w:div w:id="1637756192">
      <w:bodyDiv w:val="1"/>
      <w:marLeft w:val="0"/>
      <w:marRight w:val="0"/>
      <w:marTop w:val="0"/>
      <w:marBottom w:val="0"/>
      <w:divBdr>
        <w:top w:val="none" w:sz="0" w:space="0" w:color="auto"/>
        <w:left w:val="none" w:sz="0" w:space="0" w:color="auto"/>
        <w:bottom w:val="none" w:sz="0" w:space="0" w:color="auto"/>
        <w:right w:val="none" w:sz="0" w:space="0" w:color="auto"/>
      </w:divBdr>
    </w:div>
    <w:div w:id="1638409960">
      <w:bodyDiv w:val="1"/>
      <w:marLeft w:val="0"/>
      <w:marRight w:val="0"/>
      <w:marTop w:val="0"/>
      <w:marBottom w:val="0"/>
      <w:divBdr>
        <w:top w:val="none" w:sz="0" w:space="0" w:color="auto"/>
        <w:left w:val="none" w:sz="0" w:space="0" w:color="auto"/>
        <w:bottom w:val="none" w:sz="0" w:space="0" w:color="auto"/>
        <w:right w:val="none" w:sz="0" w:space="0" w:color="auto"/>
      </w:divBdr>
    </w:div>
    <w:div w:id="1658067931">
      <w:bodyDiv w:val="1"/>
      <w:marLeft w:val="0"/>
      <w:marRight w:val="0"/>
      <w:marTop w:val="0"/>
      <w:marBottom w:val="0"/>
      <w:divBdr>
        <w:top w:val="none" w:sz="0" w:space="0" w:color="auto"/>
        <w:left w:val="none" w:sz="0" w:space="0" w:color="auto"/>
        <w:bottom w:val="none" w:sz="0" w:space="0" w:color="auto"/>
        <w:right w:val="none" w:sz="0" w:space="0" w:color="auto"/>
      </w:divBdr>
      <w:divsChild>
        <w:div w:id="959144009">
          <w:marLeft w:val="0"/>
          <w:marRight w:val="0"/>
          <w:marTop w:val="0"/>
          <w:marBottom w:val="0"/>
          <w:divBdr>
            <w:top w:val="none" w:sz="0" w:space="0" w:color="auto"/>
            <w:left w:val="none" w:sz="0" w:space="0" w:color="auto"/>
            <w:bottom w:val="none" w:sz="0" w:space="0" w:color="auto"/>
            <w:right w:val="none" w:sz="0" w:space="0" w:color="auto"/>
          </w:divBdr>
          <w:divsChild>
            <w:div w:id="756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6593">
      <w:bodyDiv w:val="1"/>
      <w:marLeft w:val="0"/>
      <w:marRight w:val="0"/>
      <w:marTop w:val="0"/>
      <w:marBottom w:val="0"/>
      <w:divBdr>
        <w:top w:val="none" w:sz="0" w:space="0" w:color="auto"/>
        <w:left w:val="none" w:sz="0" w:space="0" w:color="auto"/>
        <w:bottom w:val="none" w:sz="0" w:space="0" w:color="auto"/>
        <w:right w:val="none" w:sz="0" w:space="0" w:color="auto"/>
      </w:divBdr>
    </w:div>
    <w:div w:id="1698040113">
      <w:bodyDiv w:val="1"/>
      <w:marLeft w:val="0"/>
      <w:marRight w:val="0"/>
      <w:marTop w:val="0"/>
      <w:marBottom w:val="0"/>
      <w:divBdr>
        <w:top w:val="none" w:sz="0" w:space="0" w:color="auto"/>
        <w:left w:val="none" w:sz="0" w:space="0" w:color="auto"/>
        <w:bottom w:val="none" w:sz="0" w:space="0" w:color="auto"/>
        <w:right w:val="none" w:sz="0" w:space="0" w:color="auto"/>
      </w:divBdr>
    </w:div>
    <w:div w:id="1748382215">
      <w:bodyDiv w:val="1"/>
      <w:marLeft w:val="0"/>
      <w:marRight w:val="0"/>
      <w:marTop w:val="0"/>
      <w:marBottom w:val="0"/>
      <w:divBdr>
        <w:top w:val="none" w:sz="0" w:space="0" w:color="auto"/>
        <w:left w:val="none" w:sz="0" w:space="0" w:color="auto"/>
        <w:bottom w:val="none" w:sz="0" w:space="0" w:color="auto"/>
        <w:right w:val="none" w:sz="0" w:space="0" w:color="auto"/>
      </w:divBdr>
      <w:divsChild>
        <w:div w:id="444354371">
          <w:marLeft w:val="0"/>
          <w:marRight w:val="0"/>
          <w:marTop w:val="0"/>
          <w:marBottom w:val="0"/>
          <w:divBdr>
            <w:top w:val="none" w:sz="0" w:space="0" w:color="auto"/>
            <w:left w:val="none" w:sz="0" w:space="0" w:color="auto"/>
            <w:bottom w:val="none" w:sz="0" w:space="0" w:color="auto"/>
            <w:right w:val="none" w:sz="0" w:space="0" w:color="auto"/>
          </w:divBdr>
          <w:divsChild>
            <w:div w:id="1689137459">
              <w:marLeft w:val="0"/>
              <w:marRight w:val="0"/>
              <w:marTop w:val="0"/>
              <w:marBottom w:val="0"/>
              <w:divBdr>
                <w:top w:val="none" w:sz="0" w:space="0" w:color="auto"/>
                <w:left w:val="none" w:sz="0" w:space="0" w:color="auto"/>
                <w:bottom w:val="none" w:sz="0" w:space="0" w:color="auto"/>
                <w:right w:val="none" w:sz="0" w:space="0" w:color="auto"/>
              </w:divBdr>
              <w:divsChild>
                <w:div w:id="902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4045">
      <w:bodyDiv w:val="1"/>
      <w:marLeft w:val="0"/>
      <w:marRight w:val="0"/>
      <w:marTop w:val="0"/>
      <w:marBottom w:val="0"/>
      <w:divBdr>
        <w:top w:val="none" w:sz="0" w:space="0" w:color="auto"/>
        <w:left w:val="none" w:sz="0" w:space="0" w:color="auto"/>
        <w:bottom w:val="none" w:sz="0" w:space="0" w:color="auto"/>
        <w:right w:val="none" w:sz="0" w:space="0" w:color="auto"/>
      </w:divBdr>
    </w:div>
    <w:div w:id="1825900459">
      <w:bodyDiv w:val="1"/>
      <w:marLeft w:val="0"/>
      <w:marRight w:val="0"/>
      <w:marTop w:val="0"/>
      <w:marBottom w:val="0"/>
      <w:divBdr>
        <w:top w:val="none" w:sz="0" w:space="0" w:color="auto"/>
        <w:left w:val="none" w:sz="0" w:space="0" w:color="auto"/>
        <w:bottom w:val="none" w:sz="0" w:space="0" w:color="auto"/>
        <w:right w:val="none" w:sz="0" w:space="0" w:color="auto"/>
      </w:divBdr>
      <w:divsChild>
        <w:div w:id="386733557">
          <w:marLeft w:val="0"/>
          <w:marRight w:val="0"/>
          <w:marTop w:val="0"/>
          <w:marBottom w:val="0"/>
          <w:divBdr>
            <w:top w:val="none" w:sz="0" w:space="0" w:color="auto"/>
            <w:left w:val="none" w:sz="0" w:space="0" w:color="auto"/>
            <w:bottom w:val="none" w:sz="0" w:space="0" w:color="auto"/>
            <w:right w:val="none" w:sz="0" w:space="0" w:color="auto"/>
          </w:divBdr>
          <w:divsChild>
            <w:div w:id="17622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7654">
      <w:bodyDiv w:val="1"/>
      <w:marLeft w:val="0"/>
      <w:marRight w:val="0"/>
      <w:marTop w:val="0"/>
      <w:marBottom w:val="0"/>
      <w:divBdr>
        <w:top w:val="none" w:sz="0" w:space="0" w:color="auto"/>
        <w:left w:val="none" w:sz="0" w:space="0" w:color="auto"/>
        <w:bottom w:val="none" w:sz="0" w:space="0" w:color="auto"/>
        <w:right w:val="none" w:sz="0" w:space="0" w:color="auto"/>
      </w:divBdr>
      <w:divsChild>
        <w:div w:id="1935088511">
          <w:marLeft w:val="0"/>
          <w:marRight w:val="0"/>
          <w:marTop w:val="0"/>
          <w:marBottom w:val="0"/>
          <w:divBdr>
            <w:top w:val="none" w:sz="0" w:space="0" w:color="auto"/>
            <w:left w:val="none" w:sz="0" w:space="0" w:color="auto"/>
            <w:bottom w:val="none" w:sz="0" w:space="0" w:color="auto"/>
            <w:right w:val="none" w:sz="0" w:space="0" w:color="auto"/>
          </w:divBdr>
          <w:divsChild>
            <w:div w:id="5500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4899">
      <w:bodyDiv w:val="1"/>
      <w:marLeft w:val="0"/>
      <w:marRight w:val="0"/>
      <w:marTop w:val="0"/>
      <w:marBottom w:val="0"/>
      <w:divBdr>
        <w:top w:val="none" w:sz="0" w:space="0" w:color="auto"/>
        <w:left w:val="none" w:sz="0" w:space="0" w:color="auto"/>
        <w:bottom w:val="none" w:sz="0" w:space="0" w:color="auto"/>
        <w:right w:val="none" w:sz="0" w:space="0" w:color="auto"/>
      </w:divBdr>
    </w:div>
    <w:div w:id="1856074562">
      <w:bodyDiv w:val="1"/>
      <w:marLeft w:val="0"/>
      <w:marRight w:val="0"/>
      <w:marTop w:val="0"/>
      <w:marBottom w:val="0"/>
      <w:divBdr>
        <w:top w:val="none" w:sz="0" w:space="0" w:color="auto"/>
        <w:left w:val="none" w:sz="0" w:space="0" w:color="auto"/>
        <w:bottom w:val="none" w:sz="0" w:space="0" w:color="auto"/>
        <w:right w:val="none" w:sz="0" w:space="0" w:color="auto"/>
      </w:divBdr>
    </w:div>
    <w:div w:id="1940408845">
      <w:bodyDiv w:val="1"/>
      <w:marLeft w:val="0"/>
      <w:marRight w:val="0"/>
      <w:marTop w:val="0"/>
      <w:marBottom w:val="0"/>
      <w:divBdr>
        <w:top w:val="none" w:sz="0" w:space="0" w:color="auto"/>
        <w:left w:val="none" w:sz="0" w:space="0" w:color="auto"/>
        <w:bottom w:val="none" w:sz="0" w:space="0" w:color="auto"/>
        <w:right w:val="none" w:sz="0" w:space="0" w:color="auto"/>
      </w:divBdr>
      <w:divsChild>
        <w:div w:id="1158811865">
          <w:marLeft w:val="0"/>
          <w:marRight w:val="0"/>
          <w:marTop w:val="0"/>
          <w:marBottom w:val="0"/>
          <w:divBdr>
            <w:top w:val="none" w:sz="0" w:space="0" w:color="auto"/>
            <w:left w:val="none" w:sz="0" w:space="0" w:color="auto"/>
            <w:bottom w:val="none" w:sz="0" w:space="0" w:color="auto"/>
            <w:right w:val="none" w:sz="0" w:space="0" w:color="auto"/>
          </w:divBdr>
          <w:divsChild>
            <w:div w:id="1018041774">
              <w:marLeft w:val="0"/>
              <w:marRight w:val="0"/>
              <w:marTop w:val="0"/>
              <w:marBottom w:val="0"/>
              <w:divBdr>
                <w:top w:val="none" w:sz="0" w:space="0" w:color="auto"/>
                <w:left w:val="none" w:sz="0" w:space="0" w:color="auto"/>
                <w:bottom w:val="none" w:sz="0" w:space="0" w:color="auto"/>
                <w:right w:val="none" w:sz="0" w:space="0" w:color="auto"/>
              </w:divBdr>
              <w:divsChild>
                <w:div w:id="15730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00818">
      <w:bodyDiv w:val="1"/>
      <w:marLeft w:val="0"/>
      <w:marRight w:val="0"/>
      <w:marTop w:val="0"/>
      <w:marBottom w:val="0"/>
      <w:divBdr>
        <w:top w:val="none" w:sz="0" w:space="0" w:color="auto"/>
        <w:left w:val="none" w:sz="0" w:space="0" w:color="auto"/>
        <w:bottom w:val="none" w:sz="0" w:space="0" w:color="auto"/>
        <w:right w:val="none" w:sz="0" w:space="0" w:color="auto"/>
      </w:divBdr>
    </w:div>
    <w:div w:id="2006736672">
      <w:bodyDiv w:val="1"/>
      <w:marLeft w:val="0"/>
      <w:marRight w:val="0"/>
      <w:marTop w:val="0"/>
      <w:marBottom w:val="0"/>
      <w:divBdr>
        <w:top w:val="none" w:sz="0" w:space="0" w:color="auto"/>
        <w:left w:val="none" w:sz="0" w:space="0" w:color="auto"/>
        <w:bottom w:val="none" w:sz="0" w:space="0" w:color="auto"/>
        <w:right w:val="none" w:sz="0" w:space="0" w:color="auto"/>
      </w:divBdr>
    </w:div>
    <w:div w:id="2066566907">
      <w:bodyDiv w:val="1"/>
      <w:marLeft w:val="0"/>
      <w:marRight w:val="0"/>
      <w:marTop w:val="0"/>
      <w:marBottom w:val="0"/>
      <w:divBdr>
        <w:top w:val="none" w:sz="0" w:space="0" w:color="auto"/>
        <w:left w:val="none" w:sz="0" w:space="0" w:color="auto"/>
        <w:bottom w:val="none" w:sz="0" w:space="0" w:color="auto"/>
        <w:right w:val="none" w:sz="0" w:space="0" w:color="auto"/>
      </w:divBdr>
      <w:divsChild>
        <w:div w:id="1628780751">
          <w:marLeft w:val="0"/>
          <w:marRight w:val="0"/>
          <w:marTop w:val="0"/>
          <w:marBottom w:val="0"/>
          <w:divBdr>
            <w:top w:val="none" w:sz="0" w:space="0" w:color="auto"/>
            <w:left w:val="none" w:sz="0" w:space="0" w:color="auto"/>
            <w:bottom w:val="none" w:sz="0" w:space="0" w:color="auto"/>
            <w:right w:val="none" w:sz="0" w:space="0" w:color="auto"/>
          </w:divBdr>
          <w:divsChild>
            <w:div w:id="441194663">
              <w:marLeft w:val="0"/>
              <w:marRight w:val="0"/>
              <w:marTop w:val="0"/>
              <w:marBottom w:val="0"/>
              <w:divBdr>
                <w:top w:val="none" w:sz="0" w:space="0" w:color="auto"/>
                <w:left w:val="none" w:sz="0" w:space="0" w:color="auto"/>
                <w:bottom w:val="none" w:sz="0" w:space="0" w:color="auto"/>
                <w:right w:val="none" w:sz="0" w:space="0" w:color="auto"/>
              </w:divBdr>
              <w:divsChild>
                <w:div w:id="5981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0988">
      <w:bodyDiv w:val="1"/>
      <w:marLeft w:val="0"/>
      <w:marRight w:val="0"/>
      <w:marTop w:val="0"/>
      <w:marBottom w:val="0"/>
      <w:divBdr>
        <w:top w:val="none" w:sz="0" w:space="0" w:color="auto"/>
        <w:left w:val="none" w:sz="0" w:space="0" w:color="auto"/>
        <w:bottom w:val="none" w:sz="0" w:space="0" w:color="auto"/>
        <w:right w:val="none" w:sz="0" w:space="0" w:color="auto"/>
      </w:divBdr>
    </w:div>
    <w:div w:id="2129619294">
      <w:bodyDiv w:val="1"/>
      <w:marLeft w:val="0"/>
      <w:marRight w:val="0"/>
      <w:marTop w:val="0"/>
      <w:marBottom w:val="0"/>
      <w:divBdr>
        <w:top w:val="none" w:sz="0" w:space="0" w:color="auto"/>
        <w:left w:val="none" w:sz="0" w:space="0" w:color="auto"/>
        <w:bottom w:val="none" w:sz="0" w:space="0" w:color="auto"/>
        <w:right w:val="none" w:sz="0" w:space="0" w:color="auto"/>
      </w:divBdr>
    </w:div>
    <w:div w:id="2130738579">
      <w:bodyDiv w:val="1"/>
      <w:marLeft w:val="0"/>
      <w:marRight w:val="0"/>
      <w:marTop w:val="0"/>
      <w:marBottom w:val="0"/>
      <w:divBdr>
        <w:top w:val="none" w:sz="0" w:space="0" w:color="auto"/>
        <w:left w:val="none" w:sz="0" w:space="0" w:color="auto"/>
        <w:bottom w:val="none" w:sz="0" w:space="0" w:color="auto"/>
        <w:right w:val="none" w:sz="0" w:space="0" w:color="auto"/>
      </w:divBdr>
    </w:div>
    <w:div w:id="213092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4543-D0C2-034E-B310-A97CD3AD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14</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2021-08-13T02:19:00Z</dcterms:created>
  <dcterms:modified xsi:type="dcterms:W3CDTF">2021-08-16T03:53:00Z</dcterms:modified>
</cp:coreProperties>
</file>