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14D" w:rsidRPr="00CA3FAB" w:rsidRDefault="00CA3FAB">
      <w:pPr>
        <w:rPr>
          <w:rFonts w:ascii="黑体" w:eastAsia="黑体" w:hAnsi="黑体" w:hint="eastAsia"/>
          <w:sz w:val="24"/>
          <w:szCs w:val="24"/>
        </w:rPr>
      </w:pPr>
      <w:r w:rsidRPr="00E01605">
        <w:rPr>
          <w:rFonts w:ascii="黑体" w:eastAsia="黑体" w:hAnsi="黑体"/>
          <w:sz w:val="24"/>
          <w:szCs w:val="24"/>
        </w:rPr>
        <w:t>定价与经纬度的关系</w:t>
      </w:r>
    </w:p>
    <w:p w:rsidR="00CA3FAB" w:rsidRDefault="00CA3FAB">
      <w:r w:rsidRPr="00316ADD">
        <w:rPr>
          <w:noProof/>
        </w:rPr>
        <w:drawing>
          <wp:inline distT="0" distB="0" distL="0" distR="0" wp14:anchorId="2E2378B9" wp14:editId="21DB1C4A">
            <wp:extent cx="5274310" cy="3708400"/>
            <wp:effectExtent l="0" t="0" r="2540" b="6350"/>
            <wp:docPr id="1" name="图片 1" descr="C:\Users\admin\Documents\Tencent Files\1244779708\FileRecv\MobileFile\Image\5SZ0Z82U%K4BV2W__QD34$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Tencent Files\1244779708\FileRecv\MobileFile\Image\5SZ0Z82U%K4BV2W__QD34$J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AB" w:rsidRDefault="00CA3FAB">
      <w:pPr>
        <w:rPr>
          <w:rFonts w:hint="eastAsia"/>
        </w:rPr>
      </w:pPr>
      <w:r w:rsidRPr="00E01605">
        <w:rPr>
          <w:rFonts w:ascii="黑体" w:eastAsia="黑体" w:hAnsi="黑体"/>
          <w:sz w:val="24"/>
          <w:szCs w:val="24"/>
        </w:rPr>
        <w:t>定价与会员分布的关系</w:t>
      </w:r>
    </w:p>
    <w:p w:rsidR="00CA3FAB" w:rsidRDefault="00CA3FAB">
      <w:r w:rsidRPr="004F06D9">
        <w:rPr>
          <w:noProof/>
        </w:rPr>
        <w:drawing>
          <wp:inline distT="0" distB="0" distL="0" distR="0" wp14:anchorId="4345B89F" wp14:editId="64C88D64">
            <wp:extent cx="5378400" cy="3841963"/>
            <wp:effectExtent l="0" t="0" r="0" b="6350"/>
            <wp:docPr id="2" name="图片 2" descr="C:\Users\admin\AppData\Roaming\Tencent\TIM\Temp\@BI$W}G72({4N17M2_5_8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Tencent\TIM\Temp\@BI$W}G72({4N17M2_5_8F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06" cy="38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AB" w:rsidRDefault="00CA3FAB">
      <w:pPr>
        <w:rPr>
          <w:rFonts w:ascii="黑体" w:eastAsia="黑体" w:hAnsi="黑体"/>
          <w:sz w:val="24"/>
          <w:szCs w:val="24"/>
        </w:rPr>
      </w:pPr>
    </w:p>
    <w:p w:rsidR="00CA3FAB" w:rsidRDefault="00CA3FAB">
      <w:pPr>
        <w:rPr>
          <w:rFonts w:ascii="黑体" w:eastAsia="黑体" w:hAnsi="黑体"/>
          <w:sz w:val="24"/>
          <w:szCs w:val="24"/>
        </w:rPr>
      </w:pPr>
    </w:p>
    <w:p w:rsidR="00CA3FAB" w:rsidRDefault="00CA3FAB">
      <w:pPr>
        <w:rPr>
          <w:rFonts w:ascii="黑体" w:eastAsia="黑体" w:hAnsi="黑体"/>
          <w:sz w:val="24"/>
          <w:szCs w:val="24"/>
        </w:rPr>
      </w:pPr>
    </w:p>
    <w:p w:rsidR="00CA3FAB" w:rsidRDefault="00CA3FAB">
      <w:r w:rsidRPr="00E01605">
        <w:rPr>
          <w:rFonts w:ascii="黑体" w:eastAsia="黑体" w:hAnsi="黑体"/>
          <w:sz w:val="24"/>
          <w:szCs w:val="24"/>
        </w:rPr>
        <w:lastRenderedPageBreak/>
        <w:t>完成情况与经纬度的关系</w:t>
      </w:r>
    </w:p>
    <w:p w:rsidR="00CA3FAB" w:rsidRDefault="00CA3FAB">
      <w:pPr>
        <w:rPr>
          <w:rFonts w:hint="eastAsia"/>
        </w:rPr>
      </w:pPr>
      <w:r w:rsidRPr="009F7DE6">
        <w:rPr>
          <w:noProof/>
        </w:rPr>
        <w:drawing>
          <wp:inline distT="0" distB="0" distL="0" distR="0" wp14:anchorId="7CC8F077" wp14:editId="43BDF8EB">
            <wp:extent cx="5248800" cy="3740192"/>
            <wp:effectExtent l="0" t="0" r="9525" b="0"/>
            <wp:docPr id="3" name="图片 3" descr="C:\Users\admin\Documents\Tencent Files\1244779708\FileRecv\MobileFile\Image\TBD7SIP14J~{Y{`A[J9AR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Tencent Files\1244779708\FileRecv\MobileFile\Image\TBD7SIP14J~{Y{`A[J9ARB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90" cy="37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AB" w:rsidRDefault="00A52FC2">
      <w:r w:rsidRPr="00E01605">
        <w:rPr>
          <w:rFonts w:ascii="黑体" w:eastAsia="黑体" w:hAnsi="黑体"/>
          <w:sz w:val="24"/>
          <w:szCs w:val="24"/>
        </w:rPr>
        <w:t>完成情况与定价的关系</w:t>
      </w:r>
    </w:p>
    <w:p w:rsidR="00A52FC2" w:rsidRDefault="00A52FC2">
      <w:r w:rsidRPr="00984AAB">
        <w:rPr>
          <w:noProof/>
        </w:rPr>
        <w:drawing>
          <wp:inline distT="0" distB="0" distL="0" distR="0" wp14:anchorId="36C3807B" wp14:editId="0524D258">
            <wp:extent cx="5272532" cy="3758400"/>
            <wp:effectExtent l="0" t="0" r="4445" b="0"/>
            <wp:docPr id="4" name="图片 4" descr="C:\Users\admin\Documents\Tencent Files\1244779708\FileRecv\MobileFile\Image\NQ%)7H4~D7C9$$(T)DXMQ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Tencent Files\1244779708\FileRecv\MobileFile\Image\NQ%)7H4~D7C9$$(T)DXMQS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36" cy="37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C2" w:rsidRDefault="00A52FC2"/>
    <w:p w:rsidR="00A52FC2" w:rsidRDefault="00A52FC2"/>
    <w:p w:rsidR="00A52FC2" w:rsidRDefault="00A52FC2"/>
    <w:p w:rsidR="00A52FC2" w:rsidRDefault="00A52FC2"/>
    <w:p w:rsidR="00A52FC2" w:rsidRDefault="00A52FC2">
      <w:pPr>
        <w:rPr>
          <w:rFonts w:ascii="黑体" w:eastAsia="黑体" w:hAnsi="黑体"/>
          <w:sz w:val="24"/>
          <w:szCs w:val="24"/>
        </w:rPr>
      </w:pPr>
      <w:r w:rsidRPr="00E01605">
        <w:rPr>
          <w:rFonts w:ascii="黑体" w:eastAsia="黑体" w:hAnsi="黑体"/>
          <w:sz w:val="24"/>
          <w:szCs w:val="24"/>
        </w:rPr>
        <w:lastRenderedPageBreak/>
        <w:t>完成情况与会员分布的关系</w:t>
      </w:r>
    </w:p>
    <w:p w:rsidR="00A52FC2" w:rsidRDefault="00A52FC2">
      <w:r w:rsidRPr="009146A4">
        <w:rPr>
          <w:noProof/>
        </w:rPr>
        <w:drawing>
          <wp:inline distT="0" distB="0" distL="0" distR="0" wp14:anchorId="0E826C36" wp14:editId="3C7DFF13">
            <wp:extent cx="5731200" cy="4073882"/>
            <wp:effectExtent l="0" t="0" r="3175" b="3175"/>
            <wp:docPr id="5" name="图片 5" descr="C:\Users\admin\Documents\Tencent Files\1244779708\FileRecv\MobileFile\Image\IZG2HYNHOW3G9SDR]5HAU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Tencent Files\1244779708\FileRecv\MobileFile\Image\IZG2HYNHOW3G9SDR]5HAUX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73" cy="40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C2" w:rsidRDefault="00A52FC2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完成情况与会员信誉分布关系</w:t>
      </w:r>
    </w:p>
    <w:p w:rsidR="00A52FC2" w:rsidRDefault="00A52FC2">
      <w:pPr>
        <w:rPr>
          <w:rFonts w:hint="eastAsia"/>
        </w:rPr>
      </w:pPr>
      <w:bookmarkStart w:id="0" w:name="_GoBack"/>
      <w:r w:rsidRPr="007937DE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7079488" wp14:editId="48D9C819">
            <wp:extent cx="5594400" cy="4133656"/>
            <wp:effectExtent l="0" t="0" r="6350" b="635"/>
            <wp:docPr id="6" name="图片 6" descr="C:\Users\admin\Documents\Tencent Files\1244779708\FileRecv\MobileFile\Image\5K1IHV_Y3WK]0STW)HY2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1244779708\FileRecv\MobileFile\Image\5K1IHV_Y3WK]0STW)HY2M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89" cy="41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52F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5F8"/>
    <w:rsid w:val="000C2D51"/>
    <w:rsid w:val="004E66E8"/>
    <w:rsid w:val="00A52FC2"/>
    <w:rsid w:val="00CA3FAB"/>
    <w:rsid w:val="00F4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35664B-2232-4FD8-93AE-CE4912F0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赵圣华</dc:creator>
  <cp:keywords/>
  <dc:description/>
  <cp:lastModifiedBy>赵圣华</cp:lastModifiedBy>
  <cp:revision>2</cp:revision>
  <dcterms:created xsi:type="dcterms:W3CDTF">2017-09-17T11:32:00Z</dcterms:created>
  <dcterms:modified xsi:type="dcterms:W3CDTF">2017-09-17T11:45:00Z</dcterms:modified>
</cp:coreProperties>
</file>