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B3" w:rsidRDefault="005C1DB6">
      <w:r>
        <w:t xml:space="preserve">1 </w:t>
      </w:r>
      <w:r>
        <w:rPr>
          <w:rFonts w:hint="eastAsia"/>
        </w:rPr>
        <w:t>第一问</w:t>
      </w:r>
    </w:p>
    <w:p w:rsidR="005C1DB6" w:rsidRDefault="005C1DB6">
      <w:pPr>
        <w:rPr>
          <w:rFonts w:hint="eastAsia"/>
        </w:rPr>
      </w:pPr>
      <w:r>
        <w:rPr>
          <w:rFonts w:hint="eastAsia"/>
        </w:rPr>
        <w:t>先</w:t>
      </w:r>
      <w:r>
        <w:t>将数据可视化，了解数据的信息。</w:t>
      </w:r>
    </w:p>
    <w:p w:rsidR="005C1DB6" w:rsidRDefault="005C1DB6">
      <w:r>
        <w:rPr>
          <w:rFonts w:hint="eastAsia"/>
        </w:rPr>
        <w:t>通过</w:t>
      </w:r>
      <w:r>
        <w:t>bubble plot</w:t>
      </w:r>
      <w:r>
        <w:t>画图</w:t>
      </w:r>
    </w:p>
    <w:p w:rsidR="005C1DB6" w:rsidRDefault="000876A5" w:rsidP="005C1D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9728FA" wp14:editId="28C13036">
            <wp:extent cx="5400040" cy="4130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B6" w:rsidRDefault="005C1DB6">
      <w:pPr>
        <w:rPr>
          <w:rFonts w:hint="eastAsia"/>
        </w:rPr>
      </w:pPr>
      <w:r>
        <w:rPr>
          <w:rFonts w:hint="eastAsia"/>
        </w:rPr>
        <w:t>此图</w:t>
      </w:r>
      <w:r>
        <w:t>纵横坐标分别</w:t>
      </w:r>
      <w:r>
        <w:rPr>
          <w:rFonts w:hint="eastAsia"/>
        </w:rPr>
        <w:t>是</w:t>
      </w:r>
      <w:r>
        <w:t>经纬度，上面的小点是价格。红色</w:t>
      </w:r>
      <w:r>
        <w:rPr>
          <w:rFonts w:hint="eastAsia"/>
        </w:rPr>
        <w:t>是</w:t>
      </w:r>
      <w:r>
        <w:t>完成的任务，蓝色是未做的任务。</w:t>
      </w:r>
      <w:r w:rsidR="009823FA">
        <w:rPr>
          <w:rFonts w:hint="eastAsia"/>
        </w:rPr>
        <w:t>颜色</w:t>
      </w:r>
      <w:r w:rsidR="009823FA">
        <w:t>的深浅</w:t>
      </w:r>
      <w:r w:rsidR="009823FA">
        <w:rPr>
          <w:rFonts w:hint="eastAsia"/>
        </w:rPr>
        <w:t>体现了</w:t>
      </w:r>
      <w:r w:rsidR="009823FA">
        <w:t>事件发生的频率，</w:t>
      </w:r>
      <w:r w:rsidR="009823FA">
        <w:rPr>
          <w:rFonts w:hint="eastAsia"/>
        </w:rPr>
        <w:t>举个例子</w:t>
      </w:r>
      <w:r w:rsidR="009823FA">
        <w:t>，</w:t>
      </w:r>
    </w:p>
    <w:p w:rsidR="005C1DB6" w:rsidRDefault="005C1DB6">
      <w:r>
        <w:t>Price=0</w:t>
      </w:r>
      <w:r>
        <w:rPr>
          <w:rFonts w:hint="eastAsia"/>
        </w:rPr>
        <w:t>所在</w:t>
      </w:r>
      <w:r>
        <w:t>平面是会员的信息，点的具体坐标表示了会员的所在位置，点的</w:t>
      </w:r>
      <w:r>
        <w:rPr>
          <w:rFonts w:hint="eastAsia"/>
        </w:rPr>
        <w:t>大小</w:t>
      </w:r>
      <w:r>
        <w:t>描述了会员</w:t>
      </w:r>
      <w:r>
        <w:rPr>
          <w:rFonts w:hint="eastAsia"/>
        </w:rPr>
        <w:t>的</w:t>
      </w:r>
      <w:r>
        <w:t>预定任务</w:t>
      </w:r>
      <w:r>
        <w:rPr>
          <w:rFonts w:hint="eastAsia"/>
        </w:rPr>
        <w:t>限额</w:t>
      </w:r>
      <w:r>
        <w:t>（</w:t>
      </w:r>
      <w:r>
        <w:rPr>
          <w:rFonts w:hint="eastAsia"/>
        </w:rPr>
        <w:t>也就是</w:t>
      </w:r>
      <w:r>
        <w:t>能够完成的任务数目）</w:t>
      </w:r>
      <w:r>
        <w:rPr>
          <w:rFonts w:hint="eastAsia"/>
        </w:rPr>
        <w:t>。</w:t>
      </w:r>
    </w:p>
    <w:p w:rsidR="005C1DB6" w:rsidRDefault="005C1DB6" w:rsidP="005C1DB6">
      <w:r>
        <w:rPr>
          <w:rFonts w:hint="eastAsia"/>
        </w:rPr>
        <w:t>基本</w:t>
      </w:r>
      <w:r>
        <w:t>思路是</w:t>
      </w:r>
      <w:r>
        <w:rPr>
          <w:rFonts w:hint="eastAsia"/>
        </w:rPr>
        <w:t>任务</w:t>
      </w:r>
      <w:r>
        <w:t>的定价与任务周围的</w:t>
      </w:r>
      <w:r>
        <w:rPr>
          <w:rFonts w:hint="eastAsia"/>
        </w:rPr>
        <w:t>区域单位</w:t>
      </w:r>
      <w:r>
        <w:t>面积</w:t>
      </w:r>
      <w:proofErr w:type="gramStart"/>
      <w:r>
        <w:t>内</w:t>
      </w:r>
      <w:r>
        <w:rPr>
          <w:rFonts w:hint="eastAsia"/>
        </w:rPr>
        <w:t>任务</w:t>
      </w:r>
      <w:proofErr w:type="gramEnd"/>
      <w:r>
        <w:rPr>
          <w:rFonts w:hint="eastAsia"/>
        </w:rPr>
        <w:t>完成</w:t>
      </w:r>
      <w:r>
        <w:t>能力相关（举个例子，</w:t>
      </w:r>
      <w:proofErr w:type="gramStart"/>
      <w:r>
        <w:t>某任务</w:t>
      </w:r>
      <w:proofErr w:type="gramEnd"/>
      <w:r>
        <w:t>周围有</w:t>
      </w:r>
      <w:r>
        <w:rPr>
          <w:rFonts w:hint="eastAsia"/>
        </w:rPr>
        <w:t>10</w:t>
      </w:r>
      <w:r>
        <w:rPr>
          <w:rFonts w:hint="eastAsia"/>
        </w:rPr>
        <w:t>个人</w:t>
      </w:r>
      <w:r>
        <w:t>，把这</w:t>
      </w:r>
      <w:r>
        <w:rPr>
          <w:rFonts w:hint="eastAsia"/>
        </w:rPr>
        <w:t>10</w:t>
      </w:r>
      <w:r>
        <w:rPr>
          <w:rFonts w:hint="eastAsia"/>
        </w:rPr>
        <w:t>个人</w:t>
      </w:r>
      <w:r>
        <w:t>的任务限额全部相加，将所得到的和除以面积，就是单位面积</w:t>
      </w:r>
      <w:proofErr w:type="gramStart"/>
      <w:r>
        <w:t>内</w:t>
      </w:r>
      <w:r>
        <w:rPr>
          <w:rFonts w:hint="eastAsia"/>
        </w:rPr>
        <w:t>任务</w:t>
      </w:r>
      <w:proofErr w:type="gramEnd"/>
      <w:r>
        <w:rPr>
          <w:rFonts w:hint="eastAsia"/>
        </w:rPr>
        <w:t>完成</w:t>
      </w:r>
      <w:r>
        <w:t>能力</w:t>
      </w:r>
      <w:r>
        <w:rPr>
          <w:rFonts w:hint="eastAsia"/>
        </w:rPr>
        <w:t>）</w:t>
      </w:r>
      <w:r>
        <w:t>。</w:t>
      </w:r>
    </w:p>
    <w:p w:rsidR="005C1DB6" w:rsidRDefault="005C1DB6" w:rsidP="005C1DB6"/>
    <w:p w:rsidR="005C1DB6" w:rsidRDefault="005C1DB6" w:rsidP="005C1DB6">
      <w:pPr>
        <w:jc w:val="center"/>
      </w:pPr>
      <w:r>
        <w:rPr>
          <w:noProof/>
        </w:rPr>
        <w:lastRenderedPageBreak/>
        <w:drawing>
          <wp:inline distT="0" distB="0" distL="0" distR="0" wp14:anchorId="507D7E71" wp14:editId="1B2B5D87">
            <wp:extent cx="3895661" cy="3052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008" cy="30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B6" w:rsidRDefault="005C1DB6" w:rsidP="005C1DB6">
      <w:r>
        <w:rPr>
          <w:rFonts w:hint="eastAsia"/>
        </w:rPr>
        <w:t>此图反映了</w:t>
      </w:r>
      <w:r w:rsidR="00AE14DD">
        <w:rPr>
          <w:rFonts w:hint="eastAsia"/>
        </w:rPr>
        <w:t>任务</w:t>
      </w:r>
      <w:r w:rsidR="00AE14DD">
        <w:t>周边</w:t>
      </w:r>
      <w:r>
        <w:t>单位面积</w:t>
      </w:r>
      <w:r w:rsidR="00AE14DD">
        <w:rPr>
          <w:rFonts w:hint="eastAsia"/>
        </w:rPr>
        <w:t>可使用</w:t>
      </w:r>
      <w:r w:rsidR="00AE14DD">
        <w:t>人力与任务定价的关系，</w:t>
      </w:r>
      <w:r w:rsidR="00AE14DD">
        <w:rPr>
          <w:rFonts w:hint="eastAsia"/>
        </w:rPr>
        <w:t>当</w:t>
      </w:r>
      <w:r w:rsidR="00AE14DD">
        <w:t>任务周边可用人力较</w:t>
      </w:r>
      <w:r w:rsidR="00AE14DD">
        <w:rPr>
          <w:rFonts w:hint="eastAsia"/>
        </w:rPr>
        <w:t>多</w:t>
      </w:r>
      <w:r w:rsidR="00AE14DD">
        <w:t>时，</w:t>
      </w:r>
      <w:r w:rsidR="00AE14DD">
        <w:rPr>
          <w:rFonts w:hint="eastAsia"/>
        </w:rPr>
        <w:t>由于竞争激烈</w:t>
      </w:r>
      <w:r w:rsidR="00AE14DD">
        <w:t>，可以将价格订的较低，因此在</w:t>
      </w:r>
      <w:r w:rsidR="00AE14DD">
        <w:rPr>
          <w:rFonts w:hint="eastAsia"/>
        </w:rPr>
        <w:t>5</w:t>
      </w:r>
      <w:r w:rsidR="00AE14DD">
        <w:t>~12</w:t>
      </w:r>
      <w:r w:rsidR="00AE14DD">
        <w:rPr>
          <w:rFonts w:hint="eastAsia"/>
        </w:rPr>
        <w:t>的</w:t>
      </w:r>
      <w:r w:rsidR="00AE14DD">
        <w:t>范围内基本都是低价。</w:t>
      </w:r>
    </w:p>
    <w:p w:rsidR="00AE14DD" w:rsidRDefault="00AE14DD" w:rsidP="005C1DB6">
      <w:r>
        <w:rPr>
          <w:rFonts w:hint="eastAsia"/>
        </w:rPr>
        <w:t>当</w:t>
      </w:r>
      <w:r>
        <w:t>可用人力较少时，</w:t>
      </w:r>
      <w:r>
        <w:rPr>
          <w:rFonts w:hint="eastAsia"/>
        </w:rPr>
        <w:t>需要</w:t>
      </w:r>
      <w:r>
        <w:t>通过控制价格来吸引周边不多的人力来完成任务，因此</w:t>
      </w:r>
      <w:proofErr w:type="gramStart"/>
      <w:r>
        <w:t>最</w:t>
      </w:r>
      <w:proofErr w:type="gramEnd"/>
      <w:r>
        <w:t>高价主要出现在</w:t>
      </w:r>
      <w:r>
        <w:rPr>
          <w:rFonts w:hint="eastAsia"/>
        </w:rPr>
        <w:t>可使用人力</w:t>
      </w:r>
      <w:r>
        <w:t>较少的地区。</w:t>
      </w:r>
    </w:p>
    <w:p w:rsidR="00AE14DD" w:rsidRDefault="00AE14DD" w:rsidP="005C1DB6"/>
    <w:p w:rsidR="00AE14DD" w:rsidRDefault="00AE14DD" w:rsidP="005C1DB6">
      <w:r>
        <w:rPr>
          <w:rFonts w:hint="eastAsia"/>
        </w:rPr>
        <w:t>以</w:t>
      </w:r>
      <w:r>
        <w:t>可使用人力的密度、任务的价格为自变量，</w:t>
      </w:r>
      <w:r>
        <w:rPr>
          <w:rFonts w:hint="eastAsia"/>
        </w:rPr>
        <w:t>对</w:t>
      </w:r>
      <w:r>
        <w:t>任务完成情况做</w:t>
      </w:r>
      <w:r>
        <w:t>logistic</w:t>
      </w:r>
      <w:r>
        <w:rPr>
          <w:rFonts w:hint="eastAsia"/>
        </w:rPr>
        <w:t>回归，</w:t>
      </w:r>
    </w:p>
    <w:p w:rsidR="00AE14DD" w:rsidRDefault="00AE14DD" w:rsidP="005C1DB6"/>
    <w:p w:rsidR="00AE14DD" w:rsidRDefault="00AE14DD" w:rsidP="005C1DB6">
      <w:r>
        <w:rPr>
          <w:noProof/>
        </w:rPr>
        <w:drawing>
          <wp:inline distT="0" distB="0" distL="0" distR="0" wp14:anchorId="40048449" wp14:editId="6049C1B8">
            <wp:extent cx="3479800" cy="27264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900" cy="27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DD" w:rsidRDefault="00AE14DD" w:rsidP="005C1DB6"/>
    <w:p w:rsidR="00AE14DD" w:rsidRDefault="00AE14DD" w:rsidP="005C1DB6">
      <w:r>
        <w:rPr>
          <w:rFonts w:hint="eastAsia"/>
        </w:rPr>
        <w:t>回归</w:t>
      </w:r>
      <w:r>
        <w:t>的情况，</w:t>
      </w:r>
      <w:r w:rsidR="00990543">
        <w:rPr>
          <w:rFonts w:hint="eastAsia"/>
        </w:rPr>
        <w:t>位于</w:t>
      </w:r>
      <w:r w:rsidR="00990543">
        <w:rPr>
          <w:rFonts w:hint="eastAsia"/>
        </w:rPr>
        <w:t>0</w:t>
      </w:r>
      <w:r w:rsidR="00990543">
        <w:rPr>
          <w:rFonts w:hint="eastAsia"/>
        </w:rPr>
        <w:t>的</w:t>
      </w:r>
      <w:r w:rsidR="00990543">
        <w:t>区域为成功预测结果的情况。</w:t>
      </w:r>
    </w:p>
    <w:p w:rsidR="009823FA" w:rsidRDefault="009823FA" w:rsidP="005C1DB6"/>
    <w:p w:rsidR="009823FA" w:rsidRDefault="009823FA" w:rsidP="005C1DB6">
      <w:bookmarkStart w:id="0" w:name="_GoBack"/>
      <w:bookmarkEnd w:id="0"/>
      <w:r>
        <w:rPr>
          <w:rFonts w:hint="eastAsia"/>
        </w:rPr>
        <w:lastRenderedPageBreak/>
        <w:t>解释</w:t>
      </w:r>
      <w:r>
        <w:t>：</w:t>
      </w:r>
      <w:r>
        <w:rPr>
          <w:rFonts w:hint="eastAsia"/>
        </w:rPr>
        <w:t>任务</w:t>
      </w:r>
      <w:r>
        <w:t>未完成的原因</w:t>
      </w:r>
    </w:p>
    <w:p w:rsidR="009823FA" w:rsidRDefault="009823FA" w:rsidP="005C1DB6">
      <w:r>
        <w:rPr>
          <w:noProof/>
        </w:rPr>
        <w:drawing>
          <wp:inline distT="0" distB="0" distL="0" distR="0" wp14:anchorId="7D1381FA" wp14:editId="6B5C14C4">
            <wp:extent cx="3790315" cy="305489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640" cy="30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FA" w:rsidRDefault="009823FA" w:rsidP="005C1DB6">
      <w:r>
        <w:rPr>
          <w:noProof/>
        </w:rPr>
        <w:drawing>
          <wp:inline distT="0" distB="0" distL="0" distR="0" wp14:anchorId="0CBA4790" wp14:editId="242DA31D">
            <wp:extent cx="3713286" cy="29146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250" cy="291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FA" w:rsidRDefault="009823FA" w:rsidP="005C1DB6">
      <w:pPr>
        <w:rPr>
          <w:rFonts w:hint="eastAsia"/>
        </w:rPr>
      </w:pPr>
      <w:r>
        <w:rPr>
          <w:rFonts w:hint="eastAsia"/>
        </w:rPr>
        <w:t>看</w:t>
      </w:r>
      <w:r>
        <w:t>横轴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大</w:t>
      </w:r>
      <w:r>
        <w:t>的红圈表示</w:t>
      </w:r>
      <w:r>
        <w:rPr>
          <w:rFonts w:hint="eastAsia"/>
        </w:rPr>
        <w:t>可使用</w:t>
      </w:r>
      <w:r>
        <w:t>劳动力较多处，</w:t>
      </w:r>
      <w:r w:rsidR="0052019A">
        <w:rPr>
          <w:rFonts w:hint="eastAsia"/>
        </w:rPr>
        <w:t>根据</w:t>
      </w:r>
      <w:r w:rsidR="0052019A">
        <w:t>定价策略，应当定价较低</w:t>
      </w:r>
      <w:r w:rsidR="0052019A">
        <w:rPr>
          <w:rFonts w:hint="eastAsia"/>
        </w:rPr>
        <w:t>。</w:t>
      </w:r>
      <w:r w:rsidR="0052019A">
        <w:t>观察</w:t>
      </w:r>
      <w:r>
        <w:rPr>
          <w:rFonts w:hint="eastAsia"/>
        </w:rPr>
        <w:t>蓝色</w:t>
      </w:r>
      <w:r w:rsidR="0052019A">
        <w:rPr>
          <w:rFonts w:hint="eastAsia"/>
        </w:rPr>
        <w:t>区域</w:t>
      </w:r>
      <w:r>
        <w:t>（即未完成任务</w:t>
      </w:r>
      <w:r w:rsidR="0052019A">
        <w:t>）</w:t>
      </w:r>
      <w:r w:rsidR="0052019A">
        <w:rPr>
          <w:rFonts w:hint="eastAsia"/>
        </w:rPr>
        <w:t>，</w:t>
      </w:r>
      <w:r w:rsidR="0052019A">
        <w:t>发现</w:t>
      </w:r>
      <w:r w:rsidR="0052019A">
        <w:rPr>
          <w:rFonts w:hint="eastAsia"/>
        </w:rPr>
        <w:t>价格较低处</w:t>
      </w:r>
      <w:r w:rsidR="0052019A">
        <w:t>（</w:t>
      </w:r>
      <w:r w:rsidR="0052019A">
        <w:rPr>
          <w:rFonts w:hint="eastAsia"/>
        </w:rPr>
        <w:t>65</w:t>
      </w:r>
      <w:r w:rsidR="0052019A">
        <w:rPr>
          <w:rFonts w:hint="eastAsia"/>
        </w:rPr>
        <w:t>总有）未完成</w:t>
      </w:r>
      <w:r w:rsidR="0052019A">
        <w:t>任务出现的频次</w:t>
      </w:r>
      <w:r w:rsidR="0052019A">
        <w:rPr>
          <w:rFonts w:hint="eastAsia"/>
        </w:rPr>
        <w:t>较高</w:t>
      </w:r>
      <w:r w:rsidR="0052019A">
        <w:t>，区域颜色明显较深。</w:t>
      </w:r>
      <w:r w:rsidR="0052019A">
        <w:rPr>
          <w:rFonts w:hint="eastAsia"/>
        </w:rPr>
        <w:t>一个</w:t>
      </w:r>
      <w:r w:rsidR="0052019A">
        <w:t>可能的解释是在对这些任务定价</w:t>
      </w:r>
      <w:r w:rsidR="0052019A">
        <w:rPr>
          <w:rFonts w:hint="eastAsia"/>
        </w:rPr>
        <w:t>定得</w:t>
      </w:r>
      <w:r w:rsidR="0052019A">
        <w:t>过低</w:t>
      </w:r>
      <w:r w:rsidR="0052019A">
        <w:rPr>
          <w:rFonts w:hint="eastAsia"/>
        </w:rPr>
        <w:t>，</w:t>
      </w:r>
      <w:r w:rsidR="0052019A">
        <w:t>对会员们没有足够的</w:t>
      </w:r>
      <w:r w:rsidR="0052019A">
        <w:rPr>
          <w:rFonts w:hint="eastAsia"/>
        </w:rPr>
        <w:t>吸引力</w:t>
      </w:r>
      <w:r w:rsidR="0052019A">
        <w:t>。</w:t>
      </w:r>
    </w:p>
    <w:p w:rsidR="009823FA" w:rsidRDefault="009823FA" w:rsidP="005C1DB6"/>
    <w:p w:rsidR="0052019A" w:rsidRDefault="0052019A" w:rsidP="0052019A">
      <w:pPr>
        <w:jc w:val="center"/>
      </w:pPr>
      <w:r>
        <w:rPr>
          <w:noProof/>
        </w:rPr>
        <w:lastRenderedPageBreak/>
        <w:drawing>
          <wp:inline distT="0" distB="0" distL="0" distR="0" wp14:anchorId="7496033E" wp14:editId="2D9AF080">
            <wp:extent cx="3767054" cy="32080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612" cy="320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9A" w:rsidRPr="009823FA" w:rsidRDefault="0052019A" w:rsidP="0052019A">
      <w:pPr>
        <w:rPr>
          <w:rFonts w:hint="eastAsia"/>
        </w:rPr>
      </w:pPr>
      <w:r>
        <w:rPr>
          <w:rFonts w:hint="eastAsia"/>
        </w:rPr>
        <w:t>同时，</w:t>
      </w:r>
      <w:r>
        <w:t>值得注意的是蓝色在空间位置上也</w:t>
      </w:r>
      <w:r>
        <w:rPr>
          <w:rFonts w:hint="eastAsia"/>
        </w:rPr>
        <w:t>有</w:t>
      </w:r>
      <w:r>
        <w:t>明显的聚集现象，在精度</w:t>
      </w:r>
      <w:r>
        <w:rPr>
          <w:rFonts w:hint="eastAsia"/>
        </w:rPr>
        <w:t>114~114.5</w:t>
      </w:r>
      <w:r>
        <w:rPr>
          <w:rFonts w:hint="eastAsia"/>
        </w:rPr>
        <w:t>和</w:t>
      </w:r>
      <w:r>
        <w:t>维度</w:t>
      </w:r>
      <w:r>
        <w:rPr>
          <w:rFonts w:hint="eastAsia"/>
        </w:rPr>
        <w:t>22</w:t>
      </w:r>
      <w:r>
        <w:t>.6~22.8</w:t>
      </w:r>
      <w:r>
        <w:rPr>
          <w:rFonts w:hint="eastAsia"/>
        </w:rPr>
        <w:t>范围</w:t>
      </w:r>
      <w:r>
        <w:t>内，大量出现未完成任务。</w:t>
      </w:r>
      <w:r>
        <w:rPr>
          <w:rFonts w:hint="eastAsia"/>
        </w:rPr>
        <w:t>一个</w:t>
      </w:r>
      <w:r>
        <w:t>可能的解释是在该区域定价策略失效，无法对该区域的会员产生足够吸引力。</w:t>
      </w:r>
    </w:p>
    <w:sectPr w:rsidR="0052019A" w:rsidRPr="00982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B6"/>
    <w:rsid w:val="000876A5"/>
    <w:rsid w:val="0052019A"/>
    <w:rsid w:val="005C1DB6"/>
    <w:rsid w:val="00637AC3"/>
    <w:rsid w:val="007A32F7"/>
    <w:rsid w:val="009823FA"/>
    <w:rsid w:val="00990543"/>
    <w:rsid w:val="00A42AB3"/>
    <w:rsid w:val="00A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9CF0DD-19D4-4E23-BB42-35F9C652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JTC-TOSH</dc:creator>
  <cp:keywords/>
  <dc:description/>
  <cp:lastModifiedBy>JTC-TOSH</cp:lastModifiedBy>
  <cp:revision>3</cp:revision>
  <dcterms:created xsi:type="dcterms:W3CDTF">2017-09-14T22:15:00Z</dcterms:created>
  <dcterms:modified xsi:type="dcterms:W3CDTF">2017-09-14T23:10:00Z</dcterms:modified>
</cp:coreProperties>
</file>