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jc w:val="center"/>
        <w:rPr/>
      </w:pPr>
      <w:bookmarkStart w:id="0" w:colFirst="0" w:name="h.w6yd43a6ww4i" w:colLast="0"/>
      <w:bookmarkEnd w:id="0"/>
      <w:r w:rsidRPr="00000000" w:rsidR="00000000" w:rsidDel="00000000">
        <w:rPr>
          <w:rtl w:val="0"/>
        </w:rPr>
        <w:t xml:space="preserve">linux新站配置内容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定义变量：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webadd=/var/www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numPr>
          <w:ilvl w:val="0"/>
          <w:numId w:val="1"/>
        </w:numPr>
        <w:spacing w:lineRule="auto" w:before="200"/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bookmarkStart w:id="1" w:colFirst="0" w:name="h.y3t0l1jsf1o" w:colLast="0"/>
      <w:bookmarkEnd w:id="1"/>
      <w:r w:rsidRPr="00000000" w:rsidR="00000000" w:rsidDel="00000000">
        <w:rPr>
          <w:rtl w:val="0"/>
        </w:rPr>
        <w:t xml:space="preserve">安装所需软件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spacing w:lineRule="auto" w:line="360"/>
        <w:ind w:left="2160" w:right="-1394" w:hanging="344"/>
        <w:contextualSpacing w:val="1"/>
        <w:rPr/>
      </w:pPr>
      <w:r w:rsidRPr="00000000" w:rsidR="00000000" w:rsidDel="00000000">
        <w:rPr>
          <w:rtl w:val="0"/>
        </w:rPr>
        <w:t xml:space="preserve">apt-get update;apt-get upgrade;apt-get install cronolog screen zip -y;apt-get install apache2 vim lftp vsftpd -y;apt-get install mysql-server -y;apt-get install php5 php5-mysql php5-gd php5-imap php5-mcrypt php5-curl -y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numPr>
          <w:ilvl w:val="0"/>
          <w:numId w:val="1"/>
        </w:numPr>
        <w:spacing w:lineRule="auto" w:before="200"/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bookmarkStart w:id="2" w:colFirst="0" w:name="h.z16p66sh17kk" w:colLast="0"/>
      <w:bookmarkEnd w:id="2"/>
      <w:r w:rsidRPr="00000000" w:rsidR="00000000" w:rsidDel="00000000">
        <w:rPr>
          <w:rtl w:val="0"/>
        </w:rPr>
        <w:t xml:space="preserve">测试cronolog安装是否成功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which cronolog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numPr>
          <w:ilvl w:val="0"/>
          <w:numId w:val="1"/>
        </w:numPr>
        <w:spacing w:lineRule="auto" w:before="200"/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bookmarkStart w:id="3" w:colFirst="0" w:name="h.r1sv2hhrfwwl" w:colLast="0"/>
      <w:bookmarkEnd w:id="3"/>
      <w:r w:rsidRPr="00000000" w:rsidR="00000000" w:rsidDel="00000000">
        <w:rPr>
          <w:rtl w:val="0"/>
        </w:rPr>
        <w:t xml:space="preserve">apache功能启用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mv /etc/apache2/mods-available/rewrite.load /etc/apache2/mods-enabled/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添加host纪录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cd /etc/apache2/sites-enabled;vim 001-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复制以下内容到001-</w:t>
      </w:r>
      <w:r w:rsidRPr="00000000" w:rsidR="00000000" w:rsidDel="00000000">
        <w:rPr>
          <w:sz w:val="20"/>
          <w:highlight w:val="white"/>
          <w:rtl w:val="0"/>
        </w:rPr>
        <w:t xml:space="preserve">dvdoutlets</w:t>
      </w:r>
      <w:r w:rsidRPr="00000000" w:rsidR="00000000" w:rsidDel="00000000">
        <w:rPr>
          <w:rtl w:val="0"/>
        </w:rPr>
        <w:t xml:space="preserve">中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***********************************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&lt;VirtualHost *:80&gt;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ServerAdmin webmaster@localhost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ServerName 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ServerAlias www.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DocumentRoot /var/www/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  <w:t xml:space="preserve">/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&lt;Directory /&gt;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        Options FollowSymLinks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        AllowOverride None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&lt;/Directory&gt;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&lt;Directory /var/www/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  <w:t xml:space="preserve">/&gt;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        Options Indexes FollowSymLinks MultiViews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        AllowOverride All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        Order allow,deny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        allow from all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&lt;/Directory&gt;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ScriptAlias /cgi-bin/ /usr/lib/cgi-bin/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&lt;Directory "/usr/lib/cgi-bin"&gt;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       AllowOverride None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       Options +ExecCGI -MultiViews +SymLinksIfOwnerMatch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       Order allow,deny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       Allow from all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&lt;/Directory&gt;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#ErrorLog /var/log/apache2/error.log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CustomLog "|/usr/bin/cronolog /var/log/apache2/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  <w:t xml:space="preserve">_%Y-%m-%d.log" combined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ErrorLog "|/usr/bin/cronolog /var/log/apache2/</w:t>
      </w:r>
      <w:r w:rsidRPr="00000000" w:rsidR="00000000" w:rsidDel="00000000">
        <w:rPr>
          <w:sz w:val="20"/>
          <w:highlight w:val="white"/>
          <w:rtl w:val="0"/>
        </w:rPr>
        <w:t xml:space="preserve">dvdoutlets.jp</w:t>
      </w:r>
      <w:r w:rsidRPr="00000000" w:rsidR="00000000" w:rsidDel="00000000">
        <w:rPr>
          <w:rtl w:val="0"/>
        </w:rPr>
        <w:t xml:space="preserve">_%Y-%m-%d-error.log"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# Possible values include: debug, info, notice, warn, error, crit,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# alert, emerg.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LogLevel warn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        #CustomLog /var/log/apache2/access.log combined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Alias /doc/ "/usr/share/doc/"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&lt;Directory "/usr/share/doc/"&gt;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Options Indexes MultiViews FollowSymLinks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AllowOverride None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Order deny,allow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Deny from all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    Allow from 127.0.0.0/255.0.0.0 ::1/128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    &lt;/Directory&gt;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&lt;/VirtualHost&gt;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**************************************************************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1440"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添加phpmyadmin对数据进行管理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cd /var/www;wget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http://sourceforge.net/projects/phpmyadmin/files/phpMyAdmin/4.0.4/phpMyAdmin-4.0.4-all-languages.zip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ls;unzip phpMyAdmin-4.0.4-all-languages.zip;mv phpMyAdmin-4.0.4-all-languages pma404al;rm phpMyAdmin-4.0.4-all-languages.zip;ls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添加数据库上传下载路径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mkdir /var/www/temp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cp /var/www/pma404al/config.sample.inc.php /var/www/pma404al/config.inc.php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/var/www/pma404al/config.inc.php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修改上传下载根目录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数据库备份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mkdir /var/www/sqlbackup;cd sqlbackup/;mkdir /usr/sbin/mysql_data;cd /usr/sbin/mysql_data/;mkdir /temp;vim sqlbackup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################################################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patch=/var/www/sqlbackup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min=`date "+%m%d%H%M"`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mysqldump -uroot -pZ^GaeHwS20 --all-databases &gt; /var/www/sqlbackup/sqldatabase$min.sql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cd $patch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zip -r sqldatabase$min.zip sqldatabase$min.sql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chown www-data:www-data $patch -R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chmod 775 $patch -R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rm $patch/*.sql -rf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###############################################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clearsql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cd /var/www/sqlbackup/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rm * -rf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checkorder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cd /usr/sbin/mysql_data/temp/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wget http://www.dvdoutlets.jp/catch_order.php --no-check-certificate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rm /usr/sbin/mysql_data/temp/* -r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mkdir temp;chmod 777 temp -R;chmod +x sqlbackup;chmod +x clearsql;chmod +x checkorder;ls;/usr/sbin/mysql_data/sqlbackup;cd /var/www/sqlbackup/;ls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添加任务计划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/etc/crontab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*/30 * * * *    root    /usr/sbin/mysql_data/sqlbackup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0 0/3 * * *     root    /usr/sbin/mysql_data/clearsql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0 0 */1 * *     root    /usr/sbin/mysql_data/checkorder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修改bravery账号的权限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visudo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cd /etc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chmod 640 sudoers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sudoers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bravery    ALL=(ALL:ALL) ALL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chmod 440 sudoers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关闭root账号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passwd -l root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安装与配置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添加FTP账号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adduser remoter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/etc/passwd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/sbin/nologin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/etc/shells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/sbin/nologin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添加至www-data组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usermod -g www-data bravery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usermod -a remoter -G www-data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FTP安装与配置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mv /etc/vsftpd.conf /etc/vsftpd.conf.bak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/etc/vsftpd.conf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##################################################################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Example config file /etc/vsftpd.conf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The default compiled in settings are fairly paranoid. This sample file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loosens things up a bit, to make the ftp daemon more usable.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Please see vsftpd.conf.5 for all compiled in defaults.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READ THIS: This example file is NOT an exhaustive list of vsftpd options.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Please read the vsftpd.conf.5 manual page to get a full idea of vsftpd's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capabilities.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Run standalone?  vsftpd can run either from an inetd or as a standalone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daemon started from an initscript.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listen=YES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Run standalone with IPv6?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Like the listen parameter, except vsftpd will listen on an IPv6 socket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instead of an IPv4 one. This parameter and the listen parameter are mutually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exclusive.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#listen_ipv6=YES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Allow anonymous FTP? (Beware - allowed by default if you comment this out).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#anonymous_enable=YES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Uncomment this to allow local users to log in.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local_enable=YES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Uncomment this to enable any form of FTP write command.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write_enable=YES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Default umask for local users is 077. You may wish to change this to 022,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if your users expect that (022 is used by most other ftpd's)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local_umask=022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Uncomment this to allow the anonymous FTP user to upload files. This only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has an effect if the above global write enable is activated. Also, you will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obviously need to create a directory writable by the FTP user.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#anon_upload_enable=YES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Uncomment this if you want the anonymous FTP user to be able to create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new directories.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#anon_mkdir_write_enable=YES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Activate directory messages - messages given to remote users when they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go into a certain directory.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dirmessage_enable=YES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If enabled, vsftpd will display directory listings with the time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in  your  local  time  zone.  The default is to display GMT. The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times returned by the MDTM FTP command are also affected by this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option.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use_localtime=YES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Activate logging of uploads/downloads.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xferlog_enable=YES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Make sure PORT transfer connections originate from port 20 (ftp-data).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connect_from_port_20=YES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If you want, you can arrange for uploaded anonymous files to be owned by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 different user. Note! Using "root" for uploaded files is not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recommended!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chown_uploads=YES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#chown_username=whoever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override where the log file goes if you like. The default is shown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below.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xferlog_file=/var/log/vsftpd.log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If you want, you can have your log file in standard ftpd xferlog format.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Note that the default log file location is /var/log/xferlog in this case.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xferlog_std_format=YES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change the default value for timing out an idle session.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idle_session_timeout=600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change the default value for timing out a data connection.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#data_connection_timeout=120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It is recommended that you define on your system a unique user which the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ftp server can use as a totally isolated and unprivileged user.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#nopriv_user=ftpsecure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Enable this and the server will recognise asynchronous ABOR requests. Not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recommended for security (the code is non-trivial). Not enabling it,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however, may confuse older FTP clients.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#async_abor_enable=YES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By default the server will pretend to allow ASCII mode but in fact ignore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the request. Turn on the below options to have the server actually do ASCII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mangling on files when in ASCII mode.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Beware that on some FTP servers, ASCII support allows a denial of service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attack (DoS) via the command "SIZE /big/file" in ASCII mode. vsftpd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predicted this attack and has always been safe, reporting the size of the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raw file.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ASCII mangling is a horrible feature of the protocol.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#ascii_upload_enable=YES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#ascii_download_enable=YES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fully customise the login banner string: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ftpd_banner=Welcome to blah FTP service.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specify a file of disallowed anonymous e-mail addresses. Apparently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useful for combatting certain DoS attacks.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#deny_email_enable=YES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(default follows)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#banned_email_file=/etc/vsftpd.banned_emails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restrict local users to their home directories.  See the FAQ for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the possible risks in this before using chroot_local_user or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chroot_list_enable below.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#chroot_local_user=YES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specify an explicit list of local users to chroot() to their home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directory. If chroot_local_user is YES, then this list becomes a list of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users to NOT chroot().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(Warning! chroot'ing can be very dangerous. If using chroot, make sure that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the user does not have write access to the top level directory within the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chroot)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chroot_local_user=NO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chroot_list_enable=YES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(default follows)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chroot_list_file=/etc/vsftpd.chroot_list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You may activate the "-R" option to the builtin ls. This is disabled by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default to avoid remote users being able to cause excessive I/O on large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sites. However, some broken FTP clients such as "ncftp" and "mirror" assume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the presence of the "-R" option, so there is a strong case for enabling it.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#ls_recurse_enable=YES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Customization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local_root=/var/www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Some of vsftpd's settings don't fit the filesystem layout by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default.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This option should be the name of a directory which is empty.  Also, the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directory should not be writable by the ftp user. This directory is used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as a secure chroot() jail at times vsftpd does not require filesystem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access.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secure_chroot_dir=/var/run/vsftpd/empty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This string is the name of the PAM service vsftpd will use.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pam_service_name=vsftpd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This option specifies the location of the RSA certificate to use for SSL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encrypted connections.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rsa_cert_file=/etc/ssl/private/vsftpd.pem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#customise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 If enabled, and vsftpd was compiled with tcp_wrappers support, incoming connections will be fed through tcp_wrappers access control. Furthermore, there is a mechanism for per-IP based configuration. If tcp_wrappers sets the VSFTPD_LOAD_CONF environment variable, then the vsftpd session will try and load the vsftpd configuration file specified in this variable.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tcp_wrappers=YES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##################################################################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cd /etc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vsftpd.chroot_list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remoter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/etc/hosts.allow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#######################################################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vsftpd :173.255.249.158 209.141.43.39 157.7.196.214 14.107.0.0/255.255.0.0:allow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#######################################################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hosts.deny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vsftpd : ALL : DENY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关闭站点列目录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/etc/apache2/sites-enabled/000-default</w:t>
      </w:r>
    </w:p>
    <w:p w:rsidP="00000000" w:rsidRPr="00000000" w:rsidR="00000000" w:rsidDel="00000000" w:rsidRDefault="00000000">
      <w:pPr>
        <w:widowControl w:val="0"/>
        <w:ind w:left="1440" w:firstLine="720"/>
        <w:contextualSpacing w:val="0"/>
        <w:rPr/>
      </w:pPr>
      <w:r w:rsidRPr="00000000" w:rsidR="00000000" w:rsidDel="00000000">
        <w:rPr>
          <w:rtl w:val="0"/>
        </w:rPr>
        <w:t xml:space="preserve">Options -Indexes FollowSymLinks MultiViews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禁止其它ip通过IP方式访问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/etc/apache2/sites-enabled/000-default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-index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&lt;Directory /var/www/&gt;模块中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可以重写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AllowOverride None修改为AllowOverride All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cd /var/www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.htaccess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order deny,allow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deny from all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allow from 173.255.249.158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###########################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chmod 775 /var/www/* -R;chown www-data:www-data /var/www/* -R;chmod 777 /var/www/temp -R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开启数据库日志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/etc/mysql/my.cnf</w:t>
      </w:r>
    </w:p>
    <w:p w:rsidP="00000000" w:rsidRPr="00000000" w:rsidR="00000000" w:rsidDel="00000000" w:rsidRDefault="00000000">
      <w:pPr>
        <w:widowControl w:val="0"/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开启 log_bin="/var/log/mysqlupdatelog.log"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使history 显示日期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/etc/bash.bashrc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HISTSIZE=2000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HISTTIMEFORMAT="%Y%m%d-%H%M%S: "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export HISTTIMEFORMAT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  <w:t xml:space="preserve">##############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站点配置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.htaccess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vim data/config.php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重启相当服务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service mysql restart; service apache2 restart;/etc/init.d/cron restart;service vsftpd restart</w:t>
      </w:r>
    </w:p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jc w:val="center"/>
        <w:rPr/>
      </w:pPr>
      <w:bookmarkStart w:id="4" w:colFirst="0" w:name="h.oaml3cf6ktok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jc w:val="center"/>
        <w:rPr/>
      </w:pPr>
      <w:bookmarkStart w:id="5" w:colFirst="0" w:name="h.oi18bum5etrj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  <w:jc w:val="center"/>
        <w:rPr/>
      </w:pPr>
      <w:bookmarkStart w:id="6" w:colFirst="0" w:name="h.1i2rop5e0ume" w:colLast="0"/>
      <w:bookmarkEnd w:id="6"/>
      <w:r w:rsidRPr="00000000" w:rsidR="00000000" w:rsidDel="00000000">
        <w:rPr>
          <w:rtl w:val="0"/>
        </w:rPr>
        <w:t xml:space="preserve">windows vps配置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新建一个website文件夹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安装FTP服务器端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设置访问的ip段为：49.212.143.106 157.7.196.214 14.107.0.0/16 173.255.249.158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在防火墙中添加1253端口，并将filezlla服务器进程添加进防火墙规则中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从本地上传apache php mysql mysql图型界面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在启动文件夹中添加cmd 和website文件夹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安装apache 后安装php  需安装以下组件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安装mysql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bzip2 curl gd2 imap multi-byte string mcrypt mysql mysqli openssl zip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安装sqlyog 新建一个数据库的定时备份 新建一个database文件夹  文件名保存为：backupdb.xml 计划任务名为：database  将Task Scheduler放至桌面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添加系统账号一定要加入管理员组才可以远程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修改http.conf 打开rewrite模块，添加php路径，二都都指要指定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添加index.php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开启http_vhost指定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添加那个网站根目录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测试php安装成功没有， 1.php 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&lt;?php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phpinfo()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?&gt;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转移站点，先要停掉apache 停止解析，或是保留解析，指向空文件，否则会域名会错误指向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下载wget 添加至c:/windows/system32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将本地的catch_order.php传送到网站根目录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在website下新建checkorder文件夹，下面再建一个temp ，在checkorder 里面新面一个checkouder.bat内容如下：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wget http://www.womencostume.co.uk/catch_order.php --no-check-certificate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del c:\website\checkorder\temp\*.php.* /Q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然后新建一个定时任务，时间在下午12点执行，起始目录：temp  每天执行一次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新买vps需要把ip段加入erp中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根目录中.htaccess加入ip段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ourceforge.net/projects/phpmyadmin/files/phpMyAdmin/4.0.4/phpMyAdmin-4.0.4-all-languages.zip,l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vps配置文档.docx</dc:title>
</cp:coreProperties>
</file>