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ED0" w:rsidRDefault="00014D8B">
      <w:pPr>
        <w:jc w:val="center"/>
        <w:rPr>
          <w:b/>
          <w:bCs/>
          <w:sz w:val="44"/>
          <w:szCs w:val="44"/>
        </w:rPr>
      </w:pPr>
      <w:r>
        <w:rPr>
          <w:rFonts w:hint="eastAsia"/>
          <w:b/>
          <w:bCs/>
          <w:sz w:val="44"/>
          <w:szCs w:val="44"/>
        </w:rPr>
        <w:t>扬帆起航</w:t>
      </w:r>
    </w:p>
    <w:p w:rsidR="00431ED0" w:rsidRDefault="00873901">
      <w:pPr>
        <w:ind w:left="420" w:firstLine="420"/>
        <w:jc w:val="left"/>
        <w:rPr>
          <w:szCs w:val="21"/>
        </w:rPr>
      </w:pPr>
      <w:bookmarkStart w:id="0" w:name="_GoBack"/>
      <w:bookmarkEnd w:id="0"/>
      <w:r>
        <w:rPr>
          <w:rFonts w:hint="eastAsia"/>
          <w:szCs w:val="21"/>
        </w:rPr>
        <w:t>2018</w:t>
      </w:r>
      <w:r>
        <w:rPr>
          <w:rFonts w:hint="eastAsia"/>
          <w:szCs w:val="21"/>
        </w:rPr>
        <w:t>年</w:t>
      </w:r>
      <w:r>
        <w:rPr>
          <w:rFonts w:hint="eastAsia"/>
          <w:szCs w:val="21"/>
        </w:rPr>
        <w:t>3</w:t>
      </w:r>
      <w:r>
        <w:rPr>
          <w:rFonts w:hint="eastAsia"/>
          <w:szCs w:val="21"/>
        </w:rPr>
        <w:t>月初，企业版的开发正式启动。前期的数据中心数据表的规范，搜索、显示，参数的确立。</w:t>
      </w:r>
      <w:r w:rsidR="009C6D47">
        <w:rPr>
          <w:rFonts w:hint="eastAsia"/>
          <w:szCs w:val="21"/>
        </w:rPr>
        <w:t>A</w:t>
      </w:r>
      <w:r>
        <w:rPr>
          <w:rFonts w:hint="eastAsia"/>
          <w:szCs w:val="21"/>
        </w:rPr>
        <w:t>pp/PC</w:t>
      </w:r>
      <w:r>
        <w:rPr>
          <w:rFonts w:hint="eastAsia"/>
          <w:szCs w:val="21"/>
        </w:rPr>
        <w:t>共用一套程序架构的确立，特殊的需求重写方法进行实现。封装</w:t>
      </w:r>
      <w:r>
        <w:rPr>
          <w:rFonts w:hint="eastAsia"/>
          <w:szCs w:val="21"/>
        </w:rPr>
        <w:t>ES-SQL</w:t>
      </w:r>
      <w:r>
        <w:rPr>
          <w:rFonts w:hint="eastAsia"/>
          <w:szCs w:val="21"/>
        </w:rPr>
        <w:t>为</w:t>
      </w:r>
      <w:r>
        <w:rPr>
          <w:rFonts w:hint="eastAsia"/>
          <w:szCs w:val="21"/>
        </w:rPr>
        <w:t>TP5</w:t>
      </w:r>
      <w:r>
        <w:rPr>
          <w:rFonts w:hint="eastAsia"/>
          <w:szCs w:val="21"/>
        </w:rPr>
        <w:t>操作类写法</w:t>
      </w:r>
      <w:r w:rsidR="00F96841">
        <w:rPr>
          <w:rFonts w:hint="eastAsia"/>
          <w:szCs w:val="21"/>
        </w:rPr>
        <w:t>，多表中的子表在运用到</w:t>
      </w:r>
      <w:r w:rsidR="00F96841">
        <w:rPr>
          <w:rFonts w:hint="eastAsia"/>
          <w:szCs w:val="21"/>
        </w:rPr>
        <w:t>ES</w:t>
      </w:r>
      <w:r w:rsidR="00F96841">
        <w:rPr>
          <w:rFonts w:hint="eastAsia"/>
          <w:szCs w:val="21"/>
        </w:rPr>
        <w:t>的时候出现了许多未知的问题，</w:t>
      </w:r>
      <w:r w:rsidR="004131B9">
        <w:rPr>
          <w:rFonts w:hint="eastAsia"/>
          <w:szCs w:val="21"/>
        </w:rPr>
        <w:t>ES</w:t>
      </w:r>
      <w:r w:rsidR="004131B9">
        <w:rPr>
          <w:rFonts w:hint="eastAsia"/>
          <w:szCs w:val="21"/>
        </w:rPr>
        <w:t>索引的创建</w:t>
      </w:r>
      <w:r w:rsidR="004131B9">
        <w:rPr>
          <w:rFonts w:hint="eastAsia"/>
          <w:szCs w:val="21"/>
        </w:rPr>
        <w:t xml:space="preserve">, </w:t>
      </w:r>
      <w:proofErr w:type="spellStart"/>
      <w:r w:rsidR="00F96841">
        <w:rPr>
          <w:rFonts w:hint="eastAsia"/>
          <w:szCs w:val="21"/>
        </w:rPr>
        <w:t>DBservice</w:t>
      </w:r>
      <w:proofErr w:type="spellEnd"/>
      <w:r w:rsidR="004131B9">
        <w:rPr>
          <w:rFonts w:hint="eastAsia"/>
          <w:szCs w:val="21"/>
        </w:rPr>
        <w:t>固定执行输出格式</w:t>
      </w:r>
      <w:r w:rsidR="00F96841">
        <w:rPr>
          <w:rFonts w:hint="eastAsia"/>
          <w:szCs w:val="21"/>
        </w:rPr>
        <w:t>。</w:t>
      </w:r>
    </w:p>
    <w:p w:rsidR="00F96841" w:rsidRDefault="00F96841" w:rsidP="00F96841">
      <w:pPr>
        <w:jc w:val="center"/>
        <w:rPr>
          <w:b/>
          <w:bCs/>
          <w:sz w:val="44"/>
          <w:szCs w:val="44"/>
        </w:rPr>
      </w:pPr>
      <w:r>
        <w:rPr>
          <w:rFonts w:hint="eastAsia"/>
          <w:b/>
          <w:bCs/>
          <w:sz w:val="44"/>
          <w:szCs w:val="44"/>
        </w:rPr>
        <w:t>重装升级</w:t>
      </w:r>
    </w:p>
    <w:p w:rsidR="00F96841" w:rsidRDefault="00F96841">
      <w:pPr>
        <w:ind w:left="420" w:firstLine="420"/>
        <w:jc w:val="left"/>
        <w:rPr>
          <w:szCs w:val="21"/>
        </w:rPr>
      </w:pPr>
      <w:r>
        <w:rPr>
          <w:szCs w:val="21"/>
        </w:rPr>
        <w:t>技术上模式采用前后端分离</w:t>
      </w:r>
      <w:r>
        <w:rPr>
          <w:rFonts w:hint="eastAsia"/>
          <w:szCs w:val="21"/>
        </w:rPr>
        <w:t>，</w:t>
      </w:r>
      <w:r>
        <w:rPr>
          <w:szCs w:val="21"/>
        </w:rPr>
        <w:t>互不干涉</w:t>
      </w:r>
      <w:r>
        <w:rPr>
          <w:rFonts w:hint="eastAsia"/>
          <w:szCs w:val="21"/>
        </w:rPr>
        <w:t>，</w:t>
      </w:r>
      <w:r>
        <w:rPr>
          <w:szCs w:val="21"/>
        </w:rPr>
        <w:t>可以最大限度的使用自己想要的东西</w:t>
      </w:r>
      <w:r>
        <w:rPr>
          <w:rFonts w:hint="eastAsia"/>
          <w:szCs w:val="21"/>
        </w:rPr>
        <w:t>，</w:t>
      </w:r>
      <w:r>
        <w:rPr>
          <w:szCs w:val="21"/>
        </w:rPr>
        <w:t>特别是前端</w:t>
      </w:r>
      <w:r>
        <w:rPr>
          <w:rFonts w:hint="eastAsia"/>
          <w:szCs w:val="21"/>
        </w:rPr>
        <w:t>，</w:t>
      </w:r>
      <w:r>
        <w:rPr>
          <w:szCs w:val="21"/>
        </w:rPr>
        <w:t>后端影响不大</w:t>
      </w:r>
      <w:r>
        <w:rPr>
          <w:rFonts w:hint="eastAsia"/>
          <w:szCs w:val="21"/>
        </w:rPr>
        <w:t>。</w:t>
      </w:r>
      <w:r>
        <w:rPr>
          <w:szCs w:val="21"/>
        </w:rPr>
        <w:t>查询升级</w:t>
      </w:r>
      <w:r>
        <w:rPr>
          <w:rFonts w:hint="eastAsia"/>
          <w:szCs w:val="21"/>
        </w:rPr>
        <w:t>(</w:t>
      </w:r>
      <w:r>
        <w:rPr>
          <w:rFonts w:hint="eastAsia"/>
          <w:szCs w:val="21"/>
        </w:rPr>
        <w:t>单一</w:t>
      </w:r>
      <w:proofErr w:type="spellStart"/>
      <w:r>
        <w:rPr>
          <w:rFonts w:hint="eastAsia"/>
          <w:szCs w:val="21"/>
        </w:rPr>
        <w:t>mysql</w:t>
      </w:r>
      <w:proofErr w:type="spellEnd"/>
      <w:r>
        <w:rPr>
          <w:rFonts w:hint="eastAsia"/>
          <w:szCs w:val="21"/>
        </w:rPr>
        <w:t>到</w:t>
      </w:r>
      <w:proofErr w:type="spellStart"/>
      <w:r>
        <w:rPr>
          <w:rFonts w:hint="eastAsia"/>
          <w:szCs w:val="21"/>
        </w:rPr>
        <w:t>mysql</w:t>
      </w:r>
      <w:proofErr w:type="spellEnd"/>
      <w:r>
        <w:rPr>
          <w:rFonts w:hint="eastAsia"/>
          <w:szCs w:val="21"/>
        </w:rPr>
        <w:t>与</w:t>
      </w:r>
      <w:r>
        <w:rPr>
          <w:rFonts w:hint="eastAsia"/>
          <w:szCs w:val="21"/>
        </w:rPr>
        <w:t>ES</w:t>
      </w:r>
      <w:r>
        <w:rPr>
          <w:rFonts w:hint="eastAsia"/>
          <w:szCs w:val="21"/>
        </w:rPr>
        <w:t>分工合作</w:t>
      </w:r>
      <w:r>
        <w:rPr>
          <w:rFonts w:hint="eastAsia"/>
          <w:szCs w:val="21"/>
        </w:rPr>
        <w:t>)</w:t>
      </w:r>
      <w:r>
        <w:rPr>
          <w:rFonts w:hint="eastAsia"/>
          <w:szCs w:val="21"/>
        </w:rPr>
        <w:t>。框架升级（</w:t>
      </w:r>
      <w:r>
        <w:rPr>
          <w:rFonts w:hint="eastAsia"/>
          <w:szCs w:val="21"/>
        </w:rPr>
        <w:t>TP3.2-TP5</w:t>
      </w:r>
      <w:r>
        <w:rPr>
          <w:rFonts w:hint="eastAsia"/>
          <w:szCs w:val="21"/>
        </w:rPr>
        <w:t>）。</w:t>
      </w:r>
      <w:r w:rsidR="00080161">
        <w:rPr>
          <w:rFonts w:hint="eastAsia"/>
          <w:szCs w:val="21"/>
        </w:rPr>
        <w:t>语言版本升级（</w:t>
      </w:r>
      <w:r w:rsidR="00080161">
        <w:rPr>
          <w:rFonts w:hint="eastAsia"/>
          <w:szCs w:val="21"/>
        </w:rPr>
        <w:t>PHP5-PHP7</w:t>
      </w:r>
      <w:r w:rsidR="00080161">
        <w:rPr>
          <w:rFonts w:hint="eastAsia"/>
          <w:szCs w:val="21"/>
        </w:rPr>
        <w:t>）。多语言升级（只支持中文</w:t>
      </w:r>
      <w:r w:rsidR="00080161">
        <w:rPr>
          <w:rFonts w:hint="eastAsia"/>
          <w:szCs w:val="21"/>
        </w:rPr>
        <w:t>-</w:t>
      </w:r>
      <w:r w:rsidR="00080161">
        <w:rPr>
          <w:rFonts w:hint="eastAsia"/>
          <w:szCs w:val="21"/>
        </w:rPr>
        <w:t>你能想到的任何语言）。权限系统升级（数据库上线权限都得去勾一遍</w:t>
      </w:r>
      <w:r w:rsidR="00080161">
        <w:rPr>
          <w:rFonts w:hint="eastAsia"/>
          <w:szCs w:val="21"/>
        </w:rPr>
        <w:t>-</w:t>
      </w:r>
      <w:r w:rsidR="00570951">
        <w:rPr>
          <w:rFonts w:hint="eastAsia"/>
          <w:szCs w:val="21"/>
        </w:rPr>
        <w:t>&gt;</w:t>
      </w:r>
      <w:r w:rsidR="00080161">
        <w:rPr>
          <w:rFonts w:hint="eastAsia"/>
          <w:szCs w:val="21"/>
        </w:rPr>
        <w:t>只需要勾选等级权限，自己的权</w:t>
      </w:r>
      <w:r w:rsidR="00272445">
        <w:rPr>
          <w:rFonts w:hint="eastAsia"/>
          <w:szCs w:val="21"/>
        </w:rPr>
        <w:t>限特殊才操作）。筛选项及显示项升级（原来是把设置的全部循环一遍</w:t>
      </w:r>
      <w:r w:rsidR="00570951">
        <w:rPr>
          <w:rFonts w:hint="eastAsia"/>
          <w:szCs w:val="21"/>
        </w:rPr>
        <w:t>-&gt;</w:t>
      </w:r>
      <w:r w:rsidR="00570951">
        <w:rPr>
          <w:rFonts w:hint="eastAsia"/>
          <w:szCs w:val="21"/>
        </w:rPr>
        <w:t>需要直接使用的信息后台保存的时候拆分开保存好，前台在调用的时候直接使用</w:t>
      </w:r>
      <w:r w:rsidR="00080161">
        <w:rPr>
          <w:rFonts w:hint="eastAsia"/>
          <w:szCs w:val="21"/>
        </w:rPr>
        <w:t>）</w:t>
      </w:r>
      <w:r w:rsidR="00570951">
        <w:rPr>
          <w:rFonts w:hint="eastAsia"/>
          <w:szCs w:val="21"/>
        </w:rPr>
        <w:t>。</w:t>
      </w:r>
    </w:p>
    <w:p w:rsidR="00570951" w:rsidRDefault="00570951" w:rsidP="00570951">
      <w:pPr>
        <w:jc w:val="center"/>
        <w:rPr>
          <w:b/>
          <w:bCs/>
          <w:sz w:val="44"/>
          <w:szCs w:val="44"/>
        </w:rPr>
      </w:pPr>
      <w:r>
        <w:rPr>
          <w:rFonts w:hint="eastAsia"/>
          <w:b/>
          <w:bCs/>
          <w:sz w:val="44"/>
          <w:szCs w:val="44"/>
        </w:rPr>
        <w:t>道路坎坷</w:t>
      </w:r>
    </w:p>
    <w:p w:rsidR="00570951" w:rsidRDefault="0055619E">
      <w:pPr>
        <w:ind w:left="420" w:firstLine="420"/>
        <w:jc w:val="left"/>
        <w:rPr>
          <w:szCs w:val="21"/>
        </w:rPr>
      </w:pPr>
      <w:r>
        <w:rPr>
          <w:szCs w:val="21"/>
        </w:rPr>
        <w:t>几种搜索方式传递的参数的方式制定</w:t>
      </w:r>
      <w:r>
        <w:rPr>
          <w:rFonts w:hint="eastAsia"/>
          <w:szCs w:val="21"/>
        </w:rPr>
        <w:t>，</w:t>
      </w:r>
      <w:r>
        <w:rPr>
          <w:szCs w:val="21"/>
        </w:rPr>
        <w:t>要它们互不影响而且能够满足需求</w:t>
      </w:r>
      <w:r>
        <w:rPr>
          <w:rFonts w:hint="eastAsia"/>
          <w:szCs w:val="21"/>
        </w:rPr>
        <w:t>，</w:t>
      </w:r>
      <w:r>
        <w:rPr>
          <w:szCs w:val="21"/>
        </w:rPr>
        <w:t>不同查询类型查询方式配置定义方法</w:t>
      </w:r>
      <w:r>
        <w:rPr>
          <w:rFonts w:hint="eastAsia"/>
          <w:szCs w:val="21"/>
        </w:rPr>
        <w:t>。多表子查询的查询、显示、分组、排序、取年份等等的写法研究。</w:t>
      </w:r>
      <w:r w:rsidR="000255DF">
        <w:rPr>
          <w:rFonts w:hint="eastAsia"/>
          <w:szCs w:val="21"/>
        </w:rPr>
        <w:t>ES</w:t>
      </w:r>
      <w:r w:rsidR="000255DF">
        <w:rPr>
          <w:rFonts w:hint="eastAsia"/>
          <w:szCs w:val="21"/>
        </w:rPr>
        <w:t>索引的创建与维护问题。</w:t>
      </w:r>
      <w:r w:rsidR="00397340">
        <w:rPr>
          <w:rFonts w:hint="eastAsia"/>
          <w:szCs w:val="21"/>
        </w:rPr>
        <w:t>后台配置这些选项游离出来找不到原来的修改值</w:t>
      </w:r>
      <w:r w:rsidR="00B01EDC">
        <w:rPr>
          <w:rFonts w:hint="eastAsia"/>
          <w:szCs w:val="21"/>
        </w:rPr>
        <w:t>和管理的一些扩展参数也需要查询出来</w:t>
      </w:r>
      <w:r w:rsidR="006A277B">
        <w:rPr>
          <w:rFonts w:hint="eastAsia"/>
          <w:szCs w:val="21"/>
        </w:rPr>
        <w:t>,</w:t>
      </w:r>
      <w:r w:rsidR="00B01EDC">
        <w:rPr>
          <w:rFonts w:hint="eastAsia"/>
          <w:szCs w:val="21"/>
        </w:rPr>
        <w:t>还有加入权限列表这些一系列相关串联的问题。订阅数据库订阅消息和系统公告再加上已读未读新消息的合并展示顺序的问题。</w:t>
      </w:r>
    </w:p>
    <w:p w:rsidR="001D0868" w:rsidRDefault="00AA5C04" w:rsidP="001D0868">
      <w:pPr>
        <w:jc w:val="center"/>
        <w:rPr>
          <w:b/>
          <w:bCs/>
          <w:sz w:val="44"/>
          <w:szCs w:val="44"/>
        </w:rPr>
      </w:pPr>
      <w:r>
        <w:rPr>
          <w:rFonts w:hint="eastAsia"/>
          <w:b/>
          <w:bCs/>
          <w:sz w:val="44"/>
          <w:szCs w:val="44"/>
        </w:rPr>
        <w:t>丰功伟绩</w:t>
      </w:r>
    </w:p>
    <w:p w:rsidR="001D0868" w:rsidRDefault="006D0610">
      <w:pPr>
        <w:ind w:left="420" w:firstLine="420"/>
        <w:jc w:val="left"/>
        <w:rPr>
          <w:szCs w:val="21"/>
        </w:rPr>
      </w:pPr>
      <w:r>
        <w:rPr>
          <w:szCs w:val="21"/>
        </w:rPr>
        <w:t>经过大家的不懈努力</w:t>
      </w:r>
      <w:r>
        <w:rPr>
          <w:rFonts w:hint="eastAsia"/>
          <w:szCs w:val="21"/>
        </w:rPr>
        <w:t>，</w:t>
      </w:r>
      <w:r>
        <w:rPr>
          <w:szCs w:val="21"/>
        </w:rPr>
        <w:t>完成了企业版的上线</w:t>
      </w:r>
      <w:r>
        <w:rPr>
          <w:rFonts w:hint="eastAsia"/>
          <w:szCs w:val="21"/>
        </w:rPr>
        <w:t>，</w:t>
      </w:r>
      <w:r>
        <w:rPr>
          <w:szCs w:val="21"/>
        </w:rPr>
        <w:t>除了服务崩溃以外</w:t>
      </w:r>
      <w:r>
        <w:rPr>
          <w:rFonts w:hint="eastAsia"/>
          <w:szCs w:val="21"/>
        </w:rPr>
        <w:t>，</w:t>
      </w:r>
      <w:r>
        <w:rPr>
          <w:rFonts w:hint="eastAsia"/>
          <w:szCs w:val="21"/>
        </w:rPr>
        <w:t>BUG</w:t>
      </w:r>
      <w:r>
        <w:rPr>
          <w:rFonts w:hint="eastAsia"/>
          <w:szCs w:val="21"/>
        </w:rPr>
        <w:t>类型的错误真的很少，给大家的辛苦努力点个赞。从展示的界面内容和速度上看明显提高很多，特别是有</w:t>
      </w:r>
      <w:r w:rsidR="00932C34">
        <w:rPr>
          <w:rFonts w:hint="eastAsia"/>
          <w:szCs w:val="21"/>
        </w:rPr>
        <w:t>数据</w:t>
      </w:r>
      <w:r>
        <w:rPr>
          <w:rFonts w:hint="eastAsia"/>
          <w:szCs w:val="21"/>
        </w:rPr>
        <w:t>板块统计这种，支持力度大为增加。</w:t>
      </w:r>
      <w:r w:rsidR="0042205A">
        <w:rPr>
          <w:rFonts w:hint="eastAsia"/>
          <w:szCs w:val="21"/>
        </w:rPr>
        <w:t>开发的新版都是新写的有用的，告别了老版的一些不知道有用还是没用的废东西（呼吁每个程序员改了需求就要改程序，确保代码和文件都是有用的，而不是不报错就不管他，到后面又是懵逼的到底有用没用）。</w:t>
      </w:r>
      <w:r w:rsidR="00BD6375">
        <w:rPr>
          <w:rFonts w:hint="eastAsia"/>
          <w:szCs w:val="21"/>
        </w:rPr>
        <w:t>每个开发人员都在这个项目中收获了很多，能力上了一个台阶，面对新的项目新的挑战，至少心中有模板，有方向</w:t>
      </w:r>
      <w:r w:rsidR="00F911BA">
        <w:rPr>
          <w:rFonts w:hint="eastAsia"/>
          <w:szCs w:val="21"/>
        </w:rPr>
        <w:t>，不是莫名</w:t>
      </w:r>
      <w:r w:rsidR="00174542">
        <w:rPr>
          <w:rFonts w:hint="eastAsia"/>
          <w:szCs w:val="21"/>
        </w:rPr>
        <w:t>有的空洞和荒芜感</w:t>
      </w:r>
      <w:r w:rsidR="00BD6375">
        <w:rPr>
          <w:rFonts w:hint="eastAsia"/>
          <w:szCs w:val="21"/>
        </w:rPr>
        <w:t>。</w:t>
      </w:r>
    </w:p>
    <w:p w:rsidR="00152F64" w:rsidRDefault="00152F64" w:rsidP="00152F64">
      <w:pPr>
        <w:jc w:val="center"/>
        <w:rPr>
          <w:b/>
          <w:bCs/>
          <w:sz w:val="44"/>
          <w:szCs w:val="44"/>
        </w:rPr>
      </w:pPr>
      <w:r>
        <w:rPr>
          <w:rFonts w:hint="eastAsia"/>
          <w:b/>
          <w:bCs/>
          <w:sz w:val="44"/>
          <w:szCs w:val="44"/>
        </w:rPr>
        <w:t>情非得已</w:t>
      </w:r>
    </w:p>
    <w:p w:rsidR="00152F64" w:rsidRPr="001D0868" w:rsidRDefault="00DD732F" w:rsidP="00152F64">
      <w:pPr>
        <w:ind w:left="420" w:firstLine="420"/>
        <w:jc w:val="left"/>
        <w:rPr>
          <w:szCs w:val="21"/>
        </w:rPr>
      </w:pPr>
      <w:r>
        <w:rPr>
          <w:rFonts w:hint="eastAsia"/>
          <w:szCs w:val="21"/>
        </w:rPr>
        <w:t>虽然</w:t>
      </w:r>
      <w:r>
        <w:rPr>
          <w:szCs w:val="21"/>
        </w:rPr>
        <w:t>大家的辛苦付出都是有目共睹的</w:t>
      </w:r>
      <w:r>
        <w:rPr>
          <w:rFonts w:hint="eastAsia"/>
          <w:szCs w:val="21"/>
        </w:rPr>
        <w:t>，</w:t>
      </w:r>
      <w:r>
        <w:rPr>
          <w:szCs w:val="21"/>
        </w:rPr>
        <w:t>参与项目的人员或多或少的都有无偿的加班</w:t>
      </w:r>
      <w:r>
        <w:rPr>
          <w:rFonts w:hint="eastAsia"/>
          <w:szCs w:val="21"/>
        </w:rPr>
        <w:t>，</w:t>
      </w:r>
      <w:r>
        <w:rPr>
          <w:szCs w:val="21"/>
        </w:rPr>
        <w:t>辛辛苦苦做出来的东西被吐槽怎么怎么样了</w:t>
      </w:r>
      <w:r>
        <w:rPr>
          <w:rFonts w:hint="eastAsia"/>
          <w:szCs w:val="21"/>
        </w:rPr>
        <w:t>，</w:t>
      </w:r>
      <w:r>
        <w:rPr>
          <w:szCs w:val="21"/>
        </w:rPr>
        <w:t>项目截止时间延期了</w:t>
      </w:r>
      <w:r>
        <w:rPr>
          <w:rFonts w:hint="eastAsia"/>
          <w:szCs w:val="21"/>
        </w:rPr>
        <w:t>，</w:t>
      </w:r>
      <w:r>
        <w:rPr>
          <w:szCs w:val="21"/>
        </w:rPr>
        <w:t>等等这些问题都不是大家所愿看到的</w:t>
      </w:r>
      <w:r>
        <w:rPr>
          <w:rFonts w:hint="eastAsia"/>
          <w:szCs w:val="21"/>
        </w:rPr>
        <w:t>。</w:t>
      </w:r>
      <w:r>
        <w:rPr>
          <w:szCs w:val="21"/>
        </w:rPr>
        <w:t>开发人员也是一样</w:t>
      </w:r>
      <w:r>
        <w:rPr>
          <w:rFonts w:hint="eastAsia"/>
          <w:szCs w:val="21"/>
        </w:rPr>
        <w:t>，</w:t>
      </w:r>
      <w:r>
        <w:rPr>
          <w:szCs w:val="21"/>
        </w:rPr>
        <w:t>能一次做好的</w:t>
      </w:r>
      <w:r>
        <w:rPr>
          <w:rFonts w:hint="eastAsia"/>
          <w:szCs w:val="21"/>
        </w:rPr>
        <w:t>谁也不想做第二次，被诟病。关联的地方太多</w:t>
      </w:r>
      <w:r w:rsidR="00F42104">
        <w:rPr>
          <w:rFonts w:hint="eastAsia"/>
          <w:szCs w:val="21"/>
        </w:rPr>
        <w:t>、</w:t>
      </w:r>
      <w:r>
        <w:rPr>
          <w:rFonts w:hint="eastAsia"/>
          <w:szCs w:val="21"/>
        </w:rPr>
        <w:t>太细有考虑掉了的，也有写程序时复制相同的东西改漏了一点的，运行环境差异等等这些造成的问题只能是做的时候多想想，多细心点，尽量减少这些。加强沟通，在做工作之前把相关人员负责的东西想一遍，他那边操作会不会有难度，不好做，统一的规划是什么，先想好整套的东西再动手。自己的任务会影响到下一个人工作的时候</w:t>
      </w:r>
      <w:r w:rsidR="004A70C7">
        <w:rPr>
          <w:rFonts w:hint="eastAsia"/>
          <w:szCs w:val="21"/>
        </w:rPr>
        <w:t>要先考虑把这个先做了，做不完就加班，要不然下一个人的任务也压在那儿了。</w:t>
      </w:r>
      <w:r w:rsidR="00B26527">
        <w:rPr>
          <w:rFonts w:hint="eastAsia"/>
          <w:szCs w:val="21"/>
        </w:rPr>
        <w:t>吃得苦中苦，方为人上人。</w:t>
      </w:r>
    </w:p>
    <w:p w:rsidR="00152F64" w:rsidRPr="00152F64" w:rsidRDefault="00152F64">
      <w:pPr>
        <w:ind w:left="420" w:firstLine="420"/>
        <w:jc w:val="left"/>
        <w:rPr>
          <w:szCs w:val="21"/>
        </w:rPr>
      </w:pPr>
    </w:p>
    <w:sectPr w:rsidR="00152F64" w:rsidRPr="00152F64" w:rsidSect="00431ED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571B" w:rsidRDefault="00FD571B" w:rsidP="00014D8B">
      <w:r>
        <w:separator/>
      </w:r>
    </w:p>
  </w:endnote>
  <w:endnote w:type="continuationSeparator" w:id="0">
    <w:p w:rsidR="00FD571B" w:rsidRDefault="00FD571B" w:rsidP="00014D8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571B" w:rsidRDefault="00FD571B" w:rsidP="00014D8B">
      <w:r>
        <w:separator/>
      </w:r>
    </w:p>
  </w:footnote>
  <w:footnote w:type="continuationSeparator" w:id="0">
    <w:p w:rsidR="00FD571B" w:rsidRDefault="00FD571B" w:rsidP="00014D8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AE3EC71"/>
    <w:multiLevelType w:val="singleLevel"/>
    <w:tmpl w:val="9AE3EC71"/>
    <w:lvl w:ilvl="0">
      <w:start w:val="1"/>
      <w:numFmt w:val="decimal"/>
      <w:lvlText w:val="%1."/>
      <w:lvlJc w:val="left"/>
      <w:pPr>
        <w:tabs>
          <w:tab w:val="left" w:pos="312"/>
        </w:tabs>
      </w:pPr>
    </w:lvl>
  </w:abstractNum>
  <w:abstractNum w:abstractNumId="1">
    <w:nsid w:val="CAE23A90"/>
    <w:multiLevelType w:val="singleLevel"/>
    <w:tmpl w:val="CAE23A90"/>
    <w:lvl w:ilvl="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31ED0"/>
    <w:rsid w:val="00014D8B"/>
    <w:rsid w:val="000255DF"/>
    <w:rsid w:val="00080161"/>
    <w:rsid w:val="00152F64"/>
    <w:rsid w:val="00174542"/>
    <w:rsid w:val="00174D3A"/>
    <w:rsid w:val="001D0868"/>
    <w:rsid w:val="00272445"/>
    <w:rsid w:val="00313304"/>
    <w:rsid w:val="00397340"/>
    <w:rsid w:val="004131B9"/>
    <w:rsid w:val="0042205A"/>
    <w:rsid w:val="00431ED0"/>
    <w:rsid w:val="004A70C7"/>
    <w:rsid w:val="0055619E"/>
    <w:rsid w:val="00570951"/>
    <w:rsid w:val="00625D3E"/>
    <w:rsid w:val="006A277B"/>
    <w:rsid w:val="006D0610"/>
    <w:rsid w:val="00873901"/>
    <w:rsid w:val="00932C34"/>
    <w:rsid w:val="009C6D47"/>
    <w:rsid w:val="00AA5C04"/>
    <w:rsid w:val="00B01EDC"/>
    <w:rsid w:val="00B26527"/>
    <w:rsid w:val="00BD6375"/>
    <w:rsid w:val="00C431D5"/>
    <w:rsid w:val="00D94738"/>
    <w:rsid w:val="00DD732F"/>
    <w:rsid w:val="00DF7A8A"/>
    <w:rsid w:val="00F42104"/>
    <w:rsid w:val="00F911BA"/>
    <w:rsid w:val="00F96841"/>
    <w:rsid w:val="00FD571B"/>
    <w:rsid w:val="117014DD"/>
    <w:rsid w:val="342B1D0F"/>
    <w:rsid w:val="39C53BFD"/>
    <w:rsid w:val="619B5E8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31ED0"/>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014D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014D8B"/>
    <w:rPr>
      <w:rFonts w:asciiTheme="minorHAnsi" w:eastAsiaTheme="minorEastAsia" w:hAnsiTheme="minorHAnsi" w:cstheme="minorBidi"/>
      <w:kern w:val="2"/>
      <w:sz w:val="18"/>
      <w:szCs w:val="18"/>
    </w:rPr>
  </w:style>
  <w:style w:type="paragraph" w:styleId="a4">
    <w:name w:val="footer"/>
    <w:basedOn w:val="a"/>
    <w:link w:val="Char0"/>
    <w:rsid w:val="00014D8B"/>
    <w:pPr>
      <w:tabs>
        <w:tab w:val="center" w:pos="4153"/>
        <w:tab w:val="right" w:pos="8306"/>
      </w:tabs>
      <w:snapToGrid w:val="0"/>
      <w:jc w:val="left"/>
    </w:pPr>
    <w:rPr>
      <w:sz w:val="18"/>
      <w:szCs w:val="18"/>
    </w:rPr>
  </w:style>
  <w:style w:type="character" w:customStyle="1" w:styleId="Char0">
    <w:name w:val="页脚 Char"/>
    <w:basedOn w:val="a0"/>
    <w:link w:val="a4"/>
    <w:rsid w:val="00014D8B"/>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174</Words>
  <Characters>998</Characters>
  <Application>Microsoft Office Word</Application>
  <DocSecurity>0</DocSecurity>
  <Lines>8</Lines>
  <Paragraphs>2</Paragraphs>
  <ScaleCrop>false</ScaleCrop>
  <Company/>
  <LinksUpToDate>false</LinksUpToDate>
  <CharactersWithSpaces>1170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pengjiasong</cp:lastModifiedBy>
  <cp:revision>33</cp:revision>
  <dcterms:created xsi:type="dcterms:W3CDTF">2019-01-10T16:15:00Z</dcterms:created>
  <dcterms:modified xsi:type="dcterms:W3CDTF">2019-01-10T17:00:00Z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