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项目总结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参与企业版与APP2.0开发并不多，只有少量的功能点。企业版主要做了会员中心里面的收藏管理、反馈管理、搜索记录接口，以及数据同步等功能。APP2.0主要做了登录、注册、第三方登录、极光推送、导出excel发邮件、上传oss、上传头像等一些接口或者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企业版：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延期上线2个月（原计划是10月上线，实际上线12月）；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没有一个项目总监，技术这边也没有一个项目组长，部长没有深入管理项目；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缺乏沟通，后端与后端（严重），前端与后端（严重），技术与产品，数据中心与产品和技术缺乏沟通，都是在各自做各自的；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人才匮乏，资源稀缺，做事不仔细，产生大量bug缺陷；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思想观念，沟通和主动性，加班文化以及制度不完善，缺乏奉献精神；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新技术，新框架，前后端分离造成沟通和开发成本递增。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APP2.0：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延期上线1个月（原计划是11月底上线，实际上线12月底，新增一些数据库）；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没有一个项目总监，技术这边也没有一个项目组长，部长没有深入管理项目；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缺乏沟通，后端与后端，移动端与后端（严重），技术与产品，数据中心与产品和技术缺乏沟通，都是在各自做各自的；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人才匮乏，资源稀缺（后端数据库接口），做事不仔细（安卓端，后端），产生大量bug缺陷；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思想观念，沟通和主动性，加班文化以及制度不完善，缺乏奉献精神；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产品人员对自己的产品不熟悉，逻辑没有理清，都是在做的过程中去摸索，有些东西改了又改。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看出了很多问题导致项目进度延期，有主观有客观原因。很多人都是第一次把新技术拿到项目里面去做，很多人都是第一次参与前后端分离的实际开发，还有人才资源的匮乏，沟通成本以及做事主动性，缺一个项目总监来管理督促等。但是也有很多感</w:t>
      </w:r>
      <w:bookmarkStart w:id="0" w:name="_GoBack"/>
      <w:bookmarkEnd w:id="0"/>
      <w:r>
        <w:rPr>
          <w:rFonts w:hint="eastAsia"/>
          <w:lang w:val="en-US" w:eastAsia="zh-CN"/>
        </w:rPr>
        <w:t>人事迹，很多人思想观念转变，很多人自身技能飞速提升和责任感加强。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2018年是一个锻炼产品与技术团队的一年，容错的一年，从中发现错误，汲取经验，为以后开发项目积累经验，提升项目质量，缩减项目进度，打造更强的研发团队。</w:t>
      </w:r>
    </w:p>
    <w:p>
      <w:pPr>
        <w:numPr>
          <w:numId w:val="0"/>
        </w:num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5460" w:leftChars="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罗元平</w:t>
      </w:r>
    </w:p>
    <w:p>
      <w:pPr>
        <w:numPr>
          <w:numId w:val="0"/>
        </w:num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ACF74"/>
    <w:multiLevelType w:val="singleLevel"/>
    <w:tmpl w:val="994ACF7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756F3"/>
    <w:rsid w:val="24CC3E94"/>
    <w:rsid w:val="42A0794F"/>
    <w:rsid w:val="44166268"/>
    <w:rsid w:val="5B1F0145"/>
    <w:rsid w:val="68873AF0"/>
    <w:rsid w:val="6944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37414</dc:creator>
  <cp:lastModifiedBy>和</cp:lastModifiedBy>
  <dcterms:modified xsi:type="dcterms:W3CDTF">2019-01-08T02:44:32Z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