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2020贵州省军队文职 西方近现代著名教育文件梳理</w:t>
      </w:r>
    </w:p>
    <w:p>
      <w:r>
        <w:t>一、俄国</w:t>
      </w:r>
    </w:p>
    <w:p>
      <w:r>
        <w:t>1802年，俄国成立了教育部。1804年，俄国又颁布了具有自由主义色彩的《国民教育章程》和《大学及附属学校章程》。</w:t>
      </w:r>
    </w:p>
    <w:p>
      <w:r>
        <w:t>20世纪20年代，苏联开始了对教育和教学的调整和改革。1921---1925年间，苏联公布了《国家学术委员会教学大纲》(通称综合教学大纲或单元教学大纲)。</w:t>
      </w:r>
    </w:p>
    <w:p>
      <w:r>
        <w:t>1958年，苏联通过了《关于加强学校同生活的联系和进一步发展全国国民教育制度的建议》。</w:t>
      </w:r>
    </w:p>
    <w:p>
      <w:pPr>
        <w:spacing w:after="200" w:line="276" w:lineRule="auto"/>
        <w:rPr>
          <w:rFonts w:hint="eastAsia" w:eastAsia="宋体"/>
          <w:lang w:eastAsia="zh-CN"/>
        </w:rPr>
      </w:pPr>
      <w:r>
        <w:t>1966年，苏联通过了《关于进一步改进普通中学工作的措施》的决议。强调学校的主要任务是使学生获得牢固的科学基础知识。</w:t>
      </w:r>
    </w:p>
    <w:p>
      <w:pPr>
        <w:spacing w:after="200" w:line="276" w:lineRule="auto"/>
        <w:rPr>
          <w:rFonts w:hint="eastAsia" w:eastAsia="宋体"/>
          <w:lang w:eastAsia="zh-CN"/>
        </w:rPr>
      </w:pPr>
      <w:r>
        <w:t>二、英国</w:t>
      </w:r>
    </w:p>
    <w:p>
      <w:pPr>
        <w:spacing w:after="200" w:line="276" w:lineRule="auto"/>
        <w:rPr>
          <w:rFonts w:hint="eastAsia" w:eastAsia="宋体"/>
          <w:lang w:eastAsia="zh-CN"/>
        </w:rPr>
      </w:pPr>
      <w:r>
        <w:t>1870年英国政府颁布了《初等教育法》(又称《福斯特法案》)。促进了义务教育普及。</w:t>
      </w:r>
    </w:p>
    <w:p>
      <w:pPr>
        <w:spacing w:after="200" w:line="276" w:lineRule="auto"/>
        <w:rPr>
          <w:rFonts w:hint="eastAsia" w:eastAsia="宋体"/>
          <w:lang w:eastAsia="zh-CN"/>
        </w:rPr>
      </w:pPr>
      <w:r>
        <w:t>1902年，英国颁布了《巴尔福教育法》，形成了以地方教育当局为主体的英国教育管理体制。</w:t>
      </w:r>
    </w:p>
    <w:p>
      <w:pPr>
        <w:spacing w:after="200" w:line="276" w:lineRule="auto"/>
        <w:rPr>
          <w:rFonts w:hint="eastAsia" w:eastAsia="宋体"/>
          <w:lang w:eastAsia="zh-CN"/>
        </w:rPr>
      </w:pPr>
      <w:r>
        <w:t>1918年，英国国会通过了教育大臣费舍提出的教育议案，制定了新的初等教育法，也称《费舍教育法》。《费舍教育法》在建立完整的国家教育制度方面发挥了重要的作用。</w:t>
      </w:r>
    </w:p>
    <w:p>
      <w:pPr>
        <w:spacing w:after="200" w:line="276" w:lineRule="auto"/>
        <w:rPr>
          <w:rFonts w:hint="eastAsia" w:eastAsia="宋体"/>
          <w:lang w:eastAsia="zh-CN"/>
        </w:rPr>
      </w:pPr>
      <w:r>
        <w:t>1926年《哈多报告》，第一次从国家角度阐明了中等教育应当面向全体儿童的思想。后来《斯宾斯报告》根据初级技术学校增加的实施，把《哈多报告》的双轨改变成三轨，使技术中学成为中等教育的一部分。</w:t>
      </w:r>
    </w:p>
    <w:p>
      <w:pPr>
        <w:spacing w:after="200" w:line="276" w:lineRule="auto"/>
        <w:rPr>
          <w:rFonts w:hint="eastAsia" w:eastAsia="宋体"/>
          <w:lang w:eastAsia="zh-CN"/>
        </w:rPr>
      </w:pPr>
      <w:r>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p>
    <w:p>
      <w:pPr>
        <w:spacing w:after="200" w:line="276" w:lineRule="auto"/>
        <w:rPr>
          <w:rFonts w:hint="eastAsia" w:eastAsia="宋体"/>
          <w:lang w:eastAsia="zh-CN"/>
        </w:rPr>
      </w:pPr>
      <w:r>
        <w:t>1963英国就高等教育改革提出了较有影响的改革方案——《罗宾斯报告》。被称为20世纪60年代应估计高等教育大发展的政策依据。</w:t>
      </w:r>
    </w:p>
    <w:p>
      <w:pPr>
        <w:spacing w:after="200" w:line="276" w:lineRule="auto"/>
        <w:rPr>
          <w:rFonts w:hint="eastAsia" w:eastAsia="宋体"/>
          <w:lang w:eastAsia="zh-CN"/>
        </w:rPr>
      </w:pPr>
      <w:r>
        <w:t>1981—1983年，在雷沃休姆基金会资助下，英国高等教育研究会发表了十多分对高等教育的调查报告。这些报告被称为《雷沃休姆报告》。强调加强高校内部专业变化的管理，提高教学和科研水平，以承担更多的社会和经济课题。</w:t>
      </w:r>
    </w:p>
    <w:p>
      <w:pPr>
        <w:spacing w:after="200" w:line="276" w:lineRule="auto"/>
        <w:rPr>
          <w:rFonts w:hint="eastAsia" w:eastAsia="宋体"/>
          <w:lang w:eastAsia="zh-CN"/>
        </w:rPr>
      </w:pPr>
      <w:r>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p>
    <w:p>
      <w:pPr>
        <w:spacing w:after="200" w:line="276" w:lineRule="auto"/>
        <w:rPr>
          <w:rFonts w:hint="eastAsia" w:eastAsia="宋体"/>
          <w:lang w:eastAsia="zh-CN"/>
        </w:rPr>
      </w:pPr>
      <w:r>
        <w:t>三、法国</w:t>
      </w:r>
    </w:p>
    <w:p>
      <w:pPr>
        <w:spacing w:after="200" w:line="276" w:lineRule="auto"/>
        <w:rPr>
          <w:rFonts w:hint="eastAsia" w:eastAsia="宋体"/>
          <w:lang w:eastAsia="zh-CN"/>
        </w:rPr>
      </w:pPr>
      <w:r>
        <w:t>《基佐教育法》是法国王政时期由教育部长基佐于1833年6月提出。法案初步建立法国国家国民教育制度，确定小学教育分为初级和高级两级。</w:t>
      </w:r>
    </w:p>
    <w:p>
      <w:pPr>
        <w:spacing w:after="200" w:line="276" w:lineRule="auto"/>
        <w:rPr>
          <w:rFonts w:hint="eastAsia" w:eastAsia="宋体"/>
          <w:lang w:eastAsia="zh-CN"/>
        </w:rPr>
      </w:pPr>
      <w:r>
        <w:t>《费里法案》法国政治家费里提出的两项教育法令。其要旨：宣布实施义务、免费和世俗的初等教育。</w:t>
      </w:r>
    </w:p>
    <w:p>
      <w:pPr>
        <w:spacing w:after="200" w:line="276" w:lineRule="auto"/>
        <w:rPr>
          <w:rFonts w:hint="eastAsia" w:eastAsia="宋体"/>
          <w:lang w:eastAsia="zh-CN"/>
        </w:rPr>
      </w:pPr>
      <w:r>
        <w:t>1896年颁布的《国立大学组织法》使得法国传统意义上的的大学重现于法国社会。</w:t>
      </w:r>
    </w:p>
    <w:p>
      <w:pPr>
        <w:spacing w:after="200" w:line="276" w:lineRule="auto"/>
        <w:rPr>
          <w:rFonts w:hint="eastAsia" w:eastAsia="宋体"/>
          <w:lang w:eastAsia="zh-CN"/>
        </w:rPr>
      </w:pPr>
      <w:r>
        <w:t>1919年，法国议员阿斯蒂埃提出《阿斯蒂埃法》关于职业技术教育的法案被议会通过，使法国的职业技术教育第一次获得了有组织的形式，成为一种由国家管理的事业。该法在法国历史上有“职业技术教育的宪章”之称。</w:t>
      </w:r>
    </w:p>
    <w:p>
      <w:pPr>
        <w:spacing w:after="200" w:line="276" w:lineRule="auto"/>
        <w:rPr>
          <w:rFonts w:hint="eastAsia" w:eastAsia="宋体"/>
          <w:lang w:eastAsia="zh-CN"/>
        </w:rPr>
      </w:pPr>
      <w:r>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p>
    <w:p>
      <w:pPr>
        <w:spacing w:after="200" w:line="276" w:lineRule="auto"/>
      </w:pPr>
      <w:r>
        <w:t>1959年《教育改革法》的主要内容是，规定义务教育的年限为6—16岁，主要通过初等教育和中等教育两个阶段完成。</w:t>
      </w:r>
    </w:p>
    <w:p>
      <w:pPr>
        <w:spacing w:after="200" w:line="276" w:lineRule="auto"/>
        <w:rPr>
          <w:rFonts w:hint="eastAsia" w:eastAsia="宋体"/>
          <w:lang w:eastAsia="zh-CN"/>
        </w:rPr>
      </w:pPr>
      <w:r>
        <w:t>《高等教育方向指导法》(《富尔法案》)的主要内容是确立法国高等教育“自主自治、民主参与、多科性结构”的三条办学原则，要求按照新的原则调整和改组法国的大学。</w:t>
      </w:r>
    </w:p>
    <w:p>
      <w:pPr>
        <w:spacing w:after="200" w:line="276" w:lineRule="auto"/>
        <w:rPr>
          <w:rFonts w:hint="eastAsia" w:eastAsia="宋体"/>
          <w:lang w:eastAsia="zh-CN"/>
        </w:rPr>
      </w:pPr>
      <w:r>
        <w:t>1975年法国议会通过了《法国学校体制现代化建议》，又称《哈比改革》。其重点是加强职业教育。同时对普通中小学管理体制、教学内容、教学方法等都提出了一些改革措施。</w:t>
      </w:r>
    </w:p>
    <w:p>
      <w:pPr>
        <w:spacing w:after="200" w:line="276" w:lineRule="auto"/>
        <w:rPr>
          <w:rFonts w:hint="eastAsia" w:eastAsia="宋体"/>
          <w:lang w:eastAsia="zh-CN"/>
        </w:rPr>
      </w:pPr>
      <w:bookmarkStart w:id="0" w:name="_GoBack"/>
      <w:bookmarkEnd w:id="0"/>
      <w:r>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四、德国</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19世纪以前，在普鲁士《普通学校规程》的作用下，德国初等教育获得一定发展，教育内容主要为基本的读写算与宗教。</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1959年，联邦德国进行了教育改革，公布了《改组和统一公立普通学校教育的总纲计划》，简称《总纲计划》。该计划标志着联邦德国全面教育改革的开始。</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五、美国</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1862年，林肯总统批准的《莫里尔法》(又称“赠地法案”)要求各州出钱发展技术类学院，确立了美国教育为工农业生产服务的方向。</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1918年，美国中等教育改组委员会提出了《中等教育的基本原则》的报告，指出美国教育的指导原则是民主观念的原则。</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1958年美国颁布了《国防教育法》，该法强调：加强普通学校的新三艺(自然科学、数学和现代外语)的教学;发放大学生学习贷款，建立“国防奖学金”，鼓励清寒子弟努力学习和优秀学生从事科学研究。</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20世纪80-90年代的教育改革：《国家在危机中：教育改革势在必行》。该法案指出，由于教育水平以及教育质量的下降已经严重威胁到美国整个国家和人民的未来，因而教育改革势在必行。</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六、日本</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1872年8月，颁布了日本近代第一个教育改革法令——《学制令》，具体规定了日本的教育领导体制和学校制度。《学制令》由学区、学校、教员、学生和考试5大部分组成。这一时期日本的高等教育也得到一定的发展。</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1918年颁布《大学令》。《大学令》中明文规定，除了国家办的国立大学外，只要符合规定的条件，各地方政府可建立地方公立大学，各财团法人也可建立私立大学和院校。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1947年日本国会公布了《教育基本法》和《学校教育法》，《学校教育法》是《教育基本法》的具体化否定了战时军国主义教育改策，为战后教育指明了发展方向。</w:t>
      </w:r>
    </w:p>
    <w:p>
      <w:pPr>
        <w:spacing w:after="200" w:line="276" w:lineRule="auto"/>
        <w:rPr>
          <w:rFonts w:hint="eastAsia" w:eastAsia="宋体"/>
          <w:lang w:eastAsia="zh-CN"/>
        </w:rPr>
      </w:pPr>
      <w:r>
        <w:t>（编辑：dongshuai）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2020贵州省军队文职 西方现代教育思潮要点梳理</w:t>
      </w:r>
    </w:p>
    <w:p>
      <w:pPr>
        <w:spacing w:after="200" w:line="276" w:lineRule="auto"/>
        <w:rPr>
          <w:rFonts w:hint="eastAsia" w:eastAsia="宋体"/>
          <w:lang w:eastAsia="zh-CN"/>
        </w:rPr>
      </w:pPr>
      <w:r>
        <w:t xml:space="preserve">      　　【导读】华图军队文职考试频道同步华图教育发布：2020贵州省军队文职 西方现代教育思潮要点梳理,详细信息请阅读下文!欢迎加入军队文职考试交流群:539158110,更多军队考试详情，【军队文职考试频道】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西方现代教育思潮是广大文职考生备考的一个重要内容，今天华图教育将为大家带来一场思潮“盛宴”，以期为诸位考生的备考夯实基础，稳步前进。</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一、改造主义教育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代表人物：康茨、拉格、布拉梅尔德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理论要点：教育应该以改造社会为目标;课程不应该帮助学生去适应社会，而是要建立一种新的社会秩序和社会文化;教学上应该以社会问题为中心。</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二、要素主义教育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代表人物：美国教育家巴格莱、贝斯特、科南特和里科弗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理论要点：与美国“进步教育”思想尖锐对立;把拥有人类文化的“共同要素”作为学校教育的核心;教学过程必须是一个训练智慧的过程;强调学生在学习上必须努力和专心;强调教师在教育教学中的核心地位。</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三、永恒主义教育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代表人物：美国的赫钦斯、阿德勒，英国的利文斯通和法国的阿兰</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理论要点：认为教育的性质永恒不变;强调“教育的目的是要引出人类天性中共同的素”;认为永恒的古典学科应该在学校课程中占有中心地位;提倡通过教师的教学进行学习。</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四、新托马斯主义教育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代表人物：法国的马利旦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理论要点：教育应以宗教为基础;教育的目的是培养真正的基督教徒和有用的公民;实施宗教教育是学校课程的核心;教育应该属于教会。</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五、存在主义教育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代表人物：德国的雅斯贝尔斯和海德格尔、法国的萨特、奥地利的布贝尔、德国教育人类学家波尔诺夫、美国教育家奈勒</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理论要点：教育的本质和目的在于使学生实现“自我生成”;强调品格教育的重要性：提倡学生“自由选择”道德标准;主张个别教育的方法;师生之间应该建立信任的关系。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六、新行为主义教育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代表人物：斯金纳</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理论要点：教育就是塑造行为;按照程序进行教学;让学生在学习中运用教学机器;教育研究应该以教和学的行为作为研究的对象。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七、结构主义教育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代表人物：皮亚杰、布鲁纳</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理论要点：强调教育和教学应重视学生的智能发展注重教授各门学科的基本结构;主张学科基础的早期学习;提倡“发现学习法”;主张教师是结构教学中的主要辅助者。</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八、分析教育哲学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代表人物：美国的谢弗勒和索尔蒂斯、英国的奥康纳和彼得斯</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分析哲学强调用逻辑方法和语言分析方法来澄清一些基本概念。从20世纪50年代起，分析哲学被应用于教育理论。</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九、终身教育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代表人物：法国成人教育家朗格朗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终身教育思想的主要观点是：将教育贯穿于人的一生的各个阶段;主张教育的社会整体性，即打破家庭教育、学校教育、社会教育之间的彼此隔离状态，把人生各个阶段影响人的发展的各种因素有机地结合起来。</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十、人文主义教育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代表人物：美国人本主义心理学家马斯洛、罗杰斯、弗罗姆、奥尔波特等</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人文主义教育理论的主要观点有：强调教育的目标是培养“完整的人”;主张课程人本化;强调学校应该创造自由的心理气氛。</w:t>
      </w:r>
    </w:p>
    <w:p>
      <w:pPr>
        <w:spacing w:after="200" w:line="276" w:lineRule="auto"/>
        <w:rPr>
          <w:rFonts w:hint="eastAsia" w:eastAsia="宋体"/>
          <w:lang w:eastAsia="zh-CN"/>
        </w:rPr>
      </w:pPr>
      <w:r>
        <w:t>（编辑：dongshuai）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2020贵州省军队文职 西方著名教育著作梳理</w:t>
      </w:r>
    </w:p>
    <w:p>
      <w:pPr>
        <w:spacing w:after="200" w:line="276" w:lineRule="auto"/>
        <w:rPr>
          <w:rFonts w:hint="eastAsia" w:eastAsia="宋体"/>
          <w:lang w:eastAsia="zh-CN"/>
        </w:rPr>
      </w:pPr>
      <w:r>
        <w:t xml:space="preserve">      　　【导读】华图军队文职考试频道同步华图教育发布：2020贵州省军队文职 西方著名教育著作梳理,详细信息请阅读下文!欢迎加入军队文职考试交流群:539158110,更多军队考试详情，【军队文职考试频道】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西方著名教育著作是文职教育学类考试中的重要内容，但由于著作甚多，分布零散，所以今天华图教育为大家带来西方教育著作集锦，助力各位考生的备考之路。</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《吠陀》：公元前6世纪以前的印度教育的主要内容。</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《理想国》《法律篇》：古希腊哲学家、教育家柏拉图的著作。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《政治学》《伦理学》《论灵魂》：古希腊哲学家、教育家亚里士多德的著作。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《论雄辩家》：西赛罗著，他是(公元前106—前43年)是古罗马最杰出的演说家、教育家，古罗马文学黄金时代的天才作家。</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《雄辩术原理》：或译为《论演说家的教育》，昆体良著(约34-95年)，他是古罗马帝国时期的雄辩家、著名教育家。《雄辩术原理》是西方最早论专门述教育学的著作。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《愚人颂》：伊拉斯谟著，核心是对虔敬与道德的呼唤。</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《乌托邦》：莫尔著，是英国最著名的人文主义者，其教育思想主要体现在《乌托邦》中，他要求废除私有制，实行公共教育制度。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《巨人传》：拉伯雷著。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《散文集》：蒙田著。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爱弥儿》：卢梭著，卢梭是18世纪法国著名的启蒙思想家、哲学家和教育家。他是法国启蒙运动中最激进的伟大思想家，被视为法国大革命的导师和旗手。1762年，卢梭出版了《爱弥儿》，系统阐述了他的自然主义教育思想。</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《林哈德与葛笃德》：裴斯泰洛齐著。他是19世纪享有盛名的瑞士著名教育家。</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《论国民教育》：拉夏洛泰著，他是18世纪中期法国著名的法官。他在《论国民教育》一书中，论述了国家办教育的思想，对法国乃至西欧各国世俗公共教育制度的建立都产生过很大的影响。</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德国教师培养指南》：第斯多惠著，他是19世纪德国著名的资产阶级民主主义教育家，德国近代学校的维护者和近代教育学的理论代表。在德国师范教育的发展过程中作出了突出的贡献，被尊为“德国师范教育之父”。</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《人是教育的对象》：乌申斯基著，(又译为《教育人类学》)，他是19世纪俄国著名民主主义教育家，被称为“俄国教师的教师”“俄国教育科学的创始人”。</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《实验教育学》：拉伊著。德国的梅伊曼首先提出的“实验教育学”，拉伊出版了《实验教育学》，完成了对教育学的系统论述。</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《民主主义与教育》：杜威著。他是美国现代著名的哲学家、心理学家、教育家，实用主义教育流派的主要代表人物，提出“教育适应说”。</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育诗》《论共产主义教育》《父母必读》：马卡连柯著，他是苏联早期著名的教育实践活动家和富于创新精神的教育理论家。著有等，他在流浪儿和违法者的改造方面做出了杰出贡献，其核心教育思想是集体主义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《教学与发展》：苏联教育家赞科夫著。赞科夫认为“教学要在学生的一般发展上取得尽可能大的效果”，目的是促进学生“理想的一般发展”，这就是发展性教学的思想。</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《给教师的建议》《把整个心灵献给孩子》《帕夫雷什中学》：苏霍姆林斯基著。其教育理论的核心内容是个性全面和谐发展教育，由德智体美劳组成。</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《教育--财富蕴藏其中》：联合国教科文组织的著作，指出教育必须围绕以下四种基本学习加以安排：学会认知;学会做事;学会共同生活;学会生存。认为终身教育应建立在这四个支柱的基础之上。</w:t>
      </w:r>
    </w:p>
    <w:p>
      <w:pPr>
        <w:spacing w:after="200" w:line="276" w:lineRule="auto"/>
        <w:rPr>
          <w:rFonts w:hint="eastAsia" w:eastAsia="宋体"/>
          <w:lang w:eastAsia="zh-CN"/>
        </w:rPr>
      </w:pPr>
      <w:r>
        <w:t>（编辑：dongshuai）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2020贵州省军队文职 中国古代各时期的典型教育机构</w:t>
      </w:r>
    </w:p>
    <w:p>
      <w:pPr>
        <w:spacing w:after="200" w:line="276" w:lineRule="auto"/>
        <w:rPr>
          <w:rFonts w:hint="eastAsia" w:eastAsia="宋体"/>
          <w:lang w:eastAsia="zh-CN"/>
        </w:rPr>
      </w:pPr>
      <w:r>
        <w:t xml:space="preserve">      　　【导读】华图军队文职考试频道同步华图教育发布：2020贵州省军队文职 中国古代各时期的典型教育机构,详细信息请阅读下文!欢迎加入军队文职考试交流群:539158110,更多军队考试详情，【军队文职考试频道】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一、夏朝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庠、序、学、校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根据历史记载，中国早在4000多年前的夏代，就有了学校教育的形态。《孟子》里说夏、商、周“设以教之，庠者养也，校者教也，序者射也。夏曰校，殷曰序，周曰庠，学则三代共之，皆所以明人伦也”。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二、商朝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大学、小学、瞽宗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大学已被甲骨卜辞证实，大学于小学相对而言，有大学，也就有小学。右学和瞽宗，都是属于大学性质，实是同一机构的不同名称。</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三、西周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官学：“国学”与“乡学”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西周以后，学校教育制度已经发展到比较完备的形式，建立了典型的政教合一的官学体系。学校既是施教场所，又是进行政治活动的官廷，教育机构与行政机关不分，表明当时教育与政治紧密联系。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西周学校有了“国学”与“乡学”之分，国学是专门为奴隶主贵族子弟设立的，西周都城称为国，城外围称为郊，郊之外的广大地区称为野。设在王都的小学、大学统称为国学。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古今图书集成》载：“周承四代之制，立四学于京师，辟雍居中，东胶在左(即东序)，瞽宗在右，虞庠在国之西郊，其在侯国之都者曰泮宫，自乡遂而下，则庠序并设。”郊外六乡行政区中的地方学校统称为乡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四、春秋战国</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官学、私学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“学术下移”进一步加速官学衰废，为私学的产生提供了条件。标志就是官学衰败，私学兴起。私学的发展，打破了“学在官府”的传统，使文化知识传播于民间。</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五、秦朝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六、汉朝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官学：太学、鸿都门学、宫邸学、郡国学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私学：书馆、经馆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1.中央官学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汉朝的宫邸学可以分为两种：一是政府专为皇室及贵族子弟创办的贵胄学校。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汉朝除了在中央设立官学外，还在地方设立官学。郡国是最大的地方行政单位，地方官学又称为郡国学校。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(二)私学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汉朝私学按其程度可分为书馆和经馆两类。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书馆又称书舍，由于官学中除宫廷学校教育皇亲贵戚子弟之外，缺乏初等教育的设置，所以汉朝蒙学阶段的教育多依靠私学。书馆前期主要是从事识字和书法教育，后期则开始接触儒学基础内容。</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经馆是较书馆高一级的私学，实际是一些著名学者聚徒讲学的场所，其中程度较高的可与太学相比。经馆又称精舍或精庐等。</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七、南北朝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官学：律学、算学、医学、郡国学、儒学馆、玄素学馆、史学馆、文学馆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私学：名儒聚徒讲学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1.中央官学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南朝兴建太学较有起色是在宋文帝元嘉十五年的时候。这时征庐山处士雷次宗到京师开儒学馆于北郊鸡笼山，第二年又命令何尚之立“玄素学”，何承天立“史学”，谢元立“文学”。共为四个学馆。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北魏在中央官学中设有律学和算学，是一个重要的发展。此外，医学也设有太医博士及助教。所有这些对于隋唐专科学校的发展有着直接的影响。</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在地方普遍建立郡国学校制度是北魏所首创。</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(二)私学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在私人教育中，儒学仍占着重要地位。名儒聚徒讲学是私学的重要方面。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八、隋唐</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官学：六学二馆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私学：名儒聚徒讲学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1.中央官学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从教育管理体制而言，中央加强了对教育的领导，成立了专门负责管理教育事业的政府机构——国子监，国子监具有双重性质，既是大学，又是教育行政管理机构。</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各府有府学，各州有州学，各县有县学，县内又分市学和镇学，所有府州县市各学校同属直系，由长史掌管，各府市另有医学谓之旁系。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(二)私学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唐时，私学很发达，当时名师大儒，也聚徒讲学，传授经业，如韩愈、柳宗元等，史书上均有记载。官学发展并未妨碍私学发展，二者相互补充，相互影响，共同构成唐代的封建教育体系。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九、宋元</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官学：国子学、太学、辟雍、小学、四门学、广文馆、专科学校、贵胄学校、地方官学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私学：仍存</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书院：白鹿洞、岳麓、应天府、嵩阳、石鼓、茅山、丽泽、象山</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1.中央官学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国子学亦称国子监，它既是宋朝最高教育管理机构，又是最高学府。国子学招收“京朝七品以上子孙”为学生，称国子生。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太学是宋朝兴学育才的重点，也是中央官学的核心。</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辟雍是太学的分校，始建于崇宁元年。当时蔡京主持“崇宁兴学”，各地州学每三年一次向太学选送学生，为了安置这些新生，于开封南郊新建辟雍，“外圆内方，为屋千百七十二”，并将原太学外含也合并于此。</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小学招收8岁至12岁儿童入学，创办于宋哲宗时期。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四门学、广文馆都是为士子准备参加科举考试而设立的预备学校。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宋朝的专科学校有六所：武学、律学、医学、算学、书学、画学。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武学是宋朝最早设立的专科学校。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贵胄学校是宋朝专为教育宗室子孙而设立的贵胄学校主要有四：资善堂、宗学、诸王宫学和内小学。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仍照唐制按地方行政区域建学。宋地方行政分路、州(府、军、监)及县三级，州以下设置教授儒经的学校。辽、金仿宋建有府学、州学及县学。元地方行政分路、府、州、县四级。各级均设置教授四书五经的儒学，内附设小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(二)书院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十、明朝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官学：国子监、宗学、武学、儒学、专门学校、社学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私学：仍存</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书院：东林书院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1.中央官学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国子监：有南北之分，南京国子监和北京国子监，并以北京国子监为京师国子监。</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其他中央官学：宗学，专为贵族子弟设立的贵胄学校;武学，正统六年，设京卫武学。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儒学、专门学校、社学。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(二)书院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明代书院的发展大致分为两大阶段：第一阶段为明朝建立后大约140余年时期，书院处于沉寂状态，书院数量很少;第二阶段为明中叶以后，书院兴盛。明代中影响最大的是东林书院。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十一、清朝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官学：国子监、贵族学校、学馆、地方官学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私学：仍存</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书院：诂经精舍和学海堂</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1.中央官学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国子监：清代在中央设立国子监管理全国教育。</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贵族学校：除国子监外，京城内为贵族功臣子弟设立学校，名目繁多，有宗学、觉罗学、旗学等。</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学馆：算学馆、俄罗斯学馆等</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2.地方官学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地方官学基本沿袭明制。依其地方区划设有府学、州学、县学，统称为“儒学”，各地均设专职学官，管理地方儒学。并于乡间置社学。另外还有地方的特殊学校，如商学、卫学、土司学等。</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(二)书院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清朝书院的类型按其讲学的内容来划分，大体上可以分为以下四类：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1.求理学为主的书院，如清初大儒李颙讲学的关中书院。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2.以学习制艺(八股文)为主的书院。这类书院办学的主要目的是为了应科举。</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3.以学习“经世致用”之学为主，反对学习理学和帖括的书院，如颜元主持的漳南书院。</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4.以博习经史词章为主的书院，这类书院倡导于清初，兴盛于清中叶，至清末还有余风。</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书院的典型代表是诂经精舍、学海堂。诂经精舍、学海堂由清后期阮元在任浙江巡抚和两广总督时，先后办于杭州西湖孤山和广州越秀山，以追求汉代考据学说为宗旨，延续至20世纪初。</w:t>
      </w:r>
    </w:p>
    <w:p>
      <w:pPr>
        <w:spacing w:after="200" w:line="276" w:lineRule="auto"/>
        <w:rPr>
          <w:rFonts w:hint="eastAsia" w:eastAsia="宋体"/>
          <w:lang w:eastAsia="zh-CN"/>
        </w:rPr>
      </w:pPr>
      <w:r>
        <w:t>（编辑：dongshuai）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2020贵州省军队文职 中国古代教育著作整理</w:t>
      </w:r>
    </w:p>
    <w:p>
      <w:pPr>
        <w:spacing w:after="200" w:line="276" w:lineRule="auto"/>
        <w:rPr>
          <w:rFonts w:hint="eastAsia" w:eastAsia="宋体"/>
          <w:lang w:eastAsia="zh-CN"/>
        </w:rPr>
      </w:pPr>
      <w:r>
        <w:t xml:space="preserve">      　　【导读】华图军队文职考试频道同步华图教育发布：2020贵州省军队文职 中国古代教育著作整理,详细信息请阅读下文!欢迎加入军队文职考试交流群:539158110,更多军队考试详情，【军队文职考试频道】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中国古代教育著作作为文职教育学类考试中的重要内容，快来和图图一起享受这场教育著作的饕餮盛宴吧~</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《论语》：二十篇是孔门弟子辑录的孔子言行录，也记载着一部分孔子门徒的言行，是研究孔子教育思想的主要依据。</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《诗》：即《诗经》，孔子编纂，中国第一部诗歌总集。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《书》：即《尚书》，孔子编纂，中国最早的一部史料总集。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《礼》：又称《士礼》，孔子编纂，传于后世称为《仪礼》。孔丘认为，礼是立国的根本，在社会生活中有重大的作用。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《易》：即《周易》，孔子编纂，是一部占卜之书。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《乐》：孔子编纂，“乐”是各种美育教育形式的总称，内涵广泛，与诗歌舞曲密切结合在一起。在社会生活中，乐与礼经常配合发挥作用而为政治服务，所以礼乐常常并提。</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《春秋》：孔子编纂，中国第一部编年体史书。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《弟子职》：稷下学宫制定，中国历史上第一个学生守则。</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《孟子》：孟子著，名轲，战国中期鲁国人(今山东邹县)，受业于孔子之孙子思的门徒，子思孟子之学后世称思孟学派，被认为是孔子思想的嫡传，封建统治者尊他为“亚圣”。</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《荀子》：荀子著，为适应新兴地主阶级的需要，结合当时形势，对孔子六经进行了继承与改造，完成了孔子以后孟子所不及的传经事业，是孔子以后的传经大师。</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《道德经》：老子著。道家认为人的理想状态既非有知识，也非有道德，而是如同婴儿般无知无欲、无争无斗的质朴状态。社会文明的发展使人异化。</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《学记》：(收入《礼记》)是人类历史上最早出现专门论述教育问题的著作，被称为“教育学的雏形”。它大约出现在战国末年，是儒家思孟学派撰写的。据郭沫若考证，《学记》作者为孟子的学生乐正克。</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《急就篇》：汉元帝时门令史游所编，流传至今的有214个单字(据考订，其中218字为东汉人所加)主要进行识字教育，也传授一些常识。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对贤良策》：董仲舒著，为适应汉武帝的政治需要，在贤良策中提出三大文教政策，想以政治手段，借国家力量，推行其教育主张。第一，兴设学校“养士”，改革选士制度。第二，兴教化，正万民。第三，独尊儒术，罢黜百家，以统治思想。</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《论衡》：王充的代表作。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《傅子》：傅玄著，傅玄论教育的文字很多，多集中在太始初年的上疏中和《傅子》一书中。他的教育思想十分丰富，在中国教育思想史理应占有重要的位置。</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《五经正义》：唐太宗时颁行，目的是为了统一经学。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《师说》：韩愈著，提倡尊师重道。《师说》是我国古代第一篇集中论述教师问题的文章，强调教师任务在于：“师者，所以传道受业解惑也。”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《百家姓》《三字经》《千字文》：蒙学通用的识字系列教材。</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《三经新义》：为了统一思想，宋神宗下诏设置经义局，训释儒家三部经书：《诗经》、《尚书》和《周礼》，命王安石主持，吕惠卿和王安石儿子王雾同修撰。</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《白鹿洞书院揭示》《四书章句集注》《童蒙须知》：朱熹著。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四书章句集注》：朱熹著。刊印后很快便风行天下，元朝规定科举考试以《四书集注》取士，从此《四书》成为科举出题和答题的重要依据，成为各级学校必读的教科书，影响中国封建社会后期的教育长达数百年之久。</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《船山先生文集》：王夫之著。王夫之(1619-1692年)，我国古典唯物主义代表人物。号“船山先生”。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各位备考文职的小伙伴，你都记住了吗?</w:t>
      </w:r>
    </w:p>
    <w:p>
      <w:pPr>
        <w:spacing w:after="200" w:line="276" w:lineRule="auto"/>
        <w:rPr>
          <w:rFonts w:hint="eastAsia" w:eastAsia="宋体"/>
          <w:lang w:eastAsia="zh-CN"/>
        </w:rPr>
      </w:pPr>
      <w:r>
        <w:t>（编辑：dongshuai）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2020贵州省军队文职 中国近现代教育著作梳理</w:t>
      </w:r>
    </w:p>
    <w:p>
      <w:pPr>
        <w:spacing w:after="200" w:line="276" w:lineRule="auto"/>
        <w:rPr>
          <w:rFonts w:hint="eastAsia" w:eastAsia="宋体"/>
          <w:lang w:eastAsia="zh-CN"/>
        </w:rPr>
      </w:pPr>
      <w:r>
        <w:t xml:space="preserve">      　　【导读】华图军队文职考试频道同步华图教育发布：2020贵州省军队文职 中国近现代教育著作梳理,详细信息请阅读下文!欢迎加入军队文职考试交流群:539158110,更多军队考试详情，【军队文职考试频道】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中国近现代社会是一个历史大变革的社会，这一时期涌现出了诸多具有开创性意义的教育著作，各位备考教育学类的文职考生们，快和图图一起来看看吧~</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《海国图志》：魏源著。他根据林则徐的《四洲志》增补而成《海国图志》，是我国一部最早研究世界历史、地理、及其他情况的系统著作，成为“中学与西学”之争的开端。</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同书》：康有为著。康有为在1884年写了《大同书》，主张废除私有制，废除等级制，提出去国、去家，实行男女平等，是中国传统大同思想与近代空想社会主义的杂糅，表达了维新人士对普及学校教育的追求。</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《趣味教育与教育趣味》：梁启超著。他首次在中国提出了“趣味教育”的概念。</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《教育独立议》《非宗教运动》：蔡元培著。1922年发表，阐述了他关于这一思想的看法：教育经费独立;教育行政独立;教育学术和内容独立;教育脱离宗教独立。</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这些考点，你都记住了吗?</w:t>
      </w:r>
    </w:p>
    <w:p>
      <w:pPr>
        <w:spacing w:after="200" w:line="276" w:lineRule="auto"/>
        <w:rPr>
          <w:rFonts w:hint="eastAsia" w:eastAsia="宋体"/>
          <w:lang w:eastAsia="zh-CN"/>
        </w:rPr>
      </w:pPr>
      <w:r>
        <w:t>（编辑：dongshuai）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2020军队文职教育学专业科目中国近现代教育著作梳理</w:t>
      </w:r>
    </w:p>
    <w:p>
      <w:pPr>
        <w:spacing w:after="200" w:line="276" w:lineRule="auto"/>
        <w:rPr>
          <w:rFonts w:hint="eastAsia" w:eastAsia="宋体"/>
          <w:lang w:eastAsia="zh-CN"/>
        </w:rPr>
      </w:pPr>
      <w:r>
        <w:t xml:space="preserve">      　　【导读】华图军队文职考试频道同步华图教育发布：2020军队文职教育学专业科目中国近现代教育著作梳理,详细信息请阅读下文!欢迎加入军队文职考试交流群:539158110,更多军队考试详情，【军队文职考试频道】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r>
        <w:t>中国近现代教育著作梳理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中国近现代社会是一个历史大变革的社会，这一时期涌现出了诸多具有开创性意义的教育著作，各位备考教育学类的文职考生们，快和图图一起来看看吧~</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《海国图志》：魏源著。他根据林则徐的《四洲志》增补而成《海国图志》，是我国一部最早研究世界历史、地理、及其他情况的系统著作，成为“中学与西学”之争的开端。</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同书》：康有为著。康有为在1884年写了《大同书》，主张废除私有制，废除等级制，提出去国、去家，实行男女平等，是中国传统大同思想与近代空想社会主义的杂糅，表达了维新人士对普及学校教育的追求。</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《趣味教育与教育趣味》：梁启超著。他首次在中国提出了“趣味教育”的概念。</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《教育独立议》《非宗教运动》：蔡元培著。1922年发表，阐述了他关于这一思想的看法：教育经费独立;教育行政独立;教育学术和内容独立;教育脱离宗教独立。</w:t>
      </w:r>
    </w:p>
    <w:p>
      <w:pPr>
        <w:spacing w:after="200" w:line="276" w:lineRule="auto"/>
        <w:rPr>
          <w:rFonts w:hint="eastAsia" w:eastAsia="宋体"/>
          <w:lang w:eastAsia="zh-CN"/>
        </w:rPr>
      </w:pPr>
    </w:p>
    <w:p>
      <w:pPr>
        <w:spacing w:after="200" w:line="276" w:lineRule="auto"/>
        <w:rPr>
          <w:rFonts w:hint="eastAsia" w:eastAsia="宋体"/>
          <w:lang w:eastAsia="zh-CN"/>
        </w:rPr>
      </w:pPr>
      <w:r>
        <w:t>（编辑：bironghui）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共2页: 上一页12下一页</w:t>
      </w: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2020军队文职教育学专业科目中国古代教育著作整理</w:t>
      </w:r>
    </w:p>
    <w:p>
      <w:pPr>
        <w:spacing w:after="200" w:line="276" w:lineRule="auto"/>
        <w:rPr>
          <w:rFonts w:hint="eastAsia" w:eastAsia="宋体"/>
          <w:lang w:eastAsia="zh-CN"/>
        </w:rPr>
      </w:pPr>
      <w:r>
        <w:t xml:space="preserve">      　　【导读】华图军队文职考试频道同步华图教育发布：2020军队文职教育学专业科目中国古代教育著作整理,详细信息请阅读下文!欢迎加入军队文职考试交流群:539158110,更多军队考试详情，【军队文职考试频道】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r>
        <w:t>中国古代教育著作整理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中国古代教育著作作为文职教育学类考试中的重要内容，快来和图图一起享受这场教育著作的饕餮盛宴吧~</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《论语》：二十篇是孔门弟子辑录的孔子言行录，也记载着一部分孔子门徒的言行，是研究孔子教育思想的主要依据。</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《诗》：即《诗经》，孔子编纂，中国第一部诗歌总集。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《书》：即《尚书》，孔子编纂，中国最早的一部史料总集。</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《礼》：又称《士礼》，孔子编纂，传于后世称为《仪礼》。孔丘认为，礼是立国的根本，在社会生活中有重大的作用。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《易》：即《周易》，孔子编纂，是一部占卜之书。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《乐》：孔子编纂，“乐”是各种美育教育形式的总称，内涵广泛，与诗歌舞曲密切结合在一起。在社会生活中，乐与礼经常配合发挥作用而为政治服务，所以礼乐常常并提。</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《春秋》：孔子编纂，中国第一部编年体史书。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《弟子职》：稷下学宫制定，中国历史上第一个学生守则。</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《孟子》：孟子著，名轲，战国中期鲁国人(今山东邹县)，受业于孔子之孙子思的门徒，子思孟子之学后世称思孟学派，被认为是孔子思想的嫡传，封建统治者尊他为“亚圣”。</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《荀子》：荀子著，为适应新兴地主阶级的需要，结合当时形势，对孔子六经进行了继承与改造，完成了孔子以后孟子所不及的传经事业，是孔子以后的传经大师。</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《道德经》：老子著。道家认为人的理想状态既非有知识，也非有道德，而是如同婴儿般无知无欲、无争无斗的质朴状态。社会文明的发展使人异化。</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《学记》：(收入《礼记》)是人类历史上最早出现专门论述教育问题的著作，被称为“教育学的雏形”。它大约出现在战国末年，是儒家思孟学派撰写的。据郭沫若考证，《学记》作者为孟子的学生乐正克。</w:t>
      </w:r>
    </w:p>
    <w:p>
      <w:pPr>
        <w:spacing w:after="200" w:line="276" w:lineRule="auto"/>
        <w:rPr>
          <w:rFonts w:hint="eastAsia" w:eastAsia="宋体"/>
          <w:lang w:eastAsia="zh-CN"/>
        </w:rPr>
      </w:pPr>
    </w:p>
    <w:p>
      <w:pPr>
        <w:spacing w:after="200" w:line="276" w:lineRule="auto"/>
        <w:rPr>
          <w:rFonts w:hint="eastAsia" w:eastAsia="宋体"/>
          <w:lang w:eastAsia="zh-CN"/>
        </w:rPr>
      </w:pPr>
      <w:r>
        <w:t>（编辑：bironghui）</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共3页: 上一页123下一页</w:t>
      </w:r>
    </w:p>
    <w:p>
      <w:pPr>
        <w:spacing w:after="200" w:line="276" w:lineRule="auto"/>
        <w:rPr>
          <w:rFonts w:hint="eastAsia" w:eastAsia="宋体"/>
          <w:lang w:eastAsia="zh-CN"/>
        </w:rPr>
      </w:pPr>
    </w:p>
    <w:p>
      <w:pPr>
        <w:spacing w:after="200" w:line="276" w:lineRule="auto"/>
        <w:rPr>
          <w:rFonts w:hint="eastAsia" w:eastAsia="宋体"/>
          <w:lang w:eastAsia="zh-CN"/>
        </w:rPr>
      </w:pPr>
      <w:r>
        <w:t xml:space="preserve">推广 </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部队考试微信号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部队考试微博号</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部队考试社群号</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r>
        <w:tab/>
      </w:r>
      <w:r>
        <w:tab/>
      </w:r>
      <w:r>
        <w:tab/>
      </w:r>
      <w:r>
        <w:tab/>
      </w:r>
      <w:r>
        <w:t>请扫描二维码进行关注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推广end</w:t>
      </w:r>
    </w:p>
    <w:p>
      <w:pPr>
        <w:rPr>
          <w:rFonts w:hint="eastAsia" w:eastAsia="宋体"/>
          <w:lang w:eastAsia="zh-CN"/>
        </w:rPr>
      </w:pPr>
    </w:p>
    <w:p>
      <w:pPr>
        <w:spacing w:after="200" w:line="276" w:lineRule="auto"/>
        <w:rPr>
          <w:rFonts w:hint="eastAsia" w:eastAsia="宋体"/>
          <w:lang w:eastAsia="zh-CN"/>
        </w:rPr>
      </w:pPr>
      <w:r>
        <w:t>2020军队文职教育学专业科目中国古代各个时期的典型的教育机构</w:t>
      </w:r>
    </w:p>
    <w:p>
      <w:pPr>
        <w:spacing w:after="200" w:line="276" w:lineRule="auto"/>
        <w:rPr>
          <w:rFonts w:hint="eastAsia" w:eastAsia="宋体"/>
          <w:lang w:eastAsia="zh-CN"/>
        </w:rPr>
      </w:pPr>
      <w:r>
        <w:t xml:space="preserve">      　　【导读】华图军队文职考试频道同步华图教育发布：2020军队文职教育学专业科目中国古代各个时期的典型的教育机构,详细信息请阅读下文!欢迎加入军队文职考试交流群:539158110,更多军队考试详情，【军队文职考试频道】 </w:t>
      </w:r>
    </w:p>
    <w:p>
      <w:pPr>
        <w:spacing w:after="200" w:line="276" w:lineRule="auto"/>
        <w:rPr>
          <w:rFonts w:hint="eastAsia" w:eastAsia="宋体"/>
          <w:lang w:eastAsia="zh-CN"/>
        </w:rPr>
      </w:pPr>
    </w:p>
    <w:p>
      <w:pPr>
        <w:spacing w:after="200" w:line="276" w:lineRule="auto"/>
        <w:rPr>
          <w:rFonts w:hint="eastAsia" w:eastAsia="宋体"/>
          <w:lang w:eastAsia="zh-CN"/>
        </w:rPr>
      </w:pPr>
      <w:r>
        <w:t>中国古代各个时期的典型的教育机构</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一、夏朝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庠、序、学、校</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根据历史记载，中国早在4000多年前的夏代，就有了学校教育的形态。《孟子》里说夏、商、周“设以教之，庠者养也，校者教也，序者射也。夏曰校，殷曰序，周曰庠，学则三代共之，皆所以明人伦也”。</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二、商朝</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大学、小学、瞽宗</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大学已被甲骨卜辞证实，大学于小学相对而言，有大学，也就有小学。右学和瞽宗，都是属于大学性质，实是同一机构的不同名称。</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三、西周</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官学：“国学”与“乡学”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西周以后，学校教育制度已经发展到比较完备的形式，建立了典型的政教合一的官学体系。学校既是施教场所，又是进行政治活动的官廷，教育机构与行政机关不分，表明当时教育与政治紧密联系。</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西周学校有了“国学”与“乡学”之分，国学是专门为奴隶主贵族子弟设立的，西周都城称为国，城外围称为郊，郊之外的广大地区称为野。设在王都的小学、大学统称为国学。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古今图书集成》载：“周承四代之制，立四学于京师，辟雍居中，东胶在左(即东序)，瞽宗在右，虞庠在国之西郊，其在侯国之都者曰泮宫，自乡遂而下，则庠序并设。”郊外六乡行政区中的地方学校统称为乡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四、春秋战国</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官学、私学</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“学术下移”进一步加速官学衰废，为私学的产生提供了条件。标志就是官学衰败，私学兴起。私学的发展，打破了“学在官府”的传统，使文化知识传播于民间。</w:t>
      </w:r>
    </w:p>
    <w:p>
      <w:pPr>
        <w:spacing w:after="200" w:line="276" w:lineRule="auto"/>
        <w:rPr>
          <w:rFonts w:hint="eastAsia" w:eastAsia="宋体"/>
          <w:lang w:eastAsia="zh-CN"/>
        </w:rPr>
      </w:pPr>
    </w:p>
    <w:p>
      <w:pPr>
        <w:spacing w:after="200" w:line="276" w:lineRule="auto"/>
        <w:rPr>
          <w:rFonts w:hint="eastAsia" w:eastAsia="宋体"/>
          <w:lang w:eastAsia="zh-CN"/>
        </w:rPr>
      </w:pPr>
    </w:p>
    <w:p>
      <w:pPr>
        <w:spacing w:after="200" w:line="276" w:lineRule="auto"/>
        <w:rPr>
          <w:rFonts w:hint="eastAsia" w:eastAsia="宋体"/>
          <w:lang w:eastAsia="zh-CN"/>
        </w:rPr>
      </w:pPr>
      <w:r>
        <w:tab/>
      </w:r>
      <w:r>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p>
    <w:p>
      <w:pPr>
        <w:rPr>
          <w:rFonts w:hint="eastAsia" w:eastAsia="宋体"/>
          <w:lang w:eastAsia="zh-CN"/>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1827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彭凯</cp:lastModifiedBy>
  <dcterms:modified xsi:type="dcterms:W3CDTF">2020-07-10T08:49:41Z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