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99B8" w14:textId="77777777" w:rsidR="0096433B" w:rsidRDefault="005C3D24" w:rsidP="005C3D24">
      <w:pPr>
        <w:ind w:firstLineChars="200" w:firstLine="420"/>
      </w:pPr>
      <w:r>
        <w:t>张凯</w:t>
      </w:r>
      <w:r w:rsidR="0096433B">
        <w:rPr>
          <w:rFonts w:hint="eastAsia"/>
        </w:rPr>
        <w:t>：</w:t>
      </w:r>
    </w:p>
    <w:p w14:paraId="4BB8F6E5" w14:textId="77777777" w:rsidR="0096433B" w:rsidRDefault="0096433B" w:rsidP="0096433B">
      <w:pPr>
        <w:ind w:firstLineChars="200" w:firstLine="420"/>
      </w:pPr>
    </w:p>
    <w:p w14:paraId="11E47ADF" w14:textId="77777777" w:rsidR="0096433B" w:rsidRDefault="0096433B" w:rsidP="0096433B">
      <w:pPr>
        <w:ind w:firstLineChars="200" w:firstLine="420"/>
      </w:pPr>
      <w:r>
        <w:t>晚上好</w:t>
      </w:r>
      <w:r>
        <w:rPr>
          <w:rFonts w:hint="eastAsia"/>
        </w:rPr>
        <w:t>！</w:t>
      </w:r>
    </w:p>
    <w:p w14:paraId="054A8206" w14:textId="77777777" w:rsidR="0096433B" w:rsidRDefault="0096433B" w:rsidP="0096433B">
      <w:pPr>
        <w:ind w:firstLineChars="200" w:firstLine="420"/>
      </w:pPr>
    </w:p>
    <w:p w14:paraId="166ADED3" w14:textId="77777777" w:rsidR="00F375C2" w:rsidRDefault="005C3D24" w:rsidP="0096433B">
      <w:pPr>
        <w:ind w:firstLineChars="200" w:firstLine="420"/>
      </w:pPr>
      <w:r>
        <w:rPr>
          <w:rFonts w:hint="eastAsia"/>
        </w:rPr>
        <w:t>最近没有搞实验室网站的事。我想你可能也在忙着学习其他东西吧。</w:t>
      </w:r>
    </w:p>
    <w:p w14:paraId="1CF2F270" w14:textId="77777777" w:rsidR="005C3D24" w:rsidRDefault="005C3D24" w:rsidP="005C3D24">
      <w:pPr>
        <w:ind w:firstLineChars="200" w:firstLine="420"/>
      </w:pPr>
    </w:p>
    <w:p w14:paraId="2F4B657D" w14:textId="77777777" w:rsidR="005C3D24" w:rsidRDefault="005C3D24" w:rsidP="005C3D24">
      <w:pPr>
        <w:ind w:firstLineChars="200" w:firstLine="420"/>
      </w:pPr>
      <w:r>
        <w:t>上次做的思维导图我今天仔细看了一下</w:t>
      </w:r>
      <w:r>
        <w:rPr>
          <w:rFonts w:hint="eastAsia"/>
        </w:rPr>
        <w:t>，</w:t>
      </w:r>
      <w:r>
        <w:t>我觉得想法蛮好的</w:t>
      </w:r>
      <w:r>
        <w:rPr>
          <w:rFonts w:hint="eastAsia"/>
        </w:rPr>
        <w:t>，很细致</w:t>
      </w:r>
      <w:r w:rsidR="0096433B">
        <w:rPr>
          <w:rFonts w:hint="eastAsia"/>
        </w:rPr>
        <w:t>。</w:t>
      </w:r>
      <w:r>
        <w:rPr>
          <w:rFonts w:hint="eastAsia"/>
        </w:rPr>
        <w:t>主要分为展示有关信息和经验分享两个方向。我的看法是展示的部分，适合放在网站上；而经验分享，包括涉及项目进度等信息，不适合放在对外展示的网页上</w:t>
      </w:r>
      <w:r w:rsidR="0096433B">
        <w:rPr>
          <w:rFonts w:hint="eastAsia"/>
        </w:rPr>
        <w:t>，这部分我认为可以放在云盘</w:t>
      </w:r>
      <w:r>
        <w:rPr>
          <w:rFonts w:hint="eastAsia"/>
        </w:rPr>
        <w:t>，方便大家查阅。</w:t>
      </w:r>
    </w:p>
    <w:p w14:paraId="7A814C17" w14:textId="77777777" w:rsidR="005C3D24" w:rsidRDefault="005C3D24" w:rsidP="005C3D24">
      <w:pPr>
        <w:ind w:firstLineChars="200" w:firstLine="420"/>
      </w:pPr>
    </w:p>
    <w:p w14:paraId="4D510CD5" w14:textId="77777777" w:rsidR="005C3D24" w:rsidRDefault="005C3D24" w:rsidP="005C3D24">
      <w:pPr>
        <w:ind w:firstLineChars="200" w:firstLine="420"/>
      </w:pPr>
      <w:r>
        <w:t>对于你列出的文稿</w:t>
      </w:r>
      <w:r>
        <w:rPr>
          <w:rFonts w:hint="eastAsia"/>
        </w:rPr>
        <w:t>，</w:t>
      </w:r>
      <w:r>
        <w:t>我把我的想法罗列一下</w:t>
      </w:r>
      <w:r>
        <w:rPr>
          <w:rFonts w:hint="eastAsia"/>
        </w:rPr>
        <w:t>，</w:t>
      </w:r>
      <w:r>
        <w:t>咱们可以交流讨论</w:t>
      </w:r>
      <w:r w:rsidR="0096433B">
        <w:rPr>
          <w:rFonts w:hint="eastAsia"/>
        </w:rPr>
        <w:t>：</w:t>
      </w:r>
    </w:p>
    <w:p w14:paraId="39663899" w14:textId="77777777" w:rsidR="00D11E6F" w:rsidRDefault="00D11E6F" w:rsidP="005C3D24">
      <w:pPr>
        <w:ind w:firstLineChars="200" w:firstLine="420"/>
      </w:pPr>
    </w:p>
    <w:p w14:paraId="21960AAB" w14:textId="77777777" w:rsidR="005C3D24" w:rsidRDefault="005C3D24" w:rsidP="005C3D24">
      <w:pPr>
        <w:ind w:firstLineChars="200" w:firstLine="420"/>
      </w:pPr>
      <w:r>
        <w:t>第一页</w:t>
      </w:r>
      <w:r>
        <w:rPr>
          <w:rFonts w:hint="eastAsia"/>
        </w:rPr>
        <w:t>是人员介绍。这个是很重要的部分</w:t>
      </w:r>
      <w:r w:rsidR="003E7855">
        <w:rPr>
          <w:rFonts w:hint="eastAsia"/>
        </w:rPr>
        <w:t>，在我看到的</w:t>
      </w:r>
      <w:r w:rsidR="00D11E6F">
        <w:rPr>
          <w:rFonts w:hint="eastAsia"/>
        </w:rPr>
        <w:t>几乎所有的实验室网站中，人员都是</w:t>
      </w:r>
      <w:r w:rsidR="00D11E6F" w:rsidRPr="00D11E6F">
        <w:rPr>
          <w:rFonts w:hint="eastAsia"/>
          <w:b/>
        </w:rPr>
        <w:t>一级</w:t>
      </w:r>
      <w:r w:rsidR="00D11E6F">
        <w:rPr>
          <w:rFonts w:hint="eastAsia"/>
        </w:rPr>
        <w:t>菜单。</w:t>
      </w:r>
      <w:r>
        <w:rPr>
          <w:rFonts w:hint="eastAsia"/>
        </w:rPr>
        <w:t>我觉得</w:t>
      </w:r>
      <w:r w:rsidR="003E7855">
        <w:rPr>
          <w:rFonts w:hint="eastAsia"/>
        </w:rPr>
        <w:t>你提出的</w:t>
      </w:r>
      <w:r w:rsidR="00D11E6F">
        <w:rPr>
          <w:rFonts w:hint="eastAsia"/>
        </w:rPr>
        <w:t>按照</w:t>
      </w:r>
      <w:r>
        <w:rPr>
          <w:rFonts w:hint="eastAsia"/>
        </w:rPr>
        <w:t>小组分类的思路很棒。对于人员的展示</w:t>
      </w:r>
      <w:r w:rsidR="003E7855">
        <w:rPr>
          <w:rFonts w:hint="eastAsia"/>
        </w:rPr>
        <w:t>，我提供</w:t>
      </w:r>
      <w:r>
        <w:rPr>
          <w:rFonts w:hint="eastAsia"/>
        </w:rPr>
        <w:t>三种比较好的展示形式，我们可以商量着来。</w:t>
      </w:r>
      <w:r w:rsidR="009901D9">
        <w:rPr>
          <w:rFonts w:hint="eastAsia"/>
        </w:rPr>
        <w:t>我比较倾向于第二种</w:t>
      </w:r>
      <w:r w:rsidR="004A1B83">
        <w:rPr>
          <w:rFonts w:hint="eastAsia"/>
        </w:rPr>
        <w:t>，第二种很生动。</w:t>
      </w:r>
    </w:p>
    <w:p w14:paraId="142407BC" w14:textId="77777777" w:rsidR="005C3D24" w:rsidRDefault="005C3D24" w:rsidP="00D11E6F">
      <w:pPr>
        <w:pStyle w:val="a7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极简加跳转</w:t>
      </w:r>
      <w:proofErr w:type="spellStart"/>
      <w:proofErr w:type="gramEnd"/>
      <w:r>
        <w:rPr>
          <w:rFonts w:hint="eastAsia"/>
        </w:rPr>
        <w:t>github</w:t>
      </w:r>
      <w:proofErr w:type="spellEnd"/>
      <w:r w:rsidR="00D11E6F">
        <w:rPr>
          <w:rFonts w:hint="eastAsia"/>
        </w:rPr>
        <w:t>个人网页</w:t>
      </w:r>
      <w:r>
        <w:rPr>
          <w:rFonts w:hint="eastAsia"/>
        </w:rPr>
        <w:t>（</w:t>
      </w:r>
      <w:hyperlink r:id="rId8" w:history="1">
        <w:r w:rsidR="0096433B" w:rsidRPr="006F3686">
          <w:rPr>
            <w:rStyle w:val="a9"/>
          </w:rPr>
          <w:t>https://web.seas.gwu.edu/pwei/people/</w:t>
        </w:r>
      </w:hyperlink>
      <w:r w:rsidR="0096433B">
        <w:t xml:space="preserve"> </w:t>
      </w:r>
      <w:r>
        <w:rPr>
          <w:rFonts w:hint="eastAsia"/>
        </w:rPr>
        <w:t>）</w:t>
      </w:r>
    </w:p>
    <w:p w14:paraId="454960F5" w14:textId="77777777" w:rsidR="005C3D24" w:rsidRDefault="005C3D24" w:rsidP="00D11E6F">
      <w:pPr>
        <w:pStyle w:val="a7"/>
        <w:numPr>
          <w:ilvl w:val="0"/>
          <w:numId w:val="1"/>
        </w:numPr>
        <w:ind w:firstLineChars="0"/>
      </w:pPr>
      <w:r>
        <w:t>图文加跳转</w:t>
      </w:r>
      <w:r w:rsidR="00D11E6F">
        <w:rPr>
          <w:rFonts w:hint="eastAsia"/>
        </w:rPr>
        <w:t>（</w:t>
      </w:r>
      <w:hyperlink r:id="rId9" w:history="1">
        <w:r w:rsidR="0096433B" w:rsidRPr="006F3686">
          <w:rPr>
            <w:rStyle w:val="a9"/>
          </w:rPr>
          <w:t>https://function.princeton.edu/people/</w:t>
        </w:r>
      </w:hyperlink>
      <w:r w:rsidR="0096433B">
        <w:t xml:space="preserve"> </w:t>
      </w:r>
      <w:r w:rsidR="00D11E6F">
        <w:rPr>
          <w:rFonts w:hint="eastAsia"/>
        </w:rPr>
        <w:t>）</w:t>
      </w:r>
    </w:p>
    <w:p w14:paraId="2B19708B" w14:textId="77777777" w:rsidR="005C3D24" w:rsidRDefault="00D11E6F" w:rsidP="00D11E6F">
      <w:pPr>
        <w:pStyle w:val="a7"/>
        <w:numPr>
          <w:ilvl w:val="0"/>
          <w:numId w:val="1"/>
        </w:numPr>
        <w:ind w:firstLineChars="0"/>
      </w:pPr>
      <w:r>
        <w:t>动态图文展示</w:t>
      </w:r>
      <w:r w:rsidR="0096433B">
        <w:rPr>
          <w:rFonts w:hint="eastAsia"/>
        </w:rPr>
        <w:t>（</w:t>
      </w:r>
      <w:hyperlink r:id="rId10" w:history="1">
        <w:r w:rsidR="0096433B">
          <w:rPr>
            <w:rStyle w:val="a9"/>
          </w:rPr>
          <w:t>https://www.yaojan.org/smart-transportation-lab</w:t>
        </w:r>
      </w:hyperlink>
      <w:r w:rsidR="0096433B">
        <w:rPr>
          <w:rFonts w:hint="eastAsia"/>
        </w:rPr>
        <w:t>）</w:t>
      </w:r>
    </w:p>
    <w:p w14:paraId="09FF60A9" w14:textId="77777777" w:rsidR="00D11E6F" w:rsidRDefault="00D11E6F" w:rsidP="00D11E6F">
      <w:pPr>
        <w:ind w:left="420"/>
      </w:pPr>
      <w:commentRangeStart w:id="0"/>
      <w:r>
        <w:rPr>
          <w:rFonts w:hint="eastAsia"/>
        </w:rPr>
        <w:t>我觉得还需要增加已经毕业的学生。</w:t>
      </w:r>
      <w:commentRangeEnd w:id="0"/>
      <w:r w:rsidR="0006529E">
        <w:rPr>
          <w:rStyle w:val="aa"/>
        </w:rPr>
        <w:commentReference w:id="0"/>
      </w:r>
    </w:p>
    <w:p w14:paraId="252BF6E8" w14:textId="77777777" w:rsidR="00D11E6F" w:rsidRDefault="00D11E6F" w:rsidP="00D11E6F">
      <w:pPr>
        <w:ind w:left="420"/>
      </w:pPr>
      <w:r>
        <w:t>老师的页面单独去做</w:t>
      </w:r>
      <w:r>
        <w:rPr>
          <w:rFonts w:hint="eastAsia"/>
        </w:rPr>
        <w:t>，</w:t>
      </w:r>
      <w:r>
        <w:t>可以给出模板</w:t>
      </w:r>
      <w:r>
        <w:rPr>
          <w:rFonts w:hint="eastAsia"/>
        </w:rPr>
        <w:t>和项目，请老师完善细节。</w:t>
      </w:r>
      <w:r w:rsidR="0096433B">
        <w:rPr>
          <w:rFonts w:hint="eastAsia"/>
        </w:rPr>
        <w:t>（我们可以参考一些老师的介绍网页，列出项目）这部分内容我列在</w:t>
      </w:r>
      <w:r w:rsidR="0096433B" w:rsidRPr="003E7855">
        <w:rPr>
          <w:rFonts w:hint="eastAsia"/>
          <w:b/>
        </w:rPr>
        <w:t>附录</w:t>
      </w:r>
      <w:r w:rsidR="0096433B" w:rsidRPr="003E7855">
        <w:rPr>
          <w:rFonts w:hint="eastAsia"/>
          <w:b/>
        </w:rPr>
        <w:t>2</w:t>
      </w:r>
      <w:r w:rsidR="0096433B">
        <w:rPr>
          <w:rFonts w:hint="eastAsia"/>
        </w:rPr>
        <w:t>.</w:t>
      </w:r>
    </w:p>
    <w:p w14:paraId="22ABEF03" w14:textId="77777777" w:rsidR="00D11E6F" w:rsidRDefault="00D11E6F" w:rsidP="00D11E6F">
      <w:pPr>
        <w:ind w:left="420"/>
      </w:pPr>
    </w:p>
    <w:p w14:paraId="38FCF991" w14:textId="77777777" w:rsidR="00D11E6F" w:rsidRDefault="00D11E6F" w:rsidP="00D11E6F">
      <w:pPr>
        <w:ind w:left="420"/>
      </w:pPr>
      <w:r>
        <w:t>第二页项目轨迹中的</w:t>
      </w:r>
      <w:r>
        <w:rPr>
          <w:rFonts w:hint="eastAsia"/>
        </w:rPr>
        <w:t>项目经验分享。</w:t>
      </w:r>
      <w:commentRangeStart w:id="1"/>
      <w:r>
        <w:rPr>
          <w:rFonts w:hint="eastAsia"/>
        </w:rPr>
        <w:t>我不清楚这里是指科研项目还是我们学生去跑的事务性项目（如财务报销，材料证明，处理手续等</w:t>
      </w:r>
      <w:commentRangeEnd w:id="1"/>
      <w:r w:rsidR="0006529E">
        <w:rPr>
          <w:rStyle w:val="aa"/>
        </w:rPr>
        <w:commentReference w:id="1"/>
      </w:r>
      <w:r>
        <w:rPr>
          <w:rFonts w:hint="eastAsia"/>
        </w:rPr>
        <w:t>），后者我们可以以文本的形式</w:t>
      </w:r>
      <w:proofErr w:type="gramStart"/>
      <w:r>
        <w:rPr>
          <w:rFonts w:hint="eastAsia"/>
        </w:rPr>
        <w:t>做资源</w:t>
      </w:r>
      <w:proofErr w:type="gramEnd"/>
      <w:r>
        <w:rPr>
          <w:rFonts w:hint="eastAsia"/>
        </w:rPr>
        <w:t>分享</w:t>
      </w:r>
      <w:r w:rsidR="003E7855">
        <w:rPr>
          <w:rFonts w:hint="eastAsia"/>
        </w:rPr>
        <w:t>。主线</w:t>
      </w:r>
      <w:r>
        <w:rPr>
          <w:rFonts w:hint="eastAsia"/>
        </w:rPr>
        <w:t>任务模块，我觉得这些内容不宜对外公布，可以用网盘的形式分享。</w:t>
      </w:r>
    </w:p>
    <w:p w14:paraId="5BFF0159" w14:textId="77777777" w:rsidR="00D11E6F" w:rsidRDefault="00D11E6F" w:rsidP="00D11E6F">
      <w:pPr>
        <w:ind w:left="420"/>
      </w:pPr>
    </w:p>
    <w:p w14:paraId="60E38CB8" w14:textId="77777777" w:rsidR="00D11E6F" w:rsidRDefault="00D11E6F" w:rsidP="00D11E6F">
      <w:pPr>
        <w:ind w:left="420"/>
      </w:pPr>
      <w:commentRangeStart w:id="2"/>
      <w:r>
        <w:t>第三页内部会议</w:t>
      </w:r>
      <w:r>
        <w:rPr>
          <w:rFonts w:hint="eastAsia"/>
        </w:rPr>
        <w:t>，</w:t>
      </w:r>
      <w:r>
        <w:t>我觉得不宜公布</w:t>
      </w:r>
      <w:r>
        <w:rPr>
          <w:rFonts w:hint="eastAsia"/>
        </w:rPr>
        <w:t>。</w:t>
      </w:r>
      <w:commentRangeEnd w:id="2"/>
      <w:r w:rsidR="00F50095">
        <w:rPr>
          <w:rStyle w:val="aa"/>
        </w:rPr>
        <w:commentReference w:id="2"/>
      </w:r>
    </w:p>
    <w:p w14:paraId="149A636F" w14:textId="77777777" w:rsidR="00D11E6F" w:rsidRDefault="00D11E6F" w:rsidP="00D11E6F">
      <w:pPr>
        <w:ind w:left="420"/>
      </w:pPr>
    </w:p>
    <w:p w14:paraId="01E56515" w14:textId="77777777" w:rsidR="003E7855" w:rsidRDefault="00D11E6F" w:rsidP="00C87AC3">
      <w:pPr>
        <w:ind w:left="420"/>
      </w:pPr>
      <w:commentRangeStart w:id="3"/>
      <w:r>
        <w:t>第四页</w:t>
      </w:r>
      <w:r>
        <w:rPr>
          <w:rFonts w:hint="eastAsia"/>
        </w:rPr>
        <w:t xml:space="preserve"> </w:t>
      </w:r>
      <w:r>
        <w:rPr>
          <w:rFonts w:hint="eastAsia"/>
        </w:rPr>
        <w:t>实验室资源管理</w:t>
      </w:r>
      <w:r w:rsidR="00C87AC3">
        <w:rPr>
          <w:rFonts w:hint="eastAsia"/>
        </w:rPr>
        <w:t>。</w:t>
      </w:r>
      <w:commentRangeEnd w:id="3"/>
      <w:r w:rsidR="003773A1">
        <w:rPr>
          <w:rStyle w:val="aa"/>
        </w:rPr>
        <w:commentReference w:id="3"/>
      </w:r>
    </w:p>
    <w:p w14:paraId="58637C3E" w14:textId="77777777" w:rsidR="003E7855" w:rsidRDefault="00C87AC3" w:rsidP="003E78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第一个可以做成清单。</w:t>
      </w:r>
    </w:p>
    <w:p w14:paraId="7BA23768" w14:textId="77777777" w:rsidR="003E7855" w:rsidRDefault="00C87AC3" w:rsidP="003E7855">
      <w:pPr>
        <w:pStyle w:val="a7"/>
        <w:numPr>
          <w:ilvl w:val="0"/>
          <w:numId w:val="1"/>
        </w:numPr>
        <w:ind w:firstLineChars="0"/>
      </w:pPr>
      <w:commentRangeStart w:id="4"/>
      <w:r>
        <w:rPr>
          <w:rFonts w:hint="eastAsia"/>
        </w:rPr>
        <w:t>第二个硕士论文大家手头都有打印的版本（两三年以内的），再早的都有电子版，可以不放在网站上展示。</w:t>
      </w:r>
      <w:commentRangeEnd w:id="4"/>
      <w:r w:rsidR="004618E2">
        <w:rPr>
          <w:rStyle w:val="aa"/>
        </w:rPr>
        <w:commentReference w:id="4"/>
      </w:r>
    </w:p>
    <w:p w14:paraId="19347C4E" w14:textId="77777777" w:rsidR="003E7855" w:rsidRDefault="00C87AC3" w:rsidP="003E78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第三个项目的软件代码和文档，视情况而定，可以公开的放在</w:t>
      </w:r>
      <w:proofErr w:type="spellStart"/>
      <w:r>
        <w:rPr>
          <w:rFonts w:hint="eastAsia"/>
        </w:rPr>
        <w:t>github</w:t>
      </w:r>
      <w:proofErr w:type="spellEnd"/>
      <w:r>
        <w:t>,</w:t>
      </w:r>
      <w:r>
        <w:t>不可以公开的还是妥善保管为好</w:t>
      </w:r>
      <w:r>
        <w:rPr>
          <w:rFonts w:hint="eastAsia"/>
        </w:rPr>
        <w:t>。</w:t>
      </w:r>
    </w:p>
    <w:p w14:paraId="0D9188FE" w14:textId="77777777" w:rsidR="00C87AC3" w:rsidRDefault="00C87AC3" w:rsidP="003E78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第四个仿真系统王志扬师兄应该有妥善的保管方式。</w:t>
      </w:r>
    </w:p>
    <w:p w14:paraId="234124C8" w14:textId="77777777" w:rsidR="00C87AC3" w:rsidRDefault="00C87AC3" w:rsidP="00C87AC3">
      <w:pPr>
        <w:ind w:left="420"/>
      </w:pPr>
    </w:p>
    <w:p w14:paraId="152CE274" w14:textId="77777777" w:rsidR="00C87AC3" w:rsidRDefault="00C87AC3" w:rsidP="00C87AC3">
      <w:pPr>
        <w:ind w:left="420"/>
      </w:pPr>
      <w:r>
        <w:t>第五页</w:t>
      </w:r>
      <w:r>
        <w:rPr>
          <w:rFonts w:hint="eastAsia"/>
        </w:rPr>
        <w:t>。</w:t>
      </w:r>
      <w:r>
        <w:t>这一页的每一项内容都可以较为快速的完成</w:t>
      </w:r>
      <w:r>
        <w:rPr>
          <w:rFonts w:hint="eastAsia"/>
        </w:rPr>
        <w:t>。</w:t>
      </w:r>
      <w:r>
        <w:t>我们可以以此为切入点</w:t>
      </w:r>
      <w:r>
        <w:rPr>
          <w:rFonts w:hint="eastAsia"/>
        </w:rPr>
        <w:t>，快速上手。</w:t>
      </w:r>
    </w:p>
    <w:p w14:paraId="75F82ECA" w14:textId="77777777" w:rsidR="00C87AC3" w:rsidRDefault="00C87AC3" w:rsidP="00C87A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值日安排可以上传</w:t>
      </w:r>
      <w:r>
        <w:rPr>
          <w:rFonts w:hint="eastAsia"/>
        </w:rPr>
        <w:t>pdf</w:t>
      </w:r>
      <w:r>
        <w:rPr>
          <w:rFonts w:hint="eastAsia"/>
        </w:rPr>
        <w:t>版</w:t>
      </w:r>
      <w:r w:rsidR="003E7855">
        <w:rPr>
          <w:rFonts w:hint="eastAsia"/>
        </w:rPr>
        <w:t>（联系</w:t>
      </w:r>
      <w:proofErr w:type="gramStart"/>
      <w:r w:rsidR="003E7855">
        <w:rPr>
          <w:rFonts w:hint="eastAsia"/>
        </w:rPr>
        <w:t>嵩</w:t>
      </w:r>
      <w:proofErr w:type="gramEnd"/>
      <w:r w:rsidR="003E7855">
        <w:rPr>
          <w:rFonts w:hint="eastAsia"/>
        </w:rPr>
        <w:t>威师兄帮忙）</w:t>
      </w:r>
    </w:p>
    <w:p w14:paraId="4D27F37E" w14:textId="77777777" w:rsidR="00C87AC3" w:rsidRDefault="00C87AC3" w:rsidP="00C87A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闲置物品列表可以以活动的形式展示，每个月或者每学期清理一次。</w:t>
      </w:r>
      <w:r w:rsidR="003E7855">
        <w:rPr>
          <w:rFonts w:hint="eastAsia"/>
        </w:rPr>
        <w:t>（可以联系李雨露师姐，看是否有兴趣）</w:t>
      </w:r>
    </w:p>
    <w:p w14:paraId="10B50936" w14:textId="77777777" w:rsidR="00C87AC3" w:rsidRDefault="00C87AC3" w:rsidP="00C87A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物品登记列表可以按照用途进行分类。大家找东西都会方便很多。（</w:t>
      </w:r>
      <w:r w:rsidR="003E7855" w:rsidRPr="003E7855">
        <w:rPr>
          <w:rFonts w:hint="eastAsia"/>
          <w:b/>
        </w:rPr>
        <w:t>样例列在附录</w:t>
      </w:r>
      <w:r w:rsidR="003E7855" w:rsidRPr="003E7855">
        <w:rPr>
          <w:rFonts w:hint="eastAsia"/>
          <w:b/>
        </w:rPr>
        <w:t>1</w:t>
      </w:r>
      <w:r w:rsidR="003E7855" w:rsidRPr="003E7855">
        <w:rPr>
          <w:rFonts w:hint="eastAsia"/>
          <w:b/>
        </w:rPr>
        <w:t>中</w:t>
      </w:r>
      <w:r>
        <w:rPr>
          <w:rFonts w:hint="eastAsia"/>
        </w:rPr>
        <w:t>）</w:t>
      </w:r>
    </w:p>
    <w:p w14:paraId="0C2F0754" w14:textId="77777777" w:rsidR="00C87AC3" w:rsidRDefault="00C87AC3" w:rsidP="00C87A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报修电话可以列成通讯录的一部分</w:t>
      </w:r>
      <w:r w:rsidR="003E7855">
        <w:rPr>
          <w:rFonts w:hint="eastAsia"/>
        </w:rPr>
        <w:t>，可</w:t>
      </w:r>
      <w:r>
        <w:rPr>
          <w:rFonts w:hint="eastAsia"/>
        </w:rPr>
        <w:t>增加点</w:t>
      </w:r>
      <w:r w:rsidRPr="003E7855">
        <w:rPr>
          <w:rFonts w:hint="eastAsia"/>
          <w:u w:val="single"/>
        </w:rPr>
        <w:t>外卖电话</w:t>
      </w:r>
      <w:r>
        <w:rPr>
          <w:rFonts w:hint="eastAsia"/>
        </w:rPr>
        <w:t>等。</w:t>
      </w:r>
    </w:p>
    <w:p w14:paraId="0338E987" w14:textId="77777777" w:rsidR="00C87AC3" w:rsidRDefault="00C87AC3" w:rsidP="00C87AC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流程分享可以</w:t>
      </w:r>
      <w:r>
        <w:rPr>
          <w:rFonts w:hint="eastAsia"/>
        </w:rPr>
        <w:t>PDF</w:t>
      </w:r>
      <w:r>
        <w:rPr>
          <w:rFonts w:hint="eastAsia"/>
        </w:rPr>
        <w:t>的形式呈现。</w:t>
      </w:r>
    </w:p>
    <w:p w14:paraId="39638283" w14:textId="77777777" w:rsidR="00C87AC3" w:rsidRPr="00D11E6F" w:rsidRDefault="00C87AC3" w:rsidP="00C87AC3">
      <w:pPr>
        <w:ind w:left="420"/>
      </w:pPr>
    </w:p>
    <w:p w14:paraId="3992A459" w14:textId="77777777" w:rsidR="005C3D24" w:rsidRDefault="005C3D24" w:rsidP="005C3D24">
      <w:pPr>
        <w:ind w:firstLineChars="200" w:firstLine="420"/>
      </w:pPr>
      <w:commentRangeStart w:id="5"/>
      <w:r>
        <w:t>我的下一步计划是</w:t>
      </w:r>
      <w:r w:rsidR="003E7855">
        <w:rPr>
          <w:rFonts w:hint="eastAsia"/>
        </w:rPr>
        <w:t>，首先</w:t>
      </w:r>
      <w:r>
        <w:t>确定框架</w:t>
      </w:r>
      <w:r>
        <w:rPr>
          <w:rFonts w:hint="eastAsia"/>
        </w:rPr>
        <w:t>，</w:t>
      </w:r>
      <w:r>
        <w:t>完善内容</w:t>
      </w:r>
      <w:r>
        <w:rPr>
          <w:rFonts w:hint="eastAsia"/>
        </w:rPr>
        <w:t>。</w:t>
      </w:r>
      <w:r>
        <w:t>对于我们不熟悉的内容</w:t>
      </w:r>
      <w:r>
        <w:rPr>
          <w:rFonts w:hint="eastAsia"/>
        </w:rPr>
        <w:t>，如老师的个人介绍等，可以给老师列出模板，请老师填充细节；对于我们熟悉的部分，如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的设置，实验室作息，座位表等我们可以先行完善。</w:t>
      </w:r>
      <w:commentRangeEnd w:id="5"/>
      <w:r w:rsidR="00CE43D6">
        <w:rPr>
          <w:rStyle w:val="aa"/>
        </w:rPr>
        <w:commentReference w:id="5"/>
      </w:r>
    </w:p>
    <w:p w14:paraId="49B7C31F" w14:textId="77777777" w:rsidR="00C87AC3" w:rsidRDefault="005C3D24" w:rsidP="005C3D24">
      <w:pPr>
        <w:ind w:firstLineChars="200" w:firstLine="420"/>
      </w:pPr>
      <w:r>
        <w:t>然后在实验室内部发布网站</w:t>
      </w:r>
      <w:r>
        <w:rPr>
          <w:rFonts w:hint="eastAsia"/>
        </w:rPr>
        <w:t>，</w:t>
      </w:r>
      <w:r>
        <w:t>招募更多的人加入进来</w:t>
      </w:r>
      <w:r>
        <w:rPr>
          <w:rFonts w:hint="eastAsia"/>
        </w:rPr>
        <w:t>，完善内容。</w:t>
      </w:r>
    </w:p>
    <w:p w14:paraId="29C55F78" w14:textId="77777777" w:rsidR="003E7855" w:rsidRDefault="003E7855" w:rsidP="005C3D24">
      <w:pPr>
        <w:ind w:firstLineChars="200" w:firstLine="420"/>
      </w:pPr>
    </w:p>
    <w:p w14:paraId="13EC44F4" w14:textId="77777777" w:rsidR="003E7855" w:rsidRDefault="003E7855" w:rsidP="005C3D24">
      <w:pPr>
        <w:ind w:firstLineChars="200" w:firstLine="420"/>
      </w:pPr>
    </w:p>
    <w:p w14:paraId="6A1E0D9E" w14:textId="77777777" w:rsidR="003E7855" w:rsidRPr="003E7855" w:rsidRDefault="003E7855" w:rsidP="005C3D24">
      <w:pPr>
        <w:ind w:firstLineChars="200" w:firstLine="420"/>
      </w:pPr>
      <w:r>
        <w:t>你有任何问题可以联系我</w:t>
      </w:r>
      <w:r>
        <w:rPr>
          <w:rFonts w:hint="eastAsia"/>
        </w:rPr>
        <w:t>，</w:t>
      </w:r>
      <w:r>
        <w:t>然后我们再不耽误自己日常工作的情况下</w:t>
      </w:r>
      <w:r>
        <w:rPr>
          <w:rFonts w:hint="eastAsia"/>
        </w:rPr>
        <w:t>，</w:t>
      </w:r>
      <w:r>
        <w:t>可以开始一些内容了</w:t>
      </w:r>
      <w:r>
        <w:rPr>
          <w:rFonts w:hint="eastAsia"/>
        </w:rPr>
        <w:t>。</w:t>
      </w:r>
      <w:r>
        <w:t>比如你先做一个自己的简历</w:t>
      </w:r>
      <w:proofErr w:type="spellStart"/>
      <w:r>
        <w:t>hhh</w:t>
      </w:r>
      <w:proofErr w:type="spellEnd"/>
      <w:r>
        <w:rPr>
          <w:rFonts w:hint="eastAsia"/>
        </w:rPr>
        <w:t>搞起来</w:t>
      </w:r>
    </w:p>
    <w:p w14:paraId="1DFD6375" w14:textId="77777777" w:rsidR="00C87AC3" w:rsidRDefault="00C87AC3" w:rsidP="003E7855">
      <w:pPr>
        <w:ind w:firstLineChars="200" w:firstLine="420"/>
        <w:jc w:val="left"/>
      </w:pPr>
      <w:bookmarkStart w:id="6" w:name="_GoBack"/>
      <w:bookmarkEnd w:id="6"/>
      <w:r>
        <w:br w:type="column"/>
      </w:r>
      <w:r w:rsidR="0096433B">
        <w:lastRenderedPageBreak/>
        <w:t>附录</w:t>
      </w:r>
      <w:r w:rsidR="0096433B">
        <w:rPr>
          <w:rFonts w:hint="eastAsia"/>
        </w:rPr>
        <w:t>1</w:t>
      </w:r>
      <w:r w:rsidR="0096433B">
        <w:rPr>
          <w:rFonts w:hint="eastAsia"/>
        </w:rPr>
        <w:t>：</w:t>
      </w:r>
      <w:r w:rsidR="00C551B5">
        <w:t>物品登记表</w:t>
      </w:r>
      <w:r w:rsidR="00C551B5">
        <w:rPr>
          <w:rFonts w:hint="eastAsia"/>
        </w:rPr>
        <w:t>（样例）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271"/>
        <w:gridCol w:w="2126"/>
        <w:gridCol w:w="1985"/>
        <w:gridCol w:w="2914"/>
      </w:tblGrid>
      <w:tr w:rsidR="00C87AC3" w14:paraId="2E37CF3F" w14:textId="77777777" w:rsidTr="003E7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DD390D" w14:textId="77777777" w:rsidR="00C87AC3" w:rsidRDefault="00C87AC3" w:rsidP="005C3D24">
            <w:r>
              <w:rPr>
                <w:rFonts w:hint="eastAsia"/>
              </w:rPr>
              <w:t>序号</w:t>
            </w:r>
          </w:p>
        </w:tc>
        <w:tc>
          <w:tcPr>
            <w:tcW w:w="2126" w:type="dxa"/>
          </w:tcPr>
          <w:p w14:paraId="6DE26E61" w14:textId="77777777" w:rsidR="00C87AC3" w:rsidRDefault="00C87AC3" w:rsidP="005C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</w:tcPr>
          <w:p w14:paraId="22B16418" w14:textId="77777777" w:rsidR="00C87AC3" w:rsidRDefault="00C87AC3" w:rsidP="005C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位置</w:t>
            </w:r>
          </w:p>
        </w:tc>
        <w:tc>
          <w:tcPr>
            <w:tcW w:w="2914" w:type="dxa"/>
          </w:tcPr>
          <w:p w14:paraId="0A59B314" w14:textId="77777777" w:rsidR="00C87AC3" w:rsidRDefault="00C87AC3" w:rsidP="005C3D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用途</w:t>
            </w:r>
          </w:p>
        </w:tc>
      </w:tr>
      <w:tr w:rsidR="00C87AC3" w14:paraId="3B237434" w14:textId="77777777" w:rsidTr="003E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2E167A95" w14:textId="77777777" w:rsidR="00C87AC3" w:rsidRDefault="00C87AC3" w:rsidP="005C3D24"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F695FAD" w14:textId="77777777" w:rsidR="00C87AC3" w:rsidRDefault="00C87AC3" w:rsidP="005C3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HDMI</w:t>
            </w:r>
            <w:r>
              <w:rPr>
                <w:rFonts w:hint="eastAsia"/>
              </w:rPr>
              <w:t>连接线</w:t>
            </w:r>
          </w:p>
        </w:tc>
        <w:tc>
          <w:tcPr>
            <w:tcW w:w="1985" w:type="dxa"/>
          </w:tcPr>
          <w:p w14:paraId="78883680" w14:textId="77777777" w:rsidR="00C87AC3" w:rsidRDefault="00C87AC3" w:rsidP="005C3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某号柜子</w:t>
            </w:r>
          </w:p>
        </w:tc>
        <w:tc>
          <w:tcPr>
            <w:tcW w:w="2914" w:type="dxa"/>
          </w:tcPr>
          <w:p w14:paraId="1C9FD7B8" w14:textId="77777777" w:rsidR="00C87AC3" w:rsidRDefault="00C87AC3" w:rsidP="005C3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连接笔记本与投影仪</w:t>
            </w:r>
          </w:p>
        </w:tc>
      </w:tr>
      <w:tr w:rsidR="00C87AC3" w14:paraId="54FB226A" w14:textId="77777777" w:rsidTr="003E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A2DB7DF" w14:textId="77777777" w:rsidR="00C87AC3" w:rsidRDefault="00C87AC3" w:rsidP="005C3D24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14:paraId="26F3BCB5" w14:textId="77777777" w:rsidR="00C87AC3" w:rsidRDefault="00C87AC3" w:rsidP="005C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F9B254C" w14:textId="77777777" w:rsidR="00C87AC3" w:rsidRDefault="00C87AC3" w:rsidP="005C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4" w:type="dxa"/>
          </w:tcPr>
          <w:p w14:paraId="2DF2C1A2" w14:textId="77777777" w:rsidR="00C87AC3" w:rsidRDefault="00C87AC3" w:rsidP="005C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7AC3" w14:paraId="7928EBEC" w14:textId="77777777" w:rsidTr="003E7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164300C" w14:textId="77777777" w:rsidR="00C87AC3" w:rsidRDefault="00C87AC3" w:rsidP="005C3D24">
            <w:r>
              <w:rPr>
                <w:rFonts w:hint="eastAsia"/>
              </w:rPr>
              <w:t>3</w:t>
            </w:r>
          </w:p>
        </w:tc>
        <w:tc>
          <w:tcPr>
            <w:tcW w:w="2126" w:type="dxa"/>
          </w:tcPr>
          <w:p w14:paraId="3B9419A5" w14:textId="77777777" w:rsidR="00C87AC3" w:rsidRDefault="00C87AC3" w:rsidP="005C3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BA8AE40" w14:textId="77777777" w:rsidR="00C87AC3" w:rsidRDefault="00C87AC3" w:rsidP="005C3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4" w:type="dxa"/>
          </w:tcPr>
          <w:p w14:paraId="5131A8E3" w14:textId="77777777" w:rsidR="00C87AC3" w:rsidRDefault="00C87AC3" w:rsidP="005C3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87AC3" w14:paraId="21A05D67" w14:textId="77777777" w:rsidTr="003E7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1EFA64F" w14:textId="77777777" w:rsidR="00C87AC3" w:rsidRDefault="00C87AC3" w:rsidP="005C3D24">
            <w:r>
              <w:t>…</w:t>
            </w:r>
          </w:p>
        </w:tc>
        <w:tc>
          <w:tcPr>
            <w:tcW w:w="2126" w:type="dxa"/>
          </w:tcPr>
          <w:p w14:paraId="51CBFBFD" w14:textId="77777777" w:rsidR="00C87AC3" w:rsidRDefault="00C87AC3" w:rsidP="005C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98F0A34" w14:textId="77777777" w:rsidR="00C87AC3" w:rsidRDefault="00C87AC3" w:rsidP="005C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4" w:type="dxa"/>
          </w:tcPr>
          <w:p w14:paraId="1F8738F2" w14:textId="77777777" w:rsidR="00C87AC3" w:rsidRDefault="00C87AC3" w:rsidP="005C3D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02C08D1" w14:textId="5B5FB1A4" w:rsidR="0096433B" w:rsidRDefault="00C87AC3" w:rsidP="00C87AC3">
      <w:r>
        <w:t>可以物品登记记录</w:t>
      </w:r>
      <w:r w:rsidR="00C551B5">
        <w:t>为契机</w:t>
      </w:r>
      <w:r w:rsidR="00C551B5">
        <w:rPr>
          <w:rFonts w:hint="eastAsia"/>
        </w:rPr>
        <w:t>，</w:t>
      </w:r>
      <w:r w:rsidR="00C551B5">
        <w:t>整理实验室的物品</w:t>
      </w:r>
      <w:r w:rsidR="00C551B5">
        <w:rPr>
          <w:rFonts w:hint="eastAsia"/>
        </w:rPr>
        <w:t>。做到有序使用。</w:t>
      </w:r>
    </w:p>
    <w:p w14:paraId="545B0FF1" w14:textId="77777777" w:rsidR="0096433B" w:rsidRDefault="0096433B" w:rsidP="00C87AC3">
      <w:r>
        <w:br w:type="column"/>
      </w:r>
      <w:r>
        <w:lastRenderedPageBreak/>
        <w:t>附录</w:t>
      </w:r>
      <w:r>
        <w:rPr>
          <w:rFonts w:hint="eastAsia"/>
        </w:rPr>
        <w:t xml:space="preserve">2 </w:t>
      </w:r>
      <w:r w:rsidR="00215FB6">
        <w:rPr>
          <w:rFonts w:hint="eastAsia"/>
        </w:rPr>
        <w:t>：</w:t>
      </w:r>
      <w:r>
        <w:t>老师个人主页内容项目一览</w:t>
      </w:r>
    </w:p>
    <w:p w14:paraId="447F7E78" w14:textId="77777777" w:rsidR="00E02863" w:rsidRDefault="00E02863" w:rsidP="00C87AC3"/>
    <w:p w14:paraId="6A23AD57" w14:textId="77777777" w:rsidR="00215FB6" w:rsidRPr="00E02863" w:rsidRDefault="00E02863" w:rsidP="00C87AC3">
      <w:pPr>
        <w:rPr>
          <w:b/>
        </w:rPr>
      </w:pPr>
      <w:r w:rsidRPr="00E02863">
        <w:rPr>
          <w:rFonts w:hint="eastAsia"/>
          <w:b/>
        </w:rPr>
        <w:t>名称和头衔</w:t>
      </w:r>
    </w:p>
    <w:p w14:paraId="75BDC416" w14:textId="77777777" w:rsidR="00E02863" w:rsidRDefault="00E02863" w:rsidP="00C87AC3"/>
    <w:p w14:paraId="0C1865E6" w14:textId="77777777" w:rsidR="0096433B" w:rsidRDefault="0096433B" w:rsidP="00C87AC3">
      <w:r>
        <w:t>生活照</w:t>
      </w:r>
      <w:r w:rsidR="00DA79D9">
        <w:rPr>
          <w:rFonts w:hint="eastAsia"/>
        </w:rPr>
        <w:t>（我觉得用</w:t>
      </w:r>
      <w:proofErr w:type="spellStart"/>
      <w:r w:rsidR="00DA79D9">
        <w:rPr>
          <w:rFonts w:hint="eastAsia"/>
        </w:rPr>
        <w:t>iphone</w:t>
      </w:r>
      <w:proofErr w:type="spellEnd"/>
      <w:r w:rsidR="00DA79D9">
        <w:rPr>
          <w:rFonts w:hint="eastAsia"/>
        </w:rPr>
        <w:t>人像模式拍的就挺好看）</w:t>
      </w:r>
    </w:p>
    <w:p w14:paraId="1F09DD3B" w14:textId="77777777" w:rsidR="0096433B" w:rsidRDefault="0096433B" w:rsidP="00C87AC3">
      <w:proofErr w:type="gramStart"/>
      <w:r>
        <w:t>一</w:t>
      </w:r>
      <w:proofErr w:type="gramEnd"/>
      <w:r>
        <w:t>小段个人陈述</w:t>
      </w:r>
      <w:r w:rsidR="00215FB6">
        <w:rPr>
          <w:rFonts w:hint="eastAsia"/>
        </w:rPr>
        <w:t>（</w:t>
      </w:r>
      <w:r w:rsidR="00215FB6">
        <w:rPr>
          <w:rFonts w:hint="eastAsia"/>
        </w:rPr>
        <w:t>150-</w:t>
      </w:r>
      <w:r w:rsidR="00215FB6">
        <w:t>300</w:t>
      </w:r>
      <w:r w:rsidR="00215FB6">
        <w:t>字</w:t>
      </w:r>
      <w:r w:rsidR="00215FB6">
        <w:rPr>
          <w:rFonts w:hint="eastAsia"/>
        </w:rPr>
        <w:t>）</w:t>
      </w:r>
    </w:p>
    <w:p w14:paraId="5878EE82" w14:textId="77777777" w:rsidR="0096433B" w:rsidRDefault="0096433B" w:rsidP="00C87AC3">
      <w:r>
        <w:t>简历</w:t>
      </w:r>
      <w:r w:rsidR="00215FB6">
        <w:rPr>
          <w:rFonts w:hint="eastAsia"/>
        </w:rPr>
        <w:t>（国外老师都有，不知道国内是否流行，英文版一定要有）</w:t>
      </w:r>
    </w:p>
    <w:p w14:paraId="3262D568" w14:textId="77777777" w:rsidR="0096433B" w:rsidRDefault="0096433B" w:rsidP="00C87AC3">
      <w:r>
        <w:t>联系方式</w:t>
      </w:r>
      <w:r>
        <w:rPr>
          <w:rFonts w:hint="eastAsia"/>
        </w:rPr>
        <w:t>（电话，邮箱，办公室地址</w:t>
      </w:r>
      <w:r w:rsidR="00215FB6">
        <w:rPr>
          <w:rFonts w:hint="eastAsia"/>
        </w:rPr>
        <w:t>（实验室的地图做一张，放在实验室主页中）</w:t>
      </w:r>
      <w:r>
        <w:rPr>
          <w:rFonts w:hint="eastAsia"/>
        </w:rPr>
        <w:t>，</w:t>
      </w:r>
      <w:proofErr w:type="spellStart"/>
      <w:r>
        <w:rPr>
          <w:rFonts w:hint="eastAsia"/>
        </w:rPr>
        <w:t>researchgate</w:t>
      </w:r>
      <w:proofErr w:type="spellEnd"/>
      <w:r>
        <w:t>, google scholar</w:t>
      </w:r>
      <w:r w:rsidR="00E02863">
        <w:t>链接等</w:t>
      </w:r>
      <w:r>
        <w:rPr>
          <w:rFonts w:hint="eastAsia"/>
        </w:rPr>
        <w:t>）</w:t>
      </w:r>
    </w:p>
    <w:p w14:paraId="14A1CB01" w14:textId="77777777" w:rsidR="00215FB6" w:rsidRDefault="00215FB6" w:rsidP="00C87AC3"/>
    <w:p w14:paraId="1DF59F23" w14:textId="77777777" w:rsidR="0096433B" w:rsidRDefault="0096433B" w:rsidP="00C87AC3">
      <w:r>
        <w:t>教育背景</w:t>
      </w:r>
      <w:r w:rsidR="00E02863">
        <w:rPr>
          <w:rFonts w:hint="eastAsia"/>
        </w:rPr>
        <w:t>（</w:t>
      </w:r>
      <w:proofErr w:type="gramStart"/>
      <w:r w:rsidR="00E02863">
        <w:rPr>
          <w:rFonts w:hint="eastAsia"/>
        </w:rPr>
        <w:t>本硕博</w:t>
      </w:r>
      <w:proofErr w:type="gramEnd"/>
      <w:r w:rsidR="00E02863">
        <w:rPr>
          <w:rFonts w:hint="eastAsia"/>
        </w:rPr>
        <w:t>）</w:t>
      </w:r>
    </w:p>
    <w:p w14:paraId="72E6B6E9" w14:textId="77777777" w:rsidR="00215FB6" w:rsidRDefault="00215FB6" w:rsidP="00C87AC3">
      <w:r>
        <w:rPr>
          <w:rFonts w:hint="eastAsia"/>
        </w:rPr>
        <w:t>经历</w:t>
      </w:r>
    </w:p>
    <w:p w14:paraId="18040780" w14:textId="77777777" w:rsidR="0096433B" w:rsidRDefault="0096433B" w:rsidP="00C87AC3">
      <w:r>
        <w:t>获得荣誉和奖项</w:t>
      </w:r>
    </w:p>
    <w:p w14:paraId="6DA080E7" w14:textId="77777777" w:rsidR="0096433B" w:rsidRDefault="0096433B" w:rsidP="00C87AC3">
      <w:r>
        <w:t>个人成就</w:t>
      </w:r>
      <w:r w:rsidR="00215FB6">
        <w:rPr>
          <w:rFonts w:hint="eastAsia"/>
        </w:rPr>
        <w:t>服务</w:t>
      </w:r>
      <w:r>
        <w:rPr>
          <w:rFonts w:hint="eastAsia"/>
        </w:rPr>
        <w:t>（审稿专家，协会会员等）</w:t>
      </w:r>
    </w:p>
    <w:p w14:paraId="417E2217" w14:textId="77777777" w:rsidR="0096433B" w:rsidRDefault="0096433B" w:rsidP="00C87AC3"/>
    <w:p w14:paraId="1EEEB615" w14:textId="77777777" w:rsidR="0096433B" w:rsidRDefault="0096433B" w:rsidP="00C87AC3">
      <w:r>
        <w:rPr>
          <w:rFonts w:hint="eastAsia"/>
        </w:rPr>
        <w:t>所发表论文（按照年份，按照会议</w:t>
      </w:r>
      <w:r>
        <w:rPr>
          <w:rFonts w:hint="eastAsia"/>
        </w:rPr>
        <w:t>/</w:t>
      </w:r>
      <w:r>
        <w:rPr>
          <w:rFonts w:hint="eastAsia"/>
        </w:rPr>
        <w:t>期刊）提供超链接或者引用信息</w:t>
      </w:r>
    </w:p>
    <w:p w14:paraId="46CC026B" w14:textId="77777777" w:rsidR="0096433B" w:rsidRDefault="0096433B" w:rsidP="00C87AC3"/>
    <w:p w14:paraId="1B85A4F4" w14:textId="77777777" w:rsidR="0096433B" w:rsidRDefault="0096433B" w:rsidP="00C87AC3">
      <w:r>
        <w:rPr>
          <w:rFonts w:hint="eastAsia"/>
        </w:rPr>
        <w:t>所教授的课程</w:t>
      </w:r>
    </w:p>
    <w:p w14:paraId="7115F58F" w14:textId="77777777" w:rsidR="00215FB6" w:rsidRDefault="00215FB6" w:rsidP="00C87AC3">
      <w:r>
        <w:rPr>
          <w:rFonts w:hint="eastAsia"/>
        </w:rPr>
        <w:t>课程可公开的</w:t>
      </w:r>
      <w:r>
        <w:rPr>
          <w:rFonts w:hint="eastAsia"/>
        </w:rPr>
        <w:t>ppt</w:t>
      </w:r>
      <w:r>
        <w:rPr>
          <w:rFonts w:hint="eastAsia"/>
        </w:rPr>
        <w:t>或者资料等</w:t>
      </w:r>
    </w:p>
    <w:p w14:paraId="727A75BE" w14:textId="77777777" w:rsidR="0096433B" w:rsidRDefault="0096433B" w:rsidP="00C87AC3"/>
    <w:p w14:paraId="5F03F188" w14:textId="77777777" w:rsidR="0096433B" w:rsidRDefault="0096433B" w:rsidP="00C87AC3">
      <w:r>
        <w:rPr>
          <w:rFonts w:hint="eastAsia"/>
        </w:rPr>
        <w:t>研究方向</w:t>
      </w:r>
    </w:p>
    <w:p w14:paraId="3555E3D2" w14:textId="77777777" w:rsidR="0096433B" w:rsidRDefault="00215FB6" w:rsidP="00C87AC3">
      <w:r>
        <w:rPr>
          <w:rFonts w:hint="eastAsia"/>
        </w:rPr>
        <w:t>当前</w:t>
      </w:r>
      <w:r w:rsidR="0096433B">
        <w:t>承担项目</w:t>
      </w:r>
    </w:p>
    <w:p w14:paraId="3B11BAF8" w14:textId="77777777" w:rsidR="0096433B" w:rsidRPr="0096433B" w:rsidRDefault="0096433B" w:rsidP="00C87AC3">
      <w:r>
        <w:t>以往承担项目</w:t>
      </w:r>
    </w:p>
    <w:p w14:paraId="323E811B" w14:textId="77777777" w:rsidR="0096433B" w:rsidRDefault="0096433B" w:rsidP="00C87AC3"/>
    <w:p w14:paraId="22EBA773" w14:textId="77777777" w:rsidR="00215FB6" w:rsidRDefault="00215FB6" w:rsidP="00C87AC3">
      <w:r>
        <w:t>所带学生</w:t>
      </w:r>
      <w:r>
        <w:rPr>
          <w:rFonts w:hint="eastAsia"/>
        </w:rPr>
        <w:t>（这里可以简单些陈述，因为详细的学生信息都写在实验室主页内了）</w:t>
      </w:r>
    </w:p>
    <w:p w14:paraId="4583BAEC" w14:textId="77777777" w:rsidR="0096433B" w:rsidRDefault="0096433B" w:rsidP="00C87AC3"/>
    <w:p w14:paraId="69A6C8E6" w14:textId="77777777" w:rsidR="00215FB6" w:rsidRDefault="00215FB6" w:rsidP="00C87AC3">
      <w:pPr>
        <w:rPr>
          <w:rStyle w:val="a9"/>
        </w:rPr>
      </w:pPr>
      <w:r>
        <w:t>一些常见的问题和回答</w:t>
      </w:r>
      <w:hyperlink r:id="rId14" w:history="1">
        <w:r w:rsidRPr="00215FB6">
          <w:rPr>
            <w:rStyle w:val="a9"/>
            <w:rFonts w:hint="eastAsia"/>
          </w:rPr>
          <w:t>FA</w:t>
        </w:r>
        <w:r w:rsidRPr="00215FB6">
          <w:rPr>
            <w:rStyle w:val="a9"/>
          </w:rPr>
          <w:t>Q</w:t>
        </w:r>
      </w:hyperlink>
    </w:p>
    <w:p w14:paraId="3E75FF3D" w14:textId="77777777" w:rsidR="00127623" w:rsidRDefault="00127623" w:rsidP="00C87AC3">
      <w:pPr>
        <w:rPr>
          <w:rStyle w:val="a9"/>
        </w:rPr>
      </w:pPr>
    </w:p>
    <w:p w14:paraId="4FCD9F46" w14:textId="77777777" w:rsidR="00127623" w:rsidRPr="00127623" w:rsidRDefault="00B722A6" w:rsidP="00127623">
      <w:hyperlink r:id="rId15" w:history="1">
        <w:r w:rsidR="00127623" w:rsidRPr="00127623">
          <w:rPr>
            <w:rStyle w:val="a9"/>
          </w:rPr>
          <w:t>中文英文切换按钮</w:t>
        </w:r>
      </w:hyperlink>
      <w:r w:rsidR="00B133D2">
        <w:t>(</w:t>
      </w:r>
      <w:r w:rsidR="00B133D2">
        <w:t>我们要做面向全球通用的</w:t>
      </w:r>
      <w:r w:rsidR="00B133D2">
        <w:t>)</w:t>
      </w:r>
    </w:p>
    <w:p w14:paraId="1E6431A6" w14:textId="77777777" w:rsidR="00215FB6" w:rsidRDefault="00215FB6" w:rsidP="00C87AC3"/>
    <w:p w14:paraId="04D17264" w14:textId="77777777" w:rsidR="0096433B" w:rsidRDefault="0096433B" w:rsidP="00C87AC3">
      <w:r>
        <w:t>参考网站</w:t>
      </w:r>
    </w:p>
    <w:p w14:paraId="721E2BEF" w14:textId="77777777" w:rsidR="0096433B" w:rsidRPr="00BF212E" w:rsidRDefault="0096433B" w:rsidP="00C87AC3">
      <w:r>
        <w:t xml:space="preserve">[1] </w:t>
      </w:r>
      <w:hyperlink r:id="rId16" w:history="1">
        <w:r w:rsidRPr="006F3686">
          <w:rPr>
            <w:rStyle w:val="a9"/>
          </w:rPr>
          <w:t>https://web.seas.gwu.edu/pwei/bio/</w:t>
        </w:r>
      </w:hyperlink>
      <w:r>
        <w:t xml:space="preserve"> </w:t>
      </w:r>
    </w:p>
    <w:p w14:paraId="0A886637" w14:textId="77777777" w:rsidR="0096433B" w:rsidRDefault="00215FB6" w:rsidP="00C87AC3">
      <w:r>
        <w:rPr>
          <w:rFonts w:hint="eastAsia"/>
        </w:rPr>
        <w:t>[</w:t>
      </w:r>
      <w:r>
        <w:t>2</w:t>
      </w:r>
      <w:r>
        <w:rPr>
          <w:rFonts w:hint="eastAsia"/>
        </w:rPr>
        <w:t>]</w:t>
      </w:r>
      <w:r>
        <w:t xml:space="preserve"> </w:t>
      </w:r>
      <w:hyperlink r:id="rId17" w:history="1">
        <w:r>
          <w:rPr>
            <w:rStyle w:val="a9"/>
          </w:rPr>
          <w:t>https://caem.engineering.arizona.edu/faculty-staff/faculty/yao-jan-wu</w:t>
        </w:r>
      </w:hyperlink>
    </w:p>
    <w:p w14:paraId="2DC5FF28" w14:textId="77777777" w:rsidR="00215FB6" w:rsidRDefault="00215FB6" w:rsidP="00C87AC3">
      <w:r>
        <w:t xml:space="preserve">[3] </w:t>
      </w:r>
      <w:hyperlink r:id="rId18" w:history="1">
        <w:r w:rsidRPr="00215FB6">
          <w:rPr>
            <w:color w:val="0000FF"/>
            <w:u w:val="single"/>
          </w:rPr>
          <w:t>https://www.cs.princeton.edu/~danqic/</w:t>
        </w:r>
      </w:hyperlink>
    </w:p>
    <w:p w14:paraId="1FDA7DB2" w14:textId="77777777" w:rsidR="00215FB6" w:rsidRDefault="00215FB6" w:rsidP="00C87AC3">
      <w:r>
        <w:rPr>
          <w:rFonts w:hint="eastAsia"/>
        </w:rPr>
        <w:t>[</w:t>
      </w:r>
      <w:r>
        <w:t>4</w:t>
      </w:r>
      <w:r>
        <w:rPr>
          <w:rFonts w:hint="eastAsia"/>
        </w:rPr>
        <w:t>]</w:t>
      </w:r>
      <w:r w:rsidRPr="00215FB6">
        <w:t xml:space="preserve"> </w:t>
      </w:r>
      <w:hyperlink r:id="rId19" w:history="1">
        <w:r w:rsidRPr="006F3686">
          <w:rPr>
            <w:rStyle w:val="a9"/>
          </w:rPr>
          <w:t>https://mykel.kochenderfer.com</w:t>
        </w:r>
      </w:hyperlink>
      <w:r>
        <w:t xml:space="preserve"> </w:t>
      </w:r>
    </w:p>
    <w:p w14:paraId="1C14D92D" w14:textId="77777777" w:rsidR="00215FB6" w:rsidRDefault="00215FB6" w:rsidP="00C87AC3">
      <w:r>
        <w:rPr>
          <w:rFonts w:hint="eastAsia"/>
        </w:rPr>
        <w:t>[</w:t>
      </w:r>
      <w:r>
        <w:t>5</w:t>
      </w:r>
      <w:r>
        <w:rPr>
          <w:rFonts w:hint="eastAsia"/>
        </w:rPr>
        <w:t>]</w:t>
      </w:r>
      <w:r>
        <w:t xml:space="preserve"> </w:t>
      </w:r>
      <w:hyperlink r:id="rId20" w:history="1">
        <w:r w:rsidRPr="00215FB6">
          <w:rPr>
            <w:color w:val="0000FF"/>
            <w:u w:val="single"/>
          </w:rPr>
          <w:t>http://www.sum-lab.org/about-us.html</w:t>
        </w:r>
      </w:hyperlink>
    </w:p>
    <w:p w14:paraId="66DC6012" w14:textId="77777777" w:rsidR="00215FB6" w:rsidRDefault="00215FB6" w:rsidP="00C87AC3">
      <w:pPr>
        <w:rPr>
          <w:color w:val="0000FF"/>
          <w:u w:val="single"/>
        </w:rPr>
      </w:pPr>
      <w:r>
        <w:t xml:space="preserve">[6] </w:t>
      </w:r>
      <w:hyperlink r:id="rId21" w:history="1">
        <w:r w:rsidRPr="00215FB6">
          <w:rPr>
            <w:color w:val="0000FF"/>
            <w:u w:val="single"/>
          </w:rPr>
          <w:t>https://junzis.com/</w:t>
        </w:r>
      </w:hyperlink>
    </w:p>
    <w:p w14:paraId="2F5E92BE" w14:textId="77777777" w:rsidR="00127623" w:rsidRPr="00127623" w:rsidRDefault="00127623" w:rsidP="00127623">
      <w:r w:rsidRPr="00127623">
        <w:rPr>
          <w:rFonts w:hint="eastAsia"/>
        </w:rPr>
        <w:t>[</w:t>
      </w:r>
      <w:r w:rsidRPr="00127623">
        <w:t>7</w:t>
      </w:r>
      <w:r w:rsidRPr="00127623">
        <w:rPr>
          <w:rFonts w:hint="eastAsia"/>
        </w:rPr>
        <w:t>]</w:t>
      </w:r>
      <w:r w:rsidRPr="00127623">
        <w:t xml:space="preserve"> </w:t>
      </w:r>
      <w:hyperlink r:id="rId22" w:history="1">
        <w:r w:rsidRPr="00127623">
          <w:rPr>
            <w:color w:val="0000FF"/>
            <w:u w:val="single"/>
          </w:rPr>
          <w:t>https://iiis.tsinghua.edu.cn/zh/yao/</w:t>
        </w:r>
      </w:hyperlink>
    </w:p>
    <w:sectPr w:rsidR="00127623" w:rsidRPr="001276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张 凯" w:date="2020-02-20T16:37:00Z" w:initials="张">
    <w:p w14:paraId="0B2E0A0F" w14:textId="77777777" w:rsidR="0006529E" w:rsidRDefault="0006529E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对的，我也这样想</w:t>
      </w:r>
    </w:p>
  </w:comment>
  <w:comment w:id="1" w:author="张 凯" w:date="2020-02-20T16:42:00Z" w:initials="张">
    <w:p w14:paraId="00448951" w14:textId="6D5877C9" w:rsidR="0006529E" w:rsidRDefault="0006529E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主要是指科研方面，因为这是我们的主要任务，所以经验分享可以让我们</w:t>
      </w:r>
      <w:r w:rsidR="00CB1A89">
        <w:rPr>
          <w:rFonts w:hint="eastAsia"/>
        </w:rPr>
        <w:t>快速入门，</w:t>
      </w:r>
      <w:r>
        <w:rPr>
          <w:rFonts w:hint="eastAsia"/>
        </w:rPr>
        <w:t>少走弯路，科研效率更高</w:t>
      </w:r>
      <w:r w:rsidR="002840AF">
        <w:rPr>
          <w:rFonts w:hint="eastAsia"/>
        </w:rPr>
        <w:t>，</w:t>
      </w:r>
      <w:r>
        <w:rPr>
          <w:rFonts w:hint="eastAsia"/>
        </w:rPr>
        <w:t>后面学生去跑的事可以移到实验室的生活模块。</w:t>
      </w:r>
    </w:p>
  </w:comment>
  <w:comment w:id="2" w:author="张 凯" w:date="2020-02-20T16:45:00Z" w:initials="张">
    <w:p w14:paraId="77119260" w14:textId="3A70DB6F" w:rsidR="00F50095" w:rsidRDefault="00F50095">
      <w:pPr>
        <w:pStyle w:val="ab"/>
        <w:rPr>
          <w:rFonts w:hint="eastAsia"/>
        </w:rPr>
      </w:pPr>
      <w:r>
        <w:rPr>
          <w:rStyle w:val="aa"/>
        </w:rPr>
        <w:annotationRef/>
      </w:r>
      <w:r w:rsidR="004618E2">
        <w:rPr>
          <w:rFonts w:hint="eastAsia"/>
        </w:rPr>
        <w:t>师兄的考虑是对的，不能公布，但我觉得要有，因为导师在开会的时候会说</w:t>
      </w:r>
      <w:proofErr w:type="gramStart"/>
      <w:r w:rsidR="004618E2">
        <w:rPr>
          <w:rFonts w:hint="eastAsia"/>
        </w:rPr>
        <w:t>好多有</w:t>
      </w:r>
      <w:proofErr w:type="gramEnd"/>
      <w:r w:rsidR="004618E2">
        <w:rPr>
          <w:rFonts w:hint="eastAsia"/>
        </w:rPr>
        <w:t>指导意义的话以及分享他们的经验，比如出国经历和科研历程等。</w:t>
      </w:r>
    </w:p>
  </w:comment>
  <w:comment w:id="3" w:author="张 凯" w:date="2020-02-20T16:49:00Z" w:initials="张">
    <w:p w14:paraId="3A4D75B2" w14:textId="3DBC4529" w:rsidR="003773A1" w:rsidRDefault="003773A1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这个模块只能在实验室里面用。</w:t>
      </w:r>
    </w:p>
  </w:comment>
  <w:comment w:id="4" w:author="张 凯" w:date="2020-02-20T16:48:00Z" w:initials="张">
    <w:p w14:paraId="169F12CF" w14:textId="0F25924B" w:rsidR="004618E2" w:rsidRDefault="004618E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给个图书馆的链接也行。</w:t>
      </w:r>
    </w:p>
  </w:comment>
  <w:comment w:id="5" w:author="张 凯" w:date="2020-02-20T16:53:00Z" w:initials="张">
    <w:p w14:paraId="3A310A6B" w14:textId="691DB73C" w:rsidR="00CE43D6" w:rsidRDefault="00CE43D6">
      <w:pPr>
        <w:pStyle w:val="ab"/>
        <w:rPr>
          <w:rFonts w:hint="eastAsia"/>
        </w:rPr>
      </w:pPr>
      <w:r>
        <w:rPr>
          <w:rStyle w:val="aa"/>
        </w:rPr>
        <w:annotationRef/>
      </w:r>
      <w:r>
        <w:rPr>
          <w:rFonts w:hint="eastAsia"/>
        </w:rPr>
        <w:t>我在年前的一次会议上向隋老师提了这件事，他的意思是实验室信息管理系统是要的，但是后面</w:t>
      </w:r>
      <w:proofErr w:type="gramStart"/>
      <w:r>
        <w:rPr>
          <w:rFonts w:hint="eastAsia"/>
        </w:rPr>
        <w:t>会让志扬</w:t>
      </w:r>
      <w:proofErr w:type="gramEnd"/>
      <w:r>
        <w:rPr>
          <w:rFonts w:hint="eastAsia"/>
        </w:rPr>
        <w:t>师兄他们做，因为他们更专业，</w:t>
      </w:r>
      <w:r w:rsidR="00560E57">
        <w:rPr>
          <w:rFonts w:hint="eastAsia"/>
        </w:rPr>
        <w:t>所以我觉得可以先把框架搭起来，做出一些基本的模块，比如生活模块还有人员介绍。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2E0A0F" w15:done="0"/>
  <w15:commentEx w15:paraId="00448951" w15:done="0"/>
  <w15:commentEx w15:paraId="77119260" w15:done="0"/>
  <w15:commentEx w15:paraId="3A4D75B2" w15:done="0"/>
  <w15:commentEx w15:paraId="169F12CF" w15:done="0"/>
  <w15:commentEx w15:paraId="3A310A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2E0A0F" w16cid:durableId="21F93444"/>
  <w16cid:commentId w16cid:paraId="00448951" w16cid:durableId="21F9357C"/>
  <w16cid:commentId w16cid:paraId="77119260" w16cid:durableId="21F93630"/>
  <w16cid:commentId w16cid:paraId="3A4D75B2" w16cid:durableId="21F9372C"/>
  <w16cid:commentId w16cid:paraId="169F12CF" w16cid:durableId="21F936F2"/>
  <w16cid:commentId w16cid:paraId="3A310A6B" w16cid:durableId="21F937F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840DF" w14:textId="77777777" w:rsidR="00B722A6" w:rsidRDefault="00B722A6" w:rsidP="005C3D24">
      <w:r>
        <w:separator/>
      </w:r>
    </w:p>
  </w:endnote>
  <w:endnote w:type="continuationSeparator" w:id="0">
    <w:p w14:paraId="71E85C01" w14:textId="77777777" w:rsidR="00B722A6" w:rsidRDefault="00B722A6" w:rsidP="005C3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073DA" w14:textId="77777777" w:rsidR="00B722A6" w:rsidRDefault="00B722A6" w:rsidP="005C3D24">
      <w:r>
        <w:separator/>
      </w:r>
    </w:p>
  </w:footnote>
  <w:footnote w:type="continuationSeparator" w:id="0">
    <w:p w14:paraId="70E7DEE7" w14:textId="77777777" w:rsidR="00B722A6" w:rsidRDefault="00B722A6" w:rsidP="005C3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71FDD"/>
    <w:multiLevelType w:val="hybridMultilevel"/>
    <w:tmpl w:val="4558A7E6"/>
    <w:lvl w:ilvl="0" w:tplc="A88EE896">
      <w:start w:val="3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张 凯">
    <w15:presenceInfo w15:providerId="Windows Live" w15:userId="acf9a6a8b0ddbbe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M1tzQ0tTAwMjQxNzZV0lEKTi0uzszPAykwrgUAPR7BMSwAAAA="/>
  </w:docVars>
  <w:rsids>
    <w:rsidRoot w:val="003E0D6F"/>
    <w:rsid w:val="0006529E"/>
    <w:rsid w:val="00127623"/>
    <w:rsid w:val="002114A5"/>
    <w:rsid w:val="00215FB6"/>
    <w:rsid w:val="002840AF"/>
    <w:rsid w:val="003773A1"/>
    <w:rsid w:val="003E0D6F"/>
    <w:rsid w:val="003E7855"/>
    <w:rsid w:val="004618E2"/>
    <w:rsid w:val="00465DF3"/>
    <w:rsid w:val="004A1B83"/>
    <w:rsid w:val="00560E57"/>
    <w:rsid w:val="005C3D24"/>
    <w:rsid w:val="0096433B"/>
    <w:rsid w:val="009901D9"/>
    <w:rsid w:val="00B133D2"/>
    <w:rsid w:val="00B722A6"/>
    <w:rsid w:val="00BF212E"/>
    <w:rsid w:val="00C551B5"/>
    <w:rsid w:val="00C87AC3"/>
    <w:rsid w:val="00CB1A89"/>
    <w:rsid w:val="00CE43D6"/>
    <w:rsid w:val="00D11E6F"/>
    <w:rsid w:val="00DA79D9"/>
    <w:rsid w:val="00DF77A8"/>
    <w:rsid w:val="00E02863"/>
    <w:rsid w:val="00F375C2"/>
    <w:rsid w:val="00F5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2FE34"/>
  <w15:chartTrackingRefBased/>
  <w15:docId w15:val="{BDBD0B24-6081-4BDB-8706-0A0AFF94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3D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3D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3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3D24"/>
    <w:rPr>
      <w:sz w:val="18"/>
      <w:szCs w:val="18"/>
    </w:rPr>
  </w:style>
  <w:style w:type="paragraph" w:styleId="a7">
    <w:name w:val="List Paragraph"/>
    <w:basedOn w:val="a"/>
    <w:uiPriority w:val="34"/>
    <w:qFormat/>
    <w:rsid w:val="005C3D24"/>
    <w:pPr>
      <w:ind w:firstLineChars="200" w:firstLine="420"/>
    </w:pPr>
  </w:style>
  <w:style w:type="table" w:styleId="a8">
    <w:name w:val="Table Grid"/>
    <w:basedOn w:val="a1"/>
    <w:uiPriority w:val="39"/>
    <w:rsid w:val="00C87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C87AC3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9">
    <w:name w:val="Hyperlink"/>
    <w:basedOn w:val="a0"/>
    <w:uiPriority w:val="99"/>
    <w:unhideWhenUsed/>
    <w:rsid w:val="0096433B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06529E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06529E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06529E"/>
  </w:style>
  <w:style w:type="paragraph" w:styleId="ad">
    <w:name w:val="annotation subject"/>
    <w:basedOn w:val="ab"/>
    <w:next w:val="ab"/>
    <w:link w:val="ae"/>
    <w:uiPriority w:val="99"/>
    <w:semiHidden/>
    <w:unhideWhenUsed/>
    <w:rsid w:val="0006529E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06529E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6529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065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seas.gwu.edu/pwei/people/" TargetMode="External"/><Relationship Id="rId13" Type="http://schemas.microsoft.com/office/2016/09/relationships/commentsIds" Target="commentsIds.xml"/><Relationship Id="rId18" Type="http://schemas.openxmlformats.org/officeDocument/2006/relationships/hyperlink" Target="https://www.cs.princeton.edu/~danqic/" TargetMode="External"/><Relationship Id="rId3" Type="http://schemas.openxmlformats.org/officeDocument/2006/relationships/styles" Target="styles.xml"/><Relationship Id="rId21" Type="http://schemas.openxmlformats.org/officeDocument/2006/relationships/hyperlink" Target="https://junzis.com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caem.engineering.arizona.edu/faculty-staff/faculty/yao-jan-wu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eb.seas.gwu.edu/pwei/bio/" TargetMode="External"/><Relationship Id="rId20" Type="http://schemas.openxmlformats.org/officeDocument/2006/relationships/hyperlink" Target="http://www.sum-lab.org/about-u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iiis.tsinghua.edu.cn/zh/yao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yaojan.org/smart-transportation-lab" TargetMode="External"/><Relationship Id="rId19" Type="http://schemas.openxmlformats.org/officeDocument/2006/relationships/hyperlink" Target="https://mykel.kochenderf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unction.princeton.edu/people/" TargetMode="External"/><Relationship Id="rId14" Type="http://schemas.openxmlformats.org/officeDocument/2006/relationships/hyperlink" Target="https://mykel.kochenderfer.com/faq/" TargetMode="External"/><Relationship Id="rId22" Type="http://schemas.openxmlformats.org/officeDocument/2006/relationships/hyperlink" Target="https://iiis.tsinghua.edu.cn/zh/yao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9372D-1B0F-4435-91EB-45E5F1DA6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鹏力</dc:creator>
  <cp:keywords/>
  <dc:description/>
  <cp:lastModifiedBy>张 凯</cp:lastModifiedBy>
  <cp:revision>18</cp:revision>
  <dcterms:created xsi:type="dcterms:W3CDTF">2020-02-19T09:45:00Z</dcterms:created>
  <dcterms:modified xsi:type="dcterms:W3CDTF">2020-02-20T08:57:00Z</dcterms:modified>
</cp:coreProperties>
</file>