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85C66" w14:textId="4F429BB9" w:rsidR="00B11372" w:rsidRDefault="00B11372">
      <w:pPr>
        <w:rPr>
          <w:rFonts w:hint="eastAsia"/>
        </w:rPr>
      </w:pPr>
      <w:r>
        <w:rPr>
          <w:rFonts w:hint="eastAsia"/>
        </w:rPr>
        <w:t>中国人是不是好面子，把钱花在外貌上</w:t>
      </w:r>
    </w:p>
    <w:p w14:paraId="773F2302" w14:textId="262C1E20" w:rsidR="00D36774" w:rsidRDefault="0079409F">
      <w:r w:rsidRPr="0079409F">
        <w:t>1.I used</w:t>
      </w:r>
      <w:r w:rsidR="00B11372">
        <w:rPr>
          <w:rFonts w:hint="eastAsia"/>
          <w:vertAlign w:val="superscript"/>
        </w:rPr>
        <w:t>过去常常</w:t>
      </w:r>
      <w:r w:rsidRPr="0079409F">
        <w:t xml:space="preserve"> to read news about the suicide</w:t>
      </w:r>
      <w:r w:rsidR="00B11372">
        <w:rPr>
          <w:rFonts w:hint="eastAsia"/>
          <w:vertAlign w:val="superscript"/>
        </w:rPr>
        <w:t>自杀</w:t>
      </w:r>
      <w:r w:rsidRPr="0079409F">
        <w:t xml:space="preserve"> or arrest</w:t>
      </w:r>
      <w:r w:rsidR="00B11372">
        <w:rPr>
          <w:rFonts w:hint="eastAsia"/>
          <w:vertAlign w:val="superscript"/>
        </w:rPr>
        <w:t>逮捕</w:t>
      </w:r>
      <w:r w:rsidRPr="0079409F">
        <w:t xml:space="preserve"> of the high officials </w:t>
      </w:r>
      <w:r w:rsidRPr="00B11372">
        <w:rPr>
          <w:color w:val="FF0000"/>
        </w:rPr>
        <w:t>at intervals</w:t>
      </w:r>
      <w:r w:rsidR="00B11372" w:rsidRPr="00B11372">
        <w:rPr>
          <w:rFonts w:hint="eastAsia"/>
          <w:color w:val="FF0000"/>
          <w:vertAlign w:val="superscript"/>
        </w:rPr>
        <w:t>每隔一段时间</w:t>
      </w:r>
      <w:r w:rsidRPr="0079409F">
        <w:t xml:space="preserve">, but it seems that </w:t>
      </w:r>
      <w:r w:rsidRPr="00B11372">
        <w:rPr>
          <w:color w:val="FF0000"/>
        </w:rPr>
        <w:t>crackdown on</w:t>
      </w:r>
      <w:r w:rsidR="00B11372" w:rsidRPr="00B11372">
        <w:rPr>
          <w:rFonts w:hint="eastAsia"/>
          <w:color w:val="FF0000"/>
          <w:vertAlign w:val="superscript"/>
        </w:rPr>
        <w:t>对。。的管控</w:t>
      </w:r>
      <w:r w:rsidRPr="0079409F">
        <w:t xml:space="preserve"> their corruption</w:t>
      </w:r>
      <w:r w:rsidR="00B11372">
        <w:rPr>
          <w:rFonts w:hint="eastAsia"/>
          <w:vertAlign w:val="superscript"/>
        </w:rPr>
        <w:t>腐败</w:t>
      </w:r>
      <w:r w:rsidRPr="0079409F">
        <w:t xml:space="preserve"> is </w:t>
      </w:r>
      <w:r w:rsidRPr="00B11372">
        <w:rPr>
          <w:color w:val="FF0000"/>
        </w:rPr>
        <w:t>speeding up</w:t>
      </w:r>
      <w:r w:rsidR="00B11372" w:rsidRPr="00B11372">
        <w:rPr>
          <w:rFonts w:hint="eastAsia"/>
          <w:color w:val="FF0000"/>
          <w:vertAlign w:val="superscript"/>
        </w:rPr>
        <w:t>加速</w:t>
      </w:r>
      <w:r w:rsidRPr="0079409F">
        <w:t>, which can be reflected</w:t>
      </w:r>
      <w:r w:rsidR="007A68BF">
        <w:rPr>
          <w:rFonts w:hint="eastAsia"/>
          <w:vertAlign w:val="superscript"/>
        </w:rPr>
        <w:t>反映</w:t>
      </w:r>
      <w:r w:rsidRPr="0079409F">
        <w:t xml:space="preserve"> by the daily </w:t>
      </w:r>
      <w:r w:rsidRPr="007A68BF">
        <w:rPr>
          <w:color w:val="FF0000"/>
        </w:rPr>
        <w:t>news feed</w:t>
      </w:r>
      <w:r w:rsidR="007A68BF" w:rsidRPr="007A68BF">
        <w:rPr>
          <w:rFonts w:hint="eastAsia"/>
          <w:color w:val="FF0000"/>
          <w:vertAlign w:val="superscript"/>
        </w:rPr>
        <w:t>新闻推送</w:t>
      </w:r>
      <w:r w:rsidRPr="0079409F">
        <w:t xml:space="preserve"> of their enigmatic</w:t>
      </w:r>
      <w:r w:rsidR="007A68BF">
        <w:rPr>
          <w:rFonts w:hint="eastAsia"/>
          <w:vertAlign w:val="superscript"/>
        </w:rPr>
        <w:t>神秘的</w:t>
      </w:r>
      <w:r w:rsidRPr="0079409F">
        <w:t xml:space="preserve"> disappearance</w:t>
      </w:r>
      <w:r w:rsidR="007A68BF">
        <w:rPr>
          <w:rFonts w:hint="eastAsia"/>
          <w:vertAlign w:val="superscript"/>
        </w:rPr>
        <w:t>消失</w:t>
      </w:r>
      <w:r w:rsidRPr="0079409F">
        <w:t>.</w:t>
      </w:r>
    </w:p>
    <w:p w14:paraId="09C43CA9" w14:textId="6FE14886" w:rsidR="0079409F" w:rsidRDefault="0079409F">
      <w:r w:rsidRPr="0079409F">
        <w:t xml:space="preserve">2. </w:t>
      </w:r>
      <w:r w:rsidRPr="007A68BF">
        <w:rPr>
          <w:color w:val="FF0000"/>
        </w:rPr>
        <w:t>Having awoken to</w:t>
      </w:r>
      <w:r w:rsidR="007A68BF" w:rsidRPr="007A68BF">
        <w:rPr>
          <w:rFonts w:hint="eastAsia"/>
          <w:color w:val="FF0000"/>
          <w:vertAlign w:val="superscript"/>
        </w:rPr>
        <w:t>觉悟到</w:t>
      </w:r>
      <w:r w:rsidRPr="0079409F">
        <w:t xml:space="preserve"> the danger lurking</w:t>
      </w:r>
      <w:r w:rsidR="007A68BF">
        <w:rPr>
          <w:rFonts w:hint="eastAsia"/>
          <w:vertAlign w:val="superscript"/>
        </w:rPr>
        <w:t>潜伏</w:t>
      </w:r>
      <w:r w:rsidRPr="0079409F">
        <w:t xml:space="preserve"> around them, many high officials, whether they are </w:t>
      </w:r>
      <w:r w:rsidRPr="007A68BF">
        <w:rPr>
          <w:color w:val="FF0000"/>
        </w:rPr>
        <w:t>in the wilderness</w:t>
      </w:r>
      <w:r w:rsidR="007A68BF">
        <w:rPr>
          <w:rFonts w:hint="eastAsia"/>
          <w:vertAlign w:val="superscript"/>
        </w:rPr>
        <w:t>荒野/</w:t>
      </w:r>
      <w:r w:rsidR="007A68BF" w:rsidRPr="007A68BF">
        <w:rPr>
          <w:rFonts w:hint="eastAsia"/>
          <w:color w:val="FF0000"/>
          <w:vertAlign w:val="superscript"/>
        </w:rPr>
        <w:t>在野</w:t>
      </w:r>
      <w:r w:rsidRPr="0079409F">
        <w:t xml:space="preserve"> or in power</w:t>
      </w:r>
      <w:r w:rsidR="007A68BF">
        <w:rPr>
          <w:rFonts w:hint="eastAsia"/>
          <w:vertAlign w:val="superscript"/>
        </w:rPr>
        <w:t>在位</w:t>
      </w:r>
      <w:r w:rsidRPr="0079409F">
        <w:t xml:space="preserve">, are becoming much more meticulous than before. After all, some of their parents have </w:t>
      </w:r>
      <w:r w:rsidRPr="007A68BF">
        <w:rPr>
          <w:color w:val="FF0000"/>
        </w:rPr>
        <w:t>gone through</w:t>
      </w:r>
      <w:r w:rsidR="007A68BF" w:rsidRPr="007A68BF">
        <w:rPr>
          <w:rFonts w:hint="eastAsia"/>
          <w:color w:val="FF0000"/>
          <w:vertAlign w:val="superscript"/>
        </w:rPr>
        <w:t>经历了</w:t>
      </w:r>
      <w:r w:rsidRPr="0079409F">
        <w:t xml:space="preserve"> various</w:t>
      </w:r>
      <w:r w:rsidR="007A68BF">
        <w:rPr>
          <w:rFonts w:hint="eastAsia"/>
          <w:vertAlign w:val="superscript"/>
        </w:rPr>
        <w:t>各种各样的</w:t>
      </w:r>
      <w:r w:rsidRPr="0079409F">
        <w:t xml:space="preserve"> political movements, so they are fully aware of this principle: </w:t>
      </w:r>
      <w:r w:rsidRPr="007A68BF">
        <w:rPr>
          <w:b/>
          <w:u w:val="single"/>
        </w:rPr>
        <w:t>a little voluntary</w:t>
      </w:r>
      <w:r w:rsidR="007A68BF" w:rsidRPr="007A68BF">
        <w:rPr>
          <w:rFonts w:hint="eastAsia"/>
          <w:b/>
          <w:u w:val="single"/>
          <w:vertAlign w:val="superscript"/>
        </w:rPr>
        <w:t>自愿的</w:t>
      </w:r>
      <w:r w:rsidRPr="007A68BF">
        <w:rPr>
          <w:b/>
          <w:u w:val="single"/>
        </w:rPr>
        <w:t xml:space="preserve"> forbearance</w:t>
      </w:r>
      <w:r w:rsidR="007A68BF" w:rsidRPr="007A68BF">
        <w:rPr>
          <w:rFonts w:hint="eastAsia"/>
          <w:b/>
          <w:u w:val="single"/>
          <w:vertAlign w:val="superscript"/>
        </w:rPr>
        <w:t>克制</w:t>
      </w:r>
      <w:r w:rsidRPr="007A68BF">
        <w:rPr>
          <w:b/>
          <w:u w:val="single"/>
        </w:rPr>
        <w:t xml:space="preserve"> now could save a lot of regulatory</w:t>
      </w:r>
      <w:r w:rsidR="007A68BF" w:rsidRPr="007A68BF">
        <w:rPr>
          <w:rFonts w:hint="eastAsia"/>
          <w:b/>
          <w:u w:val="single"/>
          <w:vertAlign w:val="superscript"/>
        </w:rPr>
        <w:t>管控的</w:t>
      </w:r>
      <w:r w:rsidRPr="007A68BF">
        <w:rPr>
          <w:b/>
          <w:u w:val="single"/>
        </w:rPr>
        <w:t xml:space="preserve"> pain</w:t>
      </w:r>
      <w:r w:rsidRPr="0079409F">
        <w:t xml:space="preserve">. As a result, they </w:t>
      </w:r>
      <w:r w:rsidRPr="007A68BF">
        <w:rPr>
          <w:color w:val="FF0000"/>
        </w:rPr>
        <w:t>tend</w:t>
      </w:r>
      <w:r w:rsidR="007A68BF" w:rsidRPr="007A68BF">
        <w:rPr>
          <w:rFonts w:hint="eastAsia"/>
          <w:color w:val="FF0000"/>
          <w:vertAlign w:val="superscript"/>
        </w:rPr>
        <w:t>往往会</w:t>
      </w:r>
      <w:r w:rsidRPr="007A68BF">
        <w:rPr>
          <w:color w:val="FF0000"/>
        </w:rPr>
        <w:t xml:space="preserve"> to</w:t>
      </w:r>
      <w:r w:rsidRPr="0079409F">
        <w:t xml:space="preserve"> present</w:t>
      </w:r>
      <w:r w:rsidR="007A68BF">
        <w:rPr>
          <w:rFonts w:hint="eastAsia"/>
          <w:vertAlign w:val="superscript"/>
        </w:rPr>
        <w:t>表现出</w:t>
      </w:r>
      <w:r w:rsidRPr="0079409F">
        <w:t xml:space="preserve"> an austere</w:t>
      </w:r>
      <w:r w:rsidR="007A68BF">
        <w:rPr>
          <w:rFonts w:hint="eastAsia"/>
          <w:vertAlign w:val="superscript"/>
        </w:rPr>
        <w:t>生活朴实</w:t>
      </w:r>
      <w:r w:rsidRPr="0079409F">
        <w:t xml:space="preserve"> and thrifty</w:t>
      </w:r>
      <w:r w:rsidR="007A68BF">
        <w:rPr>
          <w:rFonts w:hint="eastAsia"/>
          <w:vertAlign w:val="superscript"/>
        </w:rPr>
        <w:t>节约的</w:t>
      </w:r>
      <w:r w:rsidRPr="0079409F">
        <w:t xml:space="preserve"> persona</w:t>
      </w:r>
      <w:r w:rsidR="007A68BF">
        <w:rPr>
          <w:rFonts w:hint="eastAsia"/>
          <w:vertAlign w:val="superscript"/>
        </w:rPr>
        <w:t>表象人格</w:t>
      </w:r>
      <w:r w:rsidRPr="0079409F">
        <w:t>. Of course, this doesn’t mean that they wear cheesy clothes bought from Taobao.</w:t>
      </w:r>
    </w:p>
    <w:p w14:paraId="7E106B4E" w14:textId="10EF6A99" w:rsidR="0079409F" w:rsidRDefault="0079409F">
      <w:r w:rsidRPr="0079409F">
        <w:t>3.This situation contrasts</w:t>
      </w:r>
      <w:r w:rsidR="007A68BF">
        <w:rPr>
          <w:rFonts w:hint="eastAsia"/>
          <w:vertAlign w:val="superscript"/>
        </w:rPr>
        <w:t>形成对比</w:t>
      </w:r>
      <w:r w:rsidRPr="0079409F">
        <w:t xml:space="preserve"> starkly</w:t>
      </w:r>
      <w:r w:rsidR="007A68BF">
        <w:rPr>
          <w:rFonts w:hint="eastAsia"/>
          <w:vertAlign w:val="superscript"/>
        </w:rPr>
        <w:t>鲜明的</w:t>
      </w:r>
      <w:r w:rsidRPr="0079409F">
        <w:t xml:space="preserve"> with that in the pre-recession</w:t>
      </w:r>
      <w:r w:rsidR="007A68BF">
        <w:rPr>
          <w:rFonts w:hint="eastAsia"/>
          <w:vertAlign w:val="superscript"/>
        </w:rPr>
        <w:t>经济衰退</w:t>
      </w:r>
      <w:r w:rsidRPr="0079409F">
        <w:t xml:space="preserve"> era several years ago, when the princelings</w:t>
      </w:r>
      <w:r w:rsidR="007A68BF">
        <w:rPr>
          <w:rFonts w:hint="eastAsia"/>
          <w:vertAlign w:val="superscript"/>
        </w:rPr>
        <w:t>太子党</w:t>
      </w:r>
      <w:r w:rsidRPr="0079409F">
        <w:t xml:space="preserve"> presented</w:t>
      </w:r>
      <w:r w:rsidR="0029600C">
        <w:rPr>
          <w:rFonts w:hint="eastAsia"/>
          <w:vertAlign w:val="superscript"/>
        </w:rPr>
        <w:t>表现自己</w:t>
      </w:r>
      <w:r w:rsidRPr="0079409F">
        <w:t xml:space="preserve"> themselves frequently</w:t>
      </w:r>
      <w:r w:rsidR="0029600C">
        <w:rPr>
          <w:rFonts w:hint="eastAsia"/>
          <w:vertAlign w:val="superscript"/>
        </w:rPr>
        <w:t>经常</w:t>
      </w:r>
      <w:r w:rsidRPr="0079409F">
        <w:t xml:space="preserve"> as “blue-bloods</w:t>
      </w:r>
      <w:r w:rsidR="0029600C">
        <w:rPr>
          <w:rFonts w:hint="eastAsia"/>
          <w:vertAlign w:val="superscript"/>
        </w:rPr>
        <w:t>贵族</w:t>
      </w:r>
      <w:r w:rsidRPr="0079409F">
        <w:t>” in the balls</w:t>
      </w:r>
      <w:r w:rsidR="0029600C">
        <w:rPr>
          <w:rFonts w:hint="eastAsia"/>
          <w:vertAlign w:val="superscript"/>
        </w:rPr>
        <w:t>舞会</w:t>
      </w:r>
      <w:r w:rsidRPr="0079409F">
        <w:t xml:space="preserve"> held</w:t>
      </w:r>
      <w:r w:rsidR="0029600C">
        <w:rPr>
          <w:rFonts w:hint="eastAsia"/>
          <w:vertAlign w:val="superscript"/>
        </w:rPr>
        <w:t>举行</w:t>
      </w:r>
      <w:r w:rsidRPr="0079409F">
        <w:t xml:space="preserve"> for the gentry</w:t>
      </w:r>
      <w:r w:rsidR="0029600C">
        <w:rPr>
          <w:rFonts w:hint="eastAsia"/>
          <w:vertAlign w:val="superscript"/>
        </w:rPr>
        <w:t>上流社会</w:t>
      </w:r>
      <w:r w:rsidRPr="0079409F">
        <w:t>, where the hosts in France and America hoped that they could add luster</w:t>
      </w:r>
      <w:r w:rsidR="0029600C">
        <w:rPr>
          <w:rFonts w:hint="eastAsia"/>
          <w:vertAlign w:val="superscript"/>
        </w:rPr>
        <w:t>光泽</w:t>
      </w:r>
      <w:r w:rsidRPr="0079409F">
        <w:t xml:space="preserve"> to these occasions</w:t>
      </w:r>
      <w:r w:rsidR="0029600C">
        <w:rPr>
          <w:rFonts w:hint="eastAsia"/>
          <w:vertAlign w:val="superscript"/>
        </w:rPr>
        <w:t>场合</w:t>
      </w:r>
      <w:r w:rsidRPr="0079409F">
        <w:t xml:space="preserve"> with their lavish</w:t>
      </w:r>
      <w:r w:rsidR="0029600C">
        <w:rPr>
          <w:rFonts w:hint="eastAsia"/>
          <w:vertAlign w:val="superscript"/>
        </w:rPr>
        <w:t>奢侈的</w:t>
      </w:r>
      <w:r w:rsidRPr="0079409F">
        <w:t xml:space="preserve"> evening dresses.</w:t>
      </w:r>
      <w:bookmarkStart w:id="0" w:name="_GoBack"/>
      <w:bookmarkEnd w:id="0"/>
    </w:p>
    <w:p w14:paraId="7B4D0D21" w14:textId="77777777" w:rsidR="0079409F" w:rsidRDefault="0079409F">
      <w:pPr>
        <w:rPr>
          <w:rFonts w:hint="eastAsia"/>
        </w:rPr>
      </w:pPr>
    </w:p>
    <w:sectPr w:rsidR="00794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99"/>
    <w:rsid w:val="000301B1"/>
    <w:rsid w:val="0029600C"/>
    <w:rsid w:val="002E4299"/>
    <w:rsid w:val="0079409F"/>
    <w:rsid w:val="007A68BF"/>
    <w:rsid w:val="00B11372"/>
    <w:rsid w:val="00D3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8DC2"/>
  <w15:chartTrackingRefBased/>
  <w15:docId w15:val="{26B5B8B1-EF08-4EA5-AE06-CBFA5154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</dc:creator>
  <cp:keywords/>
  <dc:description/>
  <cp:lastModifiedBy>p c</cp:lastModifiedBy>
  <cp:revision>3</cp:revision>
  <dcterms:created xsi:type="dcterms:W3CDTF">2018-11-26T12:10:00Z</dcterms:created>
  <dcterms:modified xsi:type="dcterms:W3CDTF">2018-11-26T14:01:00Z</dcterms:modified>
</cp:coreProperties>
</file>