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0FAF0" w14:textId="3F9FDFE8" w:rsidR="00D36774" w:rsidRDefault="00393B1E">
      <w:r w:rsidRPr="00393B1E">
        <w:t>What happens regularly</w:t>
      </w:r>
      <w:r w:rsidR="00C300EC">
        <w:rPr>
          <w:rFonts w:hint="eastAsia"/>
          <w:vertAlign w:val="superscript"/>
        </w:rPr>
        <w:t>有规律的/</w:t>
      </w:r>
      <w:r w:rsidR="00C300EC" w:rsidRPr="00C300EC">
        <w:rPr>
          <w:rFonts w:hint="eastAsia"/>
          <w:color w:val="FF0000"/>
          <w:vertAlign w:val="superscript"/>
        </w:rPr>
        <w:t>频繁的</w:t>
      </w:r>
      <w:r w:rsidRPr="00393B1E">
        <w:t xml:space="preserve"> that would horrify</w:t>
      </w:r>
      <w:r w:rsidR="00C300EC">
        <w:rPr>
          <w:rFonts w:hint="eastAsia"/>
          <w:vertAlign w:val="superscript"/>
        </w:rPr>
        <w:t>震惊</w:t>
      </w:r>
      <w:r w:rsidRPr="00393B1E">
        <w:t xml:space="preserve"> a person back in 1900?</w:t>
      </w:r>
    </w:p>
    <w:p w14:paraId="7D9A9727" w14:textId="2669AC6D" w:rsidR="00393B1E" w:rsidRDefault="00393B1E" w:rsidP="00393B1E">
      <w:proofErr w:type="spellStart"/>
      <w:r>
        <w:t>Drussila</w:t>
      </w:r>
      <w:proofErr w:type="spellEnd"/>
      <w:r>
        <w:t xml:space="preserve"> </w:t>
      </w:r>
      <w:proofErr w:type="spellStart"/>
      <w:r>
        <w:t>Hollanda</w:t>
      </w:r>
      <w:proofErr w:type="spellEnd"/>
      <w:r>
        <w:t xml:space="preserve">, Game Designer. Crazy cat lady. Horror movies fanatic. Really into </w:t>
      </w:r>
      <w:proofErr w:type="spellStart"/>
      <w:r>
        <w:t>GoT</w:t>
      </w:r>
      <w:proofErr w:type="spellEnd"/>
      <w:r>
        <w:t xml:space="preserve"> right now.</w:t>
      </w:r>
    </w:p>
    <w:p w14:paraId="536650EE" w14:textId="27D8FE80" w:rsidR="00393B1E" w:rsidRDefault="00393B1E" w:rsidP="00393B1E">
      <w:r>
        <w:t>Answered Dec 16</w:t>
      </w:r>
    </w:p>
    <w:p w14:paraId="69D3CE66" w14:textId="61B49650" w:rsidR="00393B1E" w:rsidRDefault="00393B1E" w:rsidP="00393B1E">
      <w:pPr>
        <w:pStyle w:val="a3"/>
        <w:numPr>
          <w:ilvl w:val="0"/>
          <w:numId w:val="2"/>
        </w:numPr>
        <w:ind w:firstLineChars="0"/>
      </w:pPr>
      <w:r>
        <w:t>How widespread</w:t>
      </w:r>
      <w:r w:rsidR="00C300EC">
        <w:rPr>
          <w:rFonts w:hint="eastAsia"/>
          <w:vertAlign w:val="superscript"/>
        </w:rPr>
        <w:t>普遍的</w:t>
      </w:r>
      <w:r>
        <w:t xml:space="preserve"> birth control is.</w:t>
      </w:r>
    </w:p>
    <w:p w14:paraId="4AA83217" w14:textId="6037E83B" w:rsidR="00393B1E" w:rsidRDefault="00393B1E" w:rsidP="00393B1E">
      <w:pPr>
        <w:ind w:left="360"/>
      </w:pPr>
      <w:r>
        <w:t>Contraceptive</w:t>
      </w:r>
      <w:r w:rsidR="00C300EC">
        <w:rPr>
          <w:rFonts w:hint="eastAsia"/>
          <w:vertAlign w:val="superscript"/>
        </w:rPr>
        <w:t>避孕</w:t>
      </w:r>
      <w:r>
        <w:t xml:space="preserve"> methods have existed since the dawn</w:t>
      </w:r>
      <w:r w:rsidR="00C300EC" w:rsidRPr="00C300EC">
        <w:rPr>
          <w:rFonts w:hint="eastAsia"/>
          <w:color w:val="FF0000"/>
          <w:vertAlign w:val="superscript"/>
        </w:rPr>
        <w:t>黎明</w:t>
      </w:r>
      <w:r w:rsidR="00C300EC">
        <w:rPr>
          <w:rFonts w:hint="eastAsia"/>
          <w:vertAlign w:val="superscript"/>
        </w:rPr>
        <w:t>/开端</w:t>
      </w:r>
      <w:r>
        <w:t xml:space="preserve"> of time</w:t>
      </w:r>
      <w:r w:rsidR="00C300EC">
        <w:rPr>
          <w:rFonts w:hint="eastAsia"/>
        </w:rPr>
        <w:t>，</w:t>
      </w:r>
      <w:r>
        <w:t>but it wasn</w:t>
      </w:r>
      <w:proofErr w:type="gramStart"/>
      <w:r>
        <w:t>’</w:t>
      </w:r>
      <w:proofErr w:type="gramEnd"/>
      <w:r>
        <w:t>t until birth control pills became available</w:t>
      </w:r>
      <w:r w:rsidR="00C300EC">
        <w:rPr>
          <w:rFonts w:hint="eastAsia"/>
          <w:vertAlign w:val="superscript"/>
        </w:rPr>
        <w:t>可获得的</w:t>
      </w:r>
      <w:r>
        <w:t xml:space="preserve"> that the game really changed for women.</w:t>
      </w:r>
    </w:p>
    <w:p w14:paraId="088360E9" w14:textId="1054C5A8" w:rsidR="00393B1E" w:rsidRDefault="00393B1E" w:rsidP="00393B1E">
      <w:pPr>
        <w:pStyle w:val="a3"/>
        <w:numPr>
          <w:ilvl w:val="0"/>
          <w:numId w:val="2"/>
        </w:numPr>
        <w:ind w:firstLineChars="0"/>
      </w:pPr>
      <w:r w:rsidRPr="00393B1E">
        <w:t>If you could go back in time and tell 1900 folks</w:t>
      </w:r>
      <w:r w:rsidR="00C300EC">
        <w:rPr>
          <w:rFonts w:hint="eastAsia"/>
          <w:vertAlign w:val="superscript"/>
        </w:rPr>
        <w:t>人们</w:t>
      </w:r>
      <w:r w:rsidRPr="00393B1E">
        <w:t xml:space="preserve"> that women are in charge of their bodies and sexuality</w:t>
      </w:r>
      <w:r w:rsidR="00C300EC">
        <w:rPr>
          <w:rFonts w:hint="eastAsia"/>
          <w:vertAlign w:val="superscript"/>
        </w:rPr>
        <w:t>性欲</w:t>
      </w:r>
      <w:r w:rsidRPr="00393B1E">
        <w:t>. That they are more independent. That some of them actually CHOOSE to be single or focus on career or sleep around or not have children… they would be mortified</w:t>
      </w:r>
      <w:r w:rsidR="00C300EC">
        <w:rPr>
          <w:rFonts w:hint="eastAsia"/>
        </w:rPr>
        <w:t>+</w:t>
      </w:r>
      <w:r w:rsidR="00C300EC" w:rsidRPr="00C300EC">
        <w:rPr>
          <w:rFonts w:hint="eastAsia"/>
          <w:vertAlign w:val="superscript"/>
        </w:rPr>
        <w:t>羞愧</w:t>
      </w:r>
      <w:r w:rsidRPr="00393B1E">
        <w:t>.</w:t>
      </w:r>
      <w:r w:rsidR="00C300EC" w:rsidRPr="00C300EC">
        <w:rPr>
          <w:rFonts w:hint="eastAsia"/>
        </w:rPr>
        <w:t xml:space="preserve"> </w:t>
      </w:r>
      <w:r w:rsidR="00C300EC" w:rsidRPr="00393B1E">
        <w:rPr>
          <w:rFonts w:hint="eastAsia"/>
        </w:rPr>
        <w:t>非常尴尬，羞愧，丢脸</w:t>
      </w:r>
    </w:p>
    <w:p w14:paraId="1597E66E" w14:textId="77777777" w:rsidR="00C300EC" w:rsidRDefault="00393B1E" w:rsidP="00393B1E">
      <w:r w:rsidRPr="00393B1E">
        <w:rPr>
          <w:rFonts w:hint="eastAsia"/>
        </w:rPr>
        <w:t>性欲；性取向</w:t>
      </w:r>
      <w:r w:rsidRPr="00393B1E">
        <w:t>sexuality</w:t>
      </w:r>
      <w:r>
        <w:t xml:space="preserve"> </w:t>
      </w:r>
      <w:r w:rsidR="00C300EC">
        <w:t xml:space="preserve">   </w:t>
      </w:r>
    </w:p>
    <w:p w14:paraId="195B8C89" w14:textId="0F56F23E" w:rsidR="00393B1E" w:rsidRDefault="00393B1E" w:rsidP="00C300EC">
      <w:pPr>
        <w:ind w:firstLine="420"/>
      </w:pPr>
      <w:r w:rsidRPr="00393B1E">
        <w:t>Here’s proof of that:</w:t>
      </w:r>
    </w:p>
    <w:p w14:paraId="18DCC263" w14:textId="0943AB8A" w:rsidR="00393B1E" w:rsidRDefault="00393B1E" w:rsidP="00393B1E">
      <w:pPr>
        <w:ind w:left="420" w:hanging="420"/>
      </w:pPr>
      <w:r w:rsidRPr="00393B1E">
        <w:t>3.</w:t>
      </w:r>
      <w:r>
        <w:tab/>
      </w:r>
      <w:r w:rsidRPr="00393B1E">
        <w:t>1873 The Comstock Act passed in the United States prohibiting</w:t>
      </w:r>
      <w:r w:rsidR="00C300EC">
        <w:rPr>
          <w:rFonts w:hint="eastAsia"/>
          <w:vertAlign w:val="superscript"/>
        </w:rPr>
        <w:t>禁止</w:t>
      </w:r>
      <w:r w:rsidRPr="00393B1E">
        <w:t xml:space="preserve"> advertisements, information, and distribution of birth control and allowing the postal</w:t>
      </w:r>
      <w:r w:rsidR="00C300EC">
        <w:rPr>
          <w:rFonts w:hint="eastAsia"/>
          <w:vertAlign w:val="superscript"/>
        </w:rPr>
        <w:t>邮政</w:t>
      </w:r>
      <w:r w:rsidRPr="00393B1E">
        <w:t xml:space="preserve"> service to confiscate</w:t>
      </w:r>
      <w:r w:rsidR="00C300EC">
        <w:rPr>
          <w:rFonts w:hint="eastAsia"/>
          <w:vertAlign w:val="superscript"/>
        </w:rPr>
        <w:t>没收</w:t>
      </w:r>
      <w:r w:rsidRPr="00393B1E">
        <w:t xml:space="preserve"> birth control sold through the mail.</w:t>
      </w:r>
    </w:p>
    <w:p w14:paraId="0E0CBA17" w14:textId="59572D8B" w:rsidR="00393B1E" w:rsidRDefault="00393B1E" w:rsidP="00393B1E">
      <w:pPr>
        <w:ind w:left="420" w:hanging="420"/>
      </w:pPr>
      <w:r w:rsidRPr="00393B1E">
        <w:t>4.</w:t>
      </w:r>
      <w:r>
        <w:tab/>
      </w:r>
      <w:r w:rsidRPr="00393B1E">
        <w:t>1916 Margaret Sanger opens first birth control clinic in the United States. The next year she was deemed</w:t>
      </w:r>
      <w:r w:rsidR="00216055">
        <w:rPr>
          <w:rFonts w:hint="eastAsia"/>
          <w:vertAlign w:val="superscript"/>
        </w:rPr>
        <w:t>视作</w:t>
      </w:r>
      <w:r w:rsidRPr="00393B1E">
        <w:t xml:space="preserve"> guilty of maintaining</w:t>
      </w:r>
      <w:r w:rsidR="00216055">
        <w:rPr>
          <w:rFonts w:hint="eastAsia"/>
          <w:vertAlign w:val="superscript"/>
        </w:rPr>
        <w:t>保持</w:t>
      </w:r>
      <w:r w:rsidRPr="00393B1E">
        <w:t xml:space="preserve"> a public nuisance</w:t>
      </w:r>
      <w:r w:rsidR="00216055">
        <w:rPr>
          <w:rFonts w:hint="eastAsia"/>
          <w:vertAlign w:val="superscript"/>
        </w:rPr>
        <w:t>公害</w:t>
      </w:r>
      <w:r w:rsidRPr="00393B1E">
        <w:t xml:space="preserve"> and sentenced to jail for 30 days. Once released</w:t>
      </w:r>
      <w:r w:rsidR="00FF7A9B">
        <w:rPr>
          <w:rFonts w:hint="eastAsia"/>
          <w:vertAlign w:val="superscript"/>
        </w:rPr>
        <w:t>释放</w:t>
      </w:r>
      <w:r w:rsidRPr="00393B1E">
        <w:t>, she re-opened her clinic and continued to persevere</w:t>
      </w:r>
      <w:r w:rsidR="00216055">
        <w:rPr>
          <w:rFonts w:hint="eastAsia"/>
          <w:vertAlign w:val="superscript"/>
        </w:rPr>
        <w:t>坚持</w:t>
      </w:r>
      <w:r w:rsidRPr="00393B1E">
        <w:t xml:space="preserve"> through more arrests</w:t>
      </w:r>
      <w:r w:rsidR="00216055">
        <w:rPr>
          <w:rFonts w:hint="eastAsia"/>
        </w:rPr>
        <w:t>+</w:t>
      </w:r>
      <w:r w:rsidR="00216055" w:rsidRPr="00216055">
        <w:rPr>
          <w:rFonts w:hint="eastAsia"/>
          <w:vertAlign w:val="superscript"/>
        </w:rPr>
        <w:t>逮捕</w:t>
      </w:r>
      <w:r w:rsidRPr="00393B1E">
        <w:t xml:space="preserve"> and prosecutions</w:t>
      </w:r>
      <w:r w:rsidR="00216055">
        <w:rPr>
          <w:rFonts w:hint="eastAsia"/>
          <w:vertAlign w:val="superscript"/>
        </w:rPr>
        <w:t>起诉</w:t>
      </w:r>
      <w:r w:rsidRPr="00393B1E">
        <w:t>.</w:t>
      </w:r>
      <w:r w:rsidRPr="00393B1E">
        <w:rPr>
          <w:rFonts w:hint="eastAsia"/>
        </w:rPr>
        <w:t xml:space="preserve"> 社会公害</w:t>
      </w:r>
    </w:p>
    <w:p w14:paraId="1CA5075F" w14:textId="5E22D737" w:rsidR="00393B1E" w:rsidRDefault="00393B1E" w:rsidP="00393B1E">
      <w:pPr>
        <w:ind w:left="420" w:hanging="420"/>
      </w:pPr>
      <w:r>
        <w:t>5.</w:t>
      </w:r>
      <w:r>
        <w:tab/>
        <w:t>1938 In a case</w:t>
      </w:r>
      <w:r w:rsidR="00216055">
        <w:rPr>
          <w:rFonts w:hint="eastAsia"/>
          <w:vertAlign w:val="superscript"/>
        </w:rPr>
        <w:t>案件</w:t>
      </w:r>
      <w:r>
        <w:t xml:space="preserve"> involving Margaret Sanger, a judge</w:t>
      </w:r>
      <w:r w:rsidR="00216055">
        <w:rPr>
          <w:rFonts w:hint="eastAsia"/>
          <w:vertAlign w:val="superscript"/>
        </w:rPr>
        <w:t>法官</w:t>
      </w:r>
      <w:r>
        <w:t xml:space="preserve"> lifted</w:t>
      </w:r>
      <w:r w:rsidR="00216055">
        <w:rPr>
          <w:rFonts w:hint="eastAsia"/>
          <w:vertAlign w:val="superscript"/>
        </w:rPr>
        <w:t>撤销</w:t>
      </w:r>
      <w:r>
        <w:t xml:space="preserve"> the federal ban on birth control, ending the Comstock era</w:t>
      </w:r>
      <w:r w:rsidR="00216055">
        <w:rPr>
          <w:rFonts w:hint="eastAsia"/>
          <w:vertAlign w:val="superscript"/>
        </w:rPr>
        <w:t>时代</w:t>
      </w:r>
      <w:r>
        <w:t>. Diaphragms, also known as womb veils</w:t>
      </w:r>
      <w:r w:rsidR="00216055" w:rsidRPr="00216055">
        <w:rPr>
          <w:rFonts w:hint="eastAsia"/>
          <w:vertAlign w:val="superscript"/>
        </w:rPr>
        <w:t>子宫帽</w:t>
      </w:r>
      <w:r>
        <w:t>, became a popular method of birth control.</w:t>
      </w:r>
    </w:p>
    <w:p w14:paraId="25D4259D" w14:textId="53C4C0F5" w:rsidR="00393B1E" w:rsidRDefault="00393B1E" w:rsidP="00393B1E">
      <w:pPr>
        <w:ind w:left="420"/>
      </w:pPr>
      <w:r>
        <w:t>1960 The first oral</w:t>
      </w:r>
      <w:r w:rsidR="00216055">
        <w:rPr>
          <w:rFonts w:hint="eastAsia"/>
          <w:vertAlign w:val="superscript"/>
        </w:rPr>
        <w:t>口服</w:t>
      </w:r>
      <w:r>
        <w:t xml:space="preserve"> contraceptive</w:t>
      </w:r>
      <w:r w:rsidR="00FF7A9B">
        <w:rPr>
          <w:rFonts w:hint="eastAsia"/>
          <w:vertAlign w:val="superscript"/>
        </w:rPr>
        <w:t>避孕药</w:t>
      </w:r>
      <w:r>
        <w:t xml:space="preserve">, </w:t>
      </w:r>
      <w:proofErr w:type="spellStart"/>
      <w:r>
        <w:t>Enovid</w:t>
      </w:r>
      <w:proofErr w:type="spellEnd"/>
      <w:r>
        <w:t>, was approved</w:t>
      </w:r>
      <w:r w:rsidR="00216055">
        <w:rPr>
          <w:rFonts w:hint="eastAsia"/>
          <w:vertAlign w:val="superscript"/>
        </w:rPr>
        <w:t>批准</w:t>
      </w:r>
      <w:r>
        <w:t xml:space="preserve"> by the US Food and Drug Administration (FDA) as contraception.</w:t>
      </w:r>
      <w:r w:rsidRPr="00393B1E">
        <w:rPr>
          <w:rFonts w:hint="eastAsia"/>
        </w:rPr>
        <w:t xml:space="preserve"> 子宫帽（隔膜）</w:t>
      </w:r>
    </w:p>
    <w:p w14:paraId="0A6DD6C1" w14:textId="7BAC0A2F" w:rsidR="00393B1E" w:rsidRDefault="00393B1E" w:rsidP="00393B1E">
      <w:pPr>
        <w:ind w:left="420" w:hanging="420"/>
      </w:pPr>
      <w:r w:rsidRPr="00393B1E">
        <w:t>6.</w:t>
      </w:r>
      <w:r>
        <w:tab/>
      </w:r>
      <w:r w:rsidRPr="00393B1E">
        <w:t>1965 The Supreme Court (in Griswold v. Connecticut</w:t>
      </w:r>
      <w:r w:rsidR="00FF7A9B">
        <w:rPr>
          <w:rFonts w:hint="eastAsia"/>
          <w:vertAlign w:val="superscript"/>
        </w:rPr>
        <w:t>康涅狄格州</w:t>
      </w:r>
      <w:r w:rsidRPr="00393B1E">
        <w:t>) gave married couples the right to use birth control, ruling</w:t>
      </w:r>
      <w:r w:rsidR="00216055">
        <w:rPr>
          <w:rFonts w:hint="eastAsia"/>
          <w:vertAlign w:val="superscript"/>
        </w:rPr>
        <w:t>规则/</w:t>
      </w:r>
      <w:r w:rsidR="00216055" w:rsidRPr="00216055">
        <w:rPr>
          <w:rFonts w:hint="eastAsia"/>
          <w:color w:val="FF0000"/>
          <w:vertAlign w:val="superscript"/>
        </w:rPr>
        <w:t>判决</w:t>
      </w:r>
      <w:r w:rsidRPr="00393B1E">
        <w:t xml:space="preserve"> that it was protected in the Constitution as a right to privacy</w:t>
      </w:r>
      <w:r w:rsidR="00216055">
        <w:rPr>
          <w:rFonts w:hint="eastAsia"/>
          <w:vertAlign w:val="superscript"/>
        </w:rPr>
        <w:t>隐私</w:t>
      </w:r>
      <w:r w:rsidRPr="00393B1E">
        <w:t>. However, millions of unmarried women in 26 states were still denied birth control.</w:t>
      </w:r>
    </w:p>
    <w:p w14:paraId="3719C07B" w14:textId="37ED08B8" w:rsidR="00393B1E" w:rsidRDefault="00393B1E" w:rsidP="00393B1E">
      <w:pPr>
        <w:ind w:left="420" w:hanging="420"/>
      </w:pPr>
      <w:r w:rsidRPr="00393B1E">
        <w:t>7.</w:t>
      </w:r>
      <w:r>
        <w:tab/>
      </w:r>
      <w:r w:rsidRPr="00393B1E">
        <w:t>Wait, what? Why would the government have anything to do with a woman’s right to use birth control? Ah, of course! Because the need for society to control women</w:t>
      </w:r>
      <w:proofErr w:type="gramStart"/>
      <w:r w:rsidRPr="00393B1E">
        <w:t>’</w:t>
      </w:r>
      <w:proofErr w:type="gramEnd"/>
      <w:r w:rsidRPr="00393B1E">
        <w:t xml:space="preserve">s bodies has also existed since </w:t>
      </w:r>
      <w:r w:rsidRPr="00FF7A9B">
        <w:rPr>
          <w:color w:val="FF0000"/>
        </w:rPr>
        <w:t>the dawn of times</w:t>
      </w:r>
      <w:r w:rsidR="00FF7A9B" w:rsidRPr="00FF7A9B">
        <w:rPr>
          <w:rFonts w:hint="eastAsia"/>
          <w:color w:val="FF0000"/>
          <w:vertAlign w:val="superscript"/>
        </w:rPr>
        <w:t>从古至今</w:t>
      </w:r>
      <w:r w:rsidRPr="00393B1E">
        <w:t xml:space="preserve">. </w:t>
      </w:r>
    </w:p>
    <w:p w14:paraId="116928DF" w14:textId="3E23235A" w:rsidR="00393B1E" w:rsidRDefault="00393B1E" w:rsidP="00393B1E">
      <w:pPr>
        <w:ind w:left="420"/>
      </w:pPr>
      <w:r w:rsidRPr="00393B1E">
        <w:t>It blows</w:t>
      </w:r>
      <w:r w:rsidR="00FF7A9B">
        <w:rPr>
          <w:rFonts w:hint="eastAsia"/>
          <w:vertAlign w:val="superscript"/>
        </w:rPr>
        <w:t>印象深刻</w:t>
      </w:r>
      <w:r w:rsidRPr="00393B1E">
        <w:t xml:space="preserve"> me away to realize that something as common place AND necessary as birth control has only been legalized</w:t>
      </w:r>
      <w:r w:rsidR="00FF7A9B">
        <w:rPr>
          <w:rFonts w:hint="eastAsia"/>
          <w:vertAlign w:val="superscript"/>
        </w:rPr>
        <w:t>是合法化</w:t>
      </w:r>
      <w:r w:rsidRPr="00393B1E">
        <w:t xml:space="preserve"> for all in the US in the 70s.</w:t>
      </w:r>
    </w:p>
    <w:p w14:paraId="676B2DC4" w14:textId="6C0F72D7" w:rsidR="005314EC" w:rsidRDefault="00393B1E" w:rsidP="00393B1E">
      <w:pPr>
        <w:ind w:left="420" w:hanging="420"/>
      </w:pPr>
      <w:r w:rsidRPr="00393B1E">
        <w:t>8.</w:t>
      </w:r>
      <w:r>
        <w:tab/>
      </w:r>
      <w:r w:rsidRPr="00393B1E">
        <w:t xml:space="preserve">Granted. </w:t>
      </w:r>
      <w:r w:rsidR="00FF7A9B">
        <w:t>B</w:t>
      </w:r>
      <w:r w:rsidR="00FF7A9B">
        <w:rPr>
          <w:rFonts w:hint="eastAsia"/>
        </w:rPr>
        <w:t>ut</w:t>
      </w:r>
      <w:r w:rsidR="00FF7A9B">
        <w:t xml:space="preserve"> </w:t>
      </w:r>
      <w:r w:rsidR="00FF7A9B">
        <w:rPr>
          <w:rFonts w:hint="eastAsia"/>
        </w:rPr>
        <w:t>w</w:t>
      </w:r>
      <w:r w:rsidRPr="00393B1E">
        <w:t xml:space="preserve">e still have a long way to go until the </w:t>
      </w:r>
      <w:r w:rsidR="00FF7A9B">
        <w:t>obsession</w:t>
      </w:r>
      <w:r w:rsidR="00FF7A9B" w:rsidRPr="00FF7A9B">
        <w:rPr>
          <w:rFonts w:hint="eastAsia"/>
          <w:vertAlign w:val="superscript"/>
        </w:rPr>
        <w:t>迷恋</w:t>
      </w:r>
      <w:r w:rsidRPr="00393B1E">
        <w:t xml:space="preserve"> with women</w:t>
      </w:r>
      <w:proofErr w:type="gramStart"/>
      <w:r w:rsidRPr="00393B1E">
        <w:t>’</w:t>
      </w:r>
      <w:proofErr w:type="gramEnd"/>
      <w:r w:rsidRPr="00393B1E">
        <w:t xml:space="preserve">s bodies ends (maybe in a couple of decades women will finally be able to decide whether they want to carry a </w:t>
      </w:r>
      <w:r w:rsidR="005314EC">
        <w:rPr>
          <w:rFonts w:hint="eastAsia"/>
        </w:rPr>
        <w:t>baby</w:t>
      </w:r>
      <w:r w:rsidR="005314EC">
        <w:t xml:space="preserve"> </w:t>
      </w:r>
      <w:r w:rsidRPr="00393B1E">
        <w:t>to term</w:t>
      </w:r>
      <w:r w:rsidR="005314EC" w:rsidRPr="005314EC">
        <w:rPr>
          <w:rFonts w:hint="eastAsia"/>
          <w:vertAlign w:val="superscript"/>
        </w:rPr>
        <w:t>足月</w:t>
      </w:r>
      <w:r w:rsidRPr="00393B1E">
        <w:t xml:space="preserve"> or not). </w:t>
      </w:r>
      <w:r w:rsidRPr="00FF7A9B">
        <w:rPr>
          <w:b/>
        </w:rPr>
        <w:t>Granted, ..., but....</w:t>
      </w:r>
      <w:r w:rsidRPr="00FF7A9B">
        <w:rPr>
          <w:rFonts w:hint="eastAsia"/>
          <w:b/>
        </w:rPr>
        <w:t xml:space="preserve"> 必须承认的是</w:t>
      </w:r>
      <w:r w:rsidRPr="00393B1E">
        <w:rPr>
          <w:rFonts w:hint="eastAsia"/>
        </w:rPr>
        <w:t>，</w:t>
      </w:r>
      <w:r w:rsidRPr="005314EC">
        <w:rPr>
          <w:rFonts w:hint="eastAsia"/>
          <w:b/>
        </w:rPr>
        <w:t>的确</w:t>
      </w:r>
    </w:p>
    <w:p w14:paraId="1DFB0750" w14:textId="10BE1653" w:rsidR="00393B1E" w:rsidRDefault="00393B1E" w:rsidP="005314EC">
      <w:pPr>
        <w:ind w:leftChars="100" w:left="210" w:firstLineChars="100" w:firstLine="210"/>
      </w:pPr>
      <w:r w:rsidRPr="00393B1E">
        <w:rPr>
          <w:rFonts w:hint="eastAsia"/>
        </w:rPr>
        <w:t>用于让步</w:t>
      </w:r>
      <w:r w:rsidRPr="00393B1E">
        <w:t>=admittedly</w:t>
      </w:r>
      <w:r w:rsidRPr="00393B1E">
        <w:rPr>
          <w:rFonts w:hint="eastAsia"/>
        </w:rPr>
        <w:t>足月</w:t>
      </w:r>
    </w:p>
    <w:p w14:paraId="185AFC8A" w14:textId="77777777" w:rsidR="00393B1E" w:rsidRDefault="00393B1E" w:rsidP="00393B1E"/>
    <w:p w14:paraId="3ACEFE58" w14:textId="34E9662A" w:rsidR="00393B1E" w:rsidRDefault="00393B1E" w:rsidP="00393B1E">
      <w:r w:rsidRPr="00393B1E">
        <w:t>Why did Hitler consider the Japanese to be the Asian Master</w:t>
      </w:r>
      <w:r w:rsidR="00FF7A9B">
        <w:rPr>
          <w:rFonts w:hint="eastAsia"/>
          <w:vertAlign w:val="superscript"/>
        </w:rPr>
        <w:t>优等</w:t>
      </w:r>
      <w:r w:rsidRPr="00393B1E">
        <w:t xml:space="preserve"> Race?</w:t>
      </w:r>
    </w:p>
    <w:p w14:paraId="5343C422" w14:textId="79013198" w:rsidR="00393B1E" w:rsidRDefault="00393B1E" w:rsidP="00393B1E">
      <w:pPr>
        <w:rPr>
          <w:rFonts w:hint="eastAsia"/>
        </w:rPr>
      </w:pPr>
      <w:r>
        <w:t xml:space="preserve">Jan </w:t>
      </w:r>
      <w:proofErr w:type="spellStart"/>
      <w:r>
        <w:t>Krusat</w:t>
      </w:r>
      <w:proofErr w:type="spellEnd"/>
      <w:r>
        <w:t>, Studied military history since several years</w:t>
      </w:r>
    </w:p>
    <w:p w14:paraId="04479750" w14:textId="3D236658" w:rsidR="00393B1E" w:rsidRDefault="00393B1E" w:rsidP="00393B1E">
      <w:r>
        <w:t>Answered 1h ago</w:t>
      </w:r>
    </w:p>
    <w:p w14:paraId="121A24EC" w14:textId="1B9CA0E2" w:rsidR="00393B1E" w:rsidRDefault="00393B1E" w:rsidP="00393B1E">
      <w:pPr>
        <w:pStyle w:val="a3"/>
        <w:numPr>
          <w:ilvl w:val="0"/>
          <w:numId w:val="1"/>
        </w:numPr>
        <w:ind w:firstLineChars="0"/>
      </w:pPr>
      <w:r w:rsidRPr="00393B1E">
        <w:t xml:space="preserve">In 1936 the Nazis </w:t>
      </w:r>
      <w:r w:rsidRPr="00FF7A9B">
        <w:rPr>
          <w:color w:val="FF0000"/>
        </w:rPr>
        <w:t>pushed</w:t>
      </w:r>
      <w:r w:rsidR="00FF7A9B" w:rsidRPr="00FF7A9B">
        <w:rPr>
          <w:rFonts w:hint="eastAsia"/>
          <w:color w:val="FF0000"/>
          <w:vertAlign w:val="superscript"/>
        </w:rPr>
        <w:t>使得法令通过</w:t>
      </w:r>
      <w:r w:rsidRPr="00FF7A9B">
        <w:rPr>
          <w:color w:val="FF0000"/>
        </w:rPr>
        <w:t xml:space="preserve"> through</w:t>
      </w:r>
      <w:r w:rsidRPr="00393B1E">
        <w:t xml:space="preserve"> the racist Nuremberg laws on racial purity</w:t>
      </w:r>
      <w:r w:rsidR="005314EC">
        <w:rPr>
          <w:rFonts w:hint="eastAsia"/>
          <w:vertAlign w:val="superscript"/>
        </w:rPr>
        <w:t>纯洁</w:t>
      </w:r>
      <w:r w:rsidRPr="00393B1E">
        <w:t>, which banned marriages and sex between what the Nazis defined as “Aryans” and non-</w:t>
      </w:r>
      <w:r w:rsidRPr="00393B1E">
        <w:lastRenderedPageBreak/>
        <w:t>Aryans.</w:t>
      </w:r>
      <w:r w:rsidRPr="00393B1E">
        <w:rPr>
          <w:rFonts w:hint="eastAsia"/>
        </w:rPr>
        <w:t xml:space="preserve"> 雅利安人</w:t>
      </w:r>
    </w:p>
    <w:p w14:paraId="397BEF31" w14:textId="3BE01A39" w:rsidR="00393B1E" w:rsidRDefault="00393B1E" w:rsidP="00393B1E">
      <w:pPr>
        <w:pStyle w:val="a3"/>
        <w:numPr>
          <w:ilvl w:val="0"/>
          <w:numId w:val="1"/>
        </w:numPr>
        <w:ind w:firstLineChars="0"/>
      </w:pPr>
      <w:r w:rsidRPr="00393B1E">
        <w:t>Now since the Meiji period</w:t>
      </w:r>
      <w:r w:rsidR="005314EC" w:rsidRPr="005314EC">
        <w:rPr>
          <w:rFonts w:hint="eastAsia"/>
          <w:vertAlign w:val="superscript"/>
        </w:rPr>
        <w:t>明治维新</w:t>
      </w:r>
      <w:r w:rsidRPr="00393B1E">
        <w:t xml:space="preserve"> Prussia and later all</w:t>
      </w:r>
      <w:proofErr w:type="gramStart"/>
      <w:r w:rsidRPr="00393B1E">
        <w:t xml:space="preserve"> of of</w:t>
      </w:r>
      <w:proofErr w:type="gramEnd"/>
      <w:r w:rsidRPr="00393B1E">
        <w:t xml:space="preserve"> Germany had pretty close ties</w:t>
      </w:r>
      <w:r w:rsidR="005314EC">
        <w:rPr>
          <w:rFonts w:hint="eastAsia"/>
          <w:vertAlign w:val="superscript"/>
        </w:rPr>
        <w:t>联系</w:t>
      </w:r>
      <w:r w:rsidRPr="00393B1E">
        <w:t xml:space="preserve"> with Japan, many young Japanese came to study at German universities and quite a few Germans went to Japan as well (Japan declaring war on Germany in WW1 and occupying the German colonies</w:t>
      </w:r>
      <w:r w:rsidR="005314EC">
        <w:rPr>
          <w:rFonts w:hint="eastAsia"/>
          <w:vertAlign w:val="superscript"/>
        </w:rPr>
        <w:t>殖民地</w:t>
      </w:r>
      <w:r w:rsidRPr="00393B1E">
        <w:t xml:space="preserve"> in Asia was a historical exception). Einstein traveled to Japan in the early 1920s while he was on the way, won the Nobel Prize for physics. In Japan he got celebrated like a rock star.</w:t>
      </w:r>
      <w:r w:rsidRPr="00393B1E">
        <w:rPr>
          <w:rFonts w:hint="eastAsia"/>
        </w:rPr>
        <w:t xml:space="preserve"> 明治维新</w:t>
      </w:r>
      <w:r>
        <w:rPr>
          <w:rFonts w:hint="eastAsia"/>
        </w:rPr>
        <w:t xml:space="preserve"> </w:t>
      </w:r>
      <w:r w:rsidRPr="00393B1E">
        <w:rPr>
          <w:rFonts w:hint="eastAsia"/>
        </w:rPr>
        <w:t>普鲁士</w:t>
      </w:r>
    </w:p>
    <w:p w14:paraId="129E5929" w14:textId="329419A1" w:rsidR="00393B1E" w:rsidRDefault="00393B1E" w:rsidP="00393B1E">
      <w:pPr>
        <w:pStyle w:val="a3"/>
        <w:numPr>
          <w:ilvl w:val="0"/>
          <w:numId w:val="1"/>
        </w:numPr>
        <w:ind w:firstLineChars="0"/>
      </w:pPr>
      <w:r>
        <w:t xml:space="preserve">As a </w:t>
      </w:r>
      <w:proofErr w:type="gramStart"/>
      <w:r>
        <w:t>result</w:t>
      </w:r>
      <w:proofErr w:type="gramEnd"/>
      <w:r>
        <w:t xml:space="preserve"> there were quite a few German-Japanese married couples.</w:t>
      </w:r>
    </w:p>
    <w:p w14:paraId="4EE2B923" w14:textId="6B5EFA90" w:rsidR="00393B1E" w:rsidRDefault="00393B1E" w:rsidP="005314EC">
      <w:pPr>
        <w:ind w:left="360"/>
      </w:pPr>
      <w:r>
        <w:t>Now in 1936 the Nazis, though the Nuremberg</w:t>
      </w:r>
      <w:r w:rsidR="005314EC">
        <w:rPr>
          <w:rFonts w:hint="eastAsia"/>
          <w:vertAlign w:val="superscript"/>
        </w:rPr>
        <w:t>纽伦堡</w:t>
      </w:r>
      <w:r>
        <w:t xml:space="preserve"> laws demanded that all such marriages should be forcibly</w:t>
      </w:r>
      <w:r w:rsidR="005314EC">
        <w:rPr>
          <w:rFonts w:hint="eastAsia"/>
          <w:vertAlign w:val="superscript"/>
        </w:rPr>
        <w:t>强制性的</w:t>
      </w:r>
      <w:r>
        <w:t xml:space="preserve"> divorced</w:t>
      </w:r>
      <w:r w:rsidR="005314EC">
        <w:rPr>
          <w:rFonts w:hint="eastAsia"/>
          <w:vertAlign w:val="superscript"/>
        </w:rPr>
        <w:t>离婚</w:t>
      </w:r>
      <w:r>
        <w:t>.</w:t>
      </w:r>
    </w:p>
    <w:p w14:paraId="296DBAE2" w14:textId="4610B35E" w:rsidR="00393B1E" w:rsidRDefault="00393B1E" w:rsidP="00393B1E">
      <w:pPr>
        <w:pStyle w:val="a3"/>
        <w:numPr>
          <w:ilvl w:val="0"/>
          <w:numId w:val="1"/>
        </w:numPr>
        <w:ind w:firstLineChars="0"/>
      </w:pPr>
      <w:r w:rsidRPr="00393B1E">
        <w:t>The affected</w:t>
      </w:r>
      <w:r w:rsidR="005314EC">
        <w:rPr>
          <w:rFonts w:hint="eastAsia"/>
          <w:vertAlign w:val="superscript"/>
        </w:rPr>
        <w:t>影响</w:t>
      </w:r>
      <w:r w:rsidRPr="00393B1E">
        <w:t xml:space="preserve"> couples went to the Japanese embassy</w:t>
      </w:r>
      <w:r w:rsidR="005314EC">
        <w:rPr>
          <w:rFonts w:hint="eastAsia"/>
          <w:vertAlign w:val="superscript"/>
        </w:rPr>
        <w:t>大使馆</w:t>
      </w:r>
      <w:r w:rsidRPr="00393B1E">
        <w:t xml:space="preserve"> in Berlin and complained. The whole thing went to top level and Japan threatened to sever</w:t>
      </w:r>
      <w:r w:rsidR="005314EC">
        <w:rPr>
          <w:rFonts w:hint="eastAsia"/>
          <w:vertAlign w:val="superscript"/>
        </w:rPr>
        <w:t>切开/中断</w:t>
      </w:r>
      <w:r w:rsidRPr="00393B1E">
        <w:t xml:space="preserve"> diplomatic</w:t>
      </w:r>
      <w:r w:rsidR="005314EC">
        <w:rPr>
          <w:rFonts w:hint="eastAsia"/>
          <w:vertAlign w:val="superscript"/>
        </w:rPr>
        <w:t>外交的</w:t>
      </w:r>
      <w:r w:rsidRPr="00393B1E">
        <w:t xml:space="preserve"> connections with Germany should those laws be enforced on the German-Japanese couples. The Nazis gave in and to save face decided to declare the Japanese “</w:t>
      </w:r>
      <w:proofErr w:type="spellStart"/>
      <w:r w:rsidRPr="00393B1E">
        <w:t>Honourary</w:t>
      </w:r>
      <w:proofErr w:type="spellEnd"/>
      <w:r w:rsidR="00E02CE9">
        <w:rPr>
          <w:rFonts w:hint="eastAsia"/>
          <w:vertAlign w:val="superscript"/>
        </w:rPr>
        <w:t>荣誉的</w:t>
      </w:r>
      <w:r w:rsidRPr="00393B1E">
        <w:t xml:space="preserve"> Aryans” (They did the same with the Maori in New Zealand, due to their resistance</w:t>
      </w:r>
      <w:r w:rsidR="00E02CE9">
        <w:rPr>
          <w:rFonts w:hint="eastAsia"/>
          <w:vertAlign w:val="superscript"/>
        </w:rPr>
        <w:t>抵抗</w:t>
      </w:r>
      <w:r w:rsidRPr="00393B1E">
        <w:t xml:space="preserve"> against the British). if those laws should</w:t>
      </w:r>
      <w:r w:rsidRPr="00393B1E">
        <w:rPr>
          <w:rFonts w:hint="eastAsia"/>
        </w:rPr>
        <w:t>毛利人</w:t>
      </w:r>
    </w:p>
    <w:p w14:paraId="09BDEBAD" w14:textId="4C415FA1" w:rsidR="00D04D07" w:rsidRDefault="00D04D07" w:rsidP="00D04D07"/>
    <w:p w14:paraId="02FE83C6" w14:textId="1DF504E5" w:rsidR="00D04D07" w:rsidRDefault="00D04D07" w:rsidP="00D04D07">
      <w:pPr>
        <w:rPr>
          <w:rFonts w:hint="eastAsia"/>
        </w:rPr>
      </w:pPr>
      <w:r w:rsidRPr="00393B1E">
        <w:t>horrify</w:t>
      </w:r>
      <w:r>
        <w:rPr>
          <w:rFonts w:hint="eastAsia"/>
          <w:vertAlign w:val="superscript"/>
        </w:rPr>
        <w:t>震惊</w:t>
      </w:r>
      <w:r w:rsidRPr="00393B1E">
        <w:t xml:space="preserve"> a person back in 1900</w:t>
      </w:r>
      <w:r>
        <w:t xml:space="preserve"> </w:t>
      </w:r>
      <w:r w:rsidRPr="00393B1E">
        <w:t>the Asian Master</w:t>
      </w:r>
      <w:r>
        <w:rPr>
          <w:rFonts w:hint="eastAsia"/>
          <w:vertAlign w:val="superscript"/>
        </w:rPr>
        <w:t>优等</w:t>
      </w:r>
      <w:r w:rsidRPr="00393B1E">
        <w:t xml:space="preserve"> Race</w:t>
      </w:r>
      <w:bookmarkStart w:id="0" w:name="_GoBack"/>
      <w:bookmarkEnd w:id="0"/>
    </w:p>
    <w:sectPr w:rsidR="00D04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18F"/>
    <w:multiLevelType w:val="hybridMultilevel"/>
    <w:tmpl w:val="0944C094"/>
    <w:lvl w:ilvl="0" w:tplc="CA2EE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587CA6"/>
    <w:multiLevelType w:val="hybridMultilevel"/>
    <w:tmpl w:val="6DDC2150"/>
    <w:lvl w:ilvl="0" w:tplc="42981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FC"/>
    <w:rsid w:val="000301B1"/>
    <w:rsid w:val="00216055"/>
    <w:rsid w:val="00393B1E"/>
    <w:rsid w:val="005314EC"/>
    <w:rsid w:val="008608FC"/>
    <w:rsid w:val="00C300EC"/>
    <w:rsid w:val="00D04D07"/>
    <w:rsid w:val="00D36774"/>
    <w:rsid w:val="00E02CE9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EBAF"/>
  <w15:chartTrackingRefBased/>
  <w15:docId w15:val="{084375C4-B39F-4C37-95BC-4EEFD2DA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4</cp:revision>
  <dcterms:created xsi:type="dcterms:W3CDTF">2018-12-28T02:05:00Z</dcterms:created>
  <dcterms:modified xsi:type="dcterms:W3CDTF">2018-12-30T10:42:00Z</dcterms:modified>
</cp:coreProperties>
</file>