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FY-169-CZ20170707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5775960" cy="1543685"/>
            <wp:effectExtent l="0" t="0" r="15240" b="18415"/>
            <wp:docPr id="3" name="图片 2" descr="QQ截图2016083013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Q截图20160830131830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54368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仪表插座型号：1318389—1            线束端子：1123343—1</w:t>
      </w:r>
    </w:p>
    <w:tbl>
      <w:tblPr>
        <w:tblStyle w:val="6"/>
        <w:tblW w:w="87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4"/>
        <w:gridCol w:w="788"/>
        <w:gridCol w:w="2140"/>
        <w:gridCol w:w="1464"/>
        <w:gridCol w:w="1002"/>
        <w:gridCol w:w="192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</w:t>
            </w:r>
          </w:p>
        </w:tc>
        <w:tc>
          <w:tcPr>
            <w:tcW w:w="788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点火</w:t>
            </w:r>
          </w:p>
        </w:tc>
        <w:tc>
          <w:tcPr>
            <w:tcW w:w="146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A21</w:t>
            </w:r>
          </w:p>
        </w:tc>
        <w:tc>
          <w:tcPr>
            <w:tcW w:w="100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GND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蓄电池正极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A22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GND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IN2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左转向（高控）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A23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IN16</w:t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仪表照明（高控）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A4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IN3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后雾灯（高控）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A24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A5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IN4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近光灯（高控）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A25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trike/>
                <w:color w:val="FF0000"/>
                <w:sz w:val="22"/>
                <w:szCs w:val="22"/>
              </w:rPr>
            </w:pPr>
            <w:r>
              <w:rPr>
                <w:rFonts w:hint="eastAsia"/>
                <w:strike/>
                <w:color w:val="FF0000"/>
                <w:sz w:val="22"/>
                <w:szCs w:val="22"/>
              </w:rPr>
              <w:t>安全气囊（低控）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A6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IN5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主驾门（低控）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A26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strike/>
                <w:dstrike w:val="0"/>
                <w:color w:val="FF0000"/>
                <w:sz w:val="22"/>
                <w:szCs w:val="22"/>
              </w:rPr>
              <w:t>主驾门（低控）</w:t>
            </w:r>
            <w:r>
              <w:rPr>
                <w:rFonts w:hint="eastAsia"/>
                <w:color w:val="FF000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A7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IN6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远光灯（高控）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A27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IN18</w:t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副驾门（低控）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A8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IN7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前雾灯（高控）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A28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A9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IN8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右转向（高控）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A29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A10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A30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IN19</w:t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侧滑门（低控）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A11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trike/>
                <w:color w:val="FF0000"/>
                <w:sz w:val="22"/>
                <w:szCs w:val="22"/>
              </w:rPr>
            </w:pPr>
            <w:r>
              <w:rPr>
                <w:rFonts w:hint="eastAsia"/>
                <w:strike/>
                <w:color w:val="FF0000"/>
                <w:sz w:val="22"/>
                <w:szCs w:val="22"/>
              </w:rPr>
              <w:t>DC故障（低控）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A31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IN20</w:t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后背门（低控）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A12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IN10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ABS（高悬空有效）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A32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A13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trike/>
                <w:color w:val="FF0000"/>
                <w:sz w:val="22"/>
                <w:szCs w:val="22"/>
              </w:rPr>
            </w:pPr>
            <w:r>
              <w:rPr>
                <w:rFonts w:hint="eastAsia"/>
                <w:strike/>
                <w:color w:val="FF0000"/>
                <w:sz w:val="22"/>
                <w:szCs w:val="22"/>
              </w:rPr>
              <w:t>副驾驶安全带（低控）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A33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strike/>
                <w:dstrike w:val="0"/>
                <w:color w:val="FF0000"/>
                <w:sz w:val="22"/>
                <w:szCs w:val="22"/>
              </w:rPr>
              <w:t>J33D仪表CAN线</w:t>
            </w:r>
            <w:r>
              <w:rPr>
                <w:rFonts w:hint="eastAsia"/>
                <w:color w:val="FF000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A14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IN12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主驾驶安全带（低控）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A34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FF0000"/>
                <w:sz w:val="22"/>
                <w:szCs w:val="22"/>
              </w:rPr>
            </w:pPr>
            <w:r>
              <w:rPr>
                <w:rFonts w:hint="eastAsia"/>
                <w:strike/>
                <w:dstrike w:val="0"/>
                <w:color w:val="FF0000"/>
                <w:sz w:val="22"/>
                <w:szCs w:val="22"/>
              </w:rPr>
              <w:t>J34D仪表CAN线</w:t>
            </w:r>
            <w:r>
              <w:rPr>
                <w:rFonts w:hint="eastAsia"/>
                <w:color w:val="FF000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A15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IN13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手刹灯（低控）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A35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A16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IN14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制动器故障（低控）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A36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倒车输出高电平有效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A17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A37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车速信号输出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A18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A38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系统准备就绪输出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A19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A39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CAN屏蔽线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A20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CAN-L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A40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CAN-H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sectPr>
      <w:pgSz w:w="11906" w:h="16838"/>
      <w:pgMar w:top="1440" w:right="1800" w:bottom="1440" w:left="14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3690"/>
    <w:rsid w:val="00102076"/>
    <w:rsid w:val="001031C9"/>
    <w:rsid w:val="00105E2D"/>
    <w:rsid w:val="00135E65"/>
    <w:rsid w:val="001D2547"/>
    <w:rsid w:val="001E3939"/>
    <w:rsid w:val="001F46D6"/>
    <w:rsid w:val="002E3985"/>
    <w:rsid w:val="003544FE"/>
    <w:rsid w:val="003A46C0"/>
    <w:rsid w:val="003A660D"/>
    <w:rsid w:val="003B4995"/>
    <w:rsid w:val="00453690"/>
    <w:rsid w:val="005446F2"/>
    <w:rsid w:val="005570A8"/>
    <w:rsid w:val="00570AED"/>
    <w:rsid w:val="00604B17"/>
    <w:rsid w:val="006178D4"/>
    <w:rsid w:val="00632016"/>
    <w:rsid w:val="00692726"/>
    <w:rsid w:val="006D4077"/>
    <w:rsid w:val="00730AC4"/>
    <w:rsid w:val="00751AA7"/>
    <w:rsid w:val="00757860"/>
    <w:rsid w:val="00763C19"/>
    <w:rsid w:val="00774A9C"/>
    <w:rsid w:val="007A0025"/>
    <w:rsid w:val="007A7664"/>
    <w:rsid w:val="007E1009"/>
    <w:rsid w:val="008A68A9"/>
    <w:rsid w:val="008C2A44"/>
    <w:rsid w:val="008E1B64"/>
    <w:rsid w:val="008E4692"/>
    <w:rsid w:val="00910B11"/>
    <w:rsid w:val="009A6D13"/>
    <w:rsid w:val="00A20B2E"/>
    <w:rsid w:val="00A329B5"/>
    <w:rsid w:val="00A770B9"/>
    <w:rsid w:val="00AB2A58"/>
    <w:rsid w:val="00B23005"/>
    <w:rsid w:val="00BC3880"/>
    <w:rsid w:val="00C57D68"/>
    <w:rsid w:val="00C63623"/>
    <w:rsid w:val="00C76282"/>
    <w:rsid w:val="00CA52E4"/>
    <w:rsid w:val="00D17F5B"/>
    <w:rsid w:val="00D33C0C"/>
    <w:rsid w:val="00D7795A"/>
    <w:rsid w:val="00E27925"/>
    <w:rsid w:val="00F308A4"/>
    <w:rsid w:val="00F43A0E"/>
    <w:rsid w:val="00F83473"/>
    <w:rsid w:val="14134675"/>
    <w:rsid w:val="148D0EA9"/>
    <w:rsid w:val="1CDF25CD"/>
    <w:rsid w:val="1D40304E"/>
    <w:rsid w:val="28254142"/>
    <w:rsid w:val="2D0E3AA3"/>
    <w:rsid w:val="2D5832E8"/>
    <w:rsid w:val="30815B10"/>
    <w:rsid w:val="34045ED6"/>
    <w:rsid w:val="3424718F"/>
    <w:rsid w:val="355C2A7A"/>
    <w:rsid w:val="39717970"/>
    <w:rsid w:val="3BA90549"/>
    <w:rsid w:val="3BEA34C9"/>
    <w:rsid w:val="3FF269D8"/>
    <w:rsid w:val="408319A6"/>
    <w:rsid w:val="448B557B"/>
    <w:rsid w:val="4D3D602C"/>
    <w:rsid w:val="52BA4BA4"/>
    <w:rsid w:val="58576ED7"/>
    <w:rsid w:val="596373DA"/>
    <w:rsid w:val="5E532E31"/>
    <w:rsid w:val="64AB0F16"/>
    <w:rsid w:val="6B7B1B66"/>
    <w:rsid w:val="75671422"/>
    <w:rsid w:val="780D4890"/>
    <w:rsid w:val="79987988"/>
    <w:rsid w:val="7F0C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431</Characters>
  <Lines>3</Lines>
  <Paragraphs>1</Paragraphs>
  <TotalTime>0</TotalTime>
  <ScaleCrop>false</ScaleCrop>
  <LinksUpToDate>false</LinksUpToDate>
  <CharactersWithSpaces>505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2017-05-05T01:07:00Z</dcterms:created>
  <dc:creator>pnc</dc:creator>
  <cp:lastModifiedBy>sunlele</cp:lastModifiedBy>
  <cp:lastPrinted>2017-07-10T06:55:00Z</cp:lastPrinted>
  <dcterms:modified xsi:type="dcterms:W3CDTF">2018-06-19T05:50:45Z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