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CA538" w14:textId="286785F2" w:rsidR="003463EB" w:rsidRDefault="009D6FED">
      <w:r>
        <w:rPr>
          <w:rFonts w:hint="eastAsia"/>
        </w:rPr>
        <w:t>参考：</w:t>
      </w:r>
    </w:p>
    <w:p w14:paraId="2F007D5D" w14:textId="77777777" w:rsidR="009D6FED" w:rsidRDefault="009D6FED" w:rsidP="009D6FED">
      <w:pPr>
        <w:pStyle w:val="a3"/>
        <w:numPr>
          <w:ilvl w:val="0"/>
          <w:numId w:val="1"/>
        </w:numPr>
        <w:ind w:firstLineChars="0"/>
      </w:pPr>
      <w:r>
        <w:t>[</w:t>
      </w:r>
      <w:r w:rsidRPr="009D6FED">
        <w:rPr>
          <w:rFonts w:hint="eastAsia"/>
        </w:rPr>
        <w:t>设备接入</w:t>
      </w:r>
      <w:r w:rsidRPr="009D6FED">
        <w:t>Link SDK</w:t>
      </w:r>
      <w:r>
        <w:t>]</w:t>
      </w:r>
    </w:p>
    <w:p w14:paraId="268A6FF4" w14:textId="1ABF5F34" w:rsidR="009D6FED" w:rsidRDefault="00151A9E" w:rsidP="009D6FED">
      <w:pPr>
        <w:pStyle w:val="a3"/>
        <w:ind w:left="432" w:firstLineChars="0" w:firstLine="0"/>
      </w:pPr>
      <w:hyperlink r:id="rId7" w:history="1">
        <w:r w:rsidR="003568A7" w:rsidRPr="00AB5467">
          <w:rPr>
            <w:rStyle w:val="a4"/>
          </w:rPr>
          <w:t>https://help.aliyun.com/product/93051.html?spm=a2c4g.11186623.6.540.680e56a8YGuL2b</w:t>
        </w:r>
      </w:hyperlink>
    </w:p>
    <w:p w14:paraId="396511FD" w14:textId="77777777" w:rsidR="009D6FED" w:rsidRDefault="009D6FED" w:rsidP="008F2448">
      <w:pPr>
        <w:pStyle w:val="a3"/>
        <w:numPr>
          <w:ilvl w:val="0"/>
          <w:numId w:val="1"/>
        </w:numPr>
        <w:ind w:firstLineChars="0"/>
      </w:pPr>
    </w:p>
    <w:p w14:paraId="5DB114ED" w14:textId="77777777" w:rsidR="009D6FED" w:rsidRDefault="009D6FED" w:rsidP="009D6FED"/>
    <w:p w14:paraId="3769AD20" w14:textId="27D72D44" w:rsidR="008F2448" w:rsidRDefault="008F2448" w:rsidP="00545B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SDK介绍</w:t>
      </w:r>
    </w:p>
    <w:p w14:paraId="3A19527B" w14:textId="5B2A2981" w:rsidR="008F2448" w:rsidRDefault="001B7942" w:rsidP="008F2448">
      <w:r>
        <w:rPr>
          <w:noProof/>
        </w:rPr>
        <w:drawing>
          <wp:inline distT="0" distB="0" distL="0" distR="0" wp14:anchorId="07CBA9CD" wp14:editId="3A056210">
            <wp:extent cx="5274310" cy="1541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314C" w14:textId="05B6005B" w:rsidR="001606CF" w:rsidRDefault="001606CF" w:rsidP="008F2448">
      <w:r>
        <w:rPr>
          <w:noProof/>
        </w:rPr>
        <w:drawing>
          <wp:inline distT="0" distB="0" distL="0" distR="0" wp14:anchorId="323856C3" wp14:editId="4CA699A7">
            <wp:extent cx="5274310" cy="979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9FD1" w14:textId="6DE51E7F" w:rsidR="008F2448" w:rsidRDefault="00545B0E" w:rsidP="00545B0E">
      <w:r>
        <w:rPr>
          <w:rFonts w:hint="eastAsia"/>
        </w:rPr>
        <w:t>二、</w:t>
      </w:r>
      <w:r w:rsidR="00F10234">
        <w:rPr>
          <w:rFonts w:hint="eastAsia"/>
        </w:rPr>
        <w:t>方案描述</w:t>
      </w:r>
    </w:p>
    <w:p w14:paraId="1A2DA921" w14:textId="3CC7880F" w:rsidR="00F10234" w:rsidRDefault="003A74D8" w:rsidP="003A74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方案：</w:t>
      </w:r>
      <w:r w:rsidRPr="003A74D8">
        <w:t>MCU+广域网模组接入LP</w:t>
      </w:r>
    </w:p>
    <w:p w14:paraId="4DBB7A3F" w14:textId="1D3E35AB" w:rsidR="003A74D8" w:rsidRDefault="003A74D8" w:rsidP="003A74D8">
      <w:r>
        <w:rPr>
          <w:rFonts w:hint="eastAsia"/>
        </w:rPr>
        <w:t>详见：</w:t>
      </w:r>
      <w:r w:rsidRPr="003A74D8">
        <w:t>https://help.aliyun.com/document_detail/170035.html?spm=a2c4g.11186623.6.551.46e71fd9ui8JSG</w:t>
      </w:r>
    </w:p>
    <w:p w14:paraId="46BC3199" w14:textId="7C5E5A67" w:rsidR="003A74D8" w:rsidRDefault="00781619" w:rsidP="003A74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生活物联网平台</w:t>
      </w:r>
    </w:p>
    <w:p w14:paraId="4ABF27FD" w14:textId="2ADC1329" w:rsidR="00781619" w:rsidRDefault="00781619" w:rsidP="00781619">
      <w:r>
        <w:rPr>
          <w:noProof/>
        </w:rPr>
        <w:drawing>
          <wp:inline distT="0" distB="0" distL="0" distR="0" wp14:anchorId="4C201F36" wp14:editId="30BC313E">
            <wp:extent cx="5274310" cy="704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D001" w14:textId="7F212767" w:rsidR="002A4DBD" w:rsidRDefault="002A4DBD" w:rsidP="00781619">
      <w:r>
        <w:rPr>
          <w:rFonts w:hint="eastAsia"/>
        </w:rPr>
        <w:t>（注：我们做的是生活物联网，但用的是物联网的</w:t>
      </w:r>
      <w:proofErr w:type="spellStart"/>
      <w:r>
        <w:rPr>
          <w:rFonts w:hint="eastAsia"/>
        </w:rPr>
        <w:t>sdk</w:t>
      </w:r>
      <w:proofErr w:type="spellEnd"/>
      <w:r>
        <w:t xml:space="preserve"> </w:t>
      </w:r>
      <w:r w:rsidR="00545B0E" w:rsidRPr="00545B0E">
        <w:t>v3.0.1</w:t>
      </w:r>
      <w:r w:rsidR="00CC2B94">
        <w:rPr>
          <w:rFonts w:hint="eastAsia"/>
        </w:rPr>
        <w:t>，而不是生活物联网的</w:t>
      </w:r>
      <w:proofErr w:type="spellStart"/>
      <w:r w:rsidR="00CC2B94">
        <w:rPr>
          <w:rFonts w:hint="eastAsia"/>
        </w:rPr>
        <w:t>sdk</w:t>
      </w:r>
      <w:proofErr w:type="spellEnd"/>
      <w:r>
        <w:rPr>
          <w:rFonts w:hint="eastAsia"/>
        </w:rPr>
        <w:t>）</w:t>
      </w:r>
    </w:p>
    <w:p w14:paraId="196DA874" w14:textId="50C4D64A" w:rsidR="00C223C4" w:rsidRDefault="00C223C4" w:rsidP="00C223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快速入门</w:t>
      </w:r>
    </w:p>
    <w:p w14:paraId="2A5DA6EE" w14:textId="6A00E7F5" w:rsidR="00C223C4" w:rsidRDefault="00254C0F" w:rsidP="00C223C4">
      <w:r>
        <w:rPr>
          <w:rFonts w:hint="eastAsia"/>
        </w:rPr>
        <w:t>在快速入门中能找到入门教程，下面直接给出网址：</w:t>
      </w:r>
    </w:p>
    <w:p w14:paraId="3FCF9D90" w14:textId="42986E13" w:rsidR="00254C0F" w:rsidRDefault="00894715" w:rsidP="00C223C4">
      <w:pPr>
        <w:rPr>
          <w:rFonts w:hint="eastAsia"/>
        </w:rPr>
      </w:pPr>
      <w:hyperlink r:id="rId11" w:history="1">
        <w:r>
          <w:rPr>
            <w:rStyle w:val="a4"/>
          </w:rPr>
          <w:t>https://help.aliyun.com/document_detail/73708.html?spm=a2c4g.11186623.6.568.665f481b8lbRl7</w:t>
        </w:r>
      </w:hyperlink>
    </w:p>
    <w:p w14:paraId="74BEA4CA" w14:textId="77777777" w:rsidR="00C223C4" w:rsidRDefault="00C223C4" w:rsidP="00C223C4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14:paraId="29008EC6" w14:textId="77777777" w:rsidR="00B072CC" w:rsidRDefault="00B072CC" w:rsidP="00545B0E"/>
    <w:p w14:paraId="505C02E4" w14:textId="77777777" w:rsidR="00B072CC" w:rsidRDefault="00B072CC" w:rsidP="00545B0E"/>
    <w:p w14:paraId="7BA9BF59" w14:textId="77777777" w:rsidR="00B072CC" w:rsidRDefault="00B072CC" w:rsidP="00545B0E"/>
    <w:p w14:paraId="45F4A335" w14:textId="77777777" w:rsidR="00B072CC" w:rsidRDefault="00B072CC" w:rsidP="00545B0E"/>
    <w:p w14:paraId="30392CBA" w14:textId="77777777" w:rsidR="00B072CC" w:rsidRDefault="00B072CC" w:rsidP="00545B0E"/>
    <w:p w14:paraId="66E35B2C" w14:textId="77777777" w:rsidR="00B072CC" w:rsidRDefault="00B072CC" w:rsidP="00545B0E"/>
    <w:p w14:paraId="607F591A" w14:textId="77777777" w:rsidR="00B072CC" w:rsidRDefault="00B072CC" w:rsidP="00545B0E"/>
    <w:p w14:paraId="1CE85E4E" w14:textId="77777777" w:rsidR="00B072CC" w:rsidRDefault="00B072CC" w:rsidP="00545B0E"/>
    <w:p w14:paraId="7612C564" w14:textId="77777777" w:rsidR="00B072CC" w:rsidRDefault="00B072CC" w:rsidP="00545B0E"/>
    <w:p w14:paraId="271249E2" w14:textId="77777777" w:rsidR="00B072CC" w:rsidRDefault="00B072CC" w:rsidP="00545B0E"/>
    <w:p w14:paraId="09C292B5" w14:textId="77777777" w:rsidR="00B072CC" w:rsidRDefault="00B072CC" w:rsidP="00545B0E"/>
    <w:p w14:paraId="1FD84D53" w14:textId="77777777" w:rsidR="00B072CC" w:rsidRDefault="00B072CC" w:rsidP="00545B0E"/>
    <w:p w14:paraId="533A3D41" w14:textId="77777777" w:rsidR="00B072CC" w:rsidRDefault="00B072CC" w:rsidP="00545B0E"/>
    <w:p w14:paraId="1BDB64AB" w14:textId="481B1D27" w:rsidR="00F10234" w:rsidRDefault="00545B0E" w:rsidP="00545B0E">
      <w:r>
        <w:rPr>
          <w:rFonts w:hint="eastAsia"/>
        </w:rPr>
        <w:t>三、SDK</w:t>
      </w:r>
      <w:r>
        <w:t xml:space="preserve"> </w:t>
      </w:r>
      <w:r>
        <w:rPr>
          <w:rFonts w:hint="eastAsia"/>
        </w:rPr>
        <w:t>3.</w:t>
      </w:r>
      <w:r>
        <w:t>x</w:t>
      </w:r>
    </w:p>
    <w:p w14:paraId="5C9DE245" w14:textId="35384EF1" w:rsidR="00141F6A" w:rsidRDefault="00141F6A" w:rsidP="00545B0E">
      <w:r>
        <w:rPr>
          <w:noProof/>
        </w:rPr>
        <w:drawing>
          <wp:inline distT="0" distB="0" distL="0" distR="0" wp14:anchorId="458974FB" wp14:editId="6E9D54CC">
            <wp:extent cx="5274310" cy="3801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4047" w14:textId="4B63BDA2" w:rsidR="000158B7" w:rsidRDefault="000158B7" w:rsidP="00545B0E"/>
    <w:p w14:paraId="4C6EC186" w14:textId="50410688" w:rsidR="000158B7" w:rsidRDefault="000158B7" w:rsidP="00545B0E">
      <w:r>
        <w:rPr>
          <w:noProof/>
        </w:rPr>
        <w:drawing>
          <wp:inline distT="0" distB="0" distL="0" distR="0" wp14:anchorId="69A4680B" wp14:editId="4B391E3A">
            <wp:extent cx="5274310" cy="2482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04B23" w14:textId="77777777" w:rsidR="00151A9E" w:rsidRDefault="00151A9E" w:rsidP="00C223C4">
      <w:r>
        <w:separator/>
      </w:r>
    </w:p>
  </w:endnote>
  <w:endnote w:type="continuationSeparator" w:id="0">
    <w:p w14:paraId="0F0FBD93" w14:textId="77777777" w:rsidR="00151A9E" w:rsidRDefault="00151A9E" w:rsidP="00C22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2F989" w14:textId="77777777" w:rsidR="00151A9E" w:rsidRDefault="00151A9E" w:rsidP="00C223C4">
      <w:r>
        <w:separator/>
      </w:r>
    </w:p>
  </w:footnote>
  <w:footnote w:type="continuationSeparator" w:id="0">
    <w:p w14:paraId="34607414" w14:textId="77777777" w:rsidR="00151A9E" w:rsidRDefault="00151A9E" w:rsidP="00C22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B1B2C"/>
    <w:multiLevelType w:val="hybridMultilevel"/>
    <w:tmpl w:val="3C54E154"/>
    <w:lvl w:ilvl="0" w:tplc="4EBE2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1B2D11"/>
    <w:multiLevelType w:val="hybridMultilevel"/>
    <w:tmpl w:val="09E02A54"/>
    <w:lvl w:ilvl="0" w:tplc="6BE6BCE6">
      <w:start w:val="1"/>
      <w:numFmt w:val="decimal"/>
      <w:lvlText w:val="%1."/>
      <w:lvlJc w:val="left"/>
      <w:pPr>
        <w:ind w:left="432" w:hanging="432"/>
      </w:pPr>
      <w:rPr>
        <w:rFonts w:asciiTheme="minorHAnsi" w:eastAsiaTheme="minorEastAsia" w:hAnsiTheme="minorHAnsi" w:cstheme="minorBidi"/>
      </w:rPr>
    </w:lvl>
    <w:lvl w:ilvl="1" w:tplc="34169F00">
      <w:start w:val="1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84"/>
    <w:rsid w:val="000158B7"/>
    <w:rsid w:val="00141F6A"/>
    <w:rsid w:val="00151A9E"/>
    <w:rsid w:val="001606CF"/>
    <w:rsid w:val="001B7942"/>
    <w:rsid w:val="00254C0F"/>
    <w:rsid w:val="002A4DBD"/>
    <w:rsid w:val="003463EB"/>
    <w:rsid w:val="003568A7"/>
    <w:rsid w:val="003A74D8"/>
    <w:rsid w:val="00545B0E"/>
    <w:rsid w:val="00781619"/>
    <w:rsid w:val="00894715"/>
    <w:rsid w:val="008F2448"/>
    <w:rsid w:val="009D6FED"/>
    <w:rsid w:val="00B072CC"/>
    <w:rsid w:val="00C223C4"/>
    <w:rsid w:val="00CC2B94"/>
    <w:rsid w:val="00CE60AA"/>
    <w:rsid w:val="00EB2A84"/>
    <w:rsid w:val="00F1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E23DC"/>
  <w15:chartTrackingRefBased/>
  <w15:docId w15:val="{D3B309AE-0468-47F9-B792-686F5665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44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6FE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D6FE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22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223C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22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223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help.aliyun.com/product/93051.html?spm=a2c4g.11186623.6.540.680e56a8YGuL2b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aliyun.com/document_detail/73708.html?spm=a2c4g.11186623.6.568.665f481b8lbRl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奇鹏</dc:creator>
  <cp:keywords/>
  <dc:description/>
  <cp:lastModifiedBy>陈 奇鹏</cp:lastModifiedBy>
  <cp:revision>18</cp:revision>
  <dcterms:created xsi:type="dcterms:W3CDTF">2020-07-14T02:22:00Z</dcterms:created>
  <dcterms:modified xsi:type="dcterms:W3CDTF">2020-07-14T12:38:00Z</dcterms:modified>
</cp:coreProperties>
</file>