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C835" w14:textId="49490D69" w:rsidR="00C57BB5" w:rsidRDefault="00E15E89">
      <w:r>
        <w:rPr>
          <w:rFonts w:hint="eastAsia"/>
        </w:rPr>
        <w:t>透析排班子程序</w:t>
      </w:r>
    </w:p>
    <w:p w14:paraId="017F694F" w14:textId="69B1E69D" w:rsidR="00E15E89" w:rsidRDefault="00E15E89">
      <w:pPr>
        <w:rPr>
          <w:rFonts w:hint="eastAsia"/>
        </w:rPr>
      </w:pPr>
      <w:r>
        <w:rPr>
          <w:rFonts w:hint="eastAsia"/>
        </w:rPr>
        <w:t>1、排班管理的现在UI设计</w:t>
      </w:r>
    </w:p>
    <w:p w14:paraId="2D1936BC" w14:textId="45CA7A47" w:rsidR="00E15E89" w:rsidRDefault="00E15E89">
      <w:r w:rsidRPr="00E15E89">
        <w:drawing>
          <wp:inline distT="0" distB="0" distL="0" distR="0" wp14:anchorId="03C1C931" wp14:editId="1C05AC1B">
            <wp:extent cx="5274310" cy="3061970"/>
            <wp:effectExtent l="0" t="0" r="2540" b="5080"/>
            <wp:docPr id="28939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8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4F38" w14:textId="3DE7603E" w:rsidR="00E15E89" w:rsidRDefault="00E15E89">
      <w:r>
        <w:rPr>
          <w:rFonts w:hint="eastAsia"/>
        </w:rPr>
        <w:t>2、透析分区规则：透析</w:t>
      </w:r>
      <w:proofErr w:type="gramStart"/>
      <w:r>
        <w:rPr>
          <w:rFonts w:hint="eastAsia"/>
        </w:rPr>
        <w:t>室分为</w:t>
      </w:r>
      <w:proofErr w:type="gramEnd"/>
      <w:r>
        <w:rPr>
          <w:rFonts w:hint="eastAsia"/>
        </w:rPr>
        <w:t>A区、B区、C区等，可扩展。每个区有若干台透析机，可分为A1/A2/A3</w:t>
      </w:r>
      <w:r>
        <w:t>……</w:t>
      </w:r>
      <w:r>
        <w:rPr>
          <w:rFonts w:hint="eastAsia"/>
        </w:rPr>
        <w:t>.，依次B1/B2/B3</w:t>
      </w:r>
      <w:r>
        <w:t>……</w:t>
      </w:r>
      <w:r>
        <w:rPr>
          <w:rFonts w:hint="eastAsia"/>
        </w:rPr>
        <w:t>。A区可定义为门诊透析病人区，B区可定义为住院病人区，C区可定义为全警戒医疗区</w:t>
      </w:r>
      <w:r>
        <w:t>……</w:t>
      </w:r>
      <w:r>
        <w:rPr>
          <w:rFonts w:hint="eastAsia"/>
        </w:rPr>
        <w:t>。</w:t>
      </w:r>
    </w:p>
    <w:p w14:paraId="44E079CC" w14:textId="5BE060D0" w:rsidR="00E15E89" w:rsidRDefault="00E15E89">
      <w:r>
        <w:rPr>
          <w:rFonts w:hint="eastAsia"/>
        </w:rPr>
        <w:t>3、每台透析机有特定标识，一般分为HD、HDF、CRRT、</w:t>
      </w:r>
      <w:r>
        <w:t>……</w:t>
      </w:r>
      <w:r>
        <w:rPr>
          <w:rFonts w:hint="eastAsia"/>
        </w:rPr>
        <w:t>，HD透析机只能做HD治疗，HDF可以做HD也可以做HDF和HF，CRRT只能做CRRT。</w:t>
      </w:r>
    </w:p>
    <w:p w14:paraId="70DD044E" w14:textId="19B2BE74" w:rsidR="00E15E89" w:rsidRDefault="00E15E89">
      <w:r>
        <w:rPr>
          <w:rFonts w:hint="eastAsia"/>
        </w:rPr>
        <w:t>4、C区，全警戒医疗区，只做危重病人、新病人、无</w:t>
      </w:r>
      <w:proofErr w:type="gramStart"/>
      <w:r>
        <w:rPr>
          <w:rFonts w:hint="eastAsia"/>
        </w:rPr>
        <w:t>明确院感指标</w:t>
      </w:r>
      <w:proofErr w:type="gramEnd"/>
      <w:r>
        <w:rPr>
          <w:rFonts w:hint="eastAsia"/>
        </w:rPr>
        <w:t>的患者、急症透析患者。</w:t>
      </w:r>
    </w:p>
    <w:p w14:paraId="544E513B" w14:textId="3E914CD1" w:rsidR="00E15E89" w:rsidRDefault="00E15E89">
      <w:r>
        <w:rPr>
          <w:rFonts w:hint="eastAsia"/>
        </w:rPr>
        <w:t>5、门诊透析病人一般放在A区，住院病人一般放在B区，C区只接收4、条索列举的四类病人。</w:t>
      </w:r>
    </w:p>
    <w:p w14:paraId="222477BD" w14:textId="4909286D" w:rsidR="00E15E89" w:rsidRDefault="00E15E89">
      <w:r>
        <w:rPr>
          <w:rFonts w:hint="eastAsia"/>
        </w:rPr>
        <w:t>6、A区如果需要增加更多的区域以适应增加的病人，可分为A1区、A2区、A3区。</w:t>
      </w:r>
    </w:p>
    <w:p w14:paraId="3F443483" w14:textId="7DDD56C7" w:rsidR="00E15E89" w:rsidRDefault="00DF5A51">
      <w:r>
        <w:rPr>
          <w:rFonts w:hint="eastAsia"/>
        </w:rPr>
        <w:t>7、一般不能跨区安排病人。</w:t>
      </w:r>
    </w:p>
    <w:p w14:paraId="394073F9" w14:textId="4C0DBAFD" w:rsidR="00DF5A51" w:rsidRDefault="00DF5A51">
      <w:r>
        <w:rPr>
          <w:rFonts w:hint="eastAsia"/>
        </w:rPr>
        <w:t>8、透析治疗时间安排：每周从周一到周六，每天分三班：上午班、下午班、晚班。</w:t>
      </w:r>
    </w:p>
    <w:p w14:paraId="2358076D" w14:textId="356E04B8" w:rsidR="00DF5A51" w:rsidRDefault="00DF5A51">
      <w:r>
        <w:rPr>
          <w:rFonts w:hint="eastAsia"/>
        </w:rPr>
        <w:t>9、病人透析安排一般分为五种：第一种三次</w:t>
      </w:r>
      <w:proofErr w:type="gramStart"/>
      <w:r>
        <w:rPr>
          <w:rFonts w:hint="eastAsia"/>
        </w:rPr>
        <w:t>透析每</w:t>
      </w:r>
      <w:proofErr w:type="gramEnd"/>
      <w:r>
        <w:rPr>
          <w:rFonts w:hint="eastAsia"/>
        </w:rPr>
        <w:t>周一、三、五透析，第二种三次</w:t>
      </w:r>
      <w:proofErr w:type="gramStart"/>
      <w:r>
        <w:rPr>
          <w:rFonts w:hint="eastAsia"/>
        </w:rPr>
        <w:t>透析每</w:t>
      </w:r>
      <w:proofErr w:type="gramEnd"/>
      <w:r>
        <w:rPr>
          <w:rFonts w:hint="eastAsia"/>
        </w:rPr>
        <w:t>周二、四、六透析，第三种每周两次透析，一把安排在周二和周四，第四种每周一次透析，只安排在周四，第五种临时安排透析，可安排在任何时候。</w:t>
      </w:r>
    </w:p>
    <w:p w14:paraId="21A945F2" w14:textId="13E65762" w:rsidR="00DF5A51" w:rsidRDefault="00DF5A51">
      <w:r>
        <w:rPr>
          <w:rFonts w:hint="eastAsia"/>
        </w:rPr>
        <w:t>10、班次：上午班只安排在上午，下午班只安排在下午，晚班只安排在晚班，临时透析可随时安排。</w:t>
      </w:r>
    </w:p>
    <w:p w14:paraId="1C5F9037" w14:textId="3943CCC6" w:rsidR="00DF5A51" w:rsidRDefault="00DF5A51">
      <w:r>
        <w:rPr>
          <w:rFonts w:hint="eastAsia"/>
        </w:rPr>
        <w:lastRenderedPageBreak/>
        <w:t>11、透析排班一般每二周一次或四周一次给病人排版，通常是重复排班。</w:t>
      </w:r>
    </w:p>
    <w:p w14:paraId="7EA83176" w14:textId="3BBB14EC" w:rsidR="00DF5A51" w:rsidRDefault="00DF5A51">
      <w:r>
        <w:rPr>
          <w:rFonts w:hint="eastAsia"/>
        </w:rPr>
        <w:t>12、通常透析模式大多数是HD模式，可以安排在HD机器，也可以安排在HDF机器。每个病人每两周安排一次HDF，只能安排在HDF机器上治疗。</w:t>
      </w:r>
    </w:p>
    <w:p w14:paraId="1260B49F" w14:textId="1C27629A" w:rsidR="00DF5A51" w:rsidRDefault="00DF5A51">
      <w:pPr>
        <w:rPr>
          <w:rFonts w:hint="eastAsia"/>
        </w:rPr>
      </w:pPr>
      <w:r>
        <w:rPr>
          <w:rFonts w:hint="eastAsia"/>
        </w:rPr>
        <w:t>13、每个病人尽量安排在该病人前一次使用的那台透析机上</w:t>
      </w:r>
      <w:r w:rsidR="00960A8F">
        <w:rPr>
          <w:rFonts w:hint="eastAsia"/>
        </w:rPr>
        <w:t>（尽量保持固定位置）</w:t>
      </w:r>
      <w:r>
        <w:rPr>
          <w:rFonts w:hint="eastAsia"/>
        </w:rPr>
        <w:t>，</w:t>
      </w:r>
      <w:r w:rsidR="00960A8F">
        <w:rPr>
          <w:rFonts w:hint="eastAsia"/>
        </w:rPr>
        <w:t>或最靠近的透析机上。如果在HDF和HD机器选择时，HDF机器是优先级，先满足HDF模式的病人选择。所以，在安排透析位置时，HDF模式是优先级考虑因素。</w:t>
      </w:r>
    </w:p>
    <w:p w14:paraId="65D470A3" w14:textId="77777777" w:rsidR="00960A8F" w:rsidRPr="00DF5A51" w:rsidRDefault="00960A8F">
      <w:pPr>
        <w:rPr>
          <w:rFonts w:hint="eastAsia"/>
        </w:rPr>
      </w:pPr>
    </w:p>
    <w:sectPr w:rsidR="00960A8F" w:rsidRPr="00DF5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89"/>
    <w:rsid w:val="005C4B49"/>
    <w:rsid w:val="007214E4"/>
    <w:rsid w:val="00960A8F"/>
    <w:rsid w:val="00C57BB5"/>
    <w:rsid w:val="00DF0FCA"/>
    <w:rsid w:val="00DF5A51"/>
    <w:rsid w:val="00E1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09B9"/>
  <w15:chartTrackingRefBased/>
  <w15:docId w15:val="{B63D3CC3-C0A2-42D0-B5A9-F9849C95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E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E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E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E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E8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E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E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E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E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E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E8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5E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E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E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E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E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E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E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E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E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E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L</dc:creator>
  <cp:keywords/>
  <dc:description/>
  <cp:lastModifiedBy>ZD L</cp:lastModifiedBy>
  <cp:revision>1</cp:revision>
  <dcterms:created xsi:type="dcterms:W3CDTF">2026-06-04T11:53:00Z</dcterms:created>
  <dcterms:modified xsi:type="dcterms:W3CDTF">2026-06-04T12:17:00Z</dcterms:modified>
</cp:coreProperties>
</file>