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Ascii"/>
          <w:u w:val="none"/>
        </w:rPr>
      </w:pPr>
    </w:p>
    <w:p>
      <w:pPr>
        <w:jc w:val="center"/>
        <w:rPr>
          <w:rFonts w:asciiTheme="minorAscii"/>
          <w:u w:val="none"/>
        </w:rPr>
      </w:pPr>
      <w:r>
        <w:rPr>
          <w:rFonts w:asciiTheme="minorAscii"/>
          <w:b/>
          <w:sz w:val="72"/>
          <w:szCs w:val="72"/>
          <w:u w:val="none"/>
        </w:rPr>
        <w:drawing>
          <wp:inline distT="0" distB="0" distL="0" distR="0">
            <wp:extent cx="4060825" cy="1132205"/>
            <wp:effectExtent l="0" t="0" r="0" b="0"/>
            <wp:docPr id="14" name="图片 14"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Noname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87968" cy="1140328"/>
                    </a:xfrm>
                    <a:prstGeom prst="rect">
                      <a:avLst/>
                    </a:prstGeom>
                    <a:noFill/>
                    <a:ln>
                      <a:noFill/>
                    </a:ln>
                  </pic:spPr>
                </pic:pic>
              </a:graphicData>
            </a:graphic>
          </wp:inline>
        </w:drawing>
      </w:r>
    </w:p>
    <w:p>
      <w:pPr>
        <w:rPr>
          <w:rFonts w:asciiTheme="minorAscii"/>
          <w:u w:val="none"/>
        </w:rPr>
      </w:pPr>
    </w:p>
    <w:p>
      <w:pPr>
        <w:rPr>
          <w:rFonts w:asciiTheme="minorAscii"/>
          <w:u w:val="none"/>
        </w:rPr>
      </w:pPr>
    </w:p>
    <w:p>
      <w:pPr>
        <w:rPr>
          <w:rFonts w:asciiTheme="minorAscii"/>
          <w:u w:val="none"/>
        </w:rPr>
      </w:pPr>
    </w:p>
    <w:p>
      <w:pPr>
        <w:rPr>
          <w:rFonts w:asciiTheme="minorAscii"/>
          <w:u w:val="none"/>
        </w:rPr>
      </w:pPr>
    </w:p>
    <w:p>
      <w:pPr>
        <w:rPr>
          <w:rFonts w:asciiTheme="minorAscii"/>
          <w:u w:val="none"/>
        </w:rPr>
      </w:pPr>
    </w:p>
    <w:p>
      <w:pPr>
        <w:rPr>
          <w:rFonts w:asciiTheme="minorAscii"/>
          <w:u w:val="none"/>
        </w:rPr>
      </w:pPr>
    </w:p>
    <w:p>
      <w:pPr>
        <w:spacing w:line="600" w:lineRule="auto"/>
        <w:ind w:firstLine="1920" w:firstLineChars="600"/>
        <w:rPr>
          <w:rFonts w:hint="eastAsia" w:asciiTheme="minorAscii" w:hAnsiTheme="majorEastAsia" w:eastAsiaTheme="majorEastAsia" w:cstheme="majorEastAsia"/>
          <w:color w:val="000000"/>
          <w:sz w:val="32"/>
          <w:szCs w:val="30"/>
          <w:u w:val="none"/>
        </w:rPr>
      </w:pPr>
      <w:r>
        <w:rPr>
          <w:rFonts w:hint="eastAsia" w:asciiTheme="minorAscii" w:hAnsiTheme="majorEastAsia" w:eastAsiaTheme="majorEastAsia" w:cstheme="majorEastAsia"/>
          <w:color w:val="000000"/>
          <w:sz w:val="32"/>
          <w:szCs w:val="30"/>
          <w:u w:val="none"/>
        </w:rPr>
        <w:t>课    程：</w:t>
      </w:r>
      <w:r>
        <w:rPr>
          <w:rFonts w:hint="eastAsia" w:asciiTheme="minorAscii" w:hAnsiTheme="majorEastAsia" w:eastAsiaTheme="majorEastAsia" w:cstheme="majorEastAsia"/>
          <w:color w:val="000000"/>
          <w:sz w:val="32"/>
          <w:szCs w:val="30"/>
          <w:u w:val="none"/>
          <w:lang w:val="en-US" w:eastAsia="zh-CN"/>
        </w:rPr>
        <w:t>2017软件工程综合实训</w:t>
      </w:r>
    </w:p>
    <w:p>
      <w:pPr>
        <w:spacing w:line="600" w:lineRule="auto"/>
        <w:ind w:firstLine="1920" w:firstLineChars="600"/>
        <w:rPr>
          <w:rFonts w:hint="eastAsia" w:asciiTheme="minorAscii" w:hAnsiTheme="majorEastAsia" w:eastAsiaTheme="majorEastAsia" w:cstheme="majorEastAsia"/>
          <w:color w:val="000000"/>
          <w:sz w:val="32"/>
          <w:szCs w:val="30"/>
          <w:u w:val="none"/>
        </w:rPr>
      </w:pPr>
      <w:r>
        <w:rPr>
          <w:rFonts w:hint="eastAsia" w:asciiTheme="minorAscii" w:hAnsiTheme="majorEastAsia" w:eastAsiaTheme="majorEastAsia" w:cstheme="majorEastAsia"/>
          <w:color w:val="000000"/>
          <w:sz w:val="32"/>
          <w:szCs w:val="30"/>
          <w:u w:val="none"/>
          <w:lang w:val="en-US" w:eastAsia="zh-CN"/>
        </w:rPr>
        <w:t>项</w:t>
      </w:r>
      <w:r>
        <w:rPr>
          <w:rFonts w:hint="eastAsia" w:asciiTheme="minorAscii" w:hAnsiTheme="majorEastAsia" w:eastAsiaTheme="majorEastAsia" w:cstheme="majorEastAsia"/>
          <w:color w:val="000000"/>
          <w:sz w:val="32"/>
          <w:szCs w:val="30"/>
          <w:u w:val="none"/>
        </w:rPr>
        <w:t xml:space="preserve">    目：</w:t>
      </w:r>
      <w:r>
        <w:rPr>
          <w:rFonts w:hint="eastAsia" w:asciiTheme="minorAscii" w:hAnsiTheme="majorEastAsia" w:eastAsiaTheme="majorEastAsia" w:cstheme="majorEastAsia"/>
          <w:color w:val="000000"/>
          <w:sz w:val="32"/>
          <w:szCs w:val="30"/>
          <w:u w:val="none"/>
          <w:lang w:val="en-US" w:eastAsia="zh-CN"/>
        </w:rPr>
        <w:t>数据挖掘比赛</w:t>
      </w:r>
    </w:p>
    <w:p>
      <w:pPr>
        <w:spacing w:line="600" w:lineRule="auto"/>
        <w:ind w:firstLine="1920" w:firstLineChars="600"/>
        <w:rPr>
          <w:rFonts w:hint="eastAsia" w:asciiTheme="minorAscii" w:hAnsiTheme="majorEastAsia" w:eastAsiaTheme="majorEastAsia" w:cstheme="majorEastAsia"/>
          <w:color w:val="000000"/>
          <w:sz w:val="32"/>
          <w:szCs w:val="30"/>
          <w:u w:val="none"/>
          <w:lang w:val="en-US" w:eastAsia="zh-CN"/>
        </w:rPr>
      </w:pPr>
      <w:r>
        <w:rPr>
          <w:rFonts w:hint="eastAsia" w:asciiTheme="minorAscii" w:hAnsiTheme="majorEastAsia" w:eastAsiaTheme="majorEastAsia" w:cstheme="majorEastAsia"/>
          <w:color w:val="000000"/>
          <w:sz w:val="32"/>
          <w:szCs w:val="30"/>
          <w:u w:val="none"/>
        </w:rPr>
        <w:t>院    系：</w:t>
      </w:r>
      <w:r>
        <w:rPr>
          <w:rFonts w:hint="eastAsia" w:asciiTheme="minorAscii" w:hAnsiTheme="majorEastAsia" w:eastAsiaTheme="majorEastAsia" w:cstheme="majorEastAsia"/>
          <w:color w:val="000000"/>
          <w:sz w:val="32"/>
          <w:szCs w:val="30"/>
          <w:u w:val="none"/>
          <w:lang w:val="en-US" w:eastAsia="zh-CN"/>
        </w:rPr>
        <w:t>数据科学与计算机学院</w:t>
      </w:r>
    </w:p>
    <w:p>
      <w:pPr>
        <w:spacing w:line="600" w:lineRule="auto"/>
        <w:ind w:firstLine="1920" w:firstLineChars="600"/>
        <w:rPr>
          <w:rFonts w:hint="eastAsia" w:asciiTheme="minorAscii" w:hAnsiTheme="majorEastAsia" w:eastAsiaTheme="majorEastAsia" w:cstheme="majorEastAsia"/>
          <w:color w:val="000000"/>
          <w:sz w:val="32"/>
          <w:szCs w:val="30"/>
          <w:u w:val="none"/>
          <w:lang w:val="en-US" w:eastAsia="zh-CN"/>
        </w:rPr>
      </w:pPr>
      <w:r>
        <w:rPr>
          <w:rFonts w:hint="eastAsia" w:asciiTheme="minorAscii" w:hAnsiTheme="majorEastAsia" w:eastAsiaTheme="majorEastAsia" w:cstheme="majorEastAsia"/>
          <w:color w:val="000000"/>
          <w:sz w:val="32"/>
          <w:szCs w:val="30"/>
          <w:u w:val="none"/>
        </w:rPr>
        <w:t>专    业：</w:t>
      </w:r>
      <w:r>
        <w:rPr>
          <w:rFonts w:hint="eastAsia" w:asciiTheme="minorAscii" w:hAnsiTheme="majorEastAsia" w:eastAsiaTheme="majorEastAsia" w:cstheme="majorEastAsia"/>
          <w:color w:val="000000"/>
          <w:sz w:val="32"/>
          <w:szCs w:val="30"/>
          <w:u w:val="none"/>
          <w:lang w:val="en-US" w:eastAsia="zh-CN"/>
        </w:rPr>
        <w:t>软件工程</w:t>
      </w:r>
    </w:p>
    <w:p>
      <w:pPr>
        <w:spacing w:line="600" w:lineRule="auto"/>
        <w:ind w:firstLine="1920" w:firstLineChars="600"/>
        <w:rPr>
          <w:rFonts w:hint="eastAsia" w:asciiTheme="minorAscii" w:hAnsiTheme="majorEastAsia" w:eastAsiaTheme="majorEastAsia" w:cstheme="majorEastAsia"/>
          <w:color w:val="000000"/>
          <w:sz w:val="32"/>
          <w:szCs w:val="30"/>
          <w:u w:val="none"/>
          <w:lang w:val="en-US" w:eastAsia="zh-CN"/>
        </w:rPr>
      </w:pPr>
      <w:r>
        <w:rPr>
          <w:rFonts w:hint="eastAsia" w:asciiTheme="minorAscii" w:hAnsiTheme="majorEastAsia" w:eastAsiaTheme="majorEastAsia" w:cstheme="majorEastAsia"/>
          <w:color w:val="000000"/>
          <w:sz w:val="32"/>
          <w:szCs w:val="28"/>
          <w:u w:val="none"/>
        </w:rPr>
        <w:t>学生姓</w:t>
      </w:r>
      <w:r>
        <w:rPr>
          <w:rFonts w:hint="eastAsia" w:asciiTheme="minorAscii" w:hAnsiTheme="majorEastAsia" w:eastAsiaTheme="majorEastAsia" w:cstheme="majorEastAsia"/>
          <w:color w:val="000000"/>
          <w:sz w:val="32"/>
          <w:szCs w:val="30"/>
          <w:u w:val="none"/>
        </w:rPr>
        <w:t>名：</w:t>
      </w:r>
      <w:r>
        <w:rPr>
          <w:rFonts w:hint="eastAsia" w:asciiTheme="minorAscii" w:hAnsiTheme="majorEastAsia" w:eastAsiaTheme="majorEastAsia" w:cstheme="majorEastAsia"/>
          <w:color w:val="000000"/>
          <w:sz w:val="32"/>
          <w:szCs w:val="30"/>
          <w:u w:val="none"/>
          <w:lang w:val="en-US" w:eastAsia="zh-CN"/>
        </w:rPr>
        <w:t>彭瑞</w:t>
      </w:r>
    </w:p>
    <w:p>
      <w:pPr>
        <w:spacing w:line="600" w:lineRule="auto"/>
        <w:ind w:firstLine="1920" w:firstLineChars="600"/>
        <w:rPr>
          <w:rFonts w:hint="eastAsia" w:asciiTheme="minorAscii" w:hAnsiTheme="majorEastAsia" w:eastAsiaTheme="majorEastAsia" w:cstheme="majorEastAsia"/>
          <w:color w:val="000000"/>
          <w:sz w:val="32"/>
          <w:szCs w:val="30"/>
          <w:u w:val="none"/>
          <w:lang w:val="en-US" w:eastAsia="zh-CN"/>
        </w:rPr>
      </w:pPr>
      <w:r>
        <w:rPr>
          <w:rFonts w:hint="eastAsia" w:asciiTheme="minorAscii" w:hAnsiTheme="majorEastAsia" w:eastAsiaTheme="majorEastAsia" w:cstheme="majorEastAsia"/>
          <w:color w:val="000000"/>
          <w:sz w:val="32"/>
          <w:szCs w:val="30"/>
          <w:u w:val="none"/>
        </w:rPr>
        <w:t>学    号：</w:t>
      </w:r>
      <w:r>
        <w:rPr>
          <w:rFonts w:hint="eastAsia" w:asciiTheme="minorAscii" w:hAnsiTheme="majorEastAsia" w:eastAsiaTheme="majorEastAsia" w:cstheme="majorEastAsia"/>
          <w:color w:val="000000"/>
          <w:sz w:val="32"/>
          <w:szCs w:val="30"/>
          <w:u w:val="none"/>
          <w:lang w:val="en-US" w:eastAsia="zh-CN"/>
        </w:rPr>
        <w:t>14331226</w:t>
      </w:r>
    </w:p>
    <w:p>
      <w:pPr>
        <w:spacing w:line="600" w:lineRule="auto"/>
        <w:ind w:firstLine="1920" w:firstLineChars="600"/>
        <w:rPr>
          <w:rFonts w:hint="eastAsia" w:asciiTheme="minorAscii" w:hAnsiTheme="majorEastAsia" w:eastAsiaTheme="majorEastAsia" w:cstheme="majorEastAsia"/>
          <w:color w:val="000000"/>
          <w:sz w:val="32"/>
          <w:szCs w:val="30"/>
          <w:u w:val="none"/>
          <w:lang w:val="en-US" w:eastAsia="zh-CN"/>
        </w:rPr>
      </w:pPr>
      <w:r>
        <w:rPr>
          <w:rFonts w:hint="eastAsia" w:asciiTheme="minorAscii" w:hAnsiTheme="majorEastAsia" w:eastAsiaTheme="majorEastAsia" w:cstheme="majorEastAsia"/>
          <w:color w:val="000000"/>
          <w:sz w:val="32"/>
          <w:szCs w:val="30"/>
          <w:u w:val="none"/>
        </w:rPr>
        <w:t>授课教师：郑子彬</w:t>
      </w:r>
      <w:r>
        <w:rPr>
          <w:rFonts w:hint="eastAsia" w:asciiTheme="minorAscii" w:hAnsiTheme="majorEastAsia" w:eastAsiaTheme="majorEastAsia" w:cstheme="majorEastAsia"/>
          <w:color w:val="000000"/>
          <w:sz w:val="32"/>
          <w:szCs w:val="30"/>
          <w:u w:val="none"/>
          <w:lang w:eastAsia="zh-CN"/>
        </w:rPr>
        <w:t>，</w:t>
      </w:r>
      <w:r>
        <w:rPr>
          <w:rFonts w:hint="eastAsia" w:asciiTheme="minorAscii" w:hAnsiTheme="majorEastAsia" w:eastAsiaTheme="majorEastAsia" w:cstheme="majorEastAsia"/>
          <w:color w:val="000000"/>
          <w:sz w:val="32"/>
          <w:szCs w:val="30"/>
          <w:u w:val="none"/>
          <w:lang w:val="en-US" w:eastAsia="zh-CN"/>
        </w:rPr>
        <w:t>曾海标</w:t>
      </w:r>
    </w:p>
    <w:p>
      <w:pPr>
        <w:jc w:val="center"/>
        <w:rPr>
          <w:rFonts w:hint="eastAsia" w:hAnsi="宋体" w:asciiTheme="minorAscii"/>
          <w:color w:val="000000"/>
          <w:sz w:val="32"/>
          <w:szCs w:val="32"/>
          <w:u w:val="none"/>
        </w:rPr>
      </w:pPr>
    </w:p>
    <w:p>
      <w:pPr>
        <w:jc w:val="center"/>
        <w:rPr>
          <w:rFonts w:hint="eastAsia" w:hAnsi="宋体" w:asciiTheme="minorAscii"/>
          <w:color w:val="000000"/>
          <w:sz w:val="32"/>
          <w:szCs w:val="32"/>
          <w:u w:val="none"/>
        </w:rPr>
      </w:pPr>
    </w:p>
    <w:p>
      <w:pPr>
        <w:jc w:val="center"/>
        <w:rPr>
          <w:rFonts w:hint="eastAsia" w:hAnsi="宋体" w:asciiTheme="minorAscii"/>
          <w:color w:val="000000"/>
          <w:sz w:val="32"/>
          <w:szCs w:val="32"/>
          <w:u w:val="none"/>
        </w:rPr>
      </w:pPr>
    </w:p>
    <w:p>
      <w:pPr>
        <w:jc w:val="center"/>
        <w:rPr>
          <w:rFonts w:hint="eastAsia" w:hAnsi="宋体" w:asciiTheme="minorAscii"/>
          <w:color w:val="000000"/>
          <w:sz w:val="32"/>
          <w:szCs w:val="32"/>
          <w:u w:val="none"/>
        </w:rPr>
      </w:pPr>
    </w:p>
    <w:p>
      <w:pPr>
        <w:jc w:val="center"/>
        <w:rPr>
          <w:rFonts w:hint="eastAsia" w:hAnsi="宋体" w:asciiTheme="minorAscii"/>
          <w:color w:val="000000"/>
          <w:sz w:val="32"/>
          <w:szCs w:val="32"/>
          <w:u w:val="none"/>
        </w:rPr>
      </w:pPr>
    </w:p>
    <w:p>
      <w:pPr>
        <w:jc w:val="center"/>
        <w:rPr>
          <w:rFonts w:hint="eastAsia" w:hAnsi="宋体" w:asciiTheme="minorAscii"/>
          <w:color w:val="000000"/>
          <w:sz w:val="32"/>
          <w:szCs w:val="32"/>
          <w:u w:val="none"/>
        </w:rPr>
      </w:pPr>
      <w:r>
        <w:rPr>
          <w:rFonts w:hint="eastAsia" w:hAnsi="宋体" w:asciiTheme="minorAscii"/>
          <w:color w:val="000000"/>
          <w:sz w:val="32"/>
          <w:szCs w:val="32"/>
          <w:u w:val="none"/>
        </w:rPr>
        <w:t>2</w:t>
      </w:r>
      <w:r>
        <w:rPr>
          <w:rFonts w:hAnsi="宋体" w:asciiTheme="minorAscii"/>
          <w:color w:val="000000"/>
          <w:sz w:val="32"/>
          <w:szCs w:val="32"/>
          <w:u w:val="none"/>
        </w:rPr>
        <w:t>017</w:t>
      </w:r>
      <w:r>
        <w:rPr>
          <w:rFonts w:hint="eastAsia" w:asciiTheme="minorAscii"/>
          <w:color w:val="000000"/>
          <w:sz w:val="32"/>
          <w:szCs w:val="32"/>
          <w:u w:val="none"/>
        </w:rPr>
        <w:t xml:space="preserve"> </w:t>
      </w:r>
      <w:r>
        <w:rPr>
          <w:rFonts w:hAnsi="宋体" w:asciiTheme="minorAscii"/>
          <w:color w:val="000000"/>
          <w:sz w:val="32"/>
          <w:szCs w:val="32"/>
          <w:u w:val="none"/>
        </w:rPr>
        <w:t>年</w:t>
      </w:r>
      <w:r>
        <w:rPr>
          <w:rFonts w:asciiTheme="minorAscii"/>
          <w:color w:val="000000"/>
          <w:sz w:val="32"/>
          <w:szCs w:val="32"/>
          <w:u w:val="none"/>
        </w:rPr>
        <w:t xml:space="preserve"> </w:t>
      </w:r>
      <w:r>
        <w:rPr>
          <w:rFonts w:hint="eastAsia" w:asciiTheme="minorAscii"/>
          <w:color w:val="000000"/>
          <w:sz w:val="32"/>
          <w:szCs w:val="32"/>
          <w:u w:val="none"/>
          <w:lang w:val="en-US" w:eastAsia="zh-CN"/>
        </w:rPr>
        <w:t>07</w:t>
      </w:r>
      <w:r>
        <w:rPr>
          <w:rFonts w:hint="eastAsia" w:asciiTheme="minorAscii"/>
          <w:color w:val="000000"/>
          <w:sz w:val="32"/>
          <w:szCs w:val="32"/>
          <w:u w:val="none"/>
        </w:rPr>
        <w:t xml:space="preserve"> </w:t>
      </w:r>
      <w:r>
        <w:rPr>
          <w:rFonts w:hAnsi="宋体" w:asciiTheme="minorAscii"/>
          <w:color w:val="000000"/>
          <w:sz w:val="32"/>
          <w:szCs w:val="32"/>
          <w:u w:val="none"/>
        </w:rPr>
        <w:t>月</w:t>
      </w:r>
      <w:r>
        <w:rPr>
          <w:rFonts w:hint="eastAsia" w:hAnsi="宋体" w:asciiTheme="minorAscii"/>
          <w:color w:val="000000"/>
          <w:sz w:val="32"/>
          <w:szCs w:val="32"/>
          <w:u w:val="none"/>
        </w:rPr>
        <w:t xml:space="preserve"> </w:t>
      </w:r>
      <w:r>
        <w:rPr>
          <w:rFonts w:hint="eastAsia" w:hAnsi="宋体" w:asciiTheme="minorAscii"/>
          <w:color w:val="000000"/>
          <w:sz w:val="32"/>
          <w:szCs w:val="32"/>
          <w:u w:val="none"/>
          <w:lang w:val="en-US" w:eastAsia="zh-CN"/>
        </w:rPr>
        <w:t>07</w:t>
      </w:r>
      <w:r>
        <w:rPr>
          <w:rFonts w:hint="eastAsia" w:hAnsi="宋体" w:asciiTheme="minorAscii"/>
          <w:color w:val="000000"/>
          <w:sz w:val="32"/>
          <w:szCs w:val="32"/>
          <w:u w:val="none"/>
        </w:rPr>
        <w:t xml:space="preserve"> 日</w:t>
      </w:r>
    </w:p>
    <w:p>
      <w:pPr>
        <w:jc w:val="center"/>
        <w:rPr>
          <w:rFonts w:hint="eastAsia" w:hAnsi="宋体" w:asciiTheme="minorAscii"/>
          <w:color w:val="000000"/>
          <w:sz w:val="32"/>
          <w:szCs w:val="32"/>
          <w:u w:val="none"/>
        </w:rPr>
      </w:pPr>
    </w:p>
    <w:p>
      <w:pPr>
        <w:jc w:val="both"/>
        <w:rPr>
          <w:rFonts w:hint="eastAsia" w:hAnsi="宋体" w:asciiTheme="minorAscii"/>
          <w:color w:val="000000"/>
          <w:sz w:val="32"/>
          <w:szCs w:val="32"/>
          <w:u w:val="none"/>
          <w:lang w:val="en-US" w:eastAsia="zh-CN"/>
        </w:rPr>
      </w:pPr>
      <w:r>
        <w:rPr>
          <w:rFonts w:hint="eastAsia" w:hAnsi="宋体" w:asciiTheme="minorAscii"/>
          <w:color w:val="000000"/>
          <w:sz w:val="32"/>
          <w:szCs w:val="32"/>
          <w:u w:val="none"/>
          <w:lang w:val="en-US" w:eastAsia="zh-CN"/>
        </w:rPr>
        <w:t>目录</w:t>
      </w:r>
    </w:p>
    <w:p>
      <w:pPr>
        <w:pStyle w:val="11"/>
        <w:tabs>
          <w:tab w:val="right" w:leader="dot" w:pos="8306"/>
        </w:tabs>
      </w:pPr>
      <w:r>
        <w:rPr>
          <w:rFonts w:asciiTheme="minorAscii"/>
          <w:sz w:val="24"/>
          <w:szCs w:val="24"/>
          <w:u w:val="none"/>
        </w:rPr>
        <w:fldChar w:fldCharType="begin"/>
      </w:r>
      <w:r>
        <w:instrText xml:space="preserve">TOC \o "1-3" \t "" \h \z \u  </w:instrText>
      </w:r>
      <w:r>
        <w:rPr>
          <w:rFonts w:asciiTheme="minorAscii"/>
          <w:sz w:val="24"/>
          <w:szCs w:val="24"/>
          <w:u w:val="none"/>
        </w:rPr>
        <w:fldChar w:fldCharType="separate"/>
      </w:r>
      <w:r>
        <w:rPr>
          <w:rFonts w:asciiTheme="minorAscii"/>
          <w:szCs w:val="24"/>
          <w:u w:val="none"/>
        </w:rPr>
        <w:fldChar w:fldCharType="begin"/>
      </w:r>
      <w:r>
        <w:rPr>
          <w:rFonts w:asciiTheme="minorAscii"/>
          <w:szCs w:val="24"/>
        </w:rPr>
        <w:instrText xml:space="preserve"> HYPERLINK \l _Toc31089 </w:instrText>
      </w:r>
      <w:r>
        <w:rPr>
          <w:rFonts w:asciiTheme="minorAscii"/>
          <w:szCs w:val="24"/>
        </w:rPr>
        <w:fldChar w:fldCharType="separate"/>
      </w:r>
      <w:r>
        <w:rPr>
          <w:rFonts w:hint="eastAsia"/>
          <w:lang w:val="en-US" w:eastAsia="zh-CN"/>
        </w:rPr>
        <w:t xml:space="preserve">1. </w:t>
      </w:r>
      <w:r>
        <w:rPr>
          <w:rFonts w:hint="eastAsia" w:asciiTheme="minorAscii"/>
          <w:lang w:val="en-US" w:eastAsia="zh-CN"/>
        </w:rPr>
        <w:t>比赛介绍</w:t>
      </w:r>
      <w:r>
        <w:tab/>
      </w:r>
      <w:r>
        <w:fldChar w:fldCharType="begin"/>
      </w:r>
      <w:r>
        <w:instrText xml:space="preserve"> PAGEREF _Toc31089 </w:instrText>
      </w:r>
      <w:r>
        <w:fldChar w:fldCharType="separate"/>
      </w:r>
      <w:r>
        <w:t>3</w:t>
      </w:r>
      <w:r>
        <w:fldChar w:fldCharType="end"/>
      </w:r>
      <w:r>
        <w:rPr>
          <w:rFonts w:asciiTheme="minorAscii"/>
          <w:szCs w:val="24"/>
          <w:u w:val="none"/>
        </w:rPr>
        <w:fldChar w:fldCharType="end"/>
      </w:r>
    </w:p>
    <w:p>
      <w:pPr>
        <w:pStyle w:val="14"/>
        <w:tabs>
          <w:tab w:val="right" w:leader="dot" w:pos="8306"/>
        </w:tabs>
      </w:pPr>
      <w:r>
        <w:rPr>
          <w:rFonts w:asciiTheme="minorAscii"/>
          <w:szCs w:val="24"/>
          <w:u w:val="none"/>
        </w:rPr>
        <w:fldChar w:fldCharType="begin"/>
      </w:r>
      <w:r>
        <w:rPr>
          <w:rFonts w:asciiTheme="minorAscii"/>
          <w:szCs w:val="24"/>
        </w:rPr>
        <w:instrText xml:space="preserve"> HYPERLINK \l _Toc32149 </w:instrText>
      </w:r>
      <w:r>
        <w:rPr>
          <w:rFonts w:asciiTheme="minorAscii"/>
          <w:szCs w:val="24"/>
        </w:rPr>
        <w:fldChar w:fldCharType="separate"/>
      </w:r>
      <w:r>
        <w:rPr>
          <w:rFonts w:hint="eastAsia" w:asciiTheme="minorAscii"/>
          <w:lang w:val="en-US" w:eastAsia="zh-CN"/>
        </w:rPr>
        <w:t>1.1 比赛概况</w:t>
      </w:r>
      <w:r>
        <w:tab/>
      </w:r>
      <w:r>
        <w:fldChar w:fldCharType="begin"/>
      </w:r>
      <w:r>
        <w:instrText xml:space="preserve"> PAGEREF _Toc32149 </w:instrText>
      </w:r>
      <w:r>
        <w:fldChar w:fldCharType="separate"/>
      </w:r>
      <w:r>
        <w:t>3</w:t>
      </w:r>
      <w:r>
        <w:fldChar w:fldCharType="end"/>
      </w:r>
      <w:r>
        <w:rPr>
          <w:rFonts w:asciiTheme="minorAscii"/>
          <w:szCs w:val="24"/>
          <w:u w:val="none"/>
        </w:rPr>
        <w:fldChar w:fldCharType="end"/>
      </w:r>
    </w:p>
    <w:p>
      <w:pPr>
        <w:pStyle w:val="14"/>
        <w:tabs>
          <w:tab w:val="right" w:leader="dot" w:pos="8306"/>
        </w:tabs>
      </w:pPr>
      <w:r>
        <w:rPr>
          <w:rFonts w:asciiTheme="minorAscii"/>
          <w:szCs w:val="24"/>
          <w:u w:val="none"/>
        </w:rPr>
        <w:fldChar w:fldCharType="begin"/>
      </w:r>
      <w:r>
        <w:rPr>
          <w:rFonts w:asciiTheme="minorAscii"/>
          <w:szCs w:val="24"/>
        </w:rPr>
        <w:instrText xml:space="preserve"> HYPERLINK \l _Toc11483 </w:instrText>
      </w:r>
      <w:r>
        <w:rPr>
          <w:rFonts w:asciiTheme="minorAscii"/>
          <w:szCs w:val="24"/>
        </w:rPr>
        <w:fldChar w:fldCharType="separate"/>
      </w:r>
      <w:r>
        <w:rPr>
          <w:rFonts w:hint="eastAsia" w:asciiTheme="minorAscii"/>
          <w:lang w:val="en-US" w:eastAsia="zh-CN"/>
        </w:rPr>
        <w:t>1.2 度量方法</w:t>
      </w:r>
      <w:r>
        <w:tab/>
      </w:r>
      <w:r>
        <w:fldChar w:fldCharType="begin"/>
      </w:r>
      <w:r>
        <w:instrText xml:space="preserve"> PAGEREF _Toc11483 </w:instrText>
      </w:r>
      <w:r>
        <w:fldChar w:fldCharType="separate"/>
      </w:r>
      <w:r>
        <w:t>3</w:t>
      </w:r>
      <w:r>
        <w:fldChar w:fldCharType="end"/>
      </w:r>
      <w:r>
        <w:rPr>
          <w:rFonts w:asciiTheme="minorAscii"/>
          <w:szCs w:val="24"/>
          <w:u w:val="none"/>
        </w:rPr>
        <w:fldChar w:fldCharType="end"/>
      </w:r>
    </w:p>
    <w:p>
      <w:pPr>
        <w:pStyle w:val="14"/>
        <w:tabs>
          <w:tab w:val="right" w:leader="dot" w:pos="8306"/>
        </w:tabs>
      </w:pPr>
      <w:r>
        <w:rPr>
          <w:rFonts w:asciiTheme="minorAscii"/>
          <w:szCs w:val="24"/>
          <w:u w:val="none"/>
        </w:rPr>
        <w:fldChar w:fldCharType="begin"/>
      </w:r>
      <w:r>
        <w:rPr>
          <w:rFonts w:asciiTheme="minorAscii"/>
          <w:szCs w:val="24"/>
        </w:rPr>
        <w:instrText xml:space="preserve"> HYPERLINK \l _Toc1253 </w:instrText>
      </w:r>
      <w:r>
        <w:rPr>
          <w:rFonts w:asciiTheme="minorAscii"/>
          <w:szCs w:val="24"/>
        </w:rPr>
        <w:fldChar w:fldCharType="separate"/>
      </w:r>
      <w:r>
        <w:rPr>
          <w:rFonts w:hint="eastAsia" w:asciiTheme="minorAscii"/>
          <w:lang w:val="en-US" w:eastAsia="zh-CN"/>
        </w:rPr>
        <w:t>1.3 比赛奖金</w:t>
      </w:r>
      <w:r>
        <w:tab/>
      </w:r>
      <w:r>
        <w:fldChar w:fldCharType="begin"/>
      </w:r>
      <w:r>
        <w:instrText xml:space="preserve"> PAGEREF _Toc1253 </w:instrText>
      </w:r>
      <w:r>
        <w:fldChar w:fldCharType="separate"/>
      </w:r>
      <w:r>
        <w:t>4</w:t>
      </w:r>
      <w:r>
        <w:fldChar w:fldCharType="end"/>
      </w:r>
      <w:r>
        <w:rPr>
          <w:rFonts w:asciiTheme="minorAscii"/>
          <w:szCs w:val="24"/>
          <w:u w:val="none"/>
        </w:rPr>
        <w:fldChar w:fldCharType="end"/>
      </w:r>
    </w:p>
    <w:p>
      <w:pPr>
        <w:pStyle w:val="14"/>
        <w:tabs>
          <w:tab w:val="right" w:leader="dot" w:pos="8306"/>
        </w:tabs>
      </w:pPr>
      <w:r>
        <w:rPr>
          <w:rFonts w:asciiTheme="minorAscii"/>
          <w:szCs w:val="24"/>
          <w:u w:val="none"/>
        </w:rPr>
        <w:fldChar w:fldCharType="begin"/>
      </w:r>
      <w:r>
        <w:rPr>
          <w:rFonts w:asciiTheme="minorAscii"/>
          <w:szCs w:val="24"/>
        </w:rPr>
        <w:instrText xml:space="preserve"> HYPERLINK \l _Toc16484 </w:instrText>
      </w:r>
      <w:r>
        <w:rPr>
          <w:rFonts w:asciiTheme="minorAscii"/>
          <w:szCs w:val="24"/>
        </w:rPr>
        <w:fldChar w:fldCharType="separate"/>
      </w:r>
      <w:r>
        <w:rPr>
          <w:rFonts w:hint="eastAsia" w:asciiTheme="minorAscii"/>
          <w:lang w:val="en-US" w:eastAsia="zh-CN"/>
        </w:rPr>
        <w:t>1.4 比赛日程</w:t>
      </w:r>
      <w:r>
        <w:tab/>
      </w:r>
      <w:r>
        <w:fldChar w:fldCharType="begin"/>
      </w:r>
      <w:r>
        <w:instrText xml:space="preserve"> PAGEREF _Toc16484 </w:instrText>
      </w:r>
      <w:r>
        <w:fldChar w:fldCharType="separate"/>
      </w:r>
      <w:r>
        <w:t>4</w:t>
      </w:r>
      <w:r>
        <w:fldChar w:fldCharType="end"/>
      </w:r>
      <w:r>
        <w:rPr>
          <w:rFonts w:asciiTheme="minorAscii"/>
          <w:szCs w:val="24"/>
          <w:u w:val="none"/>
        </w:rPr>
        <w:fldChar w:fldCharType="end"/>
      </w:r>
    </w:p>
    <w:p>
      <w:pPr>
        <w:pStyle w:val="14"/>
        <w:tabs>
          <w:tab w:val="right" w:leader="dot" w:pos="8306"/>
        </w:tabs>
      </w:pPr>
      <w:r>
        <w:rPr>
          <w:rFonts w:asciiTheme="minorAscii"/>
          <w:szCs w:val="24"/>
          <w:u w:val="none"/>
        </w:rPr>
        <w:fldChar w:fldCharType="begin"/>
      </w:r>
      <w:r>
        <w:rPr>
          <w:rFonts w:asciiTheme="minorAscii"/>
          <w:szCs w:val="24"/>
        </w:rPr>
        <w:instrText xml:space="preserve"> HYPERLINK \l _Toc9088 </w:instrText>
      </w:r>
      <w:r>
        <w:rPr>
          <w:rFonts w:asciiTheme="minorAscii"/>
          <w:szCs w:val="24"/>
        </w:rPr>
        <w:fldChar w:fldCharType="separate"/>
      </w:r>
      <w:r>
        <w:rPr>
          <w:rFonts w:hint="eastAsia" w:asciiTheme="minorAscii"/>
          <w:lang w:val="en-US" w:eastAsia="zh-CN"/>
        </w:rPr>
        <w:t>1.5 比赛数据</w:t>
      </w:r>
      <w:r>
        <w:tab/>
      </w:r>
      <w:r>
        <w:fldChar w:fldCharType="begin"/>
      </w:r>
      <w:r>
        <w:instrText xml:space="preserve"> PAGEREF _Toc9088 </w:instrText>
      </w:r>
      <w:r>
        <w:fldChar w:fldCharType="separate"/>
      </w:r>
      <w:r>
        <w:t>4</w:t>
      </w:r>
      <w:r>
        <w:fldChar w:fldCharType="end"/>
      </w:r>
      <w:r>
        <w:rPr>
          <w:rFonts w:asciiTheme="minorAscii"/>
          <w:szCs w:val="24"/>
          <w:u w:val="none"/>
        </w:rPr>
        <w:fldChar w:fldCharType="end"/>
      </w:r>
    </w:p>
    <w:p>
      <w:pPr>
        <w:pStyle w:val="14"/>
        <w:tabs>
          <w:tab w:val="right" w:leader="dot" w:pos="8306"/>
        </w:tabs>
      </w:pPr>
      <w:r>
        <w:rPr>
          <w:rFonts w:asciiTheme="minorAscii"/>
          <w:szCs w:val="24"/>
          <w:u w:val="none"/>
        </w:rPr>
        <w:fldChar w:fldCharType="begin"/>
      </w:r>
      <w:r>
        <w:rPr>
          <w:rFonts w:asciiTheme="minorAscii"/>
          <w:szCs w:val="24"/>
        </w:rPr>
        <w:instrText xml:space="preserve"> HYPERLINK \l _Toc22549 </w:instrText>
      </w:r>
      <w:r>
        <w:rPr>
          <w:rFonts w:asciiTheme="minorAscii"/>
          <w:szCs w:val="24"/>
        </w:rPr>
        <w:fldChar w:fldCharType="separate"/>
      </w:r>
      <w:r>
        <w:rPr>
          <w:rFonts w:hint="eastAsia" w:asciiTheme="minorAscii"/>
          <w:lang w:val="en-US" w:eastAsia="zh-CN"/>
        </w:rPr>
        <w:t>1.6 比赛排行榜</w:t>
      </w:r>
      <w:r>
        <w:tab/>
      </w:r>
      <w:r>
        <w:fldChar w:fldCharType="begin"/>
      </w:r>
      <w:r>
        <w:instrText xml:space="preserve"> PAGEREF _Toc22549 </w:instrText>
      </w:r>
      <w:r>
        <w:fldChar w:fldCharType="separate"/>
      </w:r>
      <w:r>
        <w:t>4</w:t>
      </w:r>
      <w:r>
        <w:fldChar w:fldCharType="end"/>
      </w:r>
      <w:r>
        <w:rPr>
          <w:rFonts w:asciiTheme="minorAscii"/>
          <w:szCs w:val="24"/>
          <w:u w:val="none"/>
        </w:rPr>
        <w:fldChar w:fldCharType="end"/>
      </w:r>
    </w:p>
    <w:p>
      <w:pPr>
        <w:pStyle w:val="11"/>
        <w:tabs>
          <w:tab w:val="right" w:leader="dot" w:pos="8306"/>
        </w:tabs>
      </w:pPr>
      <w:r>
        <w:rPr>
          <w:rFonts w:asciiTheme="minorAscii"/>
          <w:szCs w:val="24"/>
          <w:u w:val="none"/>
        </w:rPr>
        <w:fldChar w:fldCharType="begin"/>
      </w:r>
      <w:r>
        <w:rPr>
          <w:rFonts w:asciiTheme="minorAscii"/>
          <w:szCs w:val="24"/>
        </w:rPr>
        <w:instrText xml:space="preserve"> HYPERLINK \l _Toc1164 </w:instrText>
      </w:r>
      <w:r>
        <w:rPr>
          <w:rFonts w:asciiTheme="minorAscii"/>
          <w:szCs w:val="24"/>
        </w:rPr>
        <w:fldChar w:fldCharType="separate"/>
      </w:r>
      <w:r>
        <w:rPr>
          <w:rFonts w:hint="eastAsia" w:asciiTheme="minorAscii"/>
          <w:lang w:val="en-US" w:eastAsia="zh-CN"/>
        </w:rPr>
        <w:t>2. 比赛环境配置</w:t>
      </w:r>
      <w:r>
        <w:tab/>
      </w:r>
      <w:r>
        <w:fldChar w:fldCharType="begin"/>
      </w:r>
      <w:r>
        <w:instrText xml:space="preserve"> PAGEREF _Toc1164 </w:instrText>
      </w:r>
      <w:r>
        <w:fldChar w:fldCharType="separate"/>
      </w:r>
      <w:r>
        <w:t>5</w:t>
      </w:r>
      <w:r>
        <w:fldChar w:fldCharType="end"/>
      </w:r>
      <w:r>
        <w:rPr>
          <w:rFonts w:asciiTheme="minorAscii"/>
          <w:szCs w:val="24"/>
          <w:u w:val="none"/>
        </w:rPr>
        <w:fldChar w:fldCharType="end"/>
      </w:r>
    </w:p>
    <w:p>
      <w:pPr>
        <w:pStyle w:val="14"/>
        <w:tabs>
          <w:tab w:val="right" w:leader="dot" w:pos="8306"/>
        </w:tabs>
      </w:pPr>
      <w:r>
        <w:rPr>
          <w:rFonts w:asciiTheme="minorAscii"/>
          <w:szCs w:val="24"/>
          <w:u w:val="none"/>
        </w:rPr>
        <w:fldChar w:fldCharType="begin"/>
      </w:r>
      <w:r>
        <w:rPr>
          <w:rFonts w:asciiTheme="minorAscii"/>
          <w:szCs w:val="24"/>
        </w:rPr>
        <w:instrText xml:space="preserve"> HYPERLINK \l _Toc13491 </w:instrText>
      </w:r>
      <w:r>
        <w:rPr>
          <w:rFonts w:asciiTheme="minorAscii"/>
          <w:szCs w:val="24"/>
        </w:rPr>
        <w:fldChar w:fldCharType="separate"/>
      </w:r>
      <w:r>
        <w:rPr>
          <w:rFonts w:hint="eastAsia" w:asciiTheme="minorAscii"/>
          <w:lang w:val="en-US" w:eastAsia="zh-CN"/>
        </w:rPr>
        <w:t>2.1 主要运行环境</w:t>
      </w:r>
      <w:r>
        <w:tab/>
      </w:r>
      <w:r>
        <w:fldChar w:fldCharType="begin"/>
      </w:r>
      <w:r>
        <w:instrText xml:space="preserve"> PAGEREF _Toc13491 </w:instrText>
      </w:r>
      <w:r>
        <w:fldChar w:fldCharType="separate"/>
      </w:r>
      <w:r>
        <w:t>5</w:t>
      </w:r>
      <w:r>
        <w:fldChar w:fldCharType="end"/>
      </w:r>
      <w:r>
        <w:rPr>
          <w:rFonts w:asciiTheme="minorAscii"/>
          <w:szCs w:val="24"/>
          <w:u w:val="none"/>
        </w:rPr>
        <w:fldChar w:fldCharType="end"/>
      </w:r>
    </w:p>
    <w:p>
      <w:pPr>
        <w:pStyle w:val="14"/>
        <w:tabs>
          <w:tab w:val="right" w:leader="dot" w:pos="8306"/>
        </w:tabs>
      </w:pPr>
      <w:r>
        <w:rPr>
          <w:rFonts w:asciiTheme="minorAscii"/>
          <w:szCs w:val="24"/>
          <w:u w:val="none"/>
        </w:rPr>
        <w:fldChar w:fldCharType="begin"/>
      </w:r>
      <w:r>
        <w:rPr>
          <w:rFonts w:asciiTheme="minorAscii"/>
          <w:szCs w:val="24"/>
        </w:rPr>
        <w:instrText xml:space="preserve"> HYPERLINK \l _Toc1807 </w:instrText>
      </w:r>
      <w:r>
        <w:rPr>
          <w:rFonts w:asciiTheme="minorAscii"/>
          <w:szCs w:val="24"/>
        </w:rPr>
        <w:fldChar w:fldCharType="separate"/>
      </w:r>
      <w:r>
        <w:rPr>
          <w:rFonts w:hint="eastAsia" w:asciiTheme="minorAscii"/>
          <w:lang w:val="en-US" w:eastAsia="zh-CN"/>
        </w:rPr>
        <w:t>2.2 运行环境配置总结</w:t>
      </w:r>
      <w:r>
        <w:tab/>
      </w:r>
      <w:r>
        <w:fldChar w:fldCharType="begin"/>
      </w:r>
      <w:r>
        <w:instrText xml:space="preserve"> PAGEREF _Toc1807 </w:instrText>
      </w:r>
      <w:r>
        <w:fldChar w:fldCharType="separate"/>
      </w:r>
      <w:r>
        <w:t>5</w:t>
      </w:r>
      <w:r>
        <w:fldChar w:fldCharType="end"/>
      </w:r>
      <w:r>
        <w:rPr>
          <w:rFonts w:asciiTheme="minorAscii"/>
          <w:szCs w:val="24"/>
          <w:u w:val="none"/>
        </w:rPr>
        <w:fldChar w:fldCharType="end"/>
      </w:r>
    </w:p>
    <w:p>
      <w:pPr>
        <w:pStyle w:val="14"/>
        <w:tabs>
          <w:tab w:val="right" w:leader="dot" w:pos="8306"/>
        </w:tabs>
      </w:pPr>
      <w:r>
        <w:rPr>
          <w:rFonts w:asciiTheme="minorAscii"/>
          <w:szCs w:val="24"/>
          <w:u w:val="none"/>
        </w:rPr>
        <w:fldChar w:fldCharType="begin"/>
      </w:r>
      <w:r>
        <w:rPr>
          <w:rFonts w:asciiTheme="minorAscii"/>
          <w:szCs w:val="24"/>
        </w:rPr>
        <w:instrText xml:space="preserve"> HYPERLINK \l _Toc7478 </w:instrText>
      </w:r>
      <w:r>
        <w:rPr>
          <w:rFonts w:asciiTheme="minorAscii"/>
          <w:szCs w:val="24"/>
        </w:rPr>
        <w:fldChar w:fldCharType="separate"/>
      </w:r>
      <w:r>
        <w:rPr>
          <w:rFonts w:hint="eastAsia" w:asciiTheme="minorAscii"/>
          <w:lang w:val="en-US" w:eastAsia="zh-CN"/>
        </w:rPr>
        <w:t>2.3 试运行XGBoost程序</w:t>
      </w:r>
      <w:r>
        <w:tab/>
      </w:r>
      <w:r>
        <w:fldChar w:fldCharType="begin"/>
      </w:r>
      <w:r>
        <w:instrText xml:space="preserve"> PAGEREF _Toc7478 </w:instrText>
      </w:r>
      <w:r>
        <w:fldChar w:fldCharType="separate"/>
      </w:r>
      <w:r>
        <w:t>6</w:t>
      </w:r>
      <w:r>
        <w:fldChar w:fldCharType="end"/>
      </w:r>
      <w:r>
        <w:rPr>
          <w:rFonts w:asciiTheme="minorAscii"/>
          <w:szCs w:val="24"/>
          <w:u w:val="none"/>
        </w:rPr>
        <w:fldChar w:fldCharType="end"/>
      </w:r>
    </w:p>
    <w:p>
      <w:pPr>
        <w:pStyle w:val="11"/>
        <w:tabs>
          <w:tab w:val="right" w:leader="dot" w:pos="8306"/>
        </w:tabs>
      </w:pPr>
      <w:r>
        <w:rPr>
          <w:rFonts w:asciiTheme="minorAscii"/>
          <w:szCs w:val="24"/>
          <w:u w:val="none"/>
        </w:rPr>
        <w:fldChar w:fldCharType="begin"/>
      </w:r>
      <w:r>
        <w:rPr>
          <w:rFonts w:asciiTheme="minorAscii"/>
          <w:szCs w:val="24"/>
        </w:rPr>
        <w:instrText xml:space="preserve"> HYPERLINK \l _Toc20990 </w:instrText>
      </w:r>
      <w:r>
        <w:rPr>
          <w:rFonts w:asciiTheme="minorAscii"/>
          <w:szCs w:val="24"/>
        </w:rPr>
        <w:fldChar w:fldCharType="separate"/>
      </w:r>
      <w:r>
        <w:rPr>
          <w:rFonts w:hint="eastAsia" w:asciiTheme="minorAscii"/>
          <w:lang w:val="en-US" w:eastAsia="zh-CN"/>
        </w:rPr>
        <w:t>3. 解决方案</w:t>
      </w:r>
      <w:r>
        <w:tab/>
      </w:r>
      <w:r>
        <w:fldChar w:fldCharType="begin"/>
      </w:r>
      <w:r>
        <w:instrText xml:space="preserve"> PAGEREF _Toc20990 </w:instrText>
      </w:r>
      <w:r>
        <w:fldChar w:fldCharType="separate"/>
      </w:r>
      <w:r>
        <w:t>6</w:t>
      </w:r>
      <w:r>
        <w:fldChar w:fldCharType="end"/>
      </w:r>
      <w:r>
        <w:rPr>
          <w:rFonts w:asciiTheme="minorAscii"/>
          <w:szCs w:val="24"/>
          <w:u w:val="none"/>
        </w:rPr>
        <w:fldChar w:fldCharType="end"/>
      </w:r>
    </w:p>
    <w:p>
      <w:pPr>
        <w:pStyle w:val="14"/>
        <w:tabs>
          <w:tab w:val="right" w:leader="dot" w:pos="8306"/>
        </w:tabs>
      </w:pPr>
      <w:r>
        <w:rPr>
          <w:rFonts w:asciiTheme="minorAscii"/>
          <w:szCs w:val="24"/>
          <w:u w:val="none"/>
        </w:rPr>
        <w:fldChar w:fldCharType="begin"/>
      </w:r>
      <w:r>
        <w:rPr>
          <w:rFonts w:asciiTheme="minorAscii"/>
          <w:szCs w:val="24"/>
        </w:rPr>
        <w:instrText xml:space="preserve"> HYPERLINK \l _Toc12570 </w:instrText>
      </w:r>
      <w:r>
        <w:rPr>
          <w:rFonts w:asciiTheme="minorAscii"/>
          <w:szCs w:val="24"/>
        </w:rPr>
        <w:fldChar w:fldCharType="separate"/>
      </w:r>
      <w:r>
        <w:rPr>
          <w:rFonts w:hint="eastAsia" w:asciiTheme="minorAscii"/>
          <w:lang w:val="en-US" w:eastAsia="zh-CN"/>
        </w:rPr>
        <w:t>3.1 数据挖掘解决方案的基本流程</w:t>
      </w:r>
      <w:r>
        <w:tab/>
      </w:r>
      <w:r>
        <w:fldChar w:fldCharType="begin"/>
      </w:r>
      <w:r>
        <w:instrText xml:space="preserve"> PAGEREF _Toc12570 </w:instrText>
      </w:r>
      <w:r>
        <w:fldChar w:fldCharType="separate"/>
      </w:r>
      <w:r>
        <w:t>6</w:t>
      </w:r>
      <w:r>
        <w:fldChar w:fldCharType="end"/>
      </w:r>
      <w:r>
        <w:rPr>
          <w:rFonts w:asciiTheme="minorAscii"/>
          <w:szCs w:val="24"/>
          <w:u w:val="none"/>
        </w:rPr>
        <w:fldChar w:fldCharType="end"/>
      </w:r>
    </w:p>
    <w:p>
      <w:pPr>
        <w:pStyle w:val="14"/>
        <w:tabs>
          <w:tab w:val="right" w:leader="dot" w:pos="8306"/>
        </w:tabs>
      </w:pPr>
      <w:r>
        <w:rPr>
          <w:rFonts w:asciiTheme="minorAscii"/>
          <w:szCs w:val="24"/>
          <w:u w:val="none"/>
        </w:rPr>
        <w:fldChar w:fldCharType="begin"/>
      </w:r>
      <w:r>
        <w:rPr>
          <w:rFonts w:asciiTheme="minorAscii"/>
          <w:szCs w:val="24"/>
        </w:rPr>
        <w:instrText xml:space="preserve"> HYPERLINK \l _Toc12766 </w:instrText>
      </w:r>
      <w:r>
        <w:rPr>
          <w:rFonts w:asciiTheme="minorAscii"/>
          <w:szCs w:val="24"/>
        </w:rPr>
        <w:fldChar w:fldCharType="separate"/>
      </w:r>
      <w:r>
        <w:rPr>
          <w:rFonts w:hint="eastAsia" w:asciiTheme="minorAscii"/>
          <w:lang w:val="en-US" w:eastAsia="zh-CN"/>
        </w:rPr>
        <w:t>3.2 数据理解</w:t>
      </w:r>
      <w:r>
        <w:tab/>
      </w:r>
      <w:r>
        <w:fldChar w:fldCharType="begin"/>
      </w:r>
      <w:r>
        <w:instrText xml:space="preserve"> PAGEREF _Toc12766 </w:instrText>
      </w:r>
      <w:r>
        <w:fldChar w:fldCharType="separate"/>
      </w:r>
      <w:r>
        <w:t>7</w:t>
      </w:r>
      <w:r>
        <w:fldChar w:fldCharType="end"/>
      </w:r>
      <w:r>
        <w:rPr>
          <w:rFonts w:asciiTheme="minorAscii"/>
          <w:szCs w:val="24"/>
          <w:u w:val="none"/>
        </w:rPr>
        <w:fldChar w:fldCharType="end"/>
      </w:r>
    </w:p>
    <w:p>
      <w:pPr>
        <w:pStyle w:val="14"/>
        <w:tabs>
          <w:tab w:val="right" w:leader="dot" w:pos="8306"/>
        </w:tabs>
      </w:pPr>
      <w:r>
        <w:rPr>
          <w:rFonts w:asciiTheme="minorAscii"/>
          <w:szCs w:val="24"/>
          <w:u w:val="none"/>
        </w:rPr>
        <w:fldChar w:fldCharType="begin"/>
      </w:r>
      <w:r>
        <w:rPr>
          <w:rFonts w:asciiTheme="minorAscii"/>
          <w:szCs w:val="24"/>
        </w:rPr>
        <w:instrText xml:space="preserve"> HYPERLINK \l _Toc20988 </w:instrText>
      </w:r>
      <w:r>
        <w:rPr>
          <w:rFonts w:asciiTheme="minorAscii"/>
          <w:szCs w:val="24"/>
        </w:rPr>
        <w:fldChar w:fldCharType="separate"/>
      </w:r>
      <w:r>
        <w:rPr>
          <w:rFonts w:hint="eastAsia" w:asciiTheme="minorAscii"/>
          <w:lang w:val="en-US" w:eastAsia="zh-CN"/>
        </w:rPr>
        <w:t>3.3 数据准备</w:t>
      </w:r>
      <w:r>
        <w:tab/>
      </w:r>
      <w:r>
        <w:fldChar w:fldCharType="begin"/>
      </w:r>
      <w:r>
        <w:instrText xml:space="preserve"> PAGEREF _Toc20988 </w:instrText>
      </w:r>
      <w:r>
        <w:fldChar w:fldCharType="separate"/>
      </w:r>
      <w:r>
        <w:t>8</w:t>
      </w:r>
      <w:r>
        <w:fldChar w:fldCharType="end"/>
      </w:r>
      <w:r>
        <w:rPr>
          <w:rFonts w:asciiTheme="minorAscii"/>
          <w:szCs w:val="24"/>
          <w:u w:val="none"/>
        </w:rPr>
        <w:fldChar w:fldCharType="end"/>
      </w:r>
    </w:p>
    <w:p>
      <w:pPr>
        <w:pStyle w:val="14"/>
        <w:tabs>
          <w:tab w:val="right" w:leader="dot" w:pos="8306"/>
        </w:tabs>
      </w:pPr>
      <w:r>
        <w:rPr>
          <w:rFonts w:asciiTheme="minorAscii"/>
          <w:szCs w:val="24"/>
          <w:u w:val="none"/>
        </w:rPr>
        <w:fldChar w:fldCharType="begin"/>
      </w:r>
      <w:r>
        <w:rPr>
          <w:rFonts w:asciiTheme="minorAscii"/>
          <w:szCs w:val="24"/>
        </w:rPr>
        <w:instrText xml:space="preserve"> HYPERLINK \l _Toc21587 </w:instrText>
      </w:r>
      <w:r>
        <w:rPr>
          <w:rFonts w:asciiTheme="minorAscii"/>
          <w:szCs w:val="24"/>
        </w:rPr>
        <w:fldChar w:fldCharType="separate"/>
      </w:r>
      <w:r>
        <w:rPr>
          <w:rFonts w:hint="eastAsia" w:asciiTheme="minorAscii"/>
          <w:lang w:val="en-US" w:eastAsia="zh-CN"/>
        </w:rPr>
        <w:t>3.4 建模</w:t>
      </w:r>
      <w:r>
        <w:tab/>
      </w:r>
      <w:r>
        <w:fldChar w:fldCharType="begin"/>
      </w:r>
      <w:r>
        <w:instrText xml:space="preserve"> PAGEREF _Toc21587 </w:instrText>
      </w:r>
      <w:r>
        <w:fldChar w:fldCharType="separate"/>
      </w:r>
      <w:r>
        <w:t>8</w:t>
      </w:r>
      <w:r>
        <w:fldChar w:fldCharType="end"/>
      </w:r>
      <w:r>
        <w:rPr>
          <w:rFonts w:asciiTheme="minorAscii"/>
          <w:szCs w:val="24"/>
          <w:u w:val="none"/>
        </w:rPr>
        <w:fldChar w:fldCharType="end"/>
      </w:r>
    </w:p>
    <w:p>
      <w:pPr>
        <w:pStyle w:val="14"/>
        <w:tabs>
          <w:tab w:val="right" w:leader="dot" w:pos="8306"/>
        </w:tabs>
      </w:pPr>
      <w:r>
        <w:rPr>
          <w:rFonts w:asciiTheme="minorAscii"/>
          <w:szCs w:val="24"/>
          <w:u w:val="none"/>
        </w:rPr>
        <w:fldChar w:fldCharType="begin"/>
      </w:r>
      <w:r>
        <w:rPr>
          <w:rFonts w:asciiTheme="minorAscii"/>
          <w:szCs w:val="24"/>
        </w:rPr>
        <w:instrText xml:space="preserve"> HYPERLINK \l _Toc1894 </w:instrText>
      </w:r>
      <w:r>
        <w:rPr>
          <w:rFonts w:asciiTheme="minorAscii"/>
          <w:szCs w:val="24"/>
        </w:rPr>
        <w:fldChar w:fldCharType="separate"/>
      </w:r>
      <w:r>
        <w:rPr>
          <w:rFonts w:hint="eastAsia" w:asciiTheme="minorAscii"/>
          <w:lang w:val="en-US" w:eastAsia="zh-CN"/>
        </w:rPr>
        <w:t>3.5 融合模型</w:t>
      </w:r>
      <w:r>
        <w:tab/>
      </w:r>
      <w:r>
        <w:fldChar w:fldCharType="begin"/>
      </w:r>
      <w:r>
        <w:instrText xml:space="preserve"> PAGEREF _Toc1894 </w:instrText>
      </w:r>
      <w:r>
        <w:fldChar w:fldCharType="separate"/>
      </w:r>
      <w:r>
        <w:t>9</w:t>
      </w:r>
      <w:r>
        <w:fldChar w:fldCharType="end"/>
      </w:r>
      <w:r>
        <w:rPr>
          <w:rFonts w:asciiTheme="minorAscii"/>
          <w:szCs w:val="24"/>
          <w:u w:val="none"/>
        </w:rPr>
        <w:fldChar w:fldCharType="end"/>
      </w:r>
    </w:p>
    <w:p>
      <w:pPr>
        <w:pStyle w:val="14"/>
        <w:tabs>
          <w:tab w:val="right" w:leader="dot" w:pos="8306"/>
        </w:tabs>
      </w:pPr>
      <w:r>
        <w:rPr>
          <w:rFonts w:asciiTheme="minorAscii"/>
          <w:szCs w:val="24"/>
          <w:u w:val="none"/>
        </w:rPr>
        <w:fldChar w:fldCharType="begin"/>
      </w:r>
      <w:r>
        <w:rPr>
          <w:rFonts w:asciiTheme="minorAscii"/>
          <w:szCs w:val="24"/>
        </w:rPr>
        <w:instrText xml:space="preserve"> HYPERLINK \l _Toc22871 </w:instrText>
      </w:r>
      <w:r>
        <w:rPr>
          <w:rFonts w:asciiTheme="minorAscii"/>
          <w:szCs w:val="24"/>
        </w:rPr>
        <w:fldChar w:fldCharType="separate"/>
      </w:r>
      <w:r>
        <w:rPr>
          <w:rFonts w:hint="eastAsia" w:asciiTheme="minorAscii"/>
          <w:lang w:val="en-US" w:eastAsia="zh-CN"/>
        </w:rPr>
        <w:t>3.6 提交结果</w:t>
      </w:r>
      <w:r>
        <w:tab/>
      </w:r>
      <w:r>
        <w:fldChar w:fldCharType="begin"/>
      </w:r>
      <w:r>
        <w:instrText xml:space="preserve"> PAGEREF _Toc22871 </w:instrText>
      </w:r>
      <w:r>
        <w:fldChar w:fldCharType="separate"/>
      </w:r>
      <w:r>
        <w:t>9</w:t>
      </w:r>
      <w:r>
        <w:fldChar w:fldCharType="end"/>
      </w:r>
      <w:r>
        <w:rPr>
          <w:rFonts w:asciiTheme="minorAscii"/>
          <w:szCs w:val="24"/>
          <w:u w:val="none"/>
        </w:rPr>
        <w:fldChar w:fldCharType="end"/>
      </w:r>
    </w:p>
    <w:p>
      <w:pPr>
        <w:pStyle w:val="11"/>
        <w:tabs>
          <w:tab w:val="right" w:leader="dot" w:pos="8306"/>
        </w:tabs>
      </w:pPr>
      <w:r>
        <w:rPr>
          <w:rFonts w:asciiTheme="minorAscii"/>
          <w:szCs w:val="24"/>
          <w:u w:val="none"/>
        </w:rPr>
        <w:fldChar w:fldCharType="begin"/>
      </w:r>
      <w:r>
        <w:rPr>
          <w:rFonts w:asciiTheme="minorAscii"/>
          <w:szCs w:val="24"/>
        </w:rPr>
        <w:instrText xml:space="preserve"> HYPERLINK \l _Toc5559 </w:instrText>
      </w:r>
      <w:r>
        <w:rPr>
          <w:rFonts w:asciiTheme="minorAscii"/>
          <w:szCs w:val="24"/>
        </w:rPr>
        <w:fldChar w:fldCharType="separate"/>
      </w:r>
      <w:r>
        <w:rPr>
          <w:rFonts w:hint="eastAsia" w:asciiTheme="minorAscii"/>
          <w:lang w:val="en-US" w:eastAsia="zh-CN"/>
        </w:rPr>
        <w:t>4. 实训总结</w:t>
      </w:r>
      <w:r>
        <w:tab/>
      </w:r>
      <w:r>
        <w:fldChar w:fldCharType="begin"/>
      </w:r>
      <w:r>
        <w:instrText xml:space="preserve"> PAGEREF _Toc5559 </w:instrText>
      </w:r>
      <w:r>
        <w:fldChar w:fldCharType="separate"/>
      </w:r>
      <w:r>
        <w:t>9</w:t>
      </w:r>
      <w:r>
        <w:fldChar w:fldCharType="end"/>
      </w:r>
      <w:r>
        <w:rPr>
          <w:rFonts w:asciiTheme="minorAscii"/>
          <w:szCs w:val="24"/>
          <w:u w:val="none"/>
        </w:rPr>
        <w:fldChar w:fldCharType="end"/>
      </w:r>
    </w:p>
    <w:p>
      <w:pPr>
        <w:pStyle w:val="11"/>
        <w:tabs>
          <w:tab w:val="right" w:leader="dot" w:pos="8306"/>
        </w:tabs>
      </w:pPr>
      <w:r>
        <w:rPr>
          <w:rFonts w:asciiTheme="minorAscii"/>
          <w:szCs w:val="24"/>
          <w:u w:val="none"/>
        </w:rPr>
        <w:fldChar w:fldCharType="begin"/>
      </w:r>
      <w:r>
        <w:rPr>
          <w:rFonts w:asciiTheme="minorAscii"/>
          <w:szCs w:val="24"/>
        </w:rPr>
        <w:instrText xml:space="preserve"> HYPERLINK \l _Toc12011 </w:instrText>
      </w:r>
      <w:r>
        <w:rPr>
          <w:rFonts w:asciiTheme="minorAscii"/>
          <w:szCs w:val="24"/>
        </w:rPr>
        <w:fldChar w:fldCharType="separate"/>
      </w:r>
      <w:r>
        <w:rPr>
          <w:rFonts w:hint="eastAsia"/>
          <w:lang w:val="en-US" w:eastAsia="zh-CN"/>
        </w:rPr>
        <w:t>5. 附录</w:t>
      </w:r>
      <w:r>
        <w:tab/>
      </w:r>
      <w:r>
        <w:fldChar w:fldCharType="begin"/>
      </w:r>
      <w:r>
        <w:instrText xml:space="preserve"> PAGEREF _Toc12011 </w:instrText>
      </w:r>
      <w:r>
        <w:fldChar w:fldCharType="separate"/>
      </w:r>
      <w:r>
        <w:t>11</w:t>
      </w:r>
      <w:r>
        <w:fldChar w:fldCharType="end"/>
      </w:r>
      <w:r>
        <w:rPr>
          <w:rFonts w:asciiTheme="minorAscii"/>
          <w:szCs w:val="24"/>
          <w:u w:val="none"/>
        </w:rPr>
        <w:fldChar w:fldCharType="end"/>
      </w:r>
    </w:p>
    <w:p>
      <w:pPr>
        <w:rPr>
          <w:rFonts w:asciiTheme="minorAscii"/>
          <w:u w:val="none"/>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asciiTheme="minorAscii"/>
          <w:szCs w:val="24"/>
          <w:u w:val="none"/>
        </w:rPr>
        <w:fldChar w:fldCharType="end"/>
      </w:r>
      <w:bookmarkStart w:id="20" w:name="_GoBack"/>
      <w:bookmarkEnd w:id="20"/>
    </w:p>
    <w:p>
      <w:pPr>
        <w:pStyle w:val="2"/>
        <w:numPr>
          <w:ilvl w:val="0"/>
          <w:numId w:val="1"/>
        </w:numPr>
        <w:rPr>
          <w:rFonts w:hint="eastAsia"/>
          <w:lang w:val="en-US" w:eastAsia="zh-CN"/>
        </w:rPr>
      </w:pPr>
      <w:bookmarkStart w:id="0" w:name="_Toc31089"/>
      <w:r>
        <w:rPr>
          <w:rFonts w:hint="eastAsia" w:asciiTheme="minorAscii"/>
          <w:u w:val="none"/>
          <w:lang w:val="en-US" w:eastAsia="zh-CN"/>
        </w:rPr>
        <w:t>比赛介绍</w:t>
      </w:r>
      <w:bookmarkEnd w:id="0"/>
    </w:p>
    <w:p>
      <w:pPr>
        <w:ind w:firstLine="420" w:firstLineChars="0"/>
        <w:rPr>
          <w:rFonts w:hint="eastAsia"/>
          <w:lang w:val="en-US" w:eastAsia="zh-CN"/>
        </w:rPr>
      </w:pPr>
      <w:r>
        <w:rPr>
          <w:rFonts w:hint="eastAsia" w:asciiTheme="minorAscii"/>
          <w:sz w:val="24"/>
          <w:szCs w:val="24"/>
          <w:u w:val="none"/>
          <w:lang w:val="en-US" w:eastAsia="zh-CN"/>
        </w:rPr>
        <w:t>本部分为比赛介绍，主要内容均来自比赛网站[1]。</w:t>
      </w:r>
    </w:p>
    <w:p>
      <w:pPr>
        <w:pStyle w:val="3"/>
        <w:rPr>
          <w:rFonts w:hint="eastAsia" w:asciiTheme="minorAscii"/>
          <w:u w:val="none"/>
          <w:lang w:val="en-US" w:eastAsia="zh-CN"/>
        </w:rPr>
      </w:pPr>
      <w:bookmarkStart w:id="1" w:name="_Toc32149"/>
      <w:r>
        <w:rPr>
          <w:rFonts w:hint="eastAsia" w:asciiTheme="minorAscii"/>
          <w:u w:val="none"/>
          <w:lang w:val="en-US" w:eastAsia="zh-CN"/>
        </w:rPr>
        <w:t>1.1 比赛概况</w:t>
      </w:r>
      <w:bookmarkEnd w:id="1"/>
    </w:p>
    <w:p>
      <w:pPr>
        <w:ind w:firstLine="420" w:firstLineChars="0"/>
        <w:rPr>
          <w:rFonts w:hint="eastAsia" w:asciiTheme="minorAscii" w:hAnsiTheme="minorEastAsia" w:eastAsiaTheme="minorEastAsia" w:cstheme="minorEastAsia"/>
          <w:sz w:val="24"/>
          <w:szCs w:val="24"/>
          <w:u w:val="none"/>
        </w:rPr>
      </w:pPr>
      <w:r>
        <w:rPr>
          <w:rFonts w:hint="eastAsia" w:asciiTheme="minorAscii" w:hAnsiTheme="minorEastAsia" w:eastAsiaTheme="minorEastAsia" w:cstheme="minorEastAsia"/>
          <w:sz w:val="24"/>
          <w:szCs w:val="24"/>
          <w:u w:val="none"/>
        </w:rPr>
        <w:t>Housing costs demand a significant investment from both consumers and developers. And when it comes to planning a budge</w:t>
      </w:r>
      <w:r>
        <w:rPr>
          <w:rFonts w:hint="eastAsia" w:asciiTheme="minorAscii" w:hAnsiTheme="minorEastAsia" w:eastAsiaTheme="minorEastAsia" w:cstheme="minorEastAsia"/>
          <w:sz w:val="24"/>
          <w:szCs w:val="24"/>
          <w:u w:val="none"/>
          <w:lang w:val="en-US" w:eastAsia="zh-CN"/>
        </w:rPr>
        <w:t xml:space="preserve">t - </w:t>
      </w:r>
      <w:r>
        <w:rPr>
          <w:rFonts w:hint="eastAsia" w:asciiTheme="minorAscii" w:hAnsiTheme="minorEastAsia" w:eastAsiaTheme="minorEastAsia" w:cstheme="minorEastAsia"/>
          <w:sz w:val="24"/>
          <w:szCs w:val="24"/>
          <w:u w:val="none"/>
        </w:rPr>
        <w:t>whether personal or corporate</w:t>
      </w:r>
      <w:r>
        <w:rPr>
          <w:rFonts w:hint="eastAsia" w:asciiTheme="minorAscii" w:hAnsiTheme="minorEastAsia" w:eastAsiaTheme="minorEastAsia" w:cstheme="minorEastAsia"/>
          <w:sz w:val="24"/>
          <w:szCs w:val="24"/>
          <w:u w:val="none"/>
          <w:lang w:val="en-US" w:eastAsia="zh-CN"/>
        </w:rPr>
        <w:t xml:space="preserve"> - </w:t>
      </w:r>
      <w:r>
        <w:rPr>
          <w:rFonts w:hint="eastAsia" w:asciiTheme="minorAscii" w:hAnsiTheme="minorEastAsia" w:eastAsiaTheme="minorEastAsia" w:cstheme="minorEastAsia"/>
          <w:sz w:val="24"/>
          <w:szCs w:val="24"/>
          <w:u w:val="none"/>
        </w:rPr>
        <w:t>the last thing anyone needs is uncertainty about one of their bigges</w:t>
      </w:r>
      <w:r>
        <w:rPr>
          <w:rFonts w:hint="eastAsia" w:asciiTheme="minorAscii" w:hAnsiTheme="minorEastAsia" w:eastAsiaTheme="minorEastAsia" w:cstheme="minorEastAsia"/>
          <w:sz w:val="24"/>
          <w:szCs w:val="24"/>
          <w:u w:val="none"/>
          <w:lang w:val="en-US" w:eastAsia="zh-CN"/>
        </w:rPr>
        <w:t>t</w:t>
      </w:r>
      <w:r>
        <w:rPr>
          <w:rFonts w:hint="eastAsia" w:asciiTheme="minorAscii" w:hAnsiTheme="minorEastAsia" w:eastAsiaTheme="minorEastAsia" w:cstheme="minorEastAsia"/>
          <w:sz w:val="24"/>
          <w:szCs w:val="24"/>
          <w:u w:val="none"/>
        </w:rPr>
        <w:t xml:space="preserve"> expenses. Sberbank, Russia</w:t>
      </w:r>
      <w:r>
        <w:rPr>
          <w:rFonts w:hint="eastAsia" w:asciiTheme="minorAscii" w:hAnsiTheme="minorEastAsia" w:eastAsiaTheme="minorEastAsia" w:cstheme="minorEastAsia"/>
          <w:sz w:val="24"/>
          <w:szCs w:val="24"/>
          <w:u w:val="none"/>
          <w:lang w:val="en-US" w:eastAsia="zh-CN"/>
        </w:rPr>
        <w:t>'</w:t>
      </w:r>
      <w:r>
        <w:rPr>
          <w:rFonts w:hint="eastAsia" w:asciiTheme="minorAscii" w:hAnsiTheme="minorEastAsia" w:eastAsiaTheme="minorEastAsia" w:cstheme="minorEastAsia"/>
          <w:sz w:val="24"/>
          <w:szCs w:val="24"/>
          <w:u w:val="none"/>
        </w:rPr>
        <w:t>s oldest and largest bank, helps their customers by making predictions about realty prices so renters, developers, and lenders are more confident when they sign a lease or purchase a building.</w:t>
      </w:r>
    </w:p>
    <w:p>
      <w:pPr>
        <w:ind w:firstLine="420" w:firstLineChars="0"/>
        <w:rPr>
          <w:rFonts w:hint="eastAsia" w:asciiTheme="minorAscii" w:hAnsiTheme="minorEastAsia" w:eastAsiaTheme="minorEastAsia" w:cstheme="minorEastAsia"/>
          <w:sz w:val="24"/>
          <w:szCs w:val="24"/>
          <w:u w:val="none"/>
        </w:rPr>
      </w:pPr>
      <w:r>
        <w:rPr>
          <w:rFonts w:hint="eastAsia" w:asciiTheme="minorAscii" w:hAnsiTheme="minorEastAsia" w:eastAsiaTheme="minorEastAsia" w:cstheme="minorEastAsia"/>
          <w:sz w:val="24"/>
          <w:szCs w:val="24"/>
          <w:u w:val="none"/>
        </w:rPr>
        <w:t>Although the housing market is relatively stable in Russia, the country</w:t>
      </w:r>
      <w:r>
        <w:rPr>
          <w:rFonts w:hint="eastAsia" w:asciiTheme="minorAscii" w:hAnsiTheme="minorEastAsia" w:eastAsiaTheme="minorEastAsia" w:cstheme="minorEastAsia"/>
          <w:sz w:val="24"/>
          <w:szCs w:val="24"/>
          <w:u w:val="none"/>
          <w:lang w:val="en-US" w:eastAsia="zh-CN"/>
        </w:rPr>
        <w:t>'</w:t>
      </w:r>
      <w:r>
        <w:rPr>
          <w:rFonts w:hint="eastAsia" w:asciiTheme="minorAscii" w:hAnsiTheme="minorEastAsia" w:eastAsiaTheme="minorEastAsia" w:cstheme="minorEastAsia"/>
          <w:sz w:val="24"/>
          <w:szCs w:val="24"/>
          <w:u w:val="none"/>
        </w:rPr>
        <w:t>s volatile economy makes forecasting prices as a function of apartment characteristics a unique challenge. Complex interactions between housing features such as number of bedrooms and location are enough to make pricing predictions complicated. Adding an unstable economy to the mix means Sberbank and their customers need more than simple regression models in their arsenal.</w:t>
      </w:r>
    </w:p>
    <w:p>
      <w:pPr>
        <w:ind w:firstLine="420" w:firstLineChars="0"/>
        <w:rPr>
          <w:rFonts w:hint="eastAsia" w:asciiTheme="minorAscii" w:hAnsiTheme="minorEastAsia" w:eastAsiaTheme="minorEastAsia" w:cstheme="minorEastAsia"/>
          <w:sz w:val="24"/>
          <w:szCs w:val="24"/>
          <w:u w:val="none"/>
        </w:rPr>
      </w:pPr>
      <w:r>
        <w:rPr>
          <w:rFonts w:hint="eastAsia" w:asciiTheme="minorAscii" w:hAnsiTheme="minorEastAsia" w:eastAsiaTheme="minorEastAsia" w:cstheme="minorEastAsia"/>
          <w:sz w:val="24"/>
          <w:szCs w:val="24"/>
          <w:u w:val="none"/>
        </w:rPr>
        <w:t>In this competition, Sberbank is challenging Kagglers to develop algorithms which use a broad spectrum of features to predict realty prices. Competitors will rely on a rich dataset that includes housing data and macroeconomic patterns. An accurate forecasting model will allow Sberbank to provide more certainty to their customers in an uncertain economy.</w:t>
      </w:r>
    </w:p>
    <w:p>
      <w:pPr>
        <w:pStyle w:val="3"/>
        <w:rPr>
          <w:rFonts w:hint="eastAsia" w:asciiTheme="minorAscii"/>
          <w:u w:val="none"/>
        </w:rPr>
      </w:pPr>
      <w:bookmarkStart w:id="2" w:name="_Toc11483"/>
      <w:r>
        <w:rPr>
          <w:rFonts w:hint="eastAsia" w:asciiTheme="minorAscii"/>
          <w:u w:val="none"/>
          <w:lang w:val="en-US" w:eastAsia="zh-CN"/>
        </w:rPr>
        <w:t>1.2 度量方法</w:t>
      </w:r>
      <w:bookmarkEnd w:id="2"/>
    </w:p>
    <w:p>
      <w:pPr>
        <w:ind w:firstLine="420" w:firstLineChars="0"/>
        <w:rPr>
          <w:rFonts w:hint="eastAsia" w:asciiTheme="minorAscii" w:hAnsiTheme="minorEastAsia" w:eastAsiaTheme="minorEastAsia" w:cstheme="minorEastAsia"/>
          <w:sz w:val="24"/>
          <w:szCs w:val="24"/>
          <w:u w:val="none"/>
        </w:rPr>
      </w:pPr>
      <w:r>
        <w:rPr>
          <w:rFonts w:hint="eastAsia" w:asciiTheme="minorAscii" w:hAnsiTheme="minorEastAsia" w:eastAsiaTheme="minorEastAsia" w:cstheme="minorEastAsia"/>
          <w:sz w:val="24"/>
          <w:szCs w:val="24"/>
          <w:u w:val="none"/>
        </w:rPr>
        <w:t>Submissions are evaluated on the RMSLE between their predicted prices and the actual data. The target variable, called price_doc in the training set, is the sale price of each property.</w:t>
      </w:r>
    </w:p>
    <w:p>
      <w:pPr>
        <w:ind w:firstLine="420" w:firstLineChars="0"/>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RMSLE: Root Mean Squared Logarithmic Error</w:t>
      </w:r>
    </w:p>
    <w:p>
      <w:pPr>
        <w:ind w:firstLine="420" w:firstLineChars="0"/>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position w:val="-30"/>
          <w:sz w:val="24"/>
          <w:szCs w:val="24"/>
          <w:u w:val="none"/>
          <w:lang w:val="en-US" w:eastAsia="zh-CN"/>
        </w:rPr>
        <w:object>
          <v:shape id="_x0000_i1025" o:spt="75" type="#_x0000_t75" style="height:38pt;width:253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 xml:space="preserve">where m is the size of the data set, </w:t>
      </w:r>
      <w:r>
        <w:rPr>
          <w:rFonts w:hint="eastAsia" w:asciiTheme="minorAscii" w:hAnsiTheme="minorEastAsia" w:eastAsiaTheme="minorEastAsia" w:cstheme="minorEastAsia"/>
          <w:position w:val="-6"/>
          <w:sz w:val="24"/>
          <w:szCs w:val="24"/>
          <w:u w:val="none"/>
          <w:lang w:val="en-US" w:eastAsia="zh-CN"/>
        </w:rPr>
        <w:object>
          <v:shape id="_x0000_i1026" o:spt="75" type="#_x0000_t75" style="height:16pt;width:30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Theme="minorAscii" w:hAnsiTheme="minorEastAsia" w:eastAsiaTheme="minorEastAsia" w:cstheme="minorEastAsia"/>
          <w:sz w:val="24"/>
          <w:szCs w:val="24"/>
          <w:u w:val="none"/>
          <w:lang w:val="en-US" w:eastAsia="zh-CN"/>
        </w:rPr>
        <w:t xml:space="preserve">is the real price of the i-th property in the data set, and </w:t>
      </w:r>
      <w:r>
        <w:rPr>
          <w:rFonts w:hint="eastAsia" w:asciiTheme="minorAscii" w:hAnsiTheme="minorEastAsia" w:eastAsiaTheme="minorEastAsia" w:cstheme="minorEastAsia"/>
          <w:position w:val="-10"/>
          <w:sz w:val="24"/>
          <w:szCs w:val="24"/>
          <w:u w:val="none"/>
          <w:lang w:val="en-US" w:eastAsia="zh-CN"/>
        </w:rPr>
        <w:object>
          <v:shape id="_x0000_i1027" o:spt="75" type="#_x0000_t75" style="height:18pt;width:34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Theme="minorAscii" w:hAnsiTheme="minorEastAsia" w:eastAsiaTheme="minorEastAsia" w:cstheme="minorEastAsia"/>
          <w:sz w:val="24"/>
          <w:szCs w:val="24"/>
          <w:u w:val="none"/>
          <w:lang w:val="en-US" w:eastAsia="zh-CN"/>
        </w:rPr>
        <w:t>is the predicted price of the i-th property in the data set.</w:t>
      </w:r>
    </w:p>
    <w:p>
      <w:pPr>
        <w:pStyle w:val="3"/>
        <w:rPr>
          <w:rFonts w:hint="eastAsia" w:asciiTheme="minorAscii"/>
          <w:u w:val="none"/>
          <w:lang w:val="en-US" w:eastAsia="zh-CN"/>
        </w:rPr>
      </w:pPr>
      <w:bookmarkStart w:id="3" w:name="_Toc1253"/>
      <w:r>
        <w:rPr>
          <w:rFonts w:hint="eastAsia" w:asciiTheme="minorAscii"/>
          <w:u w:val="none"/>
          <w:lang w:val="en-US" w:eastAsia="zh-CN"/>
        </w:rPr>
        <w:t>1.3 比赛奖金</w:t>
      </w:r>
      <w:bookmarkEnd w:id="3"/>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1st place - $12,000</w:t>
      </w:r>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2nd place - $8,000</w:t>
      </w:r>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3rd place - $5,000</w:t>
      </w:r>
    </w:p>
    <w:p>
      <w:pPr>
        <w:pStyle w:val="3"/>
        <w:rPr>
          <w:rFonts w:hint="eastAsia" w:asciiTheme="minorAscii"/>
          <w:u w:val="none"/>
          <w:lang w:val="en-US" w:eastAsia="zh-CN"/>
        </w:rPr>
      </w:pPr>
      <w:bookmarkStart w:id="4" w:name="_Toc16484"/>
      <w:r>
        <w:rPr>
          <w:rFonts w:hint="eastAsia" w:asciiTheme="minorAscii"/>
          <w:u w:val="none"/>
          <w:lang w:val="en-US" w:eastAsia="zh-CN"/>
        </w:rPr>
        <w:t>1.4 比赛日程</w:t>
      </w:r>
      <w:bookmarkEnd w:id="4"/>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June 22, 2017 - Entry deadline. You must accept the competition rules before this date in order to compete.</w:t>
      </w:r>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June 22, 2017 - Team Merger deadline. This is the last day participants may join or merge teams.</w:t>
      </w:r>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June 29, 2017 - Final submission deadline.</w:t>
      </w:r>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All deadlines are at 11:59 PM UTC on the corresponding day unless otherwise noted. The competition organizers reserve the right to update the contest timeline if they deem it necessary.</w:t>
      </w:r>
    </w:p>
    <w:p>
      <w:pPr>
        <w:pStyle w:val="3"/>
        <w:rPr>
          <w:rFonts w:hint="eastAsia" w:asciiTheme="minorAscii"/>
          <w:u w:val="none"/>
          <w:lang w:val="en-US" w:eastAsia="zh-CN"/>
        </w:rPr>
      </w:pPr>
      <w:bookmarkStart w:id="5" w:name="_Toc9088"/>
      <w:r>
        <w:rPr>
          <w:rFonts w:hint="eastAsia" w:asciiTheme="minorAscii"/>
          <w:u w:val="none"/>
          <w:lang w:val="en-US" w:eastAsia="zh-CN"/>
        </w:rPr>
        <w:t>1.5 比赛数据</w:t>
      </w:r>
      <w:bookmarkEnd w:id="5"/>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The aim of this competition is to predict the sale price of each property. The target variable is called price_doc in train.csv.</w:t>
      </w:r>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The training data is from August 2011 to June 2015, and the test set is from July 2015 to May 2016. The dataset also includes information about overall conditions in Russia's economy and finance sector, so you can focus on generating accurate price forecasts for individual properties, without needing to second-guess what the business cycle will do.</w:t>
      </w:r>
    </w:p>
    <w:p>
      <w:pPr>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Data Files:</w:t>
      </w:r>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b/>
          <w:bCs/>
          <w:sz w:val="24"/>
          <w:szCs w:val="24"/>
          <w:u w:val="none"/>
          <w:lang w:val="en-US" w:eastAsia="zh-CN"/>
        </w:rPr>
        <w:t>train.csv, test.csv</w:t>
      </w:r>
      <w:r>
        <w:rPr>
          <w:rFonts w:hint="eastAsia" w:asciiTheme="minorAscii" w:hAnsiTheme="minorEastAsia" w:eastAsiaTheme="minorEastAsia" w:cstheme="minorEastAsia"/>
          <w:sz w:val="24"/>
          <w:szCs w:val="24"/>
          <w:u w:val="none"/>
          <w:lang w:val="en-US" w:eastAsia="zh-CN"/>
        </w:rPr>
        <w:t>: information about individual transactions. The rows are indexed by the "id" field, which refers to individual transactions (particular properties might appear more than once, in separate transactions). These files also include supplementary information about the local area of each property.</w:t>
      </w:r>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b/>
          <w:bCs/>
          <w:sz w:val="24"/>
          <w:szCs w:val="24"/>
          <w:u w:val="none"/>
          <w:lang w:val="en-US" w:eastAsia="zh-CN"/>
        </w:rPr>
        <w:t>macro.csv</w:t>
      </w:r>
      <w:r>
        <w:rPr>
          <w:rFonts w:hint="eastAsia" w:asciiTheme="minorAscii" w:hAnsiTheme="minorEastAsia" w:eastAsiaTheme="minorEastAsia" w:cstheme="minorEastAsia"/>
          <w:sz w:val="24"/>
          <w:szCs w:val="24"/>
          <w:u w:val="none"/>
          <w:lang w:val="en-US" w:eastAsia="zh-CN"/>
        </w:rPr>
        <w:t>: data on Russia's macroeconomy and financial sector (could be joined to the train and test sets on the "timestamp" column)</w:t>
      </w:r>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b/>
          <w:bCs/>
          <w:sz w:val="24"/>
          <w:szCs w:val="24"/>
          <w:u w:val="none"/>
          <w:lang w:val="en-US" w:eastAsia="zh-CN"/>
        </w:rPr>
        <w:t>sample_submission.csv</w:t>
      </w:r>
      <w:r>
        <w:rPr>
          <w:rFonts w:hint="eastAsia" w:asciiTheme="minorAscii" w:hAnsiTheme="minorEastAsia" w:eastAsiaTheme="minorEastAsia" w:cstheme="minorEastAsia"/>
          <w:sz w:val="24"/>
          <w:szCs w:val="24"/>
          <w:u w:val="none"/>
          <w:lang w:val="en-US" w:eastAsia="zh-CN"/>
        </w:rPr>
        <w:t>: an example submission file in the correct format</w:t>
      </w:r>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b/>
          <w:bCs/>
          <w:sz w:val="24"/>
          <w:szCs w:val="24"/>
          <w:u w:val="none"/>
          <w:lang w:val="en-US" w:eastAsia="zh-CN"/>
        </w:rPr>
        <w:t>data_dictionary.txt</w:t>
      </w:r>
      <w:r>
        <w:rPr>
          <w:rFonts w:hint="eastAsia" w:asciiTheme="minorAscii" w:hAnsiTheme="minorEastAsia" w:eastAsiaTheme="minorEastAsia" w:cstheme="minorEastAsia"/>
          <w:sz w:val="24"/>
          <w:szCs w:val="24"/>
          <w:u w:val="none"/>
          <w:lang w:val="en-US" w:eastAsia="zh-CN"/>
        </w:rPr>
        <w:t>: explanations of the fields available in the other data files</w:t>
      </w:r>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b/>
          <w:bCs/>
          <w:sz w:val="24"/>
          <w:szCs w:val="24"/>
          <w:u w:val="none"/>
          <w:lang w:val="en-US" w:eastAsia="zh-CN"/>
        </w:rPr>
        <w:t>BAD_ADDRESS_FIX.xlsx</w:t>
      </w:r>
      <w:r>
        <w:rPr>
          <w:rFonts w:hint="eastAsia" w:asciiTheme="minorAscii" w:hAnsiTheme="minorEastAsia" w:eastAsiaTheme="minorEastAsia" w:cstheme="minorEastAsia"/>
          <w:sz w:val="24"/>
          <w:szCs w:val="24"/>
          <w:u w:val="none"/>
          <w:lang w:val="en-US" w:eastAsia="zh-CN"/>
        </w:rPr>
        <w:t>: Some optional extra data resolving an issue with some GIS features</w:t>
      </w:r>
    </w:p>
    <w:p>
      <w:pPr>
        <w:pStyle w:val="3"/>
        <w:rPr>
          <w:rFonts w:hint="eastAsia" w:asciiTheme="minorAscii"/>
          <w:u w:val="none"/>
          <w:lang w:val="en-US" w:eastAsia="zh-CN"/>
        </w:rPr>
      </w:pPr>
      <w:bookmarkStart w:id="6" w:name="_Toc22549"/>
      <w:r>
        <w:rPr>
          <w:rFonts w:hint="eastAsia" w:asciiTheme="minorAscii"/>
          <w:u w:val="none"/>
          <w:lang w:val="en-US" w:eastAsia="zh-CN"/>
        </w:rPr>
        <w:t>1.6 比赛排行榜</w:t>
      </w:r>
      <w:bookmarkEnd w:id="6"/>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To prevent overfitting, the competition's test data is partitioned into two parts, related to Public Leaderboard and Private Leaderboard respectively.</w:t>
      </w:r>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This Public Leaderboard is calculated with approximately 35% of the test data, while the Private Leaderboard is calculated with the other 65% of the test data. The Private Leaderboard reflects the final standings, and may be different with the Public Leaderboard.</w:t>
      </w:r>
    </w:p>
    <w:p>
      <w:pPr>
        <w:pStyle w:val="2"/>
        <w:rPr>
          <w:rFonts w:hint="eastAsia" w:asciiTheme="minorAscii"/>
          <w:u w:val="none"/>
          <w:lang w:val="en-US" w:eastAsia="zh-CN"/>
        </w:rPr>
      </w:pPr>
      <w:bookmarkStart w:id="7" w:name="_Toc1164"/>
      <w:r>
        <w:rPr>
          <w:rFonts w:hint="eastAsia" w:asciiTheme="minorAscii"/>
          <w:u w:val="none"/>
          <w:lang w:val="en-US" w:eastAsia="zh-CN"/>
        </w:rPr>
        <w:t>2. 比赛环境配置</w:t>
      </w:r>
      <w:bookmarkEnd w:id="7"/>
    </w:p>
    <w:p>
      <w:pPr>
        <w:pStyle w:val="3"/>
        <w:rPr>
          <w:rFonts w:hint="eastAsia" w:asciiTheme="minorAscii"/>
          <w:u w:val="none"/>
          <w:lang w:val="en-US" w:eastAsia="zh-CN"/>
        </w:rPr>
      </w:pPr>
      <w:bookmarkStart w:id="8" w:name="_Toc13491"/>
      <w:r>
        <w:rPr>
          <w:rFonts w:hint="eastAsia" w:asciiTheme="minorAscii"/>
          <w:u w:val="none"/>
          <w:lang w:val="en-US" w:eastAsia="zh-CN"/>
        </w:rPr>
        <w:t>2.1 主要运行环境</w:t>
      </w:r>
      <w:bookmarkEnd w:id="8"/>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b/>
          <w:bCs/>
          <w:sz w:val="24"/>
          <w:szCs w:val="24"/>
          <w:u w:val="none"/>
          <w:lang w:val="en-US" w:eastAsia="zh-CN"/>
        </w:rPr>
        <w:t xml:space="preserve">Python </w:t>
      </w:r>
      <w:r>
        <w:rPr>
          <w:rFonts w:hint="eastAsia" w:asciiTheme="minorAscii" w:hAnsiTheme="minorEastAsia" w:eastAsiaTheme="minorEastAsia" w:cstheme="minorEastAsia"/>
          <w:sz w:val="24"/>
          <w:szCs w:val="24"/>
          <w:u w:val="none"/>
          <w:lang w:val="en-US" w:eastAsia="zh-CN"/>
        </w:rPr>
        <w:t>- a programming language that lets you work quickly and integrate systems more effectively.</w:t>
      </w:r>
      <w:r>
        <w:rPr>
          <w:rFonts w:hint="eastAsia" w:asciiTheme="minorAscii" w:hAnsiTheme="minorEastAsia" w:cstheme="minorEastAsia"/>
          <w:sz w:val="24"/>
          <w:szCs w:val="24"/>
          <w:u w:val="none"/>
          <w:lang w:val="en-US" w:eastAsia="zh-CN"/>
        </w:rPr>
        <w:t>[4]</w:t>
      </w:r>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b/>
          <w:bCs/>
          <w:sz w:val="24"/>
          <w:szCs w:val="24"/>
          <w:u w:val="none"/>
          <w:lang w:val="en-US" w:eastAsia="zh-CN"/>
        </w:rPr>
        <w:t xml:space="preserve">XGBoost </w:t>
      </w:r>
      <w:r>
        <w:rPr>
          <w:rFonts w:hint="eastAsia" w:asciiTheme="minorAscii" w:hAnsiTheme="minorEastAsia" w:eastAsiaTheme="minorEastAsia" w:cstheme="minorEastAsia"/>
          <w:sz w:val="24"/>
          <w:szCs w:val="24"/>
          <w:u w:val="none"/>
          <w:lang w:val="en-US" w:eastAsia="zh-CN"/>
        </w:rPr>
        <w:t>- an optimized distributed gradient boosting library designed to be highly efficient, flexible and portable. It implements machine learning algorithms under the Gradient Boosting framework. XGBoost provides a parallel tree boosting (also known as GBDT, GBM) that solve many data science problems in a fast and accurate way. The same code runs on major distributed environment (Hadoop, SGE, MPI) and can solve problems beyond billions of examples.</w:t>
      </w:r>
      <w:r>
        <w:rPr>
          <w:rFonts w:hint="eastAsia" w:asciiTheme="minorAscii" w:hAnsiTheme="minorEastAsia" w:cstheme="minorEastAsia"/>
          <w:sz w:val="24"/>
          <w:szCs w:val="24"/>
          <w:u w:val="none"/>
          <w:lang w:val="en-US" w:eastAsia="zh-CN"/>
        </w:rPr>
        <w:t>[5]</w:t>
      </w:r>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b/>
          <w:bCs/>
          <w:sz w:val="24"/>
          <w:szCs w:val="24"/>
          <w:u w:val="none"/>
          <w:lang w:val="en-US" w:eastAsia="zh-CN"/>
        </w:rPr>
        <w:t>Jupyter Notebook</w:t>
      </w:r>
      <w:r>
        <w:rPr>
          <w:rFonts w:hint="eastAsia" w:asciiTheme="minorAscii" w:hAnsiTheme="minorEastAsia" w:eastAsiaTheme="minorEastAsia" w:cstheme="minorEastAsia"/>
          <w:sz w:val="24"/>
          <w:szCs w:val="24"/>
          <w:u w:val="none"/>
          <w:lang w:val="en-US" w:eastAsia="zh-CN"/>
        </w:rPr>
        <w:t xml:space="preserve"> - an open-source web application that allows you to create and share documents that contain live code, equations, visualizations and explanatory text. Uses include: data cleaning and transformation, numerical simulation, statistical modeling, machine learning and much more.</w:t>
      </w:r>
      <w:r>
        <w:rPr>
          <w:rFonts w:hint="eastAsia" w:asciiTheme="minorAscii" w:hAnsiTheme="minorEastAsia" w:cstheme="minorEastAsia"/>
          <w:sz w:val="24"/>
          <w:szCs w:val="24"/>
          <w:u w:val="none"/>
          <w:lang w:val="en-US" w:eastAsia="zh-CN"/>
        </w:rPr>
        <w:t>[6]</w:t>
      </w:r>
    </w:p>
    <w:p>
      <w:pPr>
        <w:pStyle w:val="3"/>
        <w:rPr>
          <w:rFonts w:hint="eastAsia" w:asciiTheme="minorAscii"/>
          <w:u w:val="none"/>
          <w:lang w:val="en-US" w:eastAsia="zh-CN"/>
        </w:rPr>
      </w:pPr>
      <w:bookmarkStart w:id="9" w:name="_Toc1807"/>
      <w:r>
        <w:rPr>
          <w:rFonts w:hint="eastAsia" w:asciiTheme="minorAscii"/>
          <w:u w:val="none"/>
          <w:lang w:val="en-US" w:eastAsia="zh-CN"/>
        </w:rPr>
        <w:t>2.2 运行环境配置总结</w:t>
      </w:r>
      <w:bookmarkEnd w:id="9"/>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在Windows操作系统下使用Anaconda作为Python的运行环境，Anaconda已经预装有大量可以用于数据挖掘的库，同时也预装了Jupyter Notebook，上手非常方便，但是安装XGBoost的时候遇到了不小的麻烦，安装过程中参考了大量的资料，其中主要参考的是这个网站提供的资料：</w:t>
      </w:r>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fldChar w:fldCharType="begin"/>
      </w:r>
      <w:r>
        <w:rPr>
          <w:rFonts w:hint="eastAsia" w:asciiTheme="minorAscii" w:hAnsiTheme="minorEastAsia" w:eastAsiaTheme="minorEastAsia" w:cstheme="minorEastAsia"/>
          <w:sz w:val="24"/>
          <w:szCs w:val="24"/>
          <w:u w:val="none"/>
          <w:lang w:val="en-US" w:eastAsia="zh-CN"/>
        </w:rPr>
        <w:instrText xml:space="preserve"> HYPERLINK "https://www.ibm.com/developerworks/community/blogs/jfp/entry/Installing_XGBoost_For_Anaconda_on_Windows?lang=en" </w:instrText>
      </w:r>
      <w:r>
        <w:rPr>
          <w:rFonts w:hint="eastAsia" w:asciiTheme="minorAscii" w:hAnsiTheme="minorEastAsia" w:eastAsiaTheme="minorEastAsia" w:cstheme="minorEastAsia"/>
          <w:sz w:val="24"/>
          <w:szCs w:val="24"/>
          <w:u w:val="none"/>
          <w:lang w:val="en-US" w:eastAsia="zh-CN"/>
        </w:rPr>
        <w:fldChar w:fldCharType="separate"/>
      </w:r>
      <w:r>
        <w:rPr>
          <w:rStyle w:val="18"/>
          <w:rFonts w:hint="eastAsia" w:asciiTheme="minorAscii" w:hAnsiTheme="minorEastAsia" w:eastAsiaTheme="minorEastAsia" w:cstheme="minorEastAsia"/>
          <w:sz w:val="24"/>
          <w:szCs w:val="24"/>
          <w:u w:val="none"/>
          <w:lang w:val="en-US" w:eastAsia="zh-CN"/>
        </w:rPr>
        <w:t>https://www.ibm.com/developerworks/community/blogs/jfp/entry/Installing_XGBoost_For_Anaconda_on_Windows?lang=en</w:t>
      </w:r>
      <w:r>
        <w:rPr>
          <w:rFonts w:hint="eastAsia" w:asciiTheme="minorAscii" w:hAnsiTheme="minorEastAsia" w:eastAsiaTheme="minorEastAsia" w:cstheme="minorEastAsia"/>
          <w:sz w:val="24"/>
          <w:szCs w:val="24"/>
          <w:u w:val="none"/>
          <w:lang w:val="en-US" w:eastAsia="zh-CN"/>
        </w:rPr>
        <w:fldChar w:fldCharType="end"/>
      </w:r>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但是即使能够在Windows下运行XGBoost，依然与Kernel上面的结果有不小的差距，后来安装VMWare下的Ubuntu 17.04虚拟机，使用虚拟机运行代码，有明显的改善。</w:t>
      </w:r>
    </w:p>
    <w:p>
      <w:pPr>
        <w:pStyle w:val="3"/>
        <w:rPr>
          <w:rFonts w:hint="eastAsia" w:asciiTheme="minorAscii"/>
          <w:u w:val="none"/>
          <w:lang w:val="en-US" w:eastAsia="zh-CN"/>
        </w:rPr>
      </w:pPr>
      <w:bookmarkStart w:id="10" w:name="_Toc7478"/>
      <w:r>
        <w:rPr>
          <w:rFonts w:hint="eastAsia" w:asciiTheme="minorAscii"/>
          <w:u w:val="none"/>
          <w:lang w:val="en-US" w:eastAsia="zh-CN"/>
        </w:rPr>
        <w:t>2.3 试运行XGBoost程序</w:t>
      </w:r>
      <w:bookmarkEnd w:id="10"/>
    </w:p>
    <w:p>
      <w:pPr>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rPr>
        <w:drawing>
          <wp:inline distT="0" distB="0" distL="114300" distR="114300">
            <wp:extent cx="5284470" cy="2684780"/>
            <wp:effectExtent l="0" t="0" r="11430" b="12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5284470" cy="2684780"/>
                    </a:xfrm>
                    <a:prstGeom prst="rect">
                      <a:avLst/>
                    </a:prstGeom>
                  </pic:spPr>
                </pic:pic>
              </a:graphicData>
            </a:graphic>
          </wp:inline>
        </w:drawing>
      </w:r>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使用简化的XGBoost代码</w:t>
      </w:r>
      <w:r>
        <w:rPr>
          <w:rFonts w:hint="eastAsia" w:asciiTheme="minorAscii" w:hAnsiTheme="minorEastAsia" w:cstheme="minorEastAsia"/>
          <w:sz w:val="24"/>
          <w:szCs w:val="24"/>
          <w:u w:val="none"/>
          <w:lang w:val="en-US" w:eastAsia="zh-CN"/>
        </w:rPr>
        <w:t>[2]运行</w:t>
      </w:r>
      <w:r>
        <w:rPr>
          <w:rFonts w:hint="eastAsia" w:asciiTheme="minorAscii" w:hAnsiTheme="minorEastAsia" w:eastAsiaTheme="minorEastAsia" w:cstheme="minorEastAsia"/>
          <w:sz w:val="24"/>
          <w:szCs w:val="24"/>
          <w:u w:val="none"/>
          <w:lang w:val="en-US" w:eastAsia="zh-CN"/>
        </w:rPr>
        <w:t>并提交，结果约为0.316，这一模型代码简洁，忽略宏观经济与时间戳，直接使用LabelEncoder进行非数字信息的处理，使用的参数也非常随意，未进行交叉验证。</w:t>
      </w:r>
    </w:p>
    <w:p>
      <w:p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这样的结果至少能够说明XGBoost的环境配置成功了，虽然还有很大的提升空间。</w:t>
      </w:r>
    </w:p>
    <w:p>
      <w:pPr>
        <w:pStyle w:val="2"/>
        <w:rPr>
          <w:rFonts w:hint="eastAsia" w:asciiTheme="minorAscii"/>
          <w:u w:val="none"/>
          <w:lang w:val="en-US" w:eastAsia="zh-CN"/>
        </w:rPr>
      </w:pPr>
      <w:bookmarkStart w:id="11" w:name="_Toc20990"/>
      <w:r>
        <w:rPr>
          <w:rFonts w:hint="eastAsia" w:asciiTheme="minorAscii"/>
          <w:u w:val="none"/>
          <w:lang w:val="en-US" w:eastAsia="zh-CN"/>
        </w:rPr>
        <w:t>3. 解决方案</w:t>
      </w:r>
      <w:bookmarkEnd w:id="11"/>
    </w:p>
    <w:p>
      <w:pPr>
        <w:pStyle w:val="3"/>
        <w:rPr>
          <w:rFonts w:hint="eastAsia" w:asciiTheme="minorAscii"/>
          <w:u w:val="none"/>
          <w:lang w:val="en-US" w:eastAsia="zh-CN"/>
        </w:rPr>
      </w:pPr>
      <w:bookmarkStart w:id="12" w:name="_Toc12570"/>
      <w:r>
        <w:rPr>
          <w:rFonts w:hint="eastAsia" w:asciiTheme="minorAscii"/>
          <w:u w:val="none"/>
          <w:lang w:val="en-US" w:eastAsia="zh-CN"/>
        </w:rPr>
        <w:t>3.1 数据挖掘解决方案的基本流程</w:t>
      </w:r>
      <w:bookmarkEnd w:id="12"/>
    </w:p>
    <w:p>
      <w:pPr>
        <w:numPr>
          <w:ilvl w:val="0"/>
          <w:numId w:val="0"/>
        </w:numPr>
        <w:jc w:val="both"/>
        <w:rPr>
          <w:rFonts w:hint="eastAsia" w:asciiTheme="minorAscii" w:hAnsiTheme="minorEastAsia" w:eastAsiaTheme="minorEastAsia" w:cstheme="minorEastAsia"/>
          <w:sz w:val="24"/>
          <w:szCs w:val="24"/>
          <w:u w:val="none"/>
        </w:rPr>
      </w:pPr>
      <w:r>
        <w:rPr>
          <w:rFonts w:hint="eastAsia" w:asciiTheme="minorAscii" w:hAnsiTheme="minorEastAsia" w:eastAsiaTheme="minorEastAsia" w:cstheme="minorEastAsia"/>
          <w:sz w:val="24"/>
          <w:szCs w:val="24"/>
          <w:u w:val="none"/>
        </w:rPr>
        <w:drawing>
          <wp:inline distT="0" distB="0" distL="114300" distR="114300">
            <wp:extent cx="5274310" cy="27412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rcRect t="6498"/>
                    <a:stretch>
                      <a:fillRect/>
                    </a:stretch>
                  </pic:blipFill>
                  <pic:spPr>
                    <a:xfrm>
                      <a:off x="0" y="0"/>
                      <a:ext cx="5274310" cy="2741295"/>
                    </a:xfrm>
                    <a:prstGeom prst="rect">
                      <a:avLst/>
                    </a:prstGeom>
                    <a:noFill/>
                    <a:ln w="9525">
                      <a:noFill/>
                    </a:ln>
                  </pic:spPr>
                </pic:pic>
              </a:graphicData>
            </a:graphic>
          </wp:inline>
        </w:drawing>
      </w:r>
    </w:p>
    <w:p>
      <w:pPr>
        <w:numPr>
          <w:ilvl w:val="0"/>
          <w:numId w:val="0"/>
        </w:num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cstheme="minorEastAsia"/>
          <w:sz w:val="24"/>
          <w:szCs w:val="24"/>
          <w:u w:val="none"/>
          <w:lang w:val="en-US" w:eastAsia="zh-CN"/>
        </w:rPr>
        <w:t>Introduction and image source: [3]</w:t>
      </w:r>
    </w:p>
    <w:p>
      <w:pPr>
        <w:pStyle w:val="3"/>
        <w:rPr>
          <w:rFonts w:hint="eastAsia" w:asciiTheme="minorAscii"/>
          <w:u w:val="none"/>
          <w:lang w:val="en-US" w:eastAsia="zh-CN"/>
        </w:rPr>
      </w:pPr>
      <w:bookmarkStart w:id="13" w:name="_Toc12766"/>
      <w:r>
        <w:rPr>
          <w:rFonts w:hint="eastAsia" w:asciiTheme="minorAscii"/>
          <w:u w:val="none"/>
          <w:lang w:val="en-US" w:eastAsia="zh-CN"/>
        </w:rPr>
        <w:t>3.2 数据理解</w:t>
      </w:r>
      <w:bookmarkEnd w:id="13"/>
    </w:p>
    <w:p>
      <w:pPr>
        <w:numPr>
          <w:ilvl w:val="0"/>
          <w:numId w:val="0"/>
        </w:num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我们已经理解了本次比赛的任务为预测房价，接下来便是对数据的理解。Extensive Sberbank Exploratory Analysis提供了对数据的一些分析结果</w:t>
      </w:r>
      <w:r>
        <w:rPr>
          <w:rFonts w:hint="eastAsia" w:asciiTheme="minorAscii" w:hAnsiTheme="minorEastAsia" w:cstheme="minorEastAsia"/>
          <w:sz w:val="24"/>
          <w:szCs w:val="24"/>
          <w:u w:val="none"/>
          <w:lang w:val="en-US" w:eastAsia="zh-CN"/>
        </w:rPr>
        <w:t>[2]</w:t>
      </w:r>
      <w:r>
        <w:rPr>
          <w:rFonts w:hint="eastAsia" w:asciiTheme="minorAscii" w:hAnsiTheme="minorEastAsia" w:eastAsiaTheme="minorEastAsia" w:cstheme="minorEastAsia"/>
          <w:sz w:val="24"/>
          <w:szCs w:val="24"/>
          <w:u w:val="none"/>
          <w:lang w:val="en-US" w:eastAsia="zh-CN"/>
        </w:rPr>
        <w:t>，在这里用作参考。</w:t>
      </w:r>
    </w:p>
    <w:p>
      <w:pPr>
        <w:numPr>
          <w:ilvl w:val="0"/>
          <w:numId w:val="0"/>
        </w:numPr>
        <w:jc w:val="both"/>
        <w:rPr>
          <w:rFonts w:hint="eastAsia" w:asciiTheme="minorAscii" w:hAnsiTheme="minorEastAsia" w:eastAsiaTheme="minorEastAsia" w:cstheme="minorEastAsia"/>
          <w:sz w:val="24"/>
          <w:szCs w:val="24"/>
          <w:u w:val="none"/>
        </w:rPr>
      </w:pPr>
      <w:r>
        <w:rPr>
          <w:rFonts w:hint="eastAsia" w:asciiTheme="minorAscii" w:hAnsiTheme="minorEastAsia" w:eastAsiaTheme="minorEastAsia" w:cstheme="minorEastAsia"/>
          <w:sz w:val="24"/>
          <w:szCs w:val="24"/>
          <w:u w:val="none"/>
        </w:rPr>
        <w:drawing>
          <wp:inline distT="0" distB="0" distL="114300" distR="114300">
            <wp:extent cx="5269230" cy="3469005"/>
            <wp:effectExtent l="0" t="0" r="7620"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rcRect t="2149"/>
                    <a:stretch>
                      <a:fillRect/>
                    </a:stretch>
                  </pic:blipFill>
                  <pic:spPr>
                    <a:xfrm>
                      <a:off x="0" y="0"/>
                      <a:ext cx="5269230" cy="3469005"/>
                    </a:xfrm>
                    <a:prstGeom prst="rect">
                      <a:avLst/>
                    </a:prstGeom>
                    <a:noFill/>
                    <a:ln w="9525">
                      <a:noFill/>
                    </a:ln>
                  </pic:spPr>
                </pic:pic>
              </a:graphicData>
            </a:graphic>
          </wp:inline>
        </w:drawing>
      </w:r>
    </w:p>
    <w:p>
      <w:pPr>
        <w:numPr>
          <w:ilvl w:val="0"/>
          <w:numId w:val="0"/>
        </w:numPr>
        <w:ind w:firstLine="420" w:firstLineChars="0"/>
        <w:jc w:val="both"/>
        <w:rPr>
          <w:rFonts w:hint="eastAsia" w:asciiTheme="minorAscii" w:hAnsiTheme="minorEastAsia" w:eastAsiaTheme="minorEastAsia" w:cstheme="minorEastAsia"/>
          <w:sz w:val="24"/>
          <w:szCs w:val="24"/>
          <w:u w:val="none"/>
        </w:rPr>
      </w:pPr>
      <w:r>
        <w:rPr>
          <w:rFonts w:hint="eastAsia" w:asciiTheme="minorAscii" w:hAnsiTheme="minorEastAsia" w:cstheme="minorEastAsia"/>
          <w:sz w:val="24"/>
          <w:szCs w:val="24"/>
          <w:u w:val="none"/>
          <w:lang w:val="en-US" w:eastAsia="zh-CN"/>
        </w:rPr>
        <w:t>Image source: [2]</w:t>
      </w:r>
    </w:p>
    <w:p>
      <w:pPr>
        <w:numPr>
          <w:ilvl w:val="0"/>
          <w:numId w:val="0"/>
        </w:numPr>
        <w:jc w:val="left"/>
        <w:rPr>
          <w:rFonts w:hint="eastAsia" w:asciiTheme="minorAscii" w:hAnsiTheme="minorEastAsia" w:eastAsiaTheme="minorEastAsia" w:cstheme="minorEastAsia"/>
          <w:sz w:val="24"/>
          <w:szCs w:val="24"/>
          <w:u w:val="none"/>
        </w:rPr>
      </w:pPr>
      <w:r>
        <w:drawing>
          <wp:inline distT="0" distB="0" distL="114300" distR="114300">
            <wp:extent cx="3930650" cy="3474085"/>
            <wp:effectExtent l="0" t="0" r="12700" b="1206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6"/>
                    <a:stretch>
                      <a:fillRect/>
                    </a:stretch>
                  </pic:blipFill>
                  <pic:spPr>
                    <a:xfrm>
                      <a:off x="0" y="0"/>
                      <a:ext cx="3930650" cy="3474085"/>
                    </a:xfrm>
                    <a:prstGeom prst="rect">
                      <a:avLst/>
                    </a:prstGeom>
                    <a:noFill/>
                    <a:ln w="9525">
                      <a:noFill/>
                    </a:ln>
                  </pic:spPr>
                </pic:pic>
              </a:graphicData>
            </a:graphic>
          </wp:inline>
        </w:drawing>
      </w:r>
    </w:p>
    <w:p>
      <w:pPr>
        <w:numPr>
          <w:ilvl w:val="0"/>
          <w:numId w:val="0"/>
        </w:num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cstheme="minorEastAsia"/>
          <w:sz w:val="24"/>
          <w:szCs w:val="24"/>
          <w:u w:val="none"/>
          <w:lang w:val="en-US" w:eastAsia="zh-CN"/>
        </w:rPr>
        <w:t>Image source: [2]</w:t>
      </w:r>
    </w:p>
    <w:p>
      <w:pPr>
        <w:pStyle w:val="3"/>
        <w:rPr>
          <w:rFonts w:hint="eastAsia" w:asciiTheme="minorAscii"/>
          <w:u w:val="none"/>
          <w:lang w:val="en-US" w:eastAsia="zh-CN"/>
        </w:rPr>
      </w:pPr>
      <w:bookmarkStart w:id="14" w:name="_Toc20988"/>
      <w:r>
        <w:rPr>
          <w:rFonts w:hint="eastAsia" w:asciiTheme="minorAscii"/>
          <w:u w:val="none"/>
          <w:lang w:val="en-US" w:eastAsia="zh-CN"/>
        </w:rPr>
        <w:t>3.3 数据准备</w:t>
      </w:r>
      <w:bookmarkEnd w:id="14"/>
    </w:p>
    <w:p>
      <w:pPr>
        <w:numPr>
          <w:ilvl w:val="0"/>
          <w:numId w:val="0"/>
        </w:numPr>
        <w:ind w:firstLine="420" w:firstLineChars="0"/>
        <w:jc w:val="both"/>
        <w:rPr>
          <w:rFonts w:hint="eastAsia" w:asciiTheme="minorAscii" w:hAnsiTheme="minorEastAsia" w:eastAsiaTheme="minorEastAsia" w:cstheme="minorEastAsia"/>
          <w:b w:val="0"/>
          <w:bCs w:val="0"/>
          <w:sz w:val="24"/>
          <w:szCs w:val="24"/>
          <w:u w:val="none"/>
          <w:lang w:val="en-US" w:eastAsia="zh-CN"/>
        </w:rPr>
      </w:pPr>
      <w:r>
        <w:rPr>
          <w:rFonts w:hint="eastAsia" w:asciiTheme="minorAscii" w:hAnsiTheme="minorEastAsia" w:eastAsiaTheme="minorEastAsia" w:cstheme="minorEastAsia"/>
          <w:b w:val="0"/>
          <w:bCs w:val="0"/>
          <w:sz w:val="24"/>
          <w:szCs w:val="24"/>
          <w:u w:val="none"/>
          <w:lang w:val="en-US" w:eastAsia="zh-CN"/>
        </w:rPr>
        <w:t>对数据的分析为数据预处理提供了指导，在Kernel上已有成型的数据预处理方法，节选如下：</w:t>
      </w:r>
    </w:p>
    <w:p>
      <w:pPr>
        <w:numPr>
          <w:ilvl w:val="0"/>
          <w:numId w:val="0"/>
        </w:numPr>
        <w:jc w:val="both"/>
        <w:rPr>
          <w:rFonts w:hint="eastAsia" w:asciiTheme="minorAscii" w:hAnsiTheme="minorEastAsia" w:eastAsiaTheme="minorEastAsia" w:cstheme="minorEastAsia"/>
          <w:sz w:val="24"/>
          <w:szCs w:val="24"/>
          <w:u w:val="none"/>
        </w:rPr>
      </w:pPr>
      <w:r>
        <w:rPr>
          <w:rFonts w:hint="eastAsia" w:asciiTheme="minorAscii" w:hAnsiTheme="minorEastAsia" w:eastAsiaTheme="minorEastAsia" w:cstheme="minorEastAsia"/>
          <w:sz w:val="24"/>
          <w:szCs w:val="24"/>
          <w:u w:val="none"/>
        </w:rPr>
        <w:drawing>
          <wp:inline distT="0" distB="0" distL="114300" distR="114300">
            <wp:extent cx="5269865" cy="2840990"/>
            <wp:effectExtent l="0" t="0" r="6985" b="165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7"/>
                    <a:stretch>
                      <a:fillRect/>
                    </a:stretch>
                  </pic:blipFill>
                  <pic:spPr>
                    <a:xfrm>
                      <a:off x="0" y="0"/>
                      <a:ext cx="5269865" cy="2840990"/>
                    </a:xfrm>
                    <a:prstGeom prst="rect">
                      <a:avLst/>
                    </a:prstGeom>
                    <a:noFill/>
                    <a:ln w="9525">
                      <a:noFill/>
                    </a:ln>
                  </pic:spPr>
                </pic:pic>
              </a:graphicData>
            </a:graphic>
          </wp:inline>
        </w:drawing>
      </w:r>
    </w:p>
    <w:p>
      <w:pPr>
        <w:numPr>
          <w:ilvl w:val="0"/>
          <w:numId w:val="0"/>
        </w:numPr>
        <w:ind w:firstLine="420" w:firstLineChars="0"/>
        <w:jc w:val="both"/>
        <w:rPr>
          <w:rFonts w:hint="eastAsia" w:asciiTheme="minorAscii" w:hAnsiTheme="minorEastAsia" w:cstheme="minorEastAsia"/>
          <w:sz w:val="24"/>
          <w:szCs w:val="24"/>
          <w:u w:val="none"/>
          <w:lang w:val="en-US" w:eastAsia="zh-CN"/>
        </w:rPr>
      </w:pPr>
      <w:r>
        <w:rPr>
          <w:rFonts w:hint="eastAsia" w:asciiTheme="minorAscii" w:hAnsiTheme="minorEastAsia" w:cstheme="minorEastAsia"/>
          <w:sz w:val="24"/>
          <w:szCs w:val="24"/>
          <w:u w:val="none"/>
          <w:lang w:val="en-US" w:eastAsia="zh-CN"/>
        </w:rPr>
        <w:t>Image source: [2]</w:t>
      </w:r>
    </w:p>
    <w:p>
      <w:pPr>
        <w:pStyle w:val="3"/>
        <w:rPr>
          <w:rFonts w:hint="eastAsia" w:asciiTheme="minorAscii"/>
          <w:u w:val="none"/>
          <w:lang w:val="en-US" w:eastAsia="zh-CN"/>
        </w:rPr>
      </w:pPr>
      <w:bookmarkStart w:id="15" w:name="_Toc21587"/>
      <w:r>
        <w:rPr>
          <w:rFonts w:hint="eastAsia" w:asciiTheme="minorAscii"/>
          <w:u w:val="none"/>
          <w:lang w:val="en-US" w:eastAsia="zh-CN"/>
        </w:rPr>
        <w:t>3.4 建模</w:t>
      </w:r>
      <w:bookmarkEnd w:id="15"/>
    </w:p>
    <w:p>
      <w:pPr>
        <w:numPr>
          <w:ilvl w:val="0"/>
          <w:numId w:val="0"/>
        </w:numPr>
        <w:ind w:firstLine="420" w:firstLineChars="0"/>
        <w:jc w:val="both"/>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本次比赛使用的基本模型以XGBoost为主，当然也可以使用LightGBM以及随机森林等模型进行补充，对每个模型都可以输出结果，以用于接下来的效果评估与模型融合。以下为XGBoost的训练与检验过程参考输出。</w:t>
      </w:r>
    </w:p>
    <w:p>
      <w:pPr>
        <w:numPr>
          <w:ilvl w:val="0"/>
          <w:numId w:val="0"/>
        </w:numPr>
        <w:jc w:val="both"/>
        <w:rPr>
          <w:rFonts w:hint="eastAsia" w:asciiTheme="minorAscii" w:hAnsiTheme="minorEastAsia" w:eastAsiaTheme="minorEastAsia" w:cstheme="minorEastAsia"/>
          <w:sz w:val="24"/>
          <w:szCs w:val="24"/>
          <w:u w:val="none"/>
        </w:rPr>
      </w:pPr>
      <w:r>
        <w:rPr>
          <w:rFonts w:hint="eastAsia" w:asciiTheme="minorAscii" w:hAnsiTheme="minorEastAsia" w:eastAsiaTheme="minorEastAsia" w:cstheme="minorEastAsia"/>
          <w:sz w:val="24"/>
          <w:szCs w:val="24"/>
          <w:u w:val="none"/>
        </w:rPr>
        <w:drawing>
          <wp:inline distT="0" distB="0" distL="114300" distR="114300">
            <wp:extent cx="5271135" cy="3086735"/>
            <wp:effectExtent l="0" t="0" r="5715" b="1841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8"/>
                    <a:stretch>
                      <a:fillRect/>
                    </a:stretch>
                  </pic:blipFill>
                  <pic:spPr>
                    <a:xfrm>
                      <a:off x="0" y="0"/>
                      <a:ext cx="5271135" cy="3086735"/>
                    </a:xfrm>
                    <a:prstGeom prst="rect">
                      <a:avLst/>
                    </a:prstGeom>
                    <a:noFill/>
                    <a:ln w="9525">
                      <a:noFill/>
                    </a:ln>
                  </pic:spPr>
                </pic:pic>
              </a:graphicData>
            </a:graphic>
          </wp:inline>
        </w:drawing>
      </w:r>
    </w:p>
    <w:p>
      <w:pPr>
        <w:numPr>
          <w:ilvl w:val="0"/>
          <w:numId w:val="0"/>
        </w:numPr>
        <w:ind w:firstLine="420" w:firstLineChars="0"/>
        <w:jc w:val="both"/>
        <w:rPr>
          <w:rFonts w:hint="eastAsia" w:asciiTheme="minorAscii" w:hAnsiTheme="minorEastAsia" w:eastAsiaTheme="minorEastAsia" w:cstheme="minorEastAsia"/>
          <w:sz w:val="24"/>
          <w:szCs w:val="24"/>
          <w:u w:val="none"/>
        </w:rPr>
      </w:pPr>
      <w:r>
        <w:rPr>
          <w:rFonts w:hint="eastAsia" w:asciiTheme="minorAscii" w:hAnsiTheme="minorEastAsia" w:cstheme="minorEastAsia"/>
          <w:sz w:val="24"/>
          <w:szCs w:val="24"/>
          <w:u w:val="none"/>
          <w:lang w:val="en-US" w:eastAsia="zh-CN"/>
        </w:rPr>
        <w:t>Image source: [2]</w:t>
      </w:r>
    </w:p>
    <w:p>
      <w:pPr>
        <w:pStyle w:val="3"/>
        <w:rPr>
          <w:rFonts w:hint="eastAsia" w:asciiTheme="minorAscii"/>
          <w:u w:val="none"/>
          <w:lang w:val="en-US" w:eastAsia="zh-CN"/>
        </w:rPr>
      </w:pPr>
      <w:bookmarkStart w:id="16" w:name="_Toc1894"/>
      <w:r>
        <w:rPr>
          <w:rFonts w:hint="eastAsia" w:asciiTheme="minorAscii"/>
          <w:u w:val="none"/>
          <w:lang w:val="en-US" w:eastAsia="zh-CN"/>
        </w:rPr>
        <w:t>3.5 融合模型</w:t>
      </w:r>
      <w:bookmarkEnd w:id="16"/>
    </w:p>
    <w:p>
      <w:pPr>
        <w:numPr>
          <w:ilvl w:val="0"/>
          <w:numId w:val="0"/>
        </w:numPr>
        <w:ind w:firstLine="420" w:firstLineChars="0"/>
        <w:jc w:val="both"/>
        <w:rPr>
          <w:rFonts w:hint="eastAsia" w:asciiTheme="minorAscii" w:hAnsiTheme="minorEastAsia" w:eastAsiaTheme="minorEastAsia" w:cstheme="minorEastAsia"/>
          <w:b w:val="0"/>
          <w:bCs w:val="0"/>
          <w:sz w:val="24"/>
          <w:szCs w:val="24"/>
          <w:u w:val="none"/>
          <w:lang w:val="en-US" w:eastAsia="zh-CN"/>
        </w:rPr>
      </w:pPr>
      <w:r>
        <w:rPr>
          <w:rFonts w:hint="eastAsia" w:asciiTheme="minorAscii" w:hAnsiTheme="minorEastAsia" w:eastAsiaTheme="minorEastAsia" w:cstheme="minorEastAsia"/>
          <w:b w:val="0"/>
          <w:bCs w:val="0"/>
          <w:sz w:val="24"/>
          <w:szCs w:val="24"/>
          <w:u w:val="none"/>
          <w:lang w:val="en-US" w:eastAsia="zh-CN"/>
        </w:rPr>
        <w:t>对不同的（最好相差较大）优秀模型进行融合，可能会起到更好的效果，以下为融合模型的参考代码。</w:t>
      </w:r>
    </w:p>
    <w:p>
      <w:pPr>
        <w:numPr>
          <w:ilvl w:val="0"/>
          <w:numId w:val="0"/>
        </w:numPr>
        <w:jc w:val="both"/>
        <w:rPr>
          <w:rFonts w:hint="eastAsia" w:asciiTheme="minorAscii" w:hAnsiTheme="minorEastAsia" w:eastAsiaTheme="minorEastAsia" w:cstheme="minorEastAsia"/>
          <w:sz w:val="24"/>
          <w:szCs w:val="24"/>
          <w:u w:val="none"/>
        </w:rPr>
      </w:pPr>
      <w:r>
        <w:rPr>
          <w:rFonts w:hint="eastAsia" w:asciiTheme="minorAscii" w:hAnsiTheme="minorEastAsia" w:eastAsiaTheme="minorEastAsia" w:cstheme="minorEastAsia"/>
          <w:sz w:val="24"/>
          <w:szCs w:val="24"/>
          <w:u w:val="none"/>
        </w:rPr>
        <w:drawing>
          <wp:inline distT="0" distB="0" distL="114300" distR="114300">
            <wp:extent cx="5274310" cy="1847850"/>
            <wp:effectExtent l="0" t="0" r="254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9"/>
                    <a:stretch>
                      <a:fillRect/>
                    </a:stretch>
                  </pic:blipFill>
                  <pic:spPr>
                    <a:xfrm>
                      <a:off x="0" y="0"/>
                      <a:ext cx="5274310" cy="1847850"/>
                    </a:xfrm>
                    <a:prstGeom prst="rect">
                      <a:avLst/>
                    </a:prstGeom>
                    <a:noFill/>
                    <a:ln w="9525">
                      <a:noFill/>
                    </a:ln>
                  </pic:spPr>
                </pic:pic>
              </a:graphicData>
            </a:graphic>
          </wp:inline>
        </w:drawing>
      </w:r>
    </w:p>
    <w:p>
      <w:pPr>
        <w:numPr>
          <w:ilvl w:val="0"/>
          <w:numId w:val="0"/>
        </w:numPr>
        <w:ind w:firstLine="420" w:firstLineChars="0"/>
        <w:jc w:val="both"/>
        <w:rPr>
          <w:rFonts w:hint="eastAsia" w:asciiTheme="minorAscii" w:hAnsiTheme="minorEastAsia" w:eastAsiaTheme="minorEastAsia" w:cstheme="minorEastAsia"/>
          <w:sz w:val="24"/>
          <w:szCs w:val="24"/>
          <w:u w:val="none"/>
        </w:rPr>
      </w:pPr>
      <w:r>
        <w:rPr>
          <w:rFonts w:hint="eastAsia" w:asciiTheme="minorAscii" w:hAnsiTheme="minorEastAsia" w:cstheme="minorEastAsia"/>
          <w:sz w:val="24"/>
          <w:szCs w:val="24"/>
          <w:u w:val="none"/>
          <w:lang w:val="en-US" w:eastAsia="zh-CN"/>
        </w:rPr>
        <w:t>Image source: [2]</w:t>
      </w:r>
    </w:p>
    <w:p>
      <w:pPr>
        <w:pStyle w:val="3"/>
        <w:rPr>
          <w:rFonts w:hint="eastAsia" w:asciiTheme="minorAscii"/>
          <w:u w:val="none"/>
          <w:lang w:val="en-US" w:eastAsia="zh-CN"/>
        </w:rPr>
      </w:pPr>
      <w:bookmarkStart w:id="17" w:name="_Toc22871"/>
      <w:r>
        <w:rPr>
          <w:rFonts w:hint="eastAsia" w:asciiTheme="minorAscii"/>
          <w:u w:val="none"/>
          <w:lang w:val="en-US" w:eastAsia="zh-CN"/>
        </w:rPr>
        <w:t>3.6 提交结果</w:t>
      </w:r>
      <w:bookmarkEnd w:id="17"/>
    </w:p>
    <w:p>
      <w:pPr>
        <w:numPr>
          <w:ilvl w:val="0"/>
          <w:numId w:val="0"/>
        </w:numPr>
        <w:jc w:val="both"/>
        <w:rPr>
          <w:rFonts w:hint="eastAsia" w:asciiTheme="minorAscii" w:hAnsiTheme="minorEastAsia" w:eastAsiaTheme="minorEastAsia" w:cstheme="minorEastAsia"/>
          <w:sz w:val="24"/>
          <w:szCs w:val="24"/>
          <w:u w:val="none"/>
        </w:rPr>
      </w:pPr>
      <w:r>
        <w:rPr>
          <w:rFonts w:asciiTheme="minorAscii"/>
          <w:sz w:val="24"/>
          <w:szCs w:val="24"/>
          <w:u w:val="none"/>
        </w:rPr>
        <w:drawing>
          <wp:inline distT="0" distB="0" distL="114300" distR="114300">
            <wp:extent cx="4970780" cy="2235200"/>
            <wp:effectExtent l="0" t="0" r="1270" b="1270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0"/>
                    <a:stretch>
                      <a:fillRect/>
                    </a:stretch>
                  </pic:blipFill>
                  <pic:spPr>
                    <a:xfrm>
                      <a:off x="0" y="0"/>
                      <a:ext cx="4970780" cy="2235200"/>
                    </a:xfrm>
                    <a:prstGeom prst="rect">
                      <a:avLst/>
                    </a:prstGeom>
                    <a:noFill/>
                    <a:ln w="9525">
                      <a:noFill/>
                    </a:ln>
                  </pic:spPr>
                </pic:pic>
              </a:graphicData>
            </a:graphic>
          </wp:inline>
        </w:drawing>
      </w:r>
    </w:p>
    <w:p>
      <w:pPr>
        <w:pStyle w:val="2"/>
        <w:rPr>
          <w:rFonts w:hint="eastAsia" w:asciiTheme="minorAscii"/>
          <w:u w:val="none"/>
          <w:lang w:val="en-US" w:eastAsia="zh-CN"/>
        </w:rPr>
      </w:pPr>
      <w:bookmarkStart w:id="18" w:name="_Toc5559"/>
      <w:r>
        <w:rPr>
          <w:rFonts w:hint="eastAsia" w:asciiTheme="minorAscii"/>
          <w:u w:val="none"/>
          <w:lang w:val="en-US" w:eastAsia="zh-CN"/>
        </w:rPr>
        <w:t>4. 实训总结</w:t>
      </w:r>
      <w:bookmarkEnd w:id="18"/>
    </w:p>
    <w:p>
      <w:pPr>
        <w:ind w:firstLine="420" w:firstLineChars="0"/>
        <w:jc w:val="left"/>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关于此次实训的一些技术上方法和技巧，我已在用于展示的文档里给出。在这篇实训总结中，我想谈谈我在数据挖掘上的一些摸索。</w:t>
      </w:r>
    </w:p>
    <w:p>
      <w:pPr>
        <w:ind w:firstLine="420" w:firstLineChars="0"/>
        <w:jc w:val="left"/>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在寒假我参加了数学建模的美赛，这学期我有一门数据挖掘的课程，除此以外，我在Coursera上完成了Machine Learning课程的学习并满分通过。在对有关理论有了一些了解和思考后，我开始了数据挖掘的实战。数据挖掘课程的课内竞赛(Kaggle in Class)是非常好的锻炼机会，经过大量的摸索和尝试，我在两次课内竞赛中均取得了第一名，并积累了大量的数据挖掘实战经验，包括尝试线性模型、神经网络、支持向量机、集成学习、XGBoost等多种方法。尤其是XGBoost的调参，对于不同的数据集，最适宜的参数也可能不同。把若干个结果以适当的方式融合起来是使自己成绩脱颖而出的关键。每天的提交次数限制也十分让人恼火，因此最好要在本地跑出不错的结果，对自己结果有足够信心之后，再去尝试提交。但有时候可能也需要去测试一种方法或模型在榜单上的分数如何，使用一次提交机会也在所难免。</w:t>
      </w:r>
    </w:p>
    <w:p>
      <w:pPr>
        <w:jc w:val="center"/>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rPr>
        <w:drawing>
          <wp:inline distT="0" distB="0" distL="114300" distR="114300">
            <wp:extent cx="2809240" cy="1152525"/>
            <wp:effectExtent l="0" t="0" r="1016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stretch>
                      <a:fillRect/>
                    </a:stretch>
                  </pic:blipFill>
                  <pic:spPr>
                    <a:xfrm>
                      <a:off x="0" y="0"/>
                      <a:ext cx="2809240" cy="1152525"/>
                    </a:xfrm>
                    <a:prstGeom prst="rect">
                      <a:avLst/>
                    </a:prstGeom>
                    <a:noFill/>
                    <a:ln w="9525">
                      <a:noFill/>
                    </a:ln>
                  </pic:spPr>
                </pic:pic>
              </a:graphicData>
            </a:graphic>
          </wp:inline>
        </w:drawing>
      </w:r>
    </w:p>
    <w:p>
      <w:pPr>
        <w:ind w:firstLine="420" w:firstLineChars="0"/>
        <w:jc w:val="left"/>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对我而言，这两次课内竞赛毕竟只是进入数据挖掘领域的敲门砖，真实世界的数据很可能比这些经过预处理的数据复杂，因此我开始转向Kaggle上的数据挖掘竞赛，从入门级别的竞赛开始做起，仔细研究这些竞赛的Tutorial部分的每一个Notebook的技巧和原理，在这个过程中，我熟悉了Python的一些使用方法，也更加了解了数据挖掘竞赛的“解题思路”。</w:t>
      </w:r>
    </w:p>
    <w:p>
      <w:pPr>
        <w:jc w:val="left"/>
        <w:rPr>
          <w:rFonts w:hint="eastAsia" w:asciiTheme="minorAscii" w:hAnsiTheme="minorEastAsia" w:eastAsiaTheme="minorEastAsia" w:cstheme="minorEastAsia"/>
          <w:sz w:val="24"/>
          <w:szCs w:val="24"/>
          <w:u w:val="none"/>
        </w:rPr>
      </w:pPr>
      <w:r>
        <w:rPr>
          <w:rFonts w:hint="eastAsia" w:asciiTheme="minorAscii" w:hAnsiTheme="minorEastAsia" w:eastAsiaTheme="minorEastAsia" w:cstheme="minorEastAsia"/>
          <w:sz w:val="24"/>
          <w:szCs w:val="24"/>
          <w:u w:val="none"/>
        </w:rPr>
        <w:drawing>
          <wp:inline distT="0" distB="0" distL="114300" distR="114300">
            <wp:extent cx="5273040" cy="1906905"/>
            <wp:effectExtent l="0" t="0" r="3810" b="171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tretch>
                      <a:fillRect/>
                    </a:stretch>
                  </pic:blipFill>
                  <pic:spPr>
                    <a:xfrm>
                      <a:off x="0" y="0"/>
                      <a:ext cx="5273040" cy="1906905"/>
                    </a:xfrm>
                    <a:prstGeom prst="rect">
                      <a:avLst/>
                    </a:prstGeom>
                    <a:noFill/>
                    <a:ln w="9525">
                      <a:noFill/>
                    </a:ln>
                  </pic:spPr>
                </pic:pic>
              </a:graphicData>
            </a:graphic>
          </wp:inline>
        </w:drawing>
      </w:r>
    </w:p>
    <w:p>
      <w:pPr>
        <w:ind w:firstLine="420" w:firstLineChars="0"/>
        <w:jc w:val="left"/>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这些学习的过程和这次预测房价的比赛是穿插着进行的。在这次比赛中，我使用了一个非常简单的XGB模型作为尝试，交上去的结果已经能够达到0.316左右了。特征工程和模型融合是非常重要的环节，因为倘若有了现成的数据，很多事都可以借助XGBoost来完成，但是特征工程和模型融合不行。Kernels和Discussion部分的代码和讨论给了我非常大的启发。经过不断地学习与改良，截至</w:t>
      </w:r>
      <w:r>
        <w:rPr>
          <w:rFonts w:hint="eastAsia" w:asciiTheme="minorAscii" w:hAnsiTheme="minorEastAsia" w:cstheme="minorEastAsia"/>
          <w:sz w:val="24"/>
          <w:szCs w:val="24"/>
          <w:u w:val="none"/>
          <w:lang w:val="en-US" w:eastAsia="zh-CN"/>
        </w:rPr>
        <w:t>7</w:t>
      </w:r>
      <w:r>
        <w:rPr>
          <w:rFonts w:hint="eastAsia" w:asciiTheme="minorAscii" w:hAnsiTheme="minorEastAsia" w:eastAsiaTheme="minorEastAsia" w:cstheme="minorEastAsia"/>
          <w:sz w:val="24"/>
          <w:szCs w:val="24"/>
          <w:u w:val="none"/>
          <w:lang w:val="en-US" w:eastAsia="zh-CN"/>
        </w:rPr>
        <w:t>月</w:t>
      </w:r>
      <w:r>
        <w:rPr>
          <w:rFonts w:hint="eastAsia" w:asciiTheme="minorAscii" w:hAnsiTheme="minorEastAsia" w:cstheme="minorEastAsia"/>
          <w:sz w:val="24"/>
          <w:szCs w:val="24"/>
          <w:u w:val="none"/>
          <w:lang w:val="en-US" w:eastAsia="zh-CN"/>
        </w:rPr>
        <w:t>7</w:t>
      </w:r>
      <w:r>
        <w:rPr>
          <w:rFonts w:hint="eastAsia" w:asciiTheme="minorAscii" w:hAnsiTheme="minorEastAsia" w:eastAsiaTheme="minorEastAsia" w:cstheme="minorEastAsia"/>
          <w:sz w:val="24"/>
          <w:szCs w:val="24"/>
          <w:u w:val="none"/>
          <w:lang w:val="en-US" w:eastAsia="zh-CN"/>
        </w:rPr>
        <w:t>日我的最好结果已经达到了</w:t>
      </w:r>
      <w:r>
        <w:rPr>
          <w:rFonts w:hint="eastAsia" w:asciiTheme="minorAscii" w:hAnsiTheme="minorEastAsia" w:cstheme="minorEastAsia"/>
          <w:sz w:val="24"/>
          <w:szCs w:val="24"/>
          <w:u w:val="none"/>
          <w:lang w:val="en-US" w:eastAsia="zh-CN"/>
        </w:rPr>
        <w:t>0.311(private)/</w:t>
      </w:r>
      <w:r>
        <w:rPr>
          <w:rFonts w:hint="eastAsia" w:asciiTheme="minorAscii" w:hAnsiTheme="minorEastAsia" w:eastAsiaTheme="minorEastAsia" w:cstheme="minorEastAsia"/>
          <w:sz w:val="24"/>
          <w:szCs w:val="24"/>
          <w:u w:val="none"/>
          <w:lang w:val="en-US" w:eastAsia="zh-CN"/>
        </w:rPr>
        <w:t>0.3</w:t>
      </w:r>
      <w:r>
        <w:rPr>
          <w:rFonts w:hint="eastAsia" w:asciiTheme="minorAscii" w:hAnsiTheme="minorEastAsia" w:cstheme="minorEastAsia"/>
          <w:sz w:val="24"/>
          <w:szCs w:val="24"/>
          <w:u w:val="none"/>
          <w:lang w:val="en-US" w:eastAsia="zh-CN"/>
        </w:rPr>
        <w:t>08(public)</w:t>
      </w:r>
      <w:r>
        <w:rPr>
          <w:rFonts w:hint="eastAsia" w:asciiTheme="minorAscii" w:hAnsiTheme="minorEastAsia" w:eastAsiaTheme="minorEastAsia" w:cstheme="minorEastAsia"/>
          <w:sz w:val="24"/>
          <w:szCs w:val="24"/>
          <w:u w:val="none"/>
          <w:lang w:val="en-US" w:eastAsia="zh-CN"/>
        </w:rPr>
        <w:t>左右</w:t>
      </w:r>
      <w:r>
        <w:rPr>
          <w:rFonts w:hint="eastAsia" w:asciiTheme="minorAscii" w:hAnsiTheme="minorEastAsia" w:cstheme="minorEastAsia"/>
          <w:sz w:val="24"/>
          <w:szCs w:val="24"/>
          <w:u w:val="none"/>
          <w:lang w:val="en-US" w:eastAsia="zh-CN"/>
        </w:rPr>
        <w:t>。</w:t>
      </w:r>
    </w:p>
    <w:p>
      <w:pPr>
        <w:ind w:firstLine="420" w:firstLineChars="0"/>
        <w:jc w:val="left"/>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在数据挖掘实践的过程中，我遇到了很多问题，有的问题很快得到了解决，有的问题困扰我的时间较长，在这里我列出数据挖掘竞赛中遇到的主要问题与体会：</w:t>
      </w:r>
    </w:p>
    <w:p>
      <w:pPr>
        <w:numPr>
          <w:ilvl w:val="0"/>
          <w:numId w:val="2"/>
        </w:numPr>
        <w:ind w:firstLine="420" w:firstLineChars="0"/>
        <w:jc w:val="left"/>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我本来倾向于用MATLAB进行数据处理，而对Python的了解十分有限，但是出于实用、内存等原因，我不得不从实践中逐渐学习Python的使用。</w:t>
      </w:r>
    </w:p>
    <w:p>
      <w:pPr>
        <w:numPr>
          <w:ilvl w:val="0"/>
          <w:numId w:val="2"/>
        </w:numPr>
        <w:ind w:firstLine="420" w:firstLineChars="0"/>
        <w:jc w:val="left"/>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XGBoost的安装遇到了很多麻烦，通过查看官方文档并没有有效解决问题，最终我查阅了大量资料，完成了安装。其中MINGW-W64的版本问题，使用pip安装的问题令我印象深刻。Anaconda是Windows下Python开发的不错环境。</w:t>
      </w:r>
    </w:p>
    <w:p>
      <w:pPr>
        <w:numPr>
          <w:ilvl w:val="0"/>
          <w:numId w:val="2"/>
        </w:numPr>
        <w:ind w:firstLine="420" w:firstLineChars="0"/>
        <w:jc w:val="left"/>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即使是同样的代码，在本地运行和Kernel运行的结果仍有较大差异，这可能是由于本地与Kernel在环境配置上的差异，而XGBoost对某些参数差异“异常敏感”。</w:t>
      </w:r>
    </w:p>
    <w:p>
      <w:pPr>
        <w:numPr>
          <w:ilvl w:val="0"/>
          <w:numId w:val="2"/>
        </w:numPr>
        <w:ind w:firstLine="420" w:firstLineChars="0"/>
        <w:jc w:val="left"/>
        <w:rPr>
          <w:rFonts w:hint="eastAsia" w:asciiTheme="minorAscii" w:hAnsiTheme="minorEastAsia" w:eastAsiaTheme="minorEastAsia" w:cstheme="minorEastAsia"/>
          <w:sz w:val="24"/>
          <w:szCs w:val="24"/>
          <w:u w:val="none"/>
          <w:lang w:val="en-US" w:eastAsia="zh-CN"/>
        </w:rPr>
      </w:pPr>
      <w:r>
        <w:rPr>
          <w:rFonts w:hint="eastAsia" w:asciiTheme="minorAscii" w:hAnsiTheme="minorEastAsia" w:eastAsiaTheme="minorEastAsia" w:cstheme="minorEastAsia"/>
          <w:sz w:val="24"/>
          <w:szCs w:val="24"/>
          <w:u w:val="none"/>
          <w:lang w:val="en-US" w:eastAsia="zh-CN"/>
        </w:rPr>
        <w:t>XGBoost的参数、融合的参数，看起来相当“武断”，因为很多是根据提交后的结果来调整的，这可能造成在Public Leaderboard上的过拟合，但是根据往常的经验来看，当Private Leaderboard公布后，成绩也许会“变糟”，但是排名一般不会有较大变化。</w:t>
      </w:r>
    </w:p>
    <w:p>
      <w:pPr>
        <w:ind w:firstLine="420" w:firstLineChars="0"/>
        <w:jc w:val="left"/>
        <w:rPr>
          <w:rFonts w:hint="eastAsia" w:asciiTheme="minorAscii"/>
          <w:b/>
          <w:sz w:val="24"/>
          <w:szCs w:val="24"/>
          <w:u w:val="none"/>
        </w:rPr>
      </w:pPr>
      <w:r>
        <w:rPr>
          <w:rFonts w:hint="eastAsia" w:asciiTheme="minorAscii" w:hAnsiTheme="minorEastAsia" w:eastAsiaTheme="minorEastAsia" w:cstheme="minorEastAsia"/>
          <w:sz w:val="24"/>
          <w:szCs w:val="24"/>
          <w:u w:val="none"/>
          <w:lang w:val="en-US" w:eastAsia="zh-CN"/>
        </w:rPr>
        <w:t>我希望自己在数据挖掘领域的浓厚兴趣能够转化为对数据的“洞察力”和能够给出切实有效的数据科学解决方案的能力。我希望今后能够继续深化在数据科学领域的学习与研究，这是我理想的未来研究方向。</w:t>
      </w:r>
    </w:p>
    <w:p>
      <w:pPr>
        <w:pStyle w:val="2"/>
        <w:rPr>
          <w:rFonts w:hint="eastAsia" w:asciiTheme="minorAscii"/>
          <w:b/>
          <w:sz w:val="24"/>
          <w:szCs w:val="24"/>
          <w:u w:val="none"/>
        </w:rPr>
      </w:pPr>
      <w:bookmarkStart w:id="19" w:name="_Toc12011"/>
      <w:r>
        <w:rPr>
          <w:rFonts w:hint="eastAsia"/>
          <w:lang w:val="en-US" w:eastAsia="zh-CN"/>
        </w:rPr>
        <w:t>5. 附录</w:t>
      </w:r>
      <w:bookmarkEnd w:id="19"/>
    </w:p>
    <w:p>
      <w:pPr>
        <w:rPr>
          <w:rFonts w:hint="eastAsia"/>
          <w:b/>
          <w:bCs/>
        </w:rPr>
      </w:pPr>
      <w:r>
        <w:rPr>
          <w:rFonts w:hint="eastAsia"/>
          <w:b/>
          <w:bCs/>
        </w:rPr>
        <w:t>参考</w:t>
      </w:r>
      <w:r>
        <w:rPr>
          <w:rFonts w:hint="eastAsia"/>
          <w:b/>
          <w:bCs/>
          <w:lang w:val="en-US" w:eastAsia="zh-CN"/>
        </w:rPr>
        <w:t>资料</w:t>
      </w:r>
    </w:p>
    <w:p>
      <w:pPr>
        <w:rPr>
          <w:rFonts w:hint="eastAsia" w:asciiTheme="minorAscii"/>
          <w:b w:val="0"/>
          <w:bCs w:val="0"/>
          <w:sz w:val="24"/>
          <w:szCs w:val="24"/>
          <w:u w:val="none"/>
          <w:lang w:val="en-US" w:eastAsia="zh-CN"/>
        </w:rPr>
      </w:pPr>
      <w:r>
        <w:rPr>
          <w:rFonts w:hint="eastAsia" w:asciiTheme="minorAscii"/>
          <w:b w:val="0"/>
          <w:bCs w:val="0"/>
          <w:sz w:val="24"/>
          <w:szCs w:val="24"/>
          <w:u w:val="none"/>
          <w:lang w:val="en-US" w:eastAsia="zh-CN"/>
        </w:rPr>
        <w:t xml:space="preserve">[1] </w:t>
      </w:r>
      <w:r>
        <w:rPr>
          <w:rFonts w:hint="eastAsia" w:asciiTheme="minorAscii"/>
          <w:b w:val="0"/>
          <w:bCs w:val="0"/>
          <w:sz w:val="24"/>
          <w:szCs w:val="24"/>
          <w:u w:val="none"/>
          <w:lang w:val="en-US" w:eastAsia="zh-CN"/>
        </w:rPr>
        <w:fldChar w:fldCharType="begin"/>
      </w:r>
      <w:r>
        <w:rPr>
          <w:rFonts w:hint="eastAsia" w:asciiTheme="minorAscii"/>
          <w:b w:val="0"/>
          <w:bCs w:val="0"/>
          <w:sz w:val="24"/>
          <w:szCs w:val="24"/>
          <w:u w:val="none"/>
          <w:lang w:val="en-US" w:eastAsia="zh-CN"/>
        </w:rPr>
        <w:instrText xml:space="preserve"> HYPERLINK "https://www.kaggle.com/c/sberbank-russian-housing-market/kernels" </w:instrText>
      </w:r>
      <w:r>
        <w:rPr>
          <w:rFonts w:hint="eastAsia" w:asciiTheme="minorAscii"/>
          <w:b w:val="0"/>
          <w:bCs w:val="0"/>
          <w:sz w:val="24"/>
          <w:szCs w:val="24"/>
          <w:u w:val="none"/>
          <w:lang w:val="en-US" w:eastAsia="zh-CN"/>
        </w:rPr>
        <w:fldChar w:fldCharType="separate"/>
      </w:r>
      <w:r>
        <w:rPr>
          <w:rStyle w:val="18"/>
          <w:rFonts w:hint="eastAsia" w:asciiTheme="minorAscii"/>
          <w:b w:val="0"/>
          <w:bCs w:val="0"/>
          <w:sz w:val="24"/>
          <w:szCs w:val="24"/>
          <w:u w:val="none"/>
          <w:lang w:val="en-US" w:eastAsia="zh-CN"/>
        </w:rPr>
        <w:t>https://www.kaggle.com/c/sberbank-russian-housing-market</w:t>
      </w:r>
      <w:r>
        <w:rPr>
          <w:rFonts w:hint="eastAsia" w:asciiTheme="minorAscii"/>
          <w:b w:val="0"/>
          <w:bCs w:val="0"/>
          <w:sz w:val="24"/>
          <w:szCs w:val="24"/>
          <w:u w:val="none"/>
          <w:lang w:val="en-US" w:eastAsia="zh-CN"/>
        </w:rPr>
        <w:fldChar w:fldCharType="end"/>
      </w:r>
    </w:p>
    <w:p>
      <w:pPr>
        <w:rPr>
          <w:rFonts w:hint="eastAsia" w:asciiTheme="minorAscii"/>
          <w:b w:val="0"/>
          <w:bCs w:val="0"/>
          <w:sz w:val="24"/>
          <w:szCs w:val="24"/>
          <w:u w:val="none"/>
          <w:lang w:val="en-US" w:eastAsia="zh-CN"/>
        </w:rPr>
      </w:pPr>
      <w:r>
        <w:rPr>
          <w:rFonts w:hint="eastAsia" w:asciiTheme="minorAscii"/>
          <w:b w:val="0"/>
          <w:bCs w:val="0"/>
          <w:sz w:val="24"/>
          <w:szCs w:val="24"/>
          <w:u w:val="none"/>
          <w:lang w:val="en-US" w:eastAsia="zh-CN"/>
        </w:rPr>
        <w:t xml:space="preserve">[2] </w:t>
      </w:r>
      <w:r>
        <w:rPr>
          <w:rFonts w:hint="eastAsia" w:asciiTheme="minorAscii"/>
          <w:b w:val="0"/>
          <w:bCs w:val="0"/>
          <w:sz w:val="24"/>
          <w:szCs w:val="24"/>
          <w:u w:val="none"/>
          <w:lang w:val="en-US" w:eastAsia="zh-CN"/>
        </w:rPr>
        <w:fldChar w:fldCharType="begin"/>
      </w:r>
      <w:r>
        <w:rPr>
          <w:rFonts w:hint="eastAsia" w:asciiTheme="minorAscii"/>
          <w:b w:val="0"/>
          <w:bCs w:val="0"/>
          <w:sz w:val="24"/>
          <w:szCs w:val="24"/>
          <w:u w:val="none"/>
          <w:lang w:val="en-US" w:eastAsia="zh-CN"/>
        </w:rPr>
        <w:instrText xml:space="preserve"> HYPERLINK "https://www.kaggle.com/c/sberbank-russian-housing-market/kernels" </w:instrText>
      </w:r>
      <w:r>
        <w:rPr>
          <w:rFonts w:hint="eastAsia" w:asciiTheme="minorAscii"/>
          <w:b w:val="0"/>
          <w:bCs w:val="0"/>
          <w:sz w:val="24"/>
          <w:szCs w:val="24"/>
          <w:u w:val="none"/>
          <w:lang w:val="en-US" w:eastAsia="zh-CN"/>
        </w:rPr>
        <w:fldChar w:fldCharType="separate"/>
      </w:r>
      <w:r>
        <w:rPr>
          <w:rStyle w:val="18"/>
          <w:rFonts w:hint="eastAsia" w:asciiTheme="minorAscii"/>
          <w:b w:val="0"/>
          <w:bCs w:val="0"/>
          <w:sz w:val="24"/>
          <w:szCs w:val="24"/>
          <w:u w:val="none"/>
          <w:lang w:val="en-US" w:eastAsia="zh-CN"/>
        </w:rPr>
        <w:t>https://www.kaggle.com/c/sberbank-russian-housing-market/kernels</w:t>
      </w:r>
      <w:r>
        <w:rPr>
          <w:rFonts w:hint="eastAsia" w:asciiTheme="minorAscii"/>
          <w:b w:val="0"/>
          <w:bCs w:val="0"/>
          <w:sz w:val="24"/>
          <w:szCs w:val="24"/>
          <w:u w:val="none"/>
          <w:lang w:val="en-US" w:eastAsia="zh-CN"/>
        </w:rPr>
        <w:fldChar w:fldCharType="end"/>
      </w:r>
    </w:p>
    <w:p>
      <w:pPr>
        <w:rPr>
          <w:rFonts w:hint="eastAsia" w:asciiTheme="minorAscii"/>
          <w:b w:val="0"/>
          <w:bCs w:val="0"/>
          <w:sz w:val="24"/>
          <w:szCs w:val="24"/>
          <w:u w:val="none"/>
          <w:lang w:val="en-US" w:eastAsia="zh-CN"/>
        </w:rPr>
      </w:pPr>
      <w:r>
        <w:rPr>
          <w:rFonts w:hint="eastAsia" w:asciiTheme="minorAscii"/>
          <w:b w:val="0"/>
          <w:bCs w:val="0"/>
          <w:sz w:val="24"/>
          <w:szCs w:val="24"/>
          <w:u w:val="none"/>
          <w:lang w:val="en-US" w:eastAsia="zh-CN"/>
        </w:rPr>
        <w:t>[3]</w:t>
      </w:r>
      <w:r>
        <w:rPr>
          <w:rFonts w:hint="eastAsia" w:asciiTheme="minorAscii"/>
          <w:b w:val="0"/>
          <w:bCs w:val="0"/>
          <w:sz w:val="24"/>
          <w:szCs w:val="24"/>
          <w:u w:val="none"/>
          <w:lang w:val="en-US" w:eastAsia="zh-CN"/>
        </w:rPr>
        <w:fldChar w:fldCharType="begin"/>
      </w:r>
      <w:r>
        <w:rPr>
          <w:rFonts w:hint="eastAsia" w:asciiTheme="minorAscii"/>
          <w:b w:val="0"/>
          <w:bCs w:val="0"/>
          <w:sz w:val="24"/>
          <w:szCs w:val="24"/>
          <w:u w:val="none"/>
          <w:lang w:val="en-US" w:eastAsia="zh-CN"/>
        </w:rPr>
        <w:instrText xml:space="preserve"> HYPERLINK "https://en.wikipedia.org/wiki/Cross_Industry_Standard_Process_for_Data_Mining" </w:instrText>
      </w:r>
      <w:r>
        <w:rPr>
          <w:rFonts w:hint="eastAsia" w:asciiTheme="minorAscii"/>
          <w:b w:val="0"/>
          <w:bCs w:val="0"/>
          <w:sz w:val="24"/>
          <w:szCs w:val="24"/>
          <w:u w:val="none"/>
          <w:lang w:val="en-US" w:eastAsia="zh-CN"/>
        </w:rPr>
        <w:fldChar w:fldCharType="separate"/>
      </w:r>
      <w:r>
        <w:rPr>
          <w:rStyle w:val="17"/>
          <w:rFonts w:hint="eastAsia" w:asciiTheme="minorAscii"/>
          <w:b w:val="0"/>
          <w:bCs w:val="0"/>
          <w:sz w:val="24"/>
          <w:szCs w:val="24"/>
          <w:u w:val="none"/>
          <w:lang w:val="en-US" w:eastAsia="zh-CN"/>
        </w:rPr>
        <w:t>https://en.wikipedia.org/wiki/Cross_Industry_Standard_Process_for_Data_Mining</w:t>
      </w:r>
      <w:r>
        <w:rPr>
          <w:rFonts w:hint="eastAsia" w:asciiTheme="minorAscii"/>
          <w:b w:val="0"/>
          <w:bCs w:val="0"/>
          <w:sz w:val="24"/>
          <w:szCs w:val="24"/>
          <w:u w:val="none"/>
          <w:lang w:val="en-US" w:eastAsia="zh-CN"/>
        </w:rPr>
        <w:fldChar w:fldCharType="end"/>
      </w:r>
    </w:p>
    <w:p>
      <w:pPr>
        <w:numPr>
          <w:ilvl w:val="0"/>
          <w:numId w:val="0"/>
        </w:numPr>
        <w:rPr>
          <w:rFonts w:hint="eastAsia" w:asciiTheme="minorAscii" w:hAnsiTheme="minorEastAsia" w:eastAsiaTheme="minorEastAsia" w:cstheme="minorEastAsia"/>
          <w:b w:val="0"/>
          <w:bCs w:val="0"/>
          <w:sz w:val="24"/>
          <w:szCs w:val="24"/>
          <w:u w:val="none"/>
          <w:lang w:val="en-US" w:eastAsia="zh-CN"/>
        </w:rPr>
      </w:pPr>
      <w:r>
        <w:rPr>
          <w:rFonts w:hint="eastAsia" w:asciiTheme="minorAscii" w:hAnsiTheme="minorEastAsia" w:cstheme="minorEastAsia"/>
          <w:b w:val="0"/>
          <w:bCs w:val="0"/>
          <w:sz w:val="24"/>
          <w:szCs w:val="24"/>
          <w:u w:val="none"/>
          <w:lang w:val="en-US" w:eastAsia="zh-CN"/>
        </w:rPr>
        <w:t xml:space="preserve">[4] </w:t>
      </w:r>
      <w:r>
        <w:rPr>
          <w:rFonts w:hint="eastAsia" w:asciiTheme="minorAscii" w:hAnsiTheme="minorEastAsia" w:eastAsiaTheme="minorEastAsia" w:cstheme="minorEastAsia"/>
          <w:b w:val="0"/>
          <w:bCs w:val="0"/>
          <w:sz w:val="24"/>
          <w:szCs w:val="24"/>
          <w:u w:val="none"/>
          <w:lang w:val="en-US" w:eastAsia="zh-CN"/>
        </w:rPr>
        <w:fldChar w:fldCharType="begin"/>
      </w:r>
      <w:r>
        <w:rPr>
          <w:rFonts w:hint="eastAsia" w:asciiTheme="minorAscii" w:hAnsiTheme="minorEastAsia" w:eastAsiaTheme="minorEastAsia" w:cstheme="minorEastAsia"/>
          <w:b w:val="0"/>
          <w:bCs w:val="0"/>
          <w:sz w:val="24"/>
          <w:szCs w:val="24"/>
          <w:u w:val="none"/>
          <w:lang w:val="en-US" w:eastAsia="zh-CN"/>
        </w:rPr>
        <w:instrText xml:space="preserve"> HYPERLINK "https://www.python.org/" </w:instrText>
      </w:r>
      <w:r>
        <w:rPr>
          <w:rFonts w:hint="eastAsia" w:asciiTheme="minorAscii" w:hAnsiTheme="minorEastAsia" w:eastAsiaTheme="minorEastAsia" w:cstheme="minorEastAsia"/>
          <w:b w:val="0"/>
          <w:bCs w:val="0"/>
          <w:sz w:val="24"/>
          <w:szCs w:val="24"/>
          <w:u w:val="none"/>
          <w:lang w:val="en-US" w:eastAsia="zh-CN"/>
        </w:rPr>
        <w:fldChar w:fldCharType="separate"/>
      </w:r>
      <w:r>
        <w:rPr>
          <w:rStyle w:val="18"/>
          <w:rFonts w:hint="eastAsia" w:asciiTheme="minorAscii" w:hAnsiTheme="minorEastAsia" w:eastAsiaTheme="minorEastAsia" w:cstheme="minorEastAsia"/>
          <w:b w:val="0"/>
          <w:bCs w:val="0"/>
          <w:sz w:val="24"/>
          <w:szCs w:val="24"/>
          <w:u w:val="none"/>
          <w:lang w:val="en-US" w:eastAsia="zh-CN"/>
        </w:rPr>
        <w:t>https://www.python.org/</w:t>
      </w:r>
      <w:r>
        <w:rPr>
          <w:rFonts w:hint="eastAsia" w:asciiTheme="minorAscii" w:hAnsiTheme="minorEastAsia" w:eastAsiaTheme="minorEastAsia" w:cstheme="minorEastAsia"/>
          <w:b w:val="0"/>
          <w:bCs w:val="0"/>
          <w:sz w:val="24"/>
          <w:szCs w:val="24"/>
          <w:u w:val="none"/>
          <w:lang w:val="en-US" w:eastAsia="zh-CN"/>
        </w:rPr>
        <w:fldChar w:fldCharType="end"/>
      </w:r>
      <w:r>
        <w:rPr>
          <w:rFonts w:hint="eastAsia" w:asciiTheme="minorAscii" w:hAnsiTheme="minorEastAsia" w:eastAsiaTheme="minorEastAsia" w:cstheme="minorEastAsia"/>
          <w:b w:val="0"/>
          <w:bCs w:val="0"/>
          <w:sz w:val="24"/>
          <w:szCs w:val="24"/>
          <w:u w:val="none"/>
          <w:lang w:val="en-US" w:eastAsia="zh-CN"/>
        </w:rPr>
        <w:t xml:space="preserve"> </w:t>
      </w:r>
    </w:p>
    <w:p>
      <w:pPr>
        <w:numPr>
          <w:ilvl w:val="0"/>
          <w:numId w:val="0"/>
        </w:numPr>
        <w:rPr>
          <w:rFonts w:hint="eastAsia" w:asciiTheme="minorAscii" w:hAnsiTheme="minorEastAsia" w:eastAsiaTheme="minorEastAsia" w:cstheme="minorEastAsia"/>
          <w:b w:val="0"/>
          <w:bCs w:val="0"/>
          <w:sz w:val="24"/>
          <w:szCs w:val="24"/>
          <w:u w:val="none"/>
          <w:lang w:val="en-US" w:eastAsia="zh-CN"/>
        </w:rPr>
      </w:pPr>
      <w:r>
        <w:rPr>
          <w:rFonts w:hint="eastAsia" w:asciiTheme="minorAscii" w:hAnsiTheme="minorEastAsia" w:cstheme="minorEastAsia"/>
          <w:b w:val="0"/>
          <w:bCs w:val="0"/>
          <w:sz w:val="24"/>
          <w:szCs w:val="24"/>
          <w:u w:val="none"/>
          <w:lang w:val="en-US" w:eastAsia="zh-CN"/>
        </w:rPr>
        <w:t xml:space="preserve">[5] </w:t>
      </w:r>
      <w:r>
        <w:rPr>
          <w:rFonts w:hint="eastAsia" w:asciiTheme="minorAscii" w:hAnsiTheme="minorEastAsia" w:eastAsiaTheme="minorEastAsia" w:cstheme="minorEastAsia"/>
          <w:b w:val="0"/>
          <w:bCs w:val="0"/>
          <w:sz w:val="24"/>
          <w:szCs w:val="24"/>
          <w:u w:val="none"/>
          <w:lang w:val="en-US" w:eastAsia="zh-CN"/>
        </w:rPr>
        <w:fldChar w:fldCharType="begin"/>
      </w:r>
      <w:r>
        <w:rPr>
          <w:rFonts w:hint="eastAsia" w:asciiTheme="minorAscii" w:hAnsiTheme="minorEastAsia" w:eastAsiaTheme="minorEastAsia" w:cstheme="minorEastAsia"/>
          <w:b w:val="0"/>
          <w:bCs w:val="0"/>
          <w:sz w:val="24"/>
          <w:szCs w:val="24"/>
          <w:u w:val="none"/>
          <w:lang w:val="en-US" w:eastAsia="zh-CN"/>
        </w:rPr>
        <w:instrText xml:space="preserve"> HYPERLINK "https://github.com/dmlc/xgboost/" </w:instrText>
      </w:r>
      <w:r>
        <w:rPr>
          <w:rFonts w:hint="eastAsia" w:asciiTheme="minorAscii" w:hAnsiTheme="minorEastAsia" w:eastAsiaTheme="minorEastAsia" w:cstheme="minorEastAsia"/>
          <w:b w:val="0"/>
          <w:bCs w:val="0"/>
          <w:sz w:val="24"/>
          <w:szCs w:val="24"/>
          <w:u w:val="none"/>
          <w:lang w:val="en-US" w:eastAsia="zh-CN"/>
        </w:rPr>
        <w:fldChar w:fldCharType="separate"/>
      </w:r>
      <w:r>
        <w:rPr>
          <w:rStyle w:val="18"/>
          <w:rFonts w:hint="eastAsia" w:asciiTheme="minorAscii" w:hAnsiTheme="minorEastAsia" w:eastAsiaTheme="minorEastAsia" w:cstheme="minorEastAsia"/>
          <w:b w:val="0"/>
          <w:bCs w:val="0"/>
          <w:sz w:val="24"/>
          <w:szCs w:val="24"/>
          <w:u w:val="none"/>
          <w:lang w:val="en-US" w:eastAsia="zh-CN"/>
        </w:rPr>
        <w:t>https://github.com/dmlc/xgboost/</w:t>
      </w:r>
      <w:r>
        <w:rPr>
          <w:rFonts w:hint="eastAsia" w:asciiTheme="minorAscii" w:hAnsiTheme="minorEastAsia" w:eastAsiaTheme="minorEastAsia" w:cstheme="minorEastAsia"/>
          <w:b w:val="0"/>
          <w:bCs w:val="0"/>
          <w:sz w:val="24"/>
          <w:szCs w:val="24"/>
          <w:u w:val="none"/>
          <w:lang w:val="en-US" w:eastAsia="zh-CN"/>
        </w:rPr>
        <w:fldChar w:fldCharType="end"/>
      </w:r>
      <w:r>
        <w:rPr>
          <w:rFonts w:hint="eastAsia" w:asciiTheme="minorAscii" w:hAnsiTheme="minorEastAsia" w:eastAsiaTheme="minorEastAsia" w:cstheme="minorEastAsia"/>
          <w:b w:val="0"/>
          <w:bCs w:val="0"/>
          <w:sz w:val="24"/>
          <w:szCs w:val="24"/>
          <w:u w:val="none"/>
          <w:lang w:val="en-US" w:eastAsia="zh-CN"/>
        </w:rPr>
        <w:t xml:space="preserve"> </w:t>
      </w:r>
    </w:p>
    <w:p>
      <w:pPr>
        <w:numPr>
          <w:ilvl w:val="0"/>
          <w:numId w:val="0"/>
        </w:numPr>
        <w:rPr>
          <w:rFonts w:hint="eastAsia" w:asciiTheme="minorAscii" w:hAnsiTheme="minorEastAsia" w:eastAsiaTheme="minorEastAsia" w:cstheme="minorEastAsia"/>
          <w:b w:val="0"/>
          <w:bCs w:val="0"/>
          <w:sz w:val="24"/>
          <w:szCs w:val="24"/>
          <w:u w:val="none"/>
          <w:lang w:val="en-US" w:eastAsia="zh-CN"/>
        </w:rPr>
      </w:pPr>
      <w:r>
        <w:rPr>
          <w:rFonts w:hint="eastAsia" w:asciiTheme="minorAscii" w:hAnsiTheme="minorEastAsia" w:cstheme="minorEastAsia"/>
          <w:b w:val="0"/>
          <w:bCs w:val="0"/>
          <w:sz w:val="24"/>
          <w:szCs w:val="24"/>
          <w:u w:val="none"/>
          <w:lang w:val="en-US" w:eastAsia="zh-CN"/>
        </w:rPr>
        <w:t xml:space="preserve">[6] </w:t>
      </w:r>
      <w:r>
        <w:rPr>
          <w:rFonts w:hint="eastAsia" w:asciiTheme="minorAscii" w:hAnsiTheme="minorEastAsia" w:eastAsiaTheme="minorEastAsia" w:cstheme="minorEastAsia"/>
          <w:b w:val="0"/>
          <w:bCs w:val="0"/>
          <w:sz w:val="24"/>
          <w:szCs w:val="24"/>
          <w:u w:val="none"/>
          <w:lang w:val="en-US" w:eastAsia="zh-CN"/>
        </w:rPr>
        <w:fldChar w:fldCharType="begin"/>
      </w:r>
      <w:r>
        <w:rPr>
          <w:rFonts w:hint="eastAsia" w:asciiTheme="minorAscii" w:hAnsiTheme="minorEastAsia" w:eastAsiaTheme="minorEastAsia" w:cstheme="minorEastAsia"/>
          <w:b w:val="0"/>
          <w:bCs w:val="0"/>
          <w:sz w:val="24"/>
          <w:szCs w:val="24"/>
          <w:u w:val="none"/>
          <w:lang w:val="en-US" w:eastAsia="zh-CN"/>
        </w:rPr>
        <w:instrText xml:space="preserve"> HYPERLINK "http://jupyter.org/" </w:instrText>
      </w:r>
      <w:r>
        <w:rPr>
          <w:rFonts w:hint="eastAsia" w:asciiTheme="minorAscii" w:hAnsiTheme="minorEastAsia" w:eastAsiaTheme="minorEastAsia" w:cstheme="minorEastAsia"/>
          <w:b w:val="0"/>
          <w:bCs w:val="0"/>
          <w:sz w:val="24"/>
          <w:szCs w:val="24"/>
          <w:u w:val="none"/>
          <w:lang w:val="en-US" w:eastAsia="zh-CN"/>
        </w:rPr>
        <w:fldChar w:fldCharType="separate"/>
      </w:r>
      <w:r>
        <w:rPr>
          <w:rStyle w:val="18"/>
          <w:rFonts w:hint="eastAsia" w:asciiTheme="minorAscii" w:hAnsiTheme="minorEastAsia" w:eastAsiaTheme="minorEastAsia" w:cstheme="minorEastAsia"/>
          <w:b w:val="0"/>
          <w:bCs w:val="0"/>
          <w:sz w:val="24"/>
          <w:szCs w:val="24"/>
          <w:u w:val="none"/>
          <w:lang w:val="en-US" w:eastAsia="zh-CN"/>
        </w:rPr>
        <w:t>http://jupyter.org/</w:t>
      </w:r>
      <w:r>
        <w:rPr>
          <w:rFonts w:hint="eastAsia" w:asciiTheme="minorAscii" w:hAnsiTheme="minorEastAsia" w:eastAsiaTheme="minorEastAsia" w:cstheme="minorEastAsia"/>
          <w:b w:val="0"/>
          <w:bCs w:val="0"/>
          <w:sz w:val="24"/>
          <w:szCs w:val="24"/>
          <w:u w:val="none"/>
          <w:lang w:val="en-US" w:eastAsia="zh-CN"/>
        </w:rPr>
        <w:fldChar w:fldCharType="end"/>
      </w:r>
    </w:p>
    <w:p>
      <w:pPr>
        <w:jc w:val="both"/>
        <w:rPr>
          <w:rFonts w:hint="eastAsia" w:asciiTheme="minorAscii"/>
          <w:sz w:val="24"/>
          <w:szCs w:val="24"/>
          <w:u w:val="none"/>
          <w:lang w:val="en-US" w:eastAsia="zh-CN"/>
        </w:rPr>
      </w:pPr>
      <w:r>
        <w:rPr>
          <w:rFonts w:hint="eastAsia" w:asciiTheme="minorAscii" w:hAnsiTheme="minorEastAsia" w:cstheme="minorEastAsia"/>
          <w:b w:val="0"/>
          <w:bCs w:val="0"/>
          <w:sz w:val="24"/>
          <w:szCs w:val="24"/>
          <w:u w:val="none"/>
          <w:lang w:val="en-US" w:eastAsia="zh-CN"/>
        </w:rPr>
        <w:t>[7]</w:t>
      </w:r>
      <w:r>
        <w:rPr>
          <w:rFonts w:hint="eastAsia" w:asciiTheme="minorAscii" w:hAnsiTheme="minorEastAsia" w:eastAsiaTheme="minorEastAsia" w:cstheme="minorEastAsia"/>
          <w:b w:val="0"/>
          <w:bCs w:val="0"/>
          <w:sz w:val="24"/>
          <w:szCs w:val="24"/>
          <w:u w:val="none"/>
          <w:lang w:val="en-US" w:eastAsia="zh-CN"/>
        </w:rPr>
        <w:fldChar w:fldCharType="begin"/>
      </w:r>
      <w:r>
        <w:rPr>
          <w:rFonts w:hint="eastAsia" w:asciiTheme="minorAscii" w:hAnsiTheme="minorEastAsia" w:eastAsiaTheme="minorEastAsia" w:cstheme="minorEastAsia"/>
          <w:b w:val="0"/>
          <w:bCs w:val="0"/>
          <w:sz w:val="24"/>
          <w:szCs w:val="24"/>
          <w:u w:val="none"/>
          <w:lang w:val="en-US" w:eastAsia="zh-CN"/>
        </w:rPr>
        <w:instrText xml:space="preserve"> HYPERLINK "https://www.ibm.com/developerworks/community/blogs/jfp/entry/Installing_XGBoost_For_Anaconda_on_Windows?lang=en" </w:instrText>
      </w:r>
      <w:r>
        <w:rPr>
          <w:rFonts w:hint="eastAsia" w:asciiTheme="minorAscii" w:hAnsiTheme="minorEastAsia" w:eastAsiaTheme="minorEastAsia" w:cstheme="minorEastAsia"/>
          <w:b w:val="0"/>
          <w:bCs w:val="0"/>
          <w:sz w:val="24"/>
          <w:szCs w:val="24"/>
          <w:u w:val="none"/>
          <w:lang w:val="en-US" w:eastAsia="zh-CN"/>
        </w:rPr>
        <w:fldChar w:fldCharType="separate"/>
      </w:r>
      <w:r>
        <w:rPr>
          <w:rStyle w:val="18"/>
          <w:rFonts w:hint="eastAsia" w:asciiTheme="minorAscii" w:hAnsiTheme="minorEastAsia" w:eastAsiaTheme="minorEastAsia" w:cstheme="minorEastAsia"/>
          <w:b w:val="0"/>
          <w:bCs w:val="0"/>
          <w:sz w:val="24"/>
          <w:szCs w:val="24"/>
          <w:u w:val="none"/>
          <w:lang w:val="en-US" w:eastAsia="zh-CN"/>
        </w:rPr>
        <w:t>https://www.ibm.com/developerworks/community/blogs/jfp/entry/Installing_XGBoost_For_Anaconda_on_Windows?lang=en</w:t>
      </w:r>
      <w:r>
        <w:rPr>
          <w:rFonts w:hint="eastAsia" w:asciiTheme="minorAscii" w:hAnsiTheme="minorEastAsia" w:eastAsiaTheme="minorEastAsia" w:cstheme="minorEastAsia"/>
          <w:b w:val="0"/>
          <w:bCs w:val="0"/>
          <w:sz w:val="24"/>
          <w:szCs w:val="24"/>
          <w:u w:val="none"/>
          <w:lang w:val="en-US" w:eastAsia="zh-CN"/>
        </w:rPr>
        <w:fldChar w:fldCharType="end"/>
      </w:r>
    </w:p>
    <w:p>
      <w:pPr>
        <w:rPr>
          <w:rFonts w:hint="eastAsia"/>
          <w:b/>
          <w:bCs/>
          <w:lang w:val="en-US" w:eastAsia="zh-CN"/>
        </w:rPr>
      </w:pPr>
    </w:p>
    <w:p>
      <w:pPr>
        <w:rPr>
          <w:rFonts w:hint="eastAsia"/>
          <w:b/>
          <w:bCs/>
          <w:lang w:val="en-US" w:eastAsia="zh-CN"/>
        </w:rPr>
      </w:pPr>
      <w:r>
        <w:rPr>
          <w:rFonts w:hint="eastAsia"/>
          <w:b/>
          <w:bCs/>
          <w:lang w:val="en-US" w:eastAsia="zh-CN"/>
        </w:rPr>
        <w:t>GitHub目录</w:t>
      </w:r>
    </w:p>
    <w:p>
      <w:pPr>
        <w:rPr>
          <w:rFonts w:hint="eastAsia" w:asciiTheme="minorAscii"/>
          <w:sz w:val="24"/>
          <w:szCs w:val="24"/>
          <w:u w:val="none"/>
          <w:lang w:val="en-US" w:eastAsia="zh-CN"/>
        </w:rPr>
      </w:pPr>
      <w:r>
        <w:rPr>
          <w:rFonts w:hint="eastAsia" w:asciiTheme="minorAscii"/>
          <w:sz w:val="24"/>
          <w:szCs w:val="24"/>
          <w:u w:val="none"/>
          <w:lang w:val="en-US" w:eastAsia="zh-CN"/>
        </w:rPr>
        <w:fldChar w:fldCharType="begin"/>
      </w:r>
      <w:r>
        <w:rPr>
          <w:rFonts w:hint="eastAsia" w:asciiTheme="minorAscii"/>
          <w:sz w:val="24"/>
          <w:szCs w:val="24"/>
          <w:u w:val="none"/>
          <w:lang w:val="en-US" w:eastAsia="zh-CN"/>
        </w:rPr>
        <w:instrText xml:space="preserve"> HYPERLINK "https://github.com/pengr7/Sberbank-Kaggle" </w:instrText>
      </w:r>
      <w:r>
        <w:rPr>
          <w:rFonts w:hint="eastAsia" w:asciiTheme="minorAscii"/>
          <w:sz w:val="24"/>
          <w:szCs w:val="24"/>
          <w:u w:val="none"/>
          <w:lang w:val="en-US" w:eastAsia="zh-CN"/>
        </w:rPr>
        <w:fldChar w:fldCharType="separate"/>
      </w:r>
      <w:r>
        <w:rPr>
          <w:rStyle w:val="18"/>
          <w:rFonts w:hint="eastAsia" w:asciiTheme="minorAscii"/>
          <w:sz w:val="24"/>
          <w:szCs w:val="24"/>
          <w:u w:val="none"/>
          <w:lang w:val="en-US" w:eastAsia="zh-CN"/>
        </w:rPr>
        <w:t>https://github.com/pengr7/Sberbank-Kaggle</w:t>
      </w:r>
      <w:r>
        <w:rPr>
          <w:rFonts w:hint="eastAsia" w:asciiTheme="minorAscii"/>
          <w:sz w:val="24"/>
          <w:szCs w:val="24"/>
          <w:u w:val="none"/>
          <w:lang w:val="en-US" w:eastAsia="zh-CN"/>
        </w:rPr>
        <w:fldChar w:fldCharType="end"/>
      </w:r>
    </w:p>
    <w:p>
      <w:pPr>
        <w:rPr>
          <w:rFonts w:hint="eastAsia" w:asciiTheme="minorAscii"/>
          <w:b/>
          <w:bCs/>
          <w:sz w:val="24"/>
          <w:szCs w:val="24"/>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AR BLANCA">
    <w:altName w:val="Verdana"/>
    <w:panose1 w:val="02000000000000000000"/>
    <w:charset w:val="00"/>
    <w:family w:val="auto"/>
    <w:pitch w:val="default"/>
    <w:sig w:usb0="00000000"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Atlas Grotes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80000287" w:usb1="28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6685417"/>
    </w:sdtPr>
    <w:sdtContent>
      <w:p>
        <w:pPr>
          <w:pStyle w:val="9"/>
          <w:jc w:val="right"/>
        </w:pPr>
        <w:r>
          <w:fldChar w:fldCharType="begin"/>
        </w:r>
        <w:r>
          <w:instrText xml:space="preserve">PAGE   \* MERGEFORMAT</w:instrText>
        </w:r>
        <w:r>
          <w:fldChar w:fldCharType="separate"/>
        </w:r>
        <w:r>
          <w:rPr>
            <w:lang w:val="zh-CN"/>
          </w:rPr>
          <w:t>5</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324" w:beforeLines="135"/>
    </w:pPr>
    <w:r>
      <w:rPr>
        <w:rFonts w:hint="eastAsia"/>
      </w:rPr>
      <w:t>中山</w:t>
    </w:r>
    <w:r>
      <w:t>大学</w:t>
    </w:r>
    <w:r>
      <w:ptab w:relativeTo="margin" w:alignment="center" w:leader="none"/>
    </w:r>
    <w:r>
      <w:ptab w:relativeTo="margin" w:alignment="right" w:leader="none"/>
    </w:r>
    <w:r>
      <w:rPr>
        <w:rFonts w:hint="eastAsia"/>
      </w:rPr>
      <w:t>数据</w:t>
    </w:r>
    <w:r>
      <w:t>科学与计算机学院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13285"/>
    <w:multiLevelType w:val="singleLevel"/>
    <w:tmpl w:val="59513285"/>
    <w:lvl w:ilvl="0" w:tentative="0">
      <w:start w:val="1"/>
      <w:numFmt w:val="decimal"/>
      <w:suff w:val="space"/>
      <w:lvlText w:val="%1."/>
      <w:lvlJc w:val="left"/>
    </w:lvl>
  </w:abstractNum>
  <w:abstractNum w:abstractNumId="1">
    <w:nsid w:val="595F3B9B"/>
    <w:multiLevelType w:val="singleLevel"/>
    <w:tmpl w:val="595F3B9B"/>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F50"/>
    <w:rsid w:val="00115583"/>
    <w:rsid w:val="0018342A"/>
    <w:rsid w:val="003104D7"/>
    <w:rsid w:val="004F0A77"/>
    <w:rsid w:val="005E55A7"/>
    <w:rsid w:val="00641F25"/>
    <w:rsid w:val="006B2D55"/>
    <w:rsid w:val="00897F50"/>
    <w:rsid w:val="008F04E9"/>
    <w:rsid w:val="0090288C"/>
    <w:rsid w:val="00954656"/>
    <w:rsid w:val="00994C7D"/>
    <w:rsid w:val="009B10C7"/>
    <w:rsid w:val="00A111A9"/>
    <w:rsid w:val="00A61692"/>
    <w:rsid w:val="00AD7399"/>
    <w:rsid w:val="00BD65F8"/>
    <w:rsid w:val="00C5494E"/>
    <w:rsid w:val="00CF1757"/>
    <w:rsid w:val="00D01BE2"/>
    <w:rsid w:val="00F6035E"/>
    <w:rsid w:val="00FD4517"/>
    <w:rsid w:val="05660D1E"/>
    <w:rsid w:val="06AA6B6F"/>
    <w:rsid w:val="0B3C5DB5"/>
    <w:rsid w:val="0BA21785"/>
    <w:rsid w:val="10347D4E"/>
    <w:rsid w:val="118F3A3F"/>
    <w:rsid w:val="11E440C8"/>
    <w:rsid w:val="15A71B18"/>
    <w:rsid w:val="19035C3E"/>
    <w:rsid w:val="1C630A85"/>
    <w:rsid w:val="22550723"/>
    <w:rsid w:val="233A7C8A"/>
    <w:rsid w:val="237D776B"/>
    <w:rsid w:val="25B508B9"/>
    <w:rsid w:val="2A13754D"/>
    <w:rsid w:val="2ECD1EBA"/>
    <w:rsid w:val="2F3A0D64"/>
    <w:rsid w:val="36C25FF8"/>
    <w:rsid w:val="37AF4BBE"/>
    <w:rsid w:val="38760056"/>
    <w:rsid w:val="3D6A5CFA"/>
    <w:rsid w:val="3E0F44E7"/>
    <w:rsid w:val="3ED112A7"/>
    <w:rsid w:val="3F9566E9"/>
    <w:rsid w:val="40FF254A"/>
    <w:rsid w:val="46AF7369"/>
    <w:rsid w:val="48CC617F"/>
    <w:rsid w:val="49D2597A"/>
    <w:rsid w:val="4AAD318D"/>
    <w:rsid w:val="4EBA4E2B"/>
    <w:rsid w:val="50237E59"/>
    <w:rsid w:val="51AB731A"/>
    <w:rsid w:val="53367FE9"/>
    <w:rsid w:val="58FB51A7"/>
    <w:rsid w:val="641B31DA"/>
    <w:rsid w:val="64403A68"/>
    <w:rsid w:val="65FF7984"/>
    <w:rsid w:val="677C1FBB"/>
    <w:rsid w:val="67A56E2C"/>
    <w:rsid w:val="6F4E6C6F"/>
    <w:rsid w:val="75970822"/>
    <w:rsid w:val="77AB7CCC"/>
    <w:rsid w:val="7AA42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6">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toc 5"/>
    <w:basedOn w:val="1"/>
    <w:next w:val="1"/>
    <w:unhideWhenUsed/>
    <w:uiPriority w:val="39"/>
    <w:pPr>
      <w:ind w:left="1680" w:leftChars="800"/>
    </w:pPr>
  </w:style>
  <w:style w:type="paragraph" w:styleId="7">
    <w:name w:val="toc 3"/>
    <w:basedOn w:val="1"/>
    <w:next w:val="1"/>
    <w:unhideWhenUsed/>
    <w:uiPriority w:val="39"/>
    <w:pPr>
      <w:ind w:left="840" w:leftChars="400"/>
    </w:pPr>
  </w:style>
  <w:style w:type="paragraph" w:styleId="8">
    <w:name w:val="toc 8"/>
    <w:basedOn w:val="1"/>
    <w:next w:val="1"/>
    <w:unhideWhenUsed/>
    <w:uiPriority w:val="39"/>
    <w:pPr>
      <w:ind w:left="2940" w:leftChars="1400"/>
    </w:p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4"/>
    <w:basedOn w:val="1"/>
    <w:next w:val="1"/>
    <w:unhideWhenUsed/>
    <w:qFormat/>
    <w:uiPriority w:val="39"/>
    <w:pPr>
      <w:ind w:left="1260" w:leftChars="600"/>
    </w:pPr>
  </w:style>
  <w:style w:type="paragraph" w:styleId="13">
    <w:name w:val="toc 6"/>
    <w:basedOn w:val="1"/>
    <w:next w:val="1"/>
    <w:unhideWhenUsed/>
    <w:uiPriority w:val="39"/>
    <w:pPr>
      <w:ind w:left="2100" w:leftChars="1000"/>
    </w:pPr>
  </w:style>
  <w:style w:type="paragraph" w:styleId="14">
    <w:name w:val="toc 2"/>
    <w:basedOn w:val="1"/>
    <w:next w:val="1"/>
    <w:unhideWhenUsed/>
    <w:uiPriority w:val="39"/>
    <w:pPr>
      <w:ind w:left="420" w:leftChars="200"/>
    </w:pPr>
  </w:style>
  <w:style w:type="paragraph" w:styleId="15">
    <w:name w:val="toc 9"/>
    <w:basedOn w:val="1"/>
    <w:next w:val="1"/>
    <w:unhideWhenUsed/>
    <w:uiPriority w:val="39"/>
    <w:pPr>
      <w:ind w:left="3360" w:leftChars="1600"/>
    </w:pPr>
  </w:style>
  <w:style w:type="character" w:styleId="17">
    <w:name w:val="FollowedHyperlink"/>
    <w:basedOn w:val="16"/>
    <w:unhideWhenUsed/>
    <w:qFormat/>
    <w:uiPriority w:val="99"/>
    <w:rPr>
      <w:color w:val="800080"/>
      <w:u w:val="single"/>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页眉 Char"/>
    <w:basedOn w:val="16"/>
    <w:link w:val="10"/>
    <w:qFormat/>
    <w:uiPriority w:val="99"/>
    <w:rPr>
      <w:sz w:val="18"/>
      <w:szCs w:val="18"/>
    </w:rPr>
  </w:style>
  <w:style w:type="character" w:customStyle="1" w:styleId="22">
    <w:name w:val="页脚 Char"/>
    <w:basedOn w:val="16"/>
    <w:link w:val="9"/>
    <w:qFormat/>
    <w:uiPriority w:val="99"/>
    <w:rPr>
      <w:sz w:val="18"/>
      <w:szCs w:val="18"/>
    </w:rPr>
  </w:style>
  <w:style w:type="paragraph" w:customStyle="1"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19D6EB-5C01-4A7B-B563-9F7A9837B995}">
  <ds:schemaRefs/>
</ds:datastoreItem>
</file>

<file path=docProps/app.xml><?xml version="1.0" encoding="utf-8"?>
<Properties xmlns="http://schemas.openxmlformats.org/officeDocument/2006/extended-properties" xmlns:vt="http://schemas.openxmlformats.org/officeDocument/2006/docPropsVTypes">
  <Template>Normal.dotm</Template>
  <Pages>5</Pages>
  <Words>240</Words>
  <Characters>1373</Characters>
  <Lines>11</Lines>
  <Paragraphs>3</Paragraphs>
  <ScaleCrop>false</ScaleCrop>
  <LinksUpToDate>false</LinksUpToDate>
  <CharactersWithSpaces>1610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2017-04-16T08:33:00Z</dcterms:created>
  <dc:creator>Windows 用户</dc:creator>
  <cp:lastModifiedBy>瑞</cp:lastModifiedBy>
  <dcterms:modified xsi:type="dcterms:W3CDTF">2017-07-07T14:09:16Z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