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生态特征空间 vs 属丰度模型</w:t>
      </w:r>
    </w:p>
    <w:p>
      <w:pPr>
        <w:pStyle w:val="Subtitle"/>
      </w:pPr>
      <w:r>
        <w:t xml:space="preserve">AIV 感染预测的跨宿主一致性</w:t>
      </w:r>
    </w:p>
    <w:p>
      <w:pPr>
        <w:pStyle w:val="Author"/>
      </w:pPr>
      <w:r>
        <w:t xml:space="preserve">彭思华 — 佐治亚大学公共卫生学院</w:t>
      </w:r>
    </w:p>
    <w:p>
      <w:pPr>
        <w:pStyle w:val="Date"/>
      </w:pPr>
      <w:r>
        <w:t xml:space="preserve">2026-08-25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生态特征空间-vs-属丰度模型"/>
      <w:r>
        <w:t xml:space="preserve">生态特征空间 vs 属丰度模型</w:t>
      </w:r>
      <w:bookmarkEnd w:id="20"/>
    </w:p>
    <w:p>
      <w:pPr>
        <w:pStyle w:val="FirstParagraph"/>
      </w:pPr>
      <w:r>
        <w:rPr>
          <w:b/>
        </w:rPr>
        <w:t xml:space="preserve">脚本</w:t>
      </w:r>
      <w:r>
        <w:t xml:space="preserve">：</w:t>
      </w:r>
      <w:r>
        <w:rPr>
          <w:rStyle w:val="VerbatimChar"/>
        </w:rPr>
        <w:t xml:space="preserve">eco_common.py</w:t>
      </w:r>
      <w:r>
        <w:t xml:space="preserve">、</w:t>
      </w:r>
      <w:r>
        <w:rPr>
          <w:rStyle w:val="VerbatimChar"/>
        </w:rPr>
        <w:t xml:space="preserve">ecological_models.py</w:t>
      </w:r>
      <w:r>
        <w:t xml:space="preserve">、</w:t>
      </w:r>
      <w:r>
        <w:rPr>
          <w:rStyle w:val="VerbatimChar"/>
        </w:rPr>
        <w:t xml:space="preserve">ecological_cage_check.py</w:t>
      </w:r>
      <w:r>
        <w:t xml:space="preserve">、</w:t>
      </w:r>
      <w:r>
        <w:rPr>
          <w:rStyle w:val="VerbatimChar"/>
        </w:rPr>
        <w:t xml:space="preserve">ecological_transfer_anatomy.py</w:t>
      </w:r>
      <w:r>
        <w:t xml:space="preserve"> </w:t>
      </w:r>
      <w:r>
        <w:rPr>
          <w:b/>
        </w:rPr>
        <w:t xml:space="preserve">结果</w:t>
      </w:r>
      <w:r>
        <w:t xml:space="preserve">：</w:t>
      </w:r>
      <w:r>
        <w:rPr>
          <w:rStyle w:val="VerbatimChar"/>
        </w:rPr>
        <w:t xml:space="preserve">results/ecological_models.json</w:t>
      </w:r>
      <w:r>
        <w:t xml:space="preserve">、</w:t>
      </w:r>
      <w:r>
        <w:rPr>
          <w:rStyle w:val="VerbatimChar"/>
        </w:rPr>
        <w:t xml:space="preserve">ecological_models_depthadj.json</w:t>
      </w:r>
      <w:r>
        <w:t xml:space="preserve">、</w:t>
      </w:r>
      <w:r>
        <w:rPr>
          <w:rStyle w:val="VerbatimChar"/>
        </w:rPr>
        <w:t xml:space="preserve">ecological_cage_check.json</w:t>
      </w:r>
      <w:r>
        <w:t xml:space="preserve">、</w:t>
      </w:r>
      <w:r>
        <w:rPr>
          <w:rStyle w:val="VerbatimChar"/>
        </w:rPr>
        <w:t xml:space="preserve">ecological_depth_diagnostic.json</w:t>
      </w:r>
      <w:r>
        <w:t xml:space="preserve">、</w:t>
      </w:r>
      <w:r>
        <w:rPr>
          <w:rStyle w:val="VerbatimChar"/>
        </w:rPr>
        <w:t xml:space="preserve">ecological_transfer_anatomy.json</w:t>
      </w:r>
      <w:r>
        <w:t xml:space="preserve">、</w:t>
      </w:r>
      <w:r>
        <w:rPr>
          <w:rStyle w:val="VerbatimChar"/>
        </w:rPr>
        <w:t xml:space="preserve">ecological_transfer_linear.json</w:t>
      </w:r>
      <w:r>
        <w:t xml:space="preserve"> </w:t>
      </w:r>
      <w:r>
        <w:rPr>
          <w:b/>
        </w:rPr>
        <w:t xml:space="preserve">数据</w:t>
      </w:r>
      <w:r>
        <w:t xml:space="preserve">：</w:t>
      </w:r>
      <w:r>
        <w:rPr>
          <w:rStyle w:val="VerbatimChar"/>
        </w:rPr>
        <w:t xml:space="preserve">ecological_model/</w:t>
      </w:r>
      <w:r>
        <w:t xml:space="preserve">（见</w:t>
      </w:r>
      <w:r>
        <w:t xml:space="preserve"> </w:t>
      </w:r>
      <w:r>
        <w:rPr>
          <w:rStyle w:val="VerbatimChar"/>
        </w:rPr>
        <w:t xml:space="preserve">readme-ecological-results.md</w:t>
      </w:r>
      <w:r>
        <w:t xml:space="preserve">）</w:t>
      </w:r>
      <w:r>
        <w:t xml:space="preserve"> </w:t>
      </w:r>
      <w:r>
        <w:rPr>
          <w:b/>
        </w:rPr>
        <w:t xml:space="preserve">英文版</w:t>
      </w:r>
      <w:r>
        <w:t xml:space="preserve">：</w:t>
      </w:r>
      <w:r>
        <w:rPr>
          <w:rStyle w:val="VerbatimChar"/>
        </w:rPr>
        <w:t xml:space="preserve">summary_ecological_models.md</w:t>
      </w:r>
      <w:r>
        <w:t xml:space="preserve">（两版同步维护）</w:t>
      </w:r>
      <w:r>
        <w:t xml:space="preserve"> </w:t>
      </w:r>
      <w:r>
        <w:rPr>
          <w:b/>
        </w:rPr>
        <w:t xml:space="preserve">日期</w:t>
      </w:r>
      <w:r>
        <w:t xml:space="preserve">：2026-08-25</w:t>
      </w:r>
    </w:p>
    <w:p>
      <w:pPr>
        <w:pStyle w:val="BlockText"/>
      </w:pPr>
      <w:r>
        <w:rPr>
          <w:b/>
        </w:rPr>
        <w:t xml:space="preserve">一句话结论：感染个体保留的宿主特异基线核心菌群更少，这一点在两个宿主里都成立。仅用核心保留度、在 260 只野鸭上训练的线性模型，把火鸡的感染与对照分开到 AUC 0.870（去深度混杂后 0.904，p=0.0020），而属丰度模型在目标队列上判别函数完全常数化。同一批生态特征还分不开笼号（3 个纯笼对比 0/3 显著），而属丰度分笼与分感染一样好（0.908 对 0.967）。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比较了哪些特征空间"/>
      <w:r>
        <w:t xml:space="preserve">0. 比较了哪些特征空间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含分类学细节？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需折内拟合？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多样性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无需拟合（逐样本）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核心保留度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  <w:r>
              <w:t xml:space="preserve"> </w:t>
            </w:r>
            <w:r>
              <w:t xml:space="preserve">—— 用训练折阴性样本重定义核心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纯生态（α + 核心）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纯生态 + 结构（α + 核心 + Bray PCoA）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群落结构 PCoA（Bray）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 —— 训练折做 MDS，测试样本 Gower 插值投影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群落结构核（Bray）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无需拟合（距离是两两函数）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群落结构 PCoA（Aitchison）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  <w:r>
              <w:t xml:space="preserve"> </w:t>
            </w:r>
            <w:r>
              <w:t xml:space="preserve">—— 见下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群落结构核（Aitchison）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无需拟合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+ 核心 + Aitchison PCoA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属丰度 CLR</w:t>
            </w:r>
            <w:r>
              <w:t xml:space="preserve">（参照）</w:t>
            </w:r>
          </w:p>
        </w:tc>
        <w:tc>
          <w:p>
            <w:pPr>
              <w:pStyle w:val="Compact"/>
              <w:jc w:val="left"/>
            </w:pPr>
            <w:r>
              <w:t xml:space="preserve">鸭 70 / 火鸡 62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 ——</w:t>
            </w:r>
            <w:r>
              <w:t xml:space="preserve"> </w:t>
            </w:r>
            <w:r>
              <w:rPr>
                <w:rStyle w:val="VerbatimChar"/>
              </w:rPr>
              <w:t xml:space="preserve">PrevalenceCLR</w:t>
            </w:r>
          </w:p>
        </w:tc>
      </w:tr>
    </w:tbl>
    <w:p>
      <w:pPr>
        <w:pStyle w:val="BodyText"/>
      </w:pPr>
      <w:r>
        <w:rPr>
          <w:b/>
        </w:rPr>
        <w:t xml:space="preserve">Aitchison 距离就是 CLR 空间的欧氏距离</w:t>
      </w:r>
      <w:r>
        <w:t xml:space="preserve"> </w:t>
      </w:r>
      <w:r>
        <w:t xml:space="preserve">—— 与分类学模型用的是同一份属丰度数据，只是换成了距离表示。任何建立在它之上的空间都携带完整的分类学信号，</w:t>
      </w:r>
      <w:r>
        <w:rPr>
          <w:b/>
        </w:rPr>
        <w:t xml:space="preserve">不是</w:t>
      </w:r>
      <w:r>
        <w:t xml:space="preserve">分类学的生态学替代品。表中保留它作为对照，并明确标注。</w:t>
      </w:r>
    </w:p>
    <w:p>
      <w:pPr>
        <w:pStyle w:val="BodyText"/>
      </w:pPr>
      <w:r>
        <w:rPr>
          <w:b/>
        </w:rPr>
        <w:t xml:space="preserve">§1–§4 与 §6 全部固定为 SVM-RBF</w:t>
      </w:r>
      <w:r>
        <w:t xml:space="preserve">，使变化的只有特征空间而非学习器。协议：外层 5 折 × 10 次，内层 4 折调参，AUC 逐折计算再平均。</w:t>
      </w:r>
    </w:p>
    <w:p>
      <w:pPr>
        <w:pStyle w:val="BodyText"/>
      </w:pPr>
      <w:r>
        <w:rPr>
          <w:b/>
        </w:rPr>
        <w:t xml:space="preserve">§5 与 §7 例外</w:t>
      </w:r>
      <w:r>
        <w:t xml:space="preserve">：§5.1 证明 RBF 在跨宿主迁移中是错误的模型（同一份特征，RBF 0.469、线性 0.870），故这两节改用 L2 逻辑回归，并在表头标注。凡本文出现同一个量的两个数字，差别都出自这里。</w:t>
      </w:r>
    </w:p>
    <w:p>
      <w:pPr>
        <w:pStyle w:val="BodyText"/>
      </w:pPr>
      <w:r>
        <w:rPr>
          <w:b/>
        </w:rPr>
        <w:t xml:space="preserve">校准</w:t>
      </w:r>
      <w:r>
        <w:t xml:space="preserve">：属丰度参照复现了既有结果 —— 鸭 70 特征、AUC 0.836（文档 0.835，README §4），火鸡 62 特征、0.972。§3 的笼效应对比复现</w:t>
      </w:r>
      <w:r>
        <w:t xml:space="preserve"> </w:t>
      </w:r>
      <w:r>
        <w:rPr>
          <w:rStyle w:val="VerbatimChar"/>
        </w:rPr>
        <w:t xml:space="preserve">summary_Turkey_45_sample.md</w:t>
      </w:r>
      <w:r>
        <w:t xml:space="preserve"> </w:t>
      </w:r>
      <w:r>
        <w:t xml:space="preserve">§4 到三位小数。Python 版核心保留度与协作者的 R 输出在全部 7 列、326 个样本上完全一致。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队列内性能"/>
      <w:r>
        <w:t xml:space="preserve">1. 队列内性能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鸭（n=260）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火鸡（n=45）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多样性</w:t>
            </w:r>
          </w:p>
        </w:tc>
        <w:tc>
          <w:p>
            <w:pPr>
              <w:pStyle w:val="Compact"/>
              <w:jc w:val="left"/>
            </w:pPr>
            <w:r>
              <w:t xml:space="preserve">0.538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p>
            <w:pPr>
              <w:pStyle w:val="Compact"/>
              <w:jc w:val="left"/>
            </w:pPr>
            <w:r>
              <w:t xml:space="preserve">0.070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核心保留度</w:t>
            </w:r>
          </w:p>
        </w:tc>
        <w:tc>
          <w:p>
            <w:pPr>
              <w:pStyle w:val="Compact"/>
              <w:jc w:val="left"/>
            </w:pPr>
            <w:r>
              <w:t xml:space="preserve">0.593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0.050</w:t>
            </w:r>
          </w:p>
        </w:tc>
        <w:tc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纯生态（α + 核心）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纯生态 + Bray</w:t>
            </w:r>
          </w:p>
        </w:tc>
        <w:tc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PCoA（Bray）</w:t>
            </w:r>
          </w:p>
        </w:tc>
        <w:tc>
          <w:p>
            <w:pPr>
              <w:pStyle w:val="Compact"/>
              <w:jc w:val="left"/>
            </w:pPr>
            <w:r>
              <w:t xml:space="preserve">0.661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核（Bray）</w:t>
            </w:r>
          </w:p>
        </w:tc>
        <w:tc>
          <w:p>
            <w:pPr>
              <w:pStyle w:val="Compact"/>
              <w:jc w:val="left"/>
            </w:pPr>
            <w:r>
              <w:t xml:space="preserve">0.695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PCoA（Aitchison）—— 分类学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0.808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0.962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核（Aitchison）—— 分类学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0.848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0.970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α + 核心 + Aitchison —— 分类学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0.773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0.916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属丰度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</w:tr>
    </w:tbl>
    <w:p>
      <w:pPr>
        <w:pStyle w:val="BodyText"/>
      </w:pPr>
      <w:r>
        <w:rPr>
          <w:b/>
        </w:rPr>
        <w:t xml:space="preserve">单论区分能力，属丰度模型胜出，在鸭队列上差距不小</w:t>
      </w:r>
      <w:r>
        <w:t xml:space="preserve">（0.836 对最佳纯生态空间的 0.674）。火鸡队列差距收窄（0.972 对 0.854）但仍存在。</w:t>
      </w:r>
    </w:p>
    <w:p>
      <w:pPr>
        <w:pStyle w:val="BodyText"/>
      </w:pPr>
      <w:r>
        <w:t xml:space="preserve">生态这一块内部有两点值得注意：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α 多样性单独不可用</w:t>
      </w:r>
      <w:r>
        <w:t xml:space="preserve">，两个队列都过不了自己的置换零分布（鸭 p=0.333，火鸡 p=0.070）。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α 与核心保留度合并后优于任一单项</w:t>
      </w:r>
      <w:r>
        <w:t xml:space="preserve">（鸭 0.613 对 0.538 与 0.593），且两个队列都达到显著。注意这是</w:t>
      </w:r>
      <w:r>
        <w:rPr>
          <w:b/>
        </w:rPr>
        <w:t xml:space="preserve">队列内</w:t>
      </w:r>
      <w:r>
        <w:t xml:space="preserve">的说法；跨宿主迁移时，§5 显示核心保留度单独反而更好。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测序深度是真实的混杂因素"/>
      <w:r>
        <w:t xml:space="preserve">2. 测序深度是真实的混杂因素</w:t>
      </w:r>
      <w:bookmarkEnd w:id="23"/>
    </w:p>
    <w:p>
      <w:pPr>
        <w:pStyle w:val="FirstParagraph"/>
      </w:pPr>
      <w:r>
        <w:t xml:space="preserve">计数未做抽平，而丰富度指标天然随深度上升。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队列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深度 → 预测感染状态 AUC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鸭</w:t>
            </w:r>
          </w:p>
        </w:tc>
        <w:tc>
          <w:p>
            <w:pPr>
              <w:pStyle w:val="Compact"/>
              <w:jc w:val="left"/>
            </w:pPr>
            <w:r>
              <w:t xml:space="preserve">0.650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火鸡</w:t>
            </w:r>
          </w:p>
        </w:tc>
        <w:tc>
          <w:p>
            <w:pPr>
              <w:pStyle w:val="Compact"/>
              <w:jc w:val="left"/>
            </w:pPr>
            <w:r>
              <w:t xml:space="preserve">0.560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天鹅（n=15）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0.870</w:t>
            </w:r>
          </w:p>
        </w:tc>
      </w:tr>
    </w:tbl>
    <w:p>
      <w:pPr>
        <w:pStyle w:val="BodyText"/>
      </w:pPr>
      <w:r>
        <w:t xml:space="preserve">天鹅队列里，深度单独就几乎能分开两类，且每个丰富度型特征都紧随深度：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单独 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与深度 |r|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TotalTaxaPresent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0.772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Observed_Genera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0.618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Shannon_Genus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0.713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CoreRetentionProportion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0.712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CoreAbundanceRetention</w:t>
            </w:r>
          </w:p>
        </w:tc>
        <w:tc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0.007</w:t>
            </w:r>
          </w:p>
        </w:tc>
      </w:tr>
    </w:tbl>
    <w:p>
      <w:pPr>
        <w:pStyle w:val="BodyText"/>
      </w:pPr>
      <w:r>
        <w:t xml:space="preserve">最后一行是内部对照：唯一与深度基本无关的核心指标，也正是唯一没有信号的那个。</w:t>
      </w:r>
    </w:p>
    <w:p>
      <w:pPr>
        <w:pStyle w:val="BodyText"/>
      </w:pPr>
      <w:r>
        <w:rPr>
          <w:b/>
        </w:rPr>
        <w:t xml:space="preserve">去深度混杂的敏感性分析</w:t>
      </w:r>
      <w:r>
        <w:t xml:space="preserve">（</w:t>
      </w:r>
      <w:r>
        <w:rPr>
          <w:rStyle w:val="VerbatimChar"/>
        </w:rPr>
        <w:t xml:space="preserve">--deconfound-depth</w:t>
      </w:r>
      <w:r>
        <w:t xml:space="preserve">；每个特征对 log 深度回归，系数折内拟合）同时说明了两件事，都增强了后文的可信度：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鸭 主 → 去混杂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火鸡 主 → 去混杂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多样性</w:t>
            </w:r>
          </w:p>
        </w:tc>
        <w:tc>
          <w:p>
            <w:pPr>
              <w:pStyle w:val="Compact"/>
              <w:jc w:val="left"/>
            </w:pPr>
            <w:r>
              <w:t xml:space="preserve">0.538 → 0.540</w:t>
            </w:r>
          </w:p>
        </w:tc>
        <w:tc>
          <w:p>
            <w:pPr>
              <w:pStyle w:val="Compact"/>
              <w:jc w:val="left"/>
            </w:pPr>
            <w:r>
              <w:t xml:space="preserve">0.748 → 0.752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核心保留度</w:t>
            </w:r>
          </w:p>
        </w:tc>
        <w:tc>
          <w:p>
            <w:pPr>
              <w:pStyle w:val="Compact"/>
              <w:jc w:val="left"/>
            </w:pPr>
            <w:r>
              <w:t xml:space="preserve">0.593 → 0.578</w:t>
            </w:r>
          </w:p>
        </w:tc>
        <w:tc>
          <w:p>
            <w:pPr>
              <w:pStyle w:val="Compact"/>
              <w:jc w:val="left"/>
            </w:pPr>
            <w:r>
              <w:t xml:space="preserve">0.799 →</w:t>
            </w:r>
            <w:r>
              <w:t xml:space="preserve"> </w:t>
            </w:r>
            <w:r>
              <w:rPr>
                <w:b/>
              </w:rPr>
              <w:t xml:space="preserve">0.828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纯生态（α + 核心）</w:t>
            </w:r>
          </w:p>
        </w:tc>
        <w:tc>
          <w:p>
            <w:pPr>
              <w:pStyle w:val="Compact"/>
              <w:jc w:val="left"/>
            </w:pPr>
            <w:r>
              <w:t xml:space="preserve">0.613 → 0.603</w:t>
            </w:r>
          </w:p>
        </w:tc>
        <w:tc>
          <w:p>
            <w:pPr>
              <w:pStyle w:val="Compact"/>
              <w:jc w:val="left"/>
            </w:pPr>
            <w:r>
              <w:t xml:space="preserve">0.807 →</w:t>
            </w:r>
            <w:r>
              <w:t xml:space="preserve"> </w:t>
            </w:r>
            <w:r>
              <w:rPr>
                <w:b/>
              </w:rPr>
              <w:t xml:space="preserve">0.817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纯生态 + Bray</w:t>
            </w:r>
          </w:p>
        </w:tc>
        <w:tc>
          <w:p>
            <w:pPr>
              <w:pStyle w:val="Compact"/>
              <w:jc w:val="left"/>
            </w:pPr>
            <w:r>
              <w:t xml:space="preserve">0.674 → 0.664</w:t>
            </w:r>
          </w:p>
        </w:tc>
        <w:tc>
          <w:p>
            <w:pPr>
              <w:pStyle w:val="Compact"/>
              <w:jc w:val="left"/>
            </w:pPr>
            <w:r>
              <w:t xml:space="preserve">0.854 → 0.854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</w:t>
            </w:r>
          </w:p>
        </w:tc>
        <w:tc>
          <w:p>
            <w:pPr>
              <w:pStyle w:val="Compact"/>
              <w:jc w:val="left"/>
            </w:pPr>
            <w:r>
              <w:t xml:space="preserve">0.836 → 0.836</w:t>
            </w:r>
          </w:p>
        </w:tc>
        <w:tc>
          <w:p>
            <w:pPr>
              <w:pStyle w:val="Compact"/>
              <w:jc w:val="left"/>
            </w:pPr>
            <w:r>
              <w:t xml:space="preserve">0.972 → 0.972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/>
        </w:rPr>
        <w:t xml:space="preserve">队列内结果几乎不动</w:t>
      </w:r>
      <w:r>
        <w:t xml:space="preserve">，说明 §1 对深度稳健。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天鹅的迁移结果全部崩塌</w:t>
      </w:r>
      <w:r>
        <w:t xml:space="preserve"> </w:t>
      </w:r>
      <w:r>
        <w:t xml:space="preserve">—— 纯生态模型的「火鸡 → 天鹅」从 AUC 1.000 掉到 0.600（p 0.005 → 0.259）。深度假象就该这样表现，这反过来印证了上面的诊断。</w:t>
      </w:r>
      <w:r>
        <w:rPr>
          <w:b/>
        </w:rPr>
        <w:t xml:space="preserve">天鹅队列的任何结果都不可解读</w:t>
      </w:r>
      <w:r>
        <w:t xml:space="preserve">，已从结论中剔除。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生态特征受笼效应污染小得多"/>
      <w:r>
        <w:t xml:space="preserve">3. 生态特征受笼效应污染小得多</w:t>
      </w:r>
      <w:bookmarkEnd w:id="24"/>
    </w:p>
    <w:p>
      <w:pPr>
        <w:pStyle w:val="BlockText"/>
      </w:pPr>
      <w:r>
        <w:rPr>
          <w:b/>
        </w:rPr>
        <w:t xml:space="preserve">这里的「笼」指饲养单元，即每个养 8 只鸟的隔离器</w:t>
      </w:r>
      <w:r>
        <w:t xml:space="preserve"> </w:t>
      </w:r>
      <w:r>
        <w:t xml:space="preserve">—— 负压饲养单元，组内共享垫料、饮水与饲料。术语沿用文献惯例，物理单元并非单只动物的笼子。元数据中记录空间分组的列只有</w:t>
      </w:r>
      <w:r>
        <w:t xml:space="preserve"> </w:t>
      </w:r>
      <w:r>
        <w:rPr>
          <w:rStyle w:val="VerbatimChar"/>
        </w:rPr>
        <w:t xml:space="preserve">Isolator_.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summary_Turkey_45_sample.md</w:t>
      </w:r>
      <w:r>
        <w:t xml:space="preserve"> </w:t>
      </w:r>
      <w:r>
        <w:t xml:space="preserve">§4 已确立：在属丰度空间里，纯笼效应（毒株、批次、感染状态全部固定，只变隔离器编号）达到 AUC 0.908，对照感染效应 0.967 —— 两者无法区分。同样三组对比在每个特征空间里各跑一遍：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纯笼（3 组均值）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感染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笼 / 感染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笼对比显著数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多样性</w:t>
            </w:r>
          </w:p>
        </w:tc>
        <w:tc>
          <w:p>
            <w:pPr>
              <w:pStyle w:val="Compact"/>
              <w:jc w:val="left"/>
            </w:pPr>
            <w:r>
              <w:t xml:space="preserve">0.502</w:t>
            </w:r>
          </w:p>
        </w:tc>
        <w:tc>
          <w:p>
            <w:pPr>
              <w:pStyle w:val="Compact"/>
              <w:jc w:val="left"/>
            </w:pPr>
            <w:r>
              <w:t xml:space="preserve">0.746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0.67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纯生态 + Bray</w:t>
            </w:r>
          </w:p>
        </w:tc>
        <w:tc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0.68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纯生态（α + 核心）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0.563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PCoA（Bray）</w:t>
            </w:r>
          </w:p>
        </w:tc>
        <w:tc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核心保留度</w:t>
            </w:r>
          </w:p>
        </w:tc>
        <w:tc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0.77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α + 核心 + Aitchison —— 分类学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0.773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0.919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0.84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1/3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PCoA（Aitchison）—— 分类学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0.935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0.976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0.96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3/3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属丰度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0.967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3/3</w:t>
            </w:r>
          </w:p>
        </w:tc>
      </w:tr>
    </w:tbl>
    <w:p>
      <w:pPr>
        <w:pStyle w:val="BodyText"/>
      </w:pPr>
      <w:r>
        <w:t xml:space="preserve">纯生态模型的细节：</w:t>
      </w:r>
    </w:p>
    <w:p>
      <w:pPr>
        <w:pStyle w:val="SourceCode"/>
      </w:pPr>
      <w:r>
        <w:rPr>
          <w:rStyle w:val="VerbatimChar"/>
        </w:rPr>
        <w:t xml:space="preserve">隔离器 3 vs 4（同 CKPA、同 10-30、同阳性）   AUC 0.556   p = 0.3987</w:t>
      </w:r>
      <w:r>
        <w:br/>
      </w:r>
      <w:r>
        <w:rPr>
          <w:rStyle w:val="VerbatimChar"/>
        </w:rPr>
        <w:t xml:space="preserve">隔离器 5 vs 6（同 TKMN、同 11-06、同阳性）   AUC 0.644   p = 0.2458</w:t>
      </w:r>
      <w:r>
        <w:br/>
      </w:r>
      <w:r>
        <w:rPr>
          <w:rStyle w:val="VerbatimChar"/>
        </w:rPr>
        <w:t xml:space="preserve">隔离器 1 vs 2（同 Mock、同 10-30、同阴性）   AUC 0.487   p = 0.5515</w:t>
      </w:r>
      <w:r>
        <w:br/>
      </w:r>
      <w:r>
        <w:rPr>
          <w:rStyle w:val="VerbatimChar"/>
        </w:rPr>
        <w:t xml:space="preserve">                                   均值    AUC 0.563   0/3 显著</w:t>
      </w:r>
      <w:r>
        <w:br/>
      </w:r>
      <w:r>
        <w:br/>
      </w:r>
      <w:r>
        <w:rPr>
          <w:rStyle w:val="VerbatimChar"/>
        </w:rPr>
        <w:t xml:space="preserve">感染 vs 对照（n=45）                      AUC 0.784   p = 0.0100</w:t>
      </w:r>
    </w:p>
    <w:p>
      <w:pPr>
        <w:pStyle w:val="FirstParagraph"/>
      </w:pPr>
      <w:r>
        <w:rPr>
          <w:b/>
        </w:rPr>
        <w:t xml:space="preserve">每一个纯生态空间都测得出感染、测不出笼号；每一个分类学空间两者都测得出。</w:t>
      </w:r>
      <w:r>
        <w:t xml:space="preserve"> </w:t>
      </w:r>
      <w:r>
        <w:t xml:space="preserve">这个次序随特征空间保留的分类学细节多少单调变化，正因如此它才可信，而不是巧合。</w:t>
      </w:r>
    </w:p>
    <w:p>
      <w:pPr>
        <w:pStyle w:val="BlockText"/>
      </w:pPr>
      <w:r>
        <w:rPr>
          <w:b/>
        </w:rPr>
        <w:t xml:space="preserve">这条结论能与不能支持什么。</w:t>
      </w:r>
      <w:r>
        <w:t xml:space="preserve"> </w:t>
      </w:r>
      <w:r>
        <w:t xml:space="preserve">它</w:t>
      </w:r>
      <w:r>
        <w:rPr>
          <w:b/>
        </w:rPr>
        <w:t xml:space="preserve">不</w:t>
      </w:r>
      <w:r>
        <w:t xml:space="preserve">表明生态特征测量感染更准 —— 0.784 远低于属丰度模型的 0.967。它表明的是：这个更低的分数</w:t>
      </w:r>
      <w:r>
        <w:rPr>
          <w:b/>
        </w:rPr>
        <w:t xml:space="preserve">受污染更少</w:t>
      </w:r>
      <w:r>
        <w:t xml:space="preserve">。在笼与感染完全共线的设计里，一个忽略笼级群落特异性、同时保留感染信号的特征，比一个无法归因于任何东西的更高数字更有价值。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跨宿主迁移最初的问题在一个方向上得到回答"/>
      <w:r>
        <w:t xml:space="preserve">4. 跨宿主迁移：最初的问题，在一个方向上得到回答</w:t>
      </w:r>
      <w:bookmarkEnd w:id="25"/>
    </w:p>
    <w:p>
      <w:pPr>
        <w:pStyle w:val="FirstParagraph"/>
      </w:pPr>
      <w:r>
        <w:t xml:space="preserve">整个源队列训练，整个目标队列测试。距离核与 PCoA 无法跨队列（坐标系是队列内定义的），因此可比的是 α 多样性、核心保留度、二者合并与属丰度。每个 AUC 都配有目标标签的置换零分布。</w:t>
      </w:r>
    </w:p>
    <w:p>
      <w:pPr>
        <w:pStyle w:val="BodyText"/>
      </w:pPr>
      <w:r>
        <w:rPr>
          <w:b/>
        </w:rPr>
        <w:t xml:space="preserve">本表全部为 SVM-RBF</w:t>
      </w:r>
      <w:r>
        <w:t xml:space="preserve">，以与 §1–§3 的协议保持一致。</w:t>
      </w:r>
      <w:r>
        <w:rPr>
          <w:b/>
        </w:rPr>
        <w:t xml:space="preserve">这不是这些特征迁移能力的最好估计</w:t>
      </w:r>
      <w:r>
        <w:t xml:space="preserve"> </w:t>
      </w:r>
      <w:r>
        <w:t xml:space="preserve">—— §5.1 证明 RBF 在跨宿主场景下是错误的模型，线性模型下的数字见 §7.1（核心保留度 0.469 →</w:t>
      </w:r>
      <w:r>
        <w:t xml:space="preserve"> </w:t>
      </w:r>
      <w:r>
        <w:rPr>
          <w:b/>
        </w:rPr>
        <w:t xml:space="preserve">0.870</w:t>
      </w:r>
      <w:r>
        <w:t xml:space="preserve">）。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源 → 目标（</w:t>
            </w:r>
            <w:r>
              <w:rPr>
                <w:b/>
              </w:rPr>
              <w:t xml:space="preserve">SVM-RBF</w:t>
            </w:r>
            <w:r>
              <w:t xml:space="preserve">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α 多样性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核心保留度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纯生态（α + 核心）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属丰度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鸭 → 火鸡</w:t>
            </w:r>
          </w:p>
        </w:tc>
        <w:tc>
          <w:p>
            <w:pPr>
              <w:pStyle w:val="Compact"/>
              <w:jc w:val="left"/>
            </w:pPr>
            <w:r>
              <w:t xml:space="preserve">0.375 (p=0.91)</w:t>
            </w:r>
          </w:p>
        </w:tc>
        <w:tc>
          <w:p>
            <w:pPr>
              <w:pStyle w:val="Compact"/>
              <w:jc w:val="left"/>
            </w:pPr>
            <w:r>
              <w:t xml:space="preserve">0.469 (p=0.62)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0.800 (p=0.0050)</w:t>
            </w:r>
          </w:p>
        </w:tc>
        <w:tc>
          <w:p>
            <w:pPr>
              <w:pStyle w:val="Compact"/>
              <w:jc w:val="left"/>
            </w:pPr>
            <w:r>
              <w:t xml:space="preserve">0.500 ——</w:t>
            </w:r>
            <w:r>
              <w:t xml:space="preserve"> </w:t>
            </w:r>
            <w:r>
              <w:rPr>
                <w:b/>
              </w:rPr>
              <w:t xml:space="preserve">退化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火鸡 → 鸭</w:t>
            </w:r>
          </w:p>
        </w:tc>
        <w:tc>
          <w:p>
            <w:pPr>
              <w:pStyle w:val="Compact"/>
              <w:jc w:val="left"/>
            </w:pPr>
            <w:r>
              <w:t xml:space="preserve">0.503 (p=0.46)</w:t>
            </w:r>
          </w:p>
        </w:tc>
        <w:tc>
          <w:p>
            <w:pPr>
              <w:pStyle w:val="Compact"/>
              <w:jc w:val="left"/>
            </w:pPr>
            <w:r>
              <w:t xml:space="preserve">0.579 (p=0.035)</w:t>
            </w:r>
          </w:p>
        </w:tc>
        <w:tc>
          <w:p>
            <w:pPr>
              <w:pStyle w:val="Compact"/>
              <w:jc w:val="left"/>
            </w:pPr>
            <w:r>
              <w:t xml:space="preserve">0.549 (p=0.0945)</w:t>
            </w:r>
          </w:p>
        </w:tc>
        <w:tc>
          <w:p>
            <w:pPr>
              <w:pStyle w:val="Compact"/>
              <w:jc w:val="left"/>
            </w:pPr>
            <w:r>
              <w:t xml:space="preserve">0.500 ——</w:t>
            </w:r>
            <w:r>
              <w:t xml:space="preserve"> </w:t>
            </w:r>
            <w:r>
              <w:rPr>
                <w:b/>
              </w:rPr>
              <w:t xml:space="preserve">退化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鸭 → 天鹅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0.400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0.900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0.500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火鸡 → 天鹅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0.220</w:t>
            </w:r>
          </w:p>
        </w:tc>
      </w:tr>
    </w:tbl>
    <w:p>
      <w:pPr>
        <w:pStyle w:val="BodyText"/>
      </w:pPr>
      <w:r>
        <w:t xml:space="preserve">天鹅两行已划掉 —— 深度假象（§2），且去深度混杂后全部崩塌。</w:t>
      </w:r>
    </w:p>
    <w:p>
      <w:pPr>
        <w:pStyle w:val="Heading3"/>
      </w:pPr>
      <w:bookmarkStart w:id="26" w:name="鸭-火鸡这一格"/>
      <w:r>
        <w:t xml:space="preserve">鸭 → 火鸡这一格</w:t>
      </w:r>
      <w:bookmarkEnd w:id="26"/>
    </w:p>
    <w:p>
      <w:pPr>
        <w:pStyle w:val="SourceCode"/>
      </w:pPr>
      <w:r>
        <w:rPr>
          <w:rStyle w:val="VerbatimChar"/>
        </w:rPr>
        <w:t xml:space="preserve">                      主分析        去深度混杂后</w:t>
      </w:r>
      <w:r>
        <w:br/>
      </w:r>
      <w:r>
        <w:rPr>
          <w:rStyle w:val="VerbatimChar"/>
        </w:rPr>
        <w:t xml:space="preserve">纯生态（α + 核心）      0.800         0.803</w:t>
      </w:r>
      <w:r>
        <w:br/>
      </w:r>
      <w:r>
        <w:rPr>
          <w:rStyle w:val="VerbatimChar"/>
        </w:rPr>
        <w:t xml:space="preserve">噪声上限（零最大）       0.740         0.757</w:t>
      </w:r>
      <w:r>
        <w:br/>
      </w:r>
      <w:r>
        <w:rPr>
          <w:rStyle w:val="VerbatimChar"/>
        </w:rPr>
        <w:t xml:space="preserve">p                     0.0050        0.0050</w:t>
      </w:r>
    </w:p>
    <w:p>
      <w:pPr>
        <w:pStyle w:val="FirstParagraph"/>
      </w:pPr>
      <w:r>
        <w:rPr>
          <w:b/>
        </w:rPr>
        <w:t xml:space="preserve">一个在 260 只野鸭上训练、只用 α 多样性与核心保留度的模型，把火鸡的感染与对照分开到 AUC 0.800，高于自身噪声上限，且去深度混杂后不变。</w:t>
      </w:r>
      <w:r>
        <w:t xml:space="preserve"> </w:t>
      </w:r>
      <w:r>
        <w:t xml:space="preserve">这是本项目里第一个以非退化方式越过自身噪声上限的跨宿主迁移。</w:t>
      </w:r>
    </w:p>
    <w:p>
      <w:pPr>
        <w:pStyle w:val="BodyText"/>
      </w:pPr>
      <w:r>
        <w:t xml:space="preserve">三点值得注意：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这个 0.800 低估了效应，因为 RBF 核在这里是错的模型。</w:t>
      </w:r>
      <w:r>
        <w:t xml:space="preserve"> </w:t>
      </w:r>
      <w:r>
        <w:t xml:space="preserve">在 SVM-RBF 下 α 迁移 0.375、核心保留度 0.469，看上去只有 13 特征合并才管用。§5 表明那是核函数造成的假象：换成线性模型，</w:t>
      </w:r>
      <w:r>
        <w:rPr>
          <w:b/>
        </w:rPr>
        <w:t xml:space="preserve">核心保留度单独就能迁移到 0.870</w:t>
      </w:r>
      <w:r>
        <w:t xml:space="preserve">。上表保留 RBF 结果是为了与 §1–§3 协议一致，但正确的读法在 §5。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属丰度模型不是迁移得更差，而是彻底崩塌。</w:t>
      </w:r>
      <w:r>
        <w:t xml:space="preserve"> </w:t>
      </w:r>
      <w:r>
        <w:t xml:space="preserve">它在目标队列上的判别函数是常数。流行度过滤在鸭队列拟合，火鸡的 CLR 值远超训练范围，RBF 核下溢，所有测试样本得到相同分数。这里的 AUC 0.500 意思是「毫无区分力」，不是「随机水平的区分力」。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目标宿主自身的属丰度信号本就受笼效应污染</w:t>
      </w:r>
      <w:r>
        <w:t xml:space="preserve">，所以分类学迁移即便成功也难以解读。生态迁移没有这个问题（§3）。</w:t>
      </w:r>
    </w:p>
    <w:p>
      <w:pPr>
        <w:pStyle w:val="Heading3"/>
      </w:pPr>
      <w:bookmarkStart w:id="27" w:name="这条结论不能确立什么"/>
      <w:r>
        <w:t xml:space="preserve">这条结论</w:t>
      </w:r>
      <w:r>
        <w:rPr>
          <w:b/>
        </w:rPr>
        <w:t xml:space="preserve">不</w:t>
      </w:r>
      <w:r>
        <w:t xml:space="preserve">能确立什么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迁移是不对称的。</w:t>
      </w:r>
      <w:r>
        <w:t xml:space="preserve"> </w:t>
      </w:r>
      <w:r>
        <w:t xml:space="preserve">火鸡 → 鸭为 0.549（p=0.0945），去深度混杂后 0.523（p=0.269）—— 无信号。用 45 个样本训练去预测 260 个本就是更难的方向，且火鸡自身信号与笼纠缠，所以不对称不意外；但这意味着能说的是「鸭训练的生态模型能迁移到火鸡」，而非「生态特征具有宿主普适性」。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一个方向、一对队列。</w:t>
      </w:r>
      <w:r>
        <w:t xml:space="preserve"> </w:t>
      </w:r>
      <w:r>
        <w:t xml:space="preserve">天鹅队列不可用，没有第三个宿主可复现。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火鸡的感染状态与笼完全共线。</w:t>
      </w:r>
      <w:r>
        <w:t xml:space="preserve"> </w:t>
      </w:r>
      <w:r>
        <w:t xml:space="preserve">鸭训练的模型从未见过笼，它学到的是鸭的感染信号 —— 但这个 0.800 是对着一个与笼分不开的火鸡标签测出来的。§3 缓解了这一点（生态特征不追踪笼号），但没有消除。</w:t>
      </w:r>
    </w:p>
    <w:p>
      <w:pPr>
        <w:pStyle w:val="FirstParagraph"/>
      </w:pPr>
      <w:r>
        <w:rPr>
          <w:b/>
        </w:rPr>
        <w:t xml:space="preserve">正面回答最初的问题</w:t>
      </w:r>
      <w:r>
        <w:t xml:space="preserve">：在这份数据上，更宏观的生态预测子</w:t>
      </w:r>
      <w:r>
        <w:rPr>
          <w:b/>
        </w:rPr>
        <w:t xml:space="preserve">确实</w:t>
      </w:r>
      <w:r>
        <w:t xml:space="preserve">比属丰度更能跨宿主保持一致 —— 而且是决定性的，因为分类学模型根本迁移不过去。证据仍限于一对队列的一个方向，但 §5 表明它落在一个可解释的单一量上，而非一个说不清的特征组合。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α-核心里到底是什么在迁移"/>
      <w:r>
        <w:t xml:space="preserve">5. α + 核心里到底是什么在迁移</w:t>
      </w:r>
      <w:bookmarkEnd w:id="28"/>
    </w:p>
    <w:p>
      <w:pPr>
        <w:pStyle w:val="FirstParagraph"/>
      </w:pPr>
      <w:r>
        <w:rPr>
          <w:b/>
        </w:rPr>
        <w:t xml:space="preserve">脚本</w:t>
      </w:r>
      <w:r>
        <w:t xml:space="preserve">：</w:t>
      </w:r>
      <w:r>
        <w:rPr>
          <w:rStyle w:val="VerbatimChar"/>
        </w:rPr>
        <w:t xml:space="preserve">ecological_transfer_anatomy.py</w:t>
      </w:r>
      <w:r>
        <w:t xml:space="preserve"> </w:t>
      </w:r>
      <w:r>
        <w:t xml:space="preserve">｜</w:t>
      </w:r>
      <w:r>
        <w:t xml:space="preserve"> </w:t>
      </w:r>
      <w:r>
        <w:rPr>
          <w:b/>
        </w:rPr>
        <w:t xml:space="preserve">结果</w:t>
      </w:r>
      <w:r>
        <w:t xml:space="preserve">：</w:t>
      </w:r>
      <w:r>
        <w:rPr>
          <w:rStyle w:val="VerbatimChar"/>
        </w:rPr>
        <w:t xml:space="preserve">results/ecological_transfer_anatomy.json</w:t>
      </w:r>
      <w:r>
        <w:t xml:space="preserve">、</w:t>
      </w:r>
      <w:r>
        <w:rPr>
          <w:rStyle w:val="VerbatimChar"/>
        </w:rPr>
        <w:t xml:space="preserve">ecological_transfer_linear.json</w:t>
      </w:r>
      <w:r>
        <w:t xml:space="preserve">、</w:t>
      </w:r>
      <w:r>
        <w:rPr>
          <w:rStyle w:val="VerbatimChar"/>
        </w:rPr>
        <w:t xml:space="preserve">ecological_transfer_singles_corrected.json</w:t>
      </w:r>
    </w:p>
    <w:p>
      <w:pPr>
        <w:pStyle w:val="Heading3"/>
      </w:pPr>
      <w:bookmarkStart w:id="29" w:name="障碍是-rbf-核不是特征"/>
      <w:r>
        <w:t xml:space="preserve">5.1 障碍是 RBF 核，不是特征</w:t>
      </w:r>
      <w:bookmarkEnd w:id="29"/>
    </w:p>
    <w:p>
      <w:pPr>
        <w:pStyle w:val="FirstParagraph"/>
      </w:pPr>
      <w:r>
        <w:t xml:space="preserve">把每个迁移用 L2 逻辑回归重跑一遍：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SVM-RBF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线性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线性 + 去深度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全部 13</w:t>
            </w:r>
          </w:p>
        </w:tc>
        <w:tc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p>
            <w:pPr>
              <w:pStyle w:val="Compact"/>
              <w:jc w:val="left"/>
            </w:pPr>
            <w:r>
              <w:t xml:space="preserve">0.834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仅 α 多样性</w:t>
            </w:r>
          </w:p>
        </w:tc>
        <w:tc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p>
            <w:pPr>
              <w:pStyle w:val="Compact"/>
              <w:jc w:val="left"/>
            </w:pPr>
            <w:r>
              <w:t xml:space="preserve">0.714</w:t>
            </w:r>
          </w:p>
        </w:tc>
        <w:tc>
          <w:p>
            <w:pPr>
              <w:pStyle w:val="Compact"/>
              <w:jc w:val="left"/>
            </w:pPr>
            <w:r>
              <w:t xml:space="preserve">0.716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仅核心保留度</w:t>
            </w:r>
          </w:p>
        </w:tc>
        <w:tc>
          <w:p>
            <w:pPr>
              <w:pStyle w:val="Compact"/>
              <w:jc w:val="left"/>
            </w:pPr>
            <w:r>
              <w:t xml:space="preserve">0.469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0.870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无量纲子集（5）</w:t>
            </w:r>
          </w:p>
        </w:tc>
        <w:tc>
          <w:p>
            <w:pPr>
              <w:pStyle w:val="Compact"/>
              <w:jc w:val="left"/>
            </w:pPr>
            <w:r>
              <w:t xml:space="preserve">0.728</w:t>
            </w:r>
          </w:p>
        </w:tc>
        <w:tc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计数型子集（6）</w:t>
            </w:r>
          </w:p>
        </w:tc>
        <w:tc>
          <w:p>
            <w:pPr>
              <w:pStyle w:val="Compact"/>
              <w:jc w:val="left"/>
            </w:pPr>
            <w:r>
              <w:t xml:space="preserve">0.591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线性模型在每个子集上都胜过 RBF，而且核心保留度单独就胜过 13 特征的 RBF 模型。</w:t>
      </w:r>
      <w:r>
        <w:t xml:space="preserve"> </w:t>
      </w:r>
      <w:r>
        <w:t xml:space="preserve">RBF 核度量的是标准化特征空间里的欧氏距离；标准化在鸭队列上拟合，火鸡的取值离鸭的中心很远，于是核函数饱和。线性边界只要求效应的</w:t>
      </w:r>
      <w:r>
        <w:rPr>
          <w:b/>
        </w:rPr>
        <w:t xml:space="preserve">方向</w:t>
      </w:r>
      <w:r>
        <w:t xml:space="preserve">在两个宿主间一致，不要求位置一致 —— 这恰恰是跨宿主迁移需要的性质。</w:t>
      </w:r>
    </w:p>
    <w:p>
      <w:pPr>
        <w:pStyle w:val="BodyText"/>
      </w:pPr>
      <w:r>
        <w:t xml:space="preserve">这条修正了 §4 原先的读法。它不是多样性与核心保留度之间的交互作用 ——</w:t>
      </w:r>
      <w:r>
        <w:t xml:space="preserve"> </w:t>
      </w:r>
      <w:r>
        <w:rPr>
          <w:b/>
        </w:rPr>
        <w:t xml:space="preserve">核心保留度自己就承载了整个迁移。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线性 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零最大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仅核心保留度</w:t>
            </w:r>
          </w:p>
        </w:tc>
        <w:tc>
          <w:p>
            <w:pPr>
              <w:pStyle w:val="Compact"/>
              <w:jc w:val="left"/>
            </w:pPr>
            <w:r>
              <w:t xml:space="preserve">0.870</w:t>
            </w:r>
          </w:p>
        </w:tc>
        <w:tc>
          <w:p>
            <w:pPr>
              <w:pStyle w:val="Compact"/>
              <w:jc w:val="left"/>
            </w:pPr>
            <w:r>
              <w:t xml:space="preserve">0.757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全部 13</w:t>
            </w:r>
          </w:p>
        </w:tc>
        <w:tc>
          <w:p>
            <w:pPr>
              <w:pStyle w:val="Compact"/>
              <w:jc w:val="left"/>
            </w:pPr>
            <w:r>
              <w:t xml:space="preserve">0.834</w:t>
            </w:r>
          </w:p>
        </w:tc>
        <w:tc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仅 α 多样性</w:t>
            </w:r>
          </w:p>
        </w:tc>
        <w:tc>
          <w:p>
            <w:pPr>
              <w:pStyle w:val="Compact"/>
              <w:jc w:val="left"/>
            </w:pPr>
            <w:r>
              <w:t xml:space="preserve">0.714</w:t>
            </w:r>
          </w:p>
        </w:tc>
        <w:tc>
          <w:p>
            <w:pPr>
              <w:pStyle w:val="Compact"/>
              <w:jc w:val="left"/>
            </w:pPr>
            <w:r>
              <w:t xml:space="preserve">0.779</w:t>
            </w:r>
          </w:p>
        </w:tc>
        <w:tc>
          <w:p>
            <w:pPr>
              <w:pStyle w:val="Compact"/>
              <w:jc w:val="left"/>
            </w:pPr>
            <w:r>
              <w:t xml:space="preserve">0.0140</w:t>
            </w:r>
          </w:p>
        </w:tc>
      </w:tr>
    </w:tbl>
    <w:p>
      <w:pPr>
        <w:pStyle w:val="Heading3"/>
      </w:pPr>
      <w:bookmarkStart w:id="30" w:name="效应是一个有方向的单一量两个宿主一致"/>
      <w:r>
        <w:t xml:space="preserve">5.2 效应是一个有方向的单一量，两个宿主一致</w:t>
      </w:r>
      <w:bookmarkEnd w:id="30"/>
    </w:p>
    <w:p>
      <w:pPr>
        <w:pStyle w:val="FirstParagraph"/>
      </w:pPr>
      <w:r>
        <w:t xml:space="preserve">逐特征的迁移 AUC，以及每个特征在各宿主内部的效应方向：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鸭 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火鸡 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方向一致？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CoreRetentionProportion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0.397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是（两边都 Pos↓）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CoreTaxaLost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是（两边都 Pos↑）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CoreTaxaPresent</w:t>
            </w:r>
          </w:p>
        </w:tc>
        <w:tc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CoreMembershipProportion</w:t>
            </w:r>
          </w:p>
        </w:tc>
        <w:tc>
          <w:p>
            <w:pPr>
              <w:pStyle w:val="Compact"/>
              <w:jc w:val="left"/>
            </w:pPr>
            <w:r>
              <w:t xml:space="preserve">0.417</w:t>
            </w:r>
          </w:p>
        </w:tc>
        <w:tc>
          <w:p>
            <w:pPr>
              <w:pStyle w:val="Compact"/>
              <w:jc w:val="left"/>
            </w:pPr>
            <w:r>
              <w:t xml:space="preserve">0.326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Observed_Genera</w:t>
            </w:r>
          </w:p>
        </w:tc>
        <w:tc>
          <w:p>
            <w:pPr>
              <w:pStyle w:val="Compact"/>
              <w:jc w:val="left"/>
            </w:pPr>
            <w:r>
              <w:t xml:space="preserve">0.491</w:t>
            </w:r>
          </w:p>
        </w:tc>
        <w:tc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Simpson / InvSimpson</w:t>
            </w:r>
          </w:p>
        </w:tc>
        <w:tc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CoreAbundanceRetention</w:t>
            </w:r>
          </w:p>
        </w:tc>
        <w:tc>
          <w:p>
            <w:pPr>
              <w:pStyle w:val="Compact"/>
              <w:jc w:val="left"/>
            </w:pPr>
            <w:r>
              <w:t xml:space="preserve">0.498</w:t>
            </w:r>
          </w:p>
        </w:tc>
        <w:tc>
          <w:p>
            <w:pPr>
              <w:pStyle w:val="Compact"/>
              <w:jc w:val="left"/>
            </w:pPr>
            <w:r>
              <w:t xml:space="preserve">0.505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BodyText"/>
      </w:pPr>
      <w:r>
        <w:t xml:space="preserve">13 个特征中有 9 个在两个宿主里指向同一方向。最强的两个其实是同一件事的正反两面：</w:t>
      </w:r>
      <w:r>
        <w:rPr>
          <w:rStyle w:val="VerbatimChar"/>
          <w:b/>
        </w:rPr>
        <w:t xml:space="preserve">CoreRetentionProportion</w:t>
      </w:r>
      <w:r>
        <w:rPr>
          <w:b/>
        </w:rPr>
        <w:t xml:space="preserve"> </w:t>
      </w:r>
      <w:r>
        <w:rPr>
          <w:b/>
        </w:rPr>
        <w:t xml:space="preserve">在感染个体中更低，</w:t>
      </w:r>
      <w:r>
        <w:rPr>
          <w:rStyle w:val="VerbatimChar"/>
          <w:b/>
        </w:rPr>
        <w:t xml:space="preserve">CoreTaxaLost</w:t>
      </w:r>
      <w:r>
        <w:rPr>
          <w:b/>
        </w:rPr>
        <w:t xml:space="preserve"> </w:t>
      </w:r>
      <w:r>
        <w:rPr>
          <w:b/>
        </w:rPr>
        <w:t xml:space="preserve">在感染个体中更高，鸭与火鸡皆然。</w:t>
      </w:r>
    </w:p>
    <w:p>
      <w:pPr>
        <w:pStyle w:val="BlockText"/>
      </w:pPr>
      <w:r>
        <w:rPr>
          <w:b/>
        </w:rPr>
        <w:t xml:space="preserve">把机制说白：感染个体丢失了更大比例的宿主特异基线核心菌群。构成这个核心的具体菌属在两个宿主间完全不同 —— 鸭 14 个属，火鸡 32 个 —— 但「丢失的比例」在两边表现一致。这正是分类学模型迁移不了、而这个模型能迁移的原因。</w:t>
      </w:r>
    </w:p>
    <w:p>
      <w:pPr>
        <w:pStyle w:val="FirstParagraph"/>
      </w:pPr>
      <w:r>
        <w:rPr>
          <w:rStyle w:val="VerbatimChar"/>
        </w:rPr>
        <w:t xml:space="preserve">CoreRetentionProportion</w:t>
      </w:r>
      <w:r>
        <w:t xml:space="preserve"> </w:t>
      </w:r>
      <w:r>
        <w:t xml:space="preserve">单独迁移到 0.846。它是在看过逐特征排名之后才挑出来的，因此必须用「13 个单特征取最大」的零分布来判：</w:t>
      </w:r>
    </w:p>
    <w:p>
      <w:pPr>
        <w:pStyle w:val="SourceCode"/>
      </w:pPr>
      <w:r>
        <w:rPr>
          <w:rStyle w:val="VerbatimChar"/>
        </w:rPr>
        <w:t xml:space="preserve">最佳单特征              AUC 0.846（CoreRetentionProportion）</w:t>
      </w:r>
      <w:r>
        <w:br/>
      </w:r>
      <w:r>
        <w:rPr>
          <w:rStyle w:val="VerbatimChar"/>
        </w:rPr>
        <w:t xml:space="preserve">13 个取最大的零分布       0.623 ± 0.055（max 0.867）</w:t>
      </w:r>
      <w:r>
        <w:br/>
      </w:r>
      <w:r>
        <w:rPr>
          <w:rStyle w:val="VerbatimChar"/>
        </w:rPr>
        <w:t xml:space="preserve">选择偏倚校正后 p         0.0040</w:t>
      </w:r>
    </w:p>
    <w:p>
      <w:pPr>
        <w:pStyle w:val="FirstParagraph"/>
      </w:pPr>
      <w:r>
        <w:t xml:space="preserve">同样的校正用于 78 个特征对的搜索：实测最大 0.862（</w:t>
      </w:r>
      <w:r>
        <w:rPr>
          <w:rStyle w:val="VerbatimChar"/>
        </w:rPr>
        <w:t xml:space="preserve">Observed_Genera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CoreRetentionProportion</w:t>
      </w:r>
      <w:r>
        <w:t xml:space="preserve">），搜索后的零分布 0.695 ± 0.051，</w:t>
      </w:r>
      <w:r>
        <w:rPr>
          <w:b/>
        </w:rPr>
        <w:t xml:space="preserve">p=0.0033</w:t>
      </w:r>
      <w:r>
        <w:t xml:space="preserve">。两次搜索都经受住了自身的选择偏倚。</w:t>
      </w:r>
    </w:p>
    <w:p>
      <w:pPr>
        <w:pStyle w:val="Heading3"/>
      </w:pPr>
      <w:bookmarkStart w:id="31" w:name="这一节没有解决的问题"/>
      <w:r>
        <w:t xml:space="preserve">5.3 这一节没有解决的问题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α 多样性单独只到 0.714，而零分布最大值是 0.779 ——</w:t>
      </w:r>
      <w:r>
        <w:t xml:space="preserve"> </w:t>
      </w:r>
      <w:r>
        <w:rPr>
          <w:b/>
        </w:rPr>
        <w:t xml:space="preserve">它没有越过自身噪声上限</w:t>
      </w:r>
      <w:r>
        <w:t xml:space="preserve">（p=0.0140 虽小于 0.05，但零分布最大值超过了实测值，说明单次噪声抽样就能压过它）。α 多样性不应被报告为可迁移。</w:t>
      </w:r>
    </w:p>
    <w:p>
      <w:pPr>
        <w:numPr>
          <w:ilvl w:val="0"/>
          <w:numId w:val="1005"/>
        </w:numPr>
        <w:pStyle w:val="Compact"/>
      </w:pPr>
      <w:r>
        <w:t xml:space="preserve">预注册的量纲假设 —— 只有无量纲特征能迁移 ——</w:t>
      </w:r>
      <w:r>
        <w:t xml:space="preserve"> </w:t>
      </w:r>
      <w:r>
        <w:rPr>
          <w:b/>
        </w:rPr>
        <w:t xml:space="preserve">没有得到支持</w:t>
      </w:r>
      <w:r>
        <w:t xml:space="preserve">。线性模型下计数型子集迁移到 0.856。量纲问题确实存在，但它存在于核函数里，不在特征里。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全部合并会不会更好"/>
      <w:r>
        <w:t xml:space="preserve">6. 全部合并会不会更好</w:t>
      </w:r>
      <w:bookmarkEnd w:id="32"/>
    </w:p>
    <w:p>
      <w:pPr>
        <w:pStyle w:val="FirstParagraph"/>
      </w:pPr>
      <w:r>
        <w:t xml:space="preserve">最自然的下一步是把属丰度与生态特征拼在一起让模型自己挑。结论是：</w:t>
      </w:r>
      <w:r>
        <w:rPr>
          <w:b/>
        </w:rPr>
        <w:t xml:space="preserve">不会更好，而且会同时毁掉生态特征那两个值得要的性质。</w:t>
      </w:r>
    </w:p>
    <w:p>
      <w:pPr>
        <w:pStyle w:val="Heading3"/>
      </w:pPr>
      <w:bookmarkStart w:id="33" w:name="队列内没有增益"/>
      <w:r>
        <w:t xml:space="preserve">6.1 队列内：没有增益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火鸡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0.836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 + α + 核心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0.960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 + α + 核心 + Bray</w:t>
            </w:r>
          </w:p>
        </w:tc>
        <w:tc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t xml:space="preserve">0.831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0.979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纯生态，作参照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0.613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0.807</w:t>
            </w:r>
          </w:p>
        </w:tc>
      </w:tr>
    </w:tbl>
    <w:p>
      <w:pPr>
        <w:pStyle w:val="BodyText"/>
      </w:pPr>
      <w:r>
        <w:t xml:space="preserve">所有差异都小于重复间标准差（0.012–0.025）。鸭队列里合并反而略</w:t>
      </w:r>
      <w:r>
        <w:rPr>
          <w:b/>
        </w:rPr>
        <w:t xml:space="preserve">差</w:t>
      </w:r>
      <w:r>
        <w:t xml:space="preserve">于属丰度单独；火鸡队列里</w:t>
      </w:r>
      <w:r>
        <w:t xml:space="preserve"> </w:t>
      </w:r>
      <w:r>
        <w:rPr>
          <w:rStyle w:val="VerbatimChar"/>
        </w:rPr>
        <w:t xml:space="preserve">genus_eco</w:t>
      </w:r>
      <w:r>
        <w:t xml:space="preserve"> </w:t>
      </w:r>
      <w:r>
        <w:t xml:space="preserve">更差、</w:t>
      </w:r>
      <w:r>
        <w:rPr>
          <w:rStyle w:val="VerbatimChar"/>
        </w:rPr>
        <w:t xml:space="preserve">genus_eco_bray</w:t>
      </w:r>
      <w:r>
        <w:t xml:space="preserve"> </w:t>
      </w:r>
      <w:r>
        <w:t xml:space="preserve">略好。</w:t>
      </w:r>
      <w:r>
        <w:rPr>
          <w:b/>
        </w:rPr>
        <w:t xml:space="preserve">这些都不是真实效应。</w:t>
      </w:r>
    </w:p>
    <w:p>
      <w:pPr>
        <w:pStyle w:val="BodyText"/>
      </w:pPr>
      <w:r>
        <w:t xml:space="preserve">原因在于生态特征并不是独立信息 —— 它们是</w:t>
      </w:r>
      <w:r>
        <w:rPr>
          <w:b/>
        </w:rPr>
        <w:t xml:space="preserve">从同一张丰度表算出来的汇总统计量</w:t>
      </w:r>
      <w:r>
        <w:t xml:space="preserve">。α 多样性是丰度向量的函数，核心保留度是对它设阈值后的计数。一个已经拿到全部 70 维丰度的模型，原则上可以自己重建这些量。没有新东西可加。</w:t>
      </w:r>
    </w:p>
    <w:p>
      <w:pPr>
        <w:pStyle w:val="Heading3"/>
      </w:pPr>
      <w:bookmarkStart w:id="34" w:name="跨宿主迁移被彻底破坏"/>
      <w:r>
        <w:t xml:space="preserve">6.2 跨宿主：迁移被彻底破坏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鸭 → 火鸡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零最大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纯生态（α + 核心）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0.800</w:t>
            </w:r>
          </w:p>
        </w:tc>
        <w:tc>
          <w:p>
            <w:pPr>
              <w:pStyle w:val="Compact"/>
              <w:jc w:val="left"/>
            </w:pPr>
            <w:r>
              <w:t xml:space="preserve">0.740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 + α + 核心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p>
            <w:pPr>
              <w:pStyle w:val="Compact"/>
              <w:jc w:val="left"/>
            </w:pPr>
            <w:r>
              <w:t xml:space="preserve">0.522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属丰度单独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退化</w:t>
            </w:r>
          </w:p>
        </w:tc>
      </w:tr>
    </w:tbl>
    <w:p>
      <w:pPr>
        <w:pStyle w:val="BodyText"/>
      </w:pPr>
      <w:r>
        <w:rPr>
          <w:b/>
        </w:rPr>
        <w:t xml:space="preserve">把属丰度加回来，合并模型从 0.800 掉到随机水平。</w:t>
      </w:r>
      <w:r>
        <w:t xml:space="preserve"> </w:t>
      </w:r>
      <w:r>
        <w:t xml:space="preserve">属丰度特征是宿主特异的，在目标队列上取值远超训练范围；它们在标准化后的特征空间里占绝对多数，把本来能承载迁移的那 13 列生态特征淹没了。</w:t>
      </w:r>
    </w:p>
    <w:p>
      <w:pPr>
        <w:pStyle w:val="Heading3"/>
      </w:pPr>
      <w:bookmarkStart w:id="35" w:name="笼效应原封不动地继承"/>
      <w:r>
        <w:t xml:space="preserve">6.3 笼效应：原封不动地继承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纯笼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感染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笼 / 感染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显著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纯生态（α + 核心）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0.563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p>
            <w:pPr>
              <w:pStyle w:val="Compact"/>
              <w:jc w:val="left"/>
            </w:pPr>
            <w:r>
              <w:t xml:space="preserve">0.967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3/3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 + α + 核心</w:t>
            </w:r>
          </w:p>
        </w:tc>
        <w:tc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属丰度 + α + 核心 + Bray</w:t>
            </w:r>
          </w:p>
        </w:tc>
        <w:tc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p>
            <w:pPr>
              <w:pStyle w:val="Compact"/>
              <w:jc w:val="left"/>
            </w:pPr>
            <w:r>
              <w:t xml:space="preserve">2/3</w:t>
            </w:r>
          </w:p>
        </w:tc>
      </w:tr>
    </w:tbl>
    <w:p>
      <w:pPr>
        <w:pStyle w:val="BodyText"/>
      </w:pPr>
      <w:r>
        <w:t xml:space="preserve">合并模型追踪笼号的能力与属丰度单独完全一样（比值 0.95，3/3 显著）。</w:t>
      </w:r>
      <w:r>
        <w:rPr>
          <w:b/>
        </w:rPr>
        <w:t xml:space="preserve">用干净特征去稀释一个受笼效应污染的特征块，并不能给它去污。</w:t>
      </w:r>
    </w:p>
    <w:p>
      <w:pPr>
        <w:pStyle w:val="Heading3"/>
      </w:pPr>
      <w:bookmarkStart w:id="36" w:name="结论"/>
      <w:r>
        <w:t xml:space="preserve">6.4 结论</w:t>
      </w:r>
      <w:bookmarkEnd w:id="36"/>
    </w:p>
    <w:p>
      <w:pPr>
        <w:pStyle w:val="FirstParagraph"/>
      </w:pPr>
      <w:r>
        <w:t xml:space="preserve">对这个问题而言，合并是错误的做法。</w:t>
      </w:r>
      <w:r>
        <w:rPr>
          <w:b/>
        </w:rPr>
        <w:t xml:space="preserve">属丰度是更好的队列内分类器</w:t>
      </w:r>
      <w:r>
        <w:t xml:space="preserve">，当问题是「在这个队列里能多准地检出感染」时应该用它。</w:t>
      </w:r>
      <w:r>
        <w:rPr>
          <w:b/>
        </w:rPr>
        <w:t xml:space="preserve">生态特征是更好的跨宿主、更少受混杂的预测子</w:t>
      </w:r>
      <w:r>
        <w:t xml:space="preserve">，当问题是「这个规律在别的宿主里还成立吗」时应该用它。</w:t>
      </w:r>
      <w:r>
        <w:rPr>
          <w:b/>
        </w:rPr>
        <w:t xml:space="preserve">两者回答的是不同的问题；合并得到的模型对第一个问题没有改善，对第二个问题则完全失效。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生态类模型里该用哪个"/>
      <w:r>
        <w:t xml:space="preserve">7. 生态类模型里该用哪个</w:t>
      </w:r>
      <w:bookmarkEnd w:id="37"/>
    </w:p>
    <w:p>
      <w:pPr>
        <w:pStyle w:val="Heading3"/>
      </w:pPr>
      <w:bookmarkStart w:id="38" w:name="先确立判断标准比较才有意义"/>
      <w:r>
        <w:t xml:space="preserve">7.1 先确立判断标准，比较才有意义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火鸡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笼/感染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笼显著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 鸭→火鸡</w:t>
            </w:r>
            <w:r>
              <w:t xml:space="preserve">（</w:t>
            </w:r>
            <w:r>
              <w:rPr>
                <w:b/>
              </w:rPr>
              <w:t xml:space="preserve">线性模型</w:t>
            </w:r>
            <w:r>
              <w:t xml:space="preserve">，见下注）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多样性</w:t>
            </w:r>
          </w:p>
        </w:tc>
        <w:tc>
          <w:p>
            <w:pPr>
              <w:pStyle w:val="Compact"/>
              <w:jc w:val="left"/>
            </w:pPr>
            <w:r>
              <w:t xml:space="preserve">0.538</w:t>
            </w:r>
          </w:p>
        </w:tc>
        <w:tc>
          <w:p>
            <w:pPr>
              <w:pStyle w:val="Compact"/>
              <w:jc w:val="left"/>
            </w:pPr>
            <w:r>
              <w:t xml:space="preserve">0.333 ✗</w:t>
            </w:r>
          </w:p>
        </w:tc>
        <w:tc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p>
            <w:pPr>
              <w:pStyle w:val="Compact"/>
              <w:jc w:val="left"/>
            </w:pPr>
            <w:r>
              <w:t xml:space="preserve">0.070 ✗</w:t>
            </w:r>
          </w:p>
        </w:tc>
        <w:tc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p>
            <w:pPr>
              <w:pStyle w:val="Compact"/>
              <w:jc w:val="left"/>
            </w:pPr>
            <w:r>
              <w:t xml:space="preserve">0.714 —— 未过零上限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核心保留度</w:t>
            </w:r>
          </w:p>
        </w:tc>
        <w:tc>
          <w:p>
            <w:pPr>
              <w:pStyle w:val="Compact"/>
              <w:jc w:val="left"/>
            </w:pPr>
            <w:r>
              <w:t xml:space="preserve">0.593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0.050</w:t>
            </w:r>
          </w:p>
        </w:tc>
        <w:tc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0.010</w:t>
            </w:r>
          </w:p>
        </w:tc>
        <w:tc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0.870，p=0.0020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+ 核心</w:t>
            </w:r>
          </w:p>
        </w:tc>
        <w:tc>
          <w:p>
            <w:pPr>
              <w:pStyle w:val="Compact"/>
              <w:jc w:val="left"/>
            </w:pPr>
            <w:r>
              <w:t xml:space="preserve">0.613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0.010</w:t>
            </w:r>
          </w:p>
        </w:tc>
        <w:tc>
          <w:p>
            <w:pPr>
              <w:pStyle w:val="Compact"/>
              <w:jc w:val="left"/>
            </w:pPr>
            <w:r>
              <w:t xml:space="preserve">0.807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0.020</w:t>
            </w:r>
          </w:p>
        </w:tc>
        <w:tc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p>
            <w:pPr>
              <w:pStyle w:val="Compact"/>
              <w:jc w:val="left"/>
            </w:pPr>
            <w:r>
              <w:t xml:space="preserve">0.834，p=0.0020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Bray PCoA</w:t>
            </w:r>
          </w:p>
        </w:tc>
        <w:tc>
          <w:p>
            <w:pPr>
              <w:pStyle w:val="Compact"/>
              <w:jc w:val="left"/>
            </w:pPr>
            <w:r>
              <w:t xml:space="preserve">0.661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p>
            <w:pPr>
              <w:pStyle w:val="Compact"/>
              <w:jc w:val="left"/>
            </w:pPr>
            <w:r>
              <w:t xml:space="preserve">结构上不可能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Bray 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0.695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结构上不可能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α + 核心 + Bray</w:t>
            </w:r>
          </w:p>
        </w:tc>
        <w:tc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p>
            <w:pPr>
              <w:pStyle w:val="Compact"/>
              <w:jc w:val="left"/>
            </w:pPr>
            <w:r>
              <w:t xml:space="preserve">结构上不可能</w:t>
            </w:r>
          </w:p>
        </w:tc>
      </w:tr>
    </w:tbl>
    <w:p>
      <w:pPr>
        <w:pStyle w:val="BlockText"/>
      </w:pPr>
      <w:r>
        <w:rPr>
          <w:b/>
        </w:rPr>
        <w:t xml:space="preserve">迁移一列读法</w:t>
      </w:r>
      <w:r>
        <w:t xml:space="preserve">：数值是「用 260 只鸭训练、给 45 只火鸡打分」得到的 AUC，火鸡数据完全不参与训练；p 来自把</w:t>
      </w:r>
      <w:r>
        <w:rPr>
          <w:b/>
        </w:rPr>
        <w:t xml:space="preserve">火鸡标签</w:t>
      </w:r>
      <w:r>
        <w:t xml:space="preserve">打乱 500 次得到的零分布（0.0020 意味着 500 次里零次达到实测值，是该置换次数下的最小可能值）。</w:t>
      </w:r>
    </w:p>
    <w:p>
      <w:pPr>
        <w:pStyle w:val="BlockText"/>
      </w:pPr>
      <w:r>
        <w:rPr>
          <w:b/>
        </w:rPr>
        <w:t xml:space="preserve">这一列用的是线性模型，与 §4 的表不同</w:t>
      </w:r>
      <w:r>
        <w:t xml:space="preserve"> </w:t>
      </w:r>
      <w:r>
        <w:t xml:space="preserve">—— §4 全表为与 §1–§3 协议一致而使用 SVM-RBF，同一份核心保留度特征在 RBF 下只有 0.469。§5.1 已证明 RBF 是这里的错误模型，故本表采用线性值。</w:t>
      </w:r>
    </w:p>
    <w:p>
      <w:pPr>
        <w:pStyle w:val="FirstParagraph"/>
      </w:pPr>
      <w:r>
        <w:t xml:space="preserve">单看队列内 AUC，Bray 系最强。</w:t>
      </w:r>
      <w:r>
        <w:rPr>
          <w:b/>
        </w:rPr>
        <w:t xml:space="preserve">但这个比较不值得做</w:t>
      </w:r>
      <w:r>
        <w:t xml:space="preserve">——属丰度是 0.836 与 0.972，队列内胜过全部生态空间（§1）。</w:t>
      </w:r>
    </w:p>
    <w:p>
      <w:pPr>
        <w:pStyle w:val="BlockText"/>
      </w:pPr>
      <w:r>
        <w:rPr>
          <w:b/>
        </w:rPr>
        <w:t xml:space="preserve">如果问题只是「在这个队列里能多准地检出感染」，就不该用生态特征，直接用属丰度。</w:t>
      </w:r>
      <w:r>
        <w:t xml:space="preserve"> </w:t>
      </w:r>
      <w:r>
        <w:t xml:space="preserve">会选生态空间的唯一理由，是要拿到属丰度</w:t>
      </w:r>
      <w:r>
        <w:rPr>
          <w:b/>
        </w:rPr>
        <w:t xml:space="preserve">没有</w:t>
      </w:r>
      <w:r>
        <w:t xml:space="preserve">的那两个性质：能跨宿主、不追踪隔离器。评判这些模型就应当按这两条来。</w:t>
      </w:r>
    </w:p>
    <w:p>
      <w:pPr>
        <w:pStyle w:val="Heading3"/>
      </w:pPr>
      <w:bookmarkStart w:id="39" w:name="按这两条评核心保留度胜出"/>
      <w:r>
        <w:t xml:space="preserve">7.2 按这两条评，核心保留度胜出</w:t>
      </w:r>
      <w:bookmarkEnd w:id="39"/>
    </w:p>
    <w:p>
      <w:pPr>
        <w:pStyle w:val="FirstParagraph"/>
      </w:pPr>
      <w:r>
        <w:rPr>
          <w:b/>
        </w:rPr>
        <w:t xml:space="preserve">它是唯一能迁移的。</w:t>
      </w:r>
      <w:r>
        <w:t xml:space="preserve"> </w:t>
      </w:r>
      <w:r>
        <w:t xml:space="preserve">所有 Bray 系空间</w:t>
      </w:r>
      <w:r>
        <w:rPr>
          <w:b/>
        </w:rPr>
        <w:t xml:space="preserve">结构上</w:t>
      </w:r>
      <w:r>
        <w:t xml:space="preserve">就跨不了队列 —— PCoA 的坐标轴与核方法的核宽都是队列内定义的，两个队列间没有共同坐标系。这不是效果差，是做不到。在三个可迁移的空间里：</w:t>
      </w:r>
    </w:p>
    <w:p>
      <w:pPr>
        <w:pStyle w:val="SourceCode"/>
      </w:pPr>
      <w:r>
        <w:rPr>
          <w:rStyle w:val="VerbatimChar"/>
        </w:rPr>
        <w:t xml:space="preserve">仅核心保留度      0.870   零最大 0.757   p = 0.0020   ← 最好</w:t>
      </w:r>
      <w:r>
        <w:br/>
      </w:r>
      <w:r>
        <w:rPr>
          <w:rStyle w:val="VerbatimChar"/>
        </w:rPr>
        <w:t xml:space="preserve">α + 核心         0.834   零最大 0.748   p = 0.0020</w:t>
      </w:r>
      <w:r>
        <w:br/>
      </w:r>
      <w:r>
        <w:rPr>
          <w:rStyle w:val="VerbatimChar"/>
        </w:rPr>
        <w:t xml:space="preserve">仅 α 多样性       0.714   零最大 0.779   p = 0.0140   ← 零上限反超实测，不成立</w:t>
      </w:r>
    </w:p>
    <w:p>
      <w:pPr>
        <w:pStyle w:val="FirstParagraph"/>
      </w:pPr>
      <w:r>
        <w:rPr>
          <w:b/>
        </w:rPr>
        <w:t xml:space="preserve">加上 α 多样性反而更差</w:t>
      </w:r>
      <w:r>
        <w:t xml:space="preserve">（0.870 → 0.834）。α 在两个队列内都过不了自己的置换零分布，迁移时同样过不了 —— 它贡献的是噪声。</w:t>
      </w:r>
    </w:p>
    <w:p>
      <w:pPr>
        <w:pStyle w:val="BodyText"/>
      </w:pPr>
      <w:r>
        <w:rPr>
          <w:b/>
        </w:rPr>
        <w:t xml:space="preserve">它测得出感染、测不出隔离器。</w:t>
      </w:r>
      <w:r>
        <w:t xml:space="preserve"> </w:t>
      </w:r>
      <w:r>
        <w:t xml:space="preserve">笼/感染比 0.77，3 个纯笼对比 0/3 显著（p 分别为 0.22、0.29、0.42），而感染效应 0.780（p=0.0066）；属丰度则是 0.94、3/3 全显著。</w:t>
      </w:r>
    </w:p>
    <w:p>
      <w:pPr>
        <w:pStyle w:val="BlockText"/>
      </w:pPr>
      <w:r>
        <w:t xml:space="preserve">α 多样性的比值 0.67 看起来更漂亮，但</w:t>
      </w:r>
      <w:r>
        <w:rPr>
          <w:b/>
        </w:rPr>
        <w:t xml:space="preserve">比值只有在分子是真信号时才可读</w:t>
      </w:r>
      <w:r>
        <w:t xml:space="preserve"> </w:t>
      </w:r>
      <w:r>
        <w:t xml:space="preserve">—— α 在两个队列里都没有感染信号，它的比值没有意义。</w:t>
      </w:r>
    </w:p>
    <w:p>
      <w:pPr>
        <w:pStyle w:val="FirstParagraph"/>
      </w:pPr>
      <w:r>
        <w:rPr>
          <w:b/>
        </w:rPr>
        <w:t xml:space="preserve">机制可写进论文。</w:t>
      </w:r>
      <w:r>
        <w:t xml:space="preserve"> </w:t>
      </w:r>
      <w:r>
        <w:t xml:space="preserve">方向在两个宿主里一致：</w:t>
      </w:r>
      <w:r>
        <w:rPr>
          <w:rStyle w:val="VerbatimChar"/>
        </w:rPr>
        <w:t xml:space="preserve">CoreRetentionProportion</w:t>
      </w:r>
      <w:r>
        <w:t xml:space="preserve"> </w:t>
      </w:r>
      <w:r>
        <w:t xml:space="preserve">在感染组更低（鸭 0.397，火鸡 0.154），</w:t>
      </w:r>
      <w:r>
        <w:rPr>
          <w:rStyle w:val="VerbatimChar"/>
        </w:rPr>
        <w:t xml:space="preserve">CoreTaxaLost</w:t>
      </w:r>
      <w:r>
        <w:t xml:space="preserve"> </w:t>
      </w:r>
      <w:r>
        <w:t xml:space="preserve">更高（鸭 0.603，火鸡 0.846）。单个特征</w:t>
      </w:r>
      <w:r>
        <w:t xml:space="preserve"> </w:t>
      </w:r>
      <w:r>
        <w:rPr>
          <w:rStyle w:val="VerbatimChar"/>
        </w:rPr>
        <w:t xml:space="preserve">CoreRetentionProportion</w:t>
      </w:r>
      <w:r>
        <w:t xml:space="preserve"> </w:t>
      </w:r>
      <w:r>
        <w:t xml:space="preserve">就能迁移到 0.846（选择偏倚校正后 p=0.0040）—— 这是一个可以写进摘要的量。</w:t>
      </w:r>
    </w:p>
    <w:p>
      <w:pPr>
        <w:pStyle w:val="Heading3"/>
      </w:pPr>
      <w:bookmarkStart w:id="40" w:name="三条使用规则"/>
      <w:r>
        <w:t xml:space="preserve">7.3 三条使用规则</w:t>
      </w:r>
      <w:bookmarkEnd w:id="4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配线性模型，不要用 RBF。</w:t>
      </w:r>
      <w:r>
        <w:t xml:space="preserve"> </w:t>
      </w:r>
      <w:r>
        <w:t xml:space="preserve">同一份特征：RBF 迁移 0.469，线性 0.870（§5.1）。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不要加 α 多样性。</w:t>
      </w:r>
      <w:r>
        <w:t xml:space="preserve"> </w:t>
      </w:r>
      <w:r>
        <w:t xml:space="preserve">它在这份数据里没有通过任何一项检验。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不要与属丰度合并。</w:t>
      </w:r>
      <w:r>
        <w:t xml:space="preserve"> </w:t>
      </w:r>
      <w:r>
        <w:t xml:space="preserve">迁移从 0.800 掉到 0.490，笼效应比值回到 0.95（§6）。</w:t>
      </w:r>
    </w:p>
    <w:p>
      <w:pPr>
        <w:pStyle w:val="Heading3"/>
      </w:pPr>
      <w:bookmarkStart w:id="41" w:name="一句话总结"/>
      <w:r>
        <w:t xml:space="preserve">7.4 一句话总结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这个队列里能多准地检出感染？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属丰度</w:t>
            </w:r>
            <w:r>
              <w:t xml:space="preserve">（鸭 0.836 / 火鸡 0.972）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这个规律在别的宿主里还成立吗？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核心保留度 + 线性模型</w:t>
            </w:r>
            <w:r>
              <w:t xml:space="preserve">（0.870，p=0.0020）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下一步"/>
      <w:r>
        <w:t xml:space="preserve">8. 下一步</w:t>
      </w:r>
      <w:bookmarkEnd w:id="4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在第三个宿主上复现「鸭 → 火鸡」。</w:t>
      </w:r>
      <w:r>
        <w:t xml:space="preserve"> </w:t>
      </w:r>
      <w:r>
        <w:t xml:space="preserve">这是价值最高的后续工作。天鹅队列不能胜任，需要另一个野外队列。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把核心保留度的丢失作为可迁移量来报告</w:t>
      </w:r>
      <w:r>
        <w:t xml:space="preserve">，跨宿主工作使用线性模型。§5 已定下机制，剩下的是确认它在第三个宿主上依然成立。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给属丰度模型一个非退化的迁移基线</w:t>
      </w:r>
      <w:r>
        <w:t xml:space="preserve"> </w:t>
      </w:r>
      <w:r>
        <w:t xml:space="preserve">—— 用两个队列特征集的交集（</w:t>
      </w:r>
      <w:r>
        <w:rPr>
          <w:rStyle w:val="VerbatimChar"/>
        </w:rPr>
        <w:t xml:space="preserve">summary_Turkey_45_sample.md</w:t>
      </w:r>
      <w:r>
        <w:t xml:space="preserve"> </w:t>
      </w:r>
      <w:r>
        <w:t xml:space="preserve">§7 的待办）。战胜一个崩塌的模型是弱结论；战胜一个正常工作的模型才是强结论。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做抽平，或显式建模深度。</w:t>
      </w:r>
      <w:r>
        <w:t xml:space="preserve"> </w:t>
      </w:r>
      <w:r>
        <w:t xml:space="preserve">鸭队列深度已达 AUC 0.650。</w:t>
      </w:r>
      <w:r>
        <w:rPr>
          <w:rStyle w:val="VerbatimChar"/>
        </w:rPr>
        <w:t xml:space="preserve">--deconfound-depth</w:t>
      </w:r>
      <w:r>
        <w:t xml:space="preserve"> </w:t>
      </w:r>
      <w:r>
        <w:t xml:space="preserve">的残差化是敏感性检查而非修复 —— 跨宿主迁移时它用的是源宿主的系数。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不要把 Aitchison 距离当作分类学的生态学替代品。</w:t>
      </w:r>
      <w:r>
        <w:t xml:space="preserve"> </w:t>
      </w:r>
      <w:r>
        <w:t xml:space="preserve">它就是同一份数据。Bray-Curtis 才是诚实的群落结构对照。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复现"/>
      <w:r>
        <w:t xml:space="preserve">9. 复现</w:t>
      </w:r>
      <w:bookmarkEnd w:id="43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ecological_models.py                                    # 主分析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ecological_transfer_anatomy.py --n-perm 300             # §5 迁移拆解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ecological_models.py --deconfound-depth --tag _depthadj # 深度敏感性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ecological_cage_check.py --n-perm 300                   # 笼效应 vs 感染效应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results/ecological_models.json</w:t>
            </w:r>
          </w:p>
        </w:tc>
        <w:tc>
          <w:p>
            <w:pPr>
              <w:pStyle w:val="Compact"/>
              <w:jc w:val="left"/>
            </w:pPr>
            <w:r>
              <w:t xml:space="preserve">队列内、置换检验、跨宿主迁移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results/ecological_models_depthadj.json</w:t>
            </w:r>
          </w:p>
        </w:tc>
        <w:tc>
          <w:p>
            <w:pPr>
              <w:pStyle w:val="Compact"/>
              <w:jc w:val="left"/>
            </w:pPr>
            <w:r>
              <w:t xml:space="preserve">同上，去深度混杂版本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results/ecological_cage_check.json</w:t>
            </w:r>
          </w:p>
        </w:tc>
        <w:tc>
          <w:p>
            <w:pPr>
              <w:pStyle w:val="Compact"/>
              <w:jc w:val="left"/>
            </w:pPr>
            <w:r>
              <w:t xml:space="preserve">各特征空间的纯笼效应与感染效应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results/ecological_transfer_anatomy.json</w:t>
            </w:r>
          </w:p>
        </w:tc>
        <w:tc>
          <w:p>
            <w:pPr>
              <w:pStyle w:val="Compact"/>
              <w:jc w:val="left"/>
            </w:pPr>
            <w:r>
              <w:t xml:space="preserve">单特征 / 特征对搜索、量纲假设、线性对照、方向一致性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results/ecological_transfer_linear.json</w:t>
            </w:r>
          </w:p>
        </w:tc>
        <w:tc>
          <w:p>
            <w:pPr>
              <w:pStyle w:val="Compact"/>
              <w:jc w:val="left"/>
            </w:pPr>
            <w:r>
              <w:t xml:space="preserve">线性迁移的置换检验与深度敏感性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results/ecological_depth_diagnostic.json</w:t>
            </w:r>
          </w:p>
        </w:tc>
        <w:tc>
          <w:p>
            <w:pPr>
              <w:pStyle w:val="Compact"/>
              <w:jc w:val="left"/>
            </w:pPr>
            <w:r>
              <w:t xml:space="preserve">逐特征的单独 AUC 与深度相关性，分队列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results/*.log</w:t>
            </w:r>
          </w:p>
        </w:tc>
        <w:tc>
          <w:p>
            <w:pPr>
              <w:pStyle w:val="Compact"/>
              <w:jc w:val="left"/>
            </w:pPr>
            <w:r>
              <w:t xml:space="preserve">每次运行的完整控制台输出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尚未完成"/>
      <w:r>
        <w:t xml:space="preserve">10. 尚未完成</w:t>
      </w:r>
      <w:bookmarkEnd w:id="44"/>
    </w:p>
    <w:p>
      <w:pPr>
        <w:numPr>
          <w:ilvl w:val="0"/>
          <w:numId w:val="1008"/>
        </w:numPr>
        <w:pStyle w:val="Compact"/>
      </w:pPr>
      <w:r>
        <w:t xml:space="preserve">☐ 在第三个宿主队列上复现「鸭 → 火鸡」的生态迁移</w:t>
      </w:r>
    </w:p>
    <w:p>
      <w:pPr>
        <w:numPr>
          <w:ilvl w:val="0"/>
          <w:numId w:val="1008"/>
        </w:numPr>
        <w:pStyle w:val="Compact"/>
      </w:pPr>
      <w:r>
        <w:t xml:space="preserve">☐ 用两个队列特征集的交集给分类学模型一个非退化的迁移基线</w:t>
      </w:r>
    </w:p>
    <w:p>
      <w:pPr>
        <w:numPr>
          <w:ilvl w:val="0"/>
          <w:numId w:val="1008"/>
        </w:numPr>
        <w:pStyle w:val="Compact"/>
      </w:pPr>
      <w:r>
        <w:t xml:space="preserve">☐ 做抽平或显式建模深度，然后重跑 §1 与 §4</w:t>
      </w:r>
    </w:p>
    <w:p>
      <w:pPr>
        <w:numPr>
          <w:ilvl w:val="0"/>
          <w:numId w:val="1008"/>
        </w:numPr>
        <w:pStyle w:val="Compact"/>
      </w:pPr>
      <w:r>
        <w:t xml:space="preserve">☐ 把</w:t>
      </w:r>
      <w:r>
        <w:t xml:space="preserve"> </w:t>
      </w:r>
      <w:r>
        <w:rPr>
          <w:rStyle w:val="VerbatimChar"/>
        </w:rPr>
        <w:t xml:space="preserve">results/ecological_*.json</w:t>
      </w:r>
      <w:r>
        <w:t xml:space="preserve"> </w:t>
      </w:r>
      <w:r>
        <w:t xml:space="preserve">纳入</w:t>
      </w:r>
      <w:r>
        <w:t xml:space="preserve"> </w:t>
      </w:r>
      <w:r>
        <w:rPr>
          <w:rStyle w:val="VerbatimChar"/>
        </w:rPr>
        <w:t xml:space="preserve">check_consistency.py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比较 α 多样性、核心保留度、群落结构与合并生态模型与属丰度模型</w:t>
      </w:r>
      <w:r>
        <w:t xml:space="preserve"> </w:t>
      </w:r>
      <w:r>
        <w:t xml:space="preserve">→ 已完成（§1–§4）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建立不含任何分类学信息的纯生态分类模型</w:t>
      </w:r>
      <w:r>
        <w:t xml:space="preserve"> </w:t>
      </w:r>
      <w:r>
        <w:t xml:space="preserve">→ 已完成：纯生态空间（α + 核心，13 特征）即 §4 的正面结果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搞清楚 α + 核心里到底是什么在迁移</w:t>
      </w:r>
      <w:r>
        <w:t xml:space="preserve"> </w:t>
      </w:r>
      <w:r>
        <w:t xml:space="preserve">→ 已完成（§5）：核心保留度的丢失，由线性模型承载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60" w:type="dxa"/>
        <w:left w:w="108" w:type="dxa"/>
        <w:bottom w:w="6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shd w:val="clear" w:color="auto" w:fill="EDF2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微软雅黑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微软雅黑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生态特征空间 vs 属丰度模型</dc:title>
  <dc:creator>彭思华 — 佐治亚大学公共卫生学院</dc:creator>
  <cp:keywords/>
  <dcterms:created xsi:type="dcterms:W3CDTF">2026-08-26T01:45:40Z</dcterms:created>
  <dcterms:modified xsi:type="dcterms:W3CDTF">2026-08-26T01:45:40Z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2026-08-25</vt:lpwstr>
  </property>
  <property fmtid="{D5CDD505-2E9C-101B-9397-08002B2CF9AE}" pid="3" name="subtitle">
    <vt:lpwstr>AIV 感染预测的跨宿主一致性</vt:lpwstr>
  </property>
</Properties>
</file>