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451F" w:rsidRDefault="0059451F" w:rsidP="0059451F">
      <w:pPr>
        <w:outlineLvl w:val="0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[样题]</w:t>
      </w:r>
    </w:p>
    <w:p w:rsidR="0059451F" w:rsidRDefault="0059451F" w:rsidP="0059451F">
      <w:pPr>
        <w:ind w:firstLineChars="200" w:firstLine="48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1、</w:t>
      </w:r>
      <w:r w:rsidR="00322D6E" w:rsidRPr="00322D6E">
        <w:rPr>
          <w:rFonts w:ascii="微软雅黑" w:eastAsia="微软雅黑" w:hAnsi="微软雅黑" w:hint="eastAsia"/>
          <w:sz w:val="24"/>
          <w:szCs w:val="24"/>
        </w:rPr>
        <w:t>中国古代灌溉的起源和发展</w:t>
      </w:r>
      <w:r>
        <w:rPr>
          <w:rFonts w:ascii="微软雅黑" w:eastAsia="微软雅黑" w:hAnsi="微软雅黑" w:hint="eastAsia"/>
          <w:sz w:val="24"/>
          <w:szCs w:val="24"/>
        </w:rPr>
        <w:t>？</w:t>
      </w:r>
    </w:p>
    <w:p w:rsidR="00322D6E" w:rsidRDefault="0059451F" w:rsidP="00322D6E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答：</w:t>
      </w:r>
    </w:p>
    <w:p w:rsidR="00322D6E" w:rsidRDefault="00322D6E" w:rsidP="00322D6E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322D6E">
        <w:rPr>
          <w:rFonts w:ascii="微软雅黑" w:eastAsia="微软雅黑" w:hAnsi="微软雅黑"/>
          <w:sz w:val="24"/>
          <w:szCs w:val="24"/>
        </w:rPr>
        <w:t>夏商周时期</w:t>
      </w:r>
      <w:r>
        <w:rPr>
          <w:rFonts w:ascii="微软雅黑" w:eastAsia="微软雅黑" w:hAnsi="微软雅黑" w:hint="eastAsia"/>
          <w:sz w:val="24"/>
          <w:szCs w:val="24"/>
        </w:rPr>
        <w:t>，灌溉农业</w:t>
      </w:r>
      <w:r w:rsidRPr="00322D6E">
        <w:rPr>
          <w:rFonts w:ascii="微软雅黑" w:eastAsia="微软雅黑" w:hAnsi="微软雅黑" w:hint="eastAsia"/>
          <w:sz w:val="24"/>
          <w:szCs w:val="24"/>
        </w:rPr>
        <w:t>起源与开创</w:t>
      </w:r>
    </w:p>
    <w:p w:rsidR="006D2230" w:rsidRDefault="00322D6E" w:rsidP="00322D6E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322D6E">
        <w:rPr>
          <w:rFonts w:ascii="微软雅黑" w:eastAsia="微软雅黑" w:hAnsi="微软雅黑"/>
          <w:sz w:val="24"/>
          <w:szCs w:val="24"/>
        </w:rPr>
        <w:t>秦汉时期</w:t>
      </w:r>
      <w:r>
        <w:rPr>
          <w:rFonts w:ascii="微软雅黑" w:eastAsia="微软雅黑" w:hAnsi="微软雅黑" w:hint="eastAsia"/>
          <w:sz w:val="24"/>
          <w:szCs w:val="24"/>
        </w:rPr>
        <w:t>，灌溉工程第一次建设高潮，形成规模</w:t>
      </w:r>
    </w:p>
    <w:p w:rsidR="00322D6E" w:rsidRDefault="00322D6E" w:rsidP="00322D6E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322D6E">
        <w:rPr>
          <w:rFonts w:ascii="微软雅黑" w:eastAsia="微软雅黑" w:hAnsi="微软雅黑"/>
          <w:sz w:val="24"/>
          <w:szCs w:val="24"/>
        </w:rPr>
        <w:t>三国至唐宋时期</w:t>
      </w:r>
      <w:r>
        <w:rPr>
          <w:rFonts w:ascii="微软雅黑" w:eastAsia="微软雅黑" w:hAnsi="微软雅黑" w:hint="eastAsia"/>
          <w:sz w:val="24"/>
          <w:szCs w:val="24"/>
        </w:rPr>
        <w:t>，</w:t>
      </w:r>
      <w:r w:rsidRPr="00322D6E">
        <w:rPr>
          <w:rFonts w:ascii="微软雅黑" w:eastAsia="微软雅黑" w:hAnsi="微软雅黑" w:hint="eastAsia"/>
          <w:sz w:val="24"/>
          <w:szCs w:val="24"/>
        </w:rPr>
        <w:t>灌溉区域的巨大扩展</w:t>
      </w:r>
    </w:p>
    <w:p w:rsidR="00322D6E" w:rsidRDefault="00322D6E" w:rsidP="00322D6E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322D6E">
        <w:rPr>
          <w:rFonts w:ascii="微软雅黑" w:eastAsia="微软雅黑" w:hAnsi="微软雅黑"/>
          <w:sz w:val="24"/>
          <w:szCs w:val="24"/>
        </w:rPr>
        <w:t>元明清时</w:t>
      </w:r>
      <w:r w:rsidRPr="00322D6E">
        <w:rPr>
          <w:rFonts w:ascii="微软雅黑" w:eastAsia="微软雅黑" w:hAnsi="微软雅黑" w:hint="eastAsia"/>
          <w:sz w:val="24"/>
          <w:szCs w:val="24"/>
        </w:rPr>
        <w:t>期</w:t>
      </w:r>
      <w:r>
        <w:rPr>
          <w:rFonts w:ascii="微软雅黑" w:eastAsia="微软雅黑" w:hAnsi="微软雅黑" w:hint="eastAsia"/>
          <w:sz w:val="24"/>
          <w:szCs w:val="24"/>
        </w:rPr>
        <w:t>，</w:t>
      </w:r>
      <w:r w:rsidRPr="00322D6E">
        <w:rPr>
          <w:rFonts w:ascii="微软雅黑" w:eastAsia="微软雅黑" w:hAnsi="微软雅黑" w:hint="eastAsia"/>
          <w:sz w:val="24"/>
          <w:szCs w:val="24"/>
        </w:rPr>
        <w:t>畿辅灌溉发展和边远地区灌溉的兴起</w:t>
      </w:r>
    </w:p>
    <w:p w:rsidR="00322D6E" w:rsidRPr="00322D6E" w:rsidRDefault="00322D6E" w:rsidP="00322D6E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2、</w:t>
      </w:r>
      <w:r w:rsidRPr="00322D6E">
        <w:rPr>
          <w:rFonts w:ascii="微软雅黑" w:eastAsia="微软雅黑" w:hAnsi="微软雅黑" w:hint="eastAsia"/>
          <w:sz w:val="24"/>
          <w:szCs w:val="24"/>
        </w:rPr>
        <w:t>拒咸蓄淡工程</w:t>
      </w:r>
      <w:r>
        <w:rPr>
          <w:rFonts w:ascii="微软雅黑" w:eastAsia="微软雅黑" w:hAnsi="微软雅黑" w:hint="eastAsia"/>
          <w:sz w:val="24"/>
          <w:szCs w:val="24"/>
        </w:rPr>
        <w:t>是针对什么样的环境？</w:t>
      </w:r>
    </w:p>
    <w:p w:rsidR="00322D6E" w:rsidRPr="00322D6E" w:rsidRDefault="00322D6E" w:rsidP="00322D6E">
      <w:pPr>
        <w:ind w:firstLineChars="200" w:firstLine="480"/>
        <w:rPr>
          <w:rFonts w:ascii="微软雅黑" w:eastAsia="微软雅黑" w:hAnsi="微软雅黑" w:hint="eastAsia"/>
          <w:sz w:val="24"/>
          <w:szCs w:val="24"/>
        </w:rPr>
      </w:pPr>
      <w:r w:rsidRPr="00322D6E">
        <w:rPr>
          <w:rFonts w:ascii="微软雅黑" w:eastAsia="微软雅黑" w:hAnsi="微软雅黑" w:hint="eastAsia"/>
          <w:sz w:val="24"/>
          <w:szCs w:val="24"/>
        </w:rPr>
        <w:t>这类灌溉工程主要分布在东南沿海地区。沿海地区虽然降水量较多</w:t>
      </w:r>
      <w:r w:rsidRPr="00322D6E">
        <w:rPr>
          <w:rFonts w:ascii="微软雅黑" w:eastAsia="微软雅黑" w:hAnsi="微软雅黑"/>
          <w:sz w:val="24"/>
          <w:szCs w:val="24"/>
        </w:rPr>
        <w:t>, 但由于年内水量不平衡和咸潮对水质的侵害, 需</w:t>
      </w:r>
      <w:r w:rsidRPr="00322D6E">
        <w:rPr>
          <w:rFonts w:ascii="微软雅黑" w:eastAsia="微软雅黑" w:hAnsi="微软雅黑" w:hint="eastAsia"/>
          <w:sz w:val="24"/>
          <w:szCs w:val="24"/>
        </w:rPr>
        <w:t>要采取工程措施对水资源进行调节和控制</w:t>
      </w:r>
      <w:r w:rsidRPr="00322D6E">
        <w:rPr>
          <w:rFonts w:ascii="微软雅黑" w:eastAsia="微软雅黑" w:hAnsi="微软雅黑"/>
          <w:sz w:val="24"/>
          <w:szCs w:val="24"/>
        </w:rPr>
        <w:t>, 以适应灌溉用水的</w:t>
      </w:r>
      <w:r w:rsidRPr="00322D6E">
        <w:rPr>
          <w:rFonts w:ascii="微软雅黑" w:eastAsia="微软雅黑" w:hAnsi="微软雅黑" w:hint="eastAsia"/>
          <w:sz w:val="24"/>
          <w:szCs w:val="24"/>
        </w:rPr>
        <w:t>需要。唐宋以后</w:t>
      </w:r>
      <w:r w:rsidRPr="00322D6E">
        <w:rPr>
          <w:rFonts w:ascii="微软雅黑" w:eastAsia="微软雅黑" w:hAnsi="微软雅黑"/>
          <w:sz w:val="24"/>
          <w:szCs w:val="24"/>
        </w:rPr>
        <w:t>, 东南沿海迅速开发, 兴起了拒咸蓄淡的灌溉</w:t>
      </w:r>
      <w:r w:rsidRPr="00322D6E">
        <w:rPr>
          <w:rFonts w:ascii="微软雅黑" w:eastAsia="微软雅黑" w:hAnsi="微软雅黑" w:hint="eastAsia"/>
          <w:sz w:val="24"/>
          <w:szCs w:val="24"/>
        </w:rPr>
        <w:t>工程形式</w:t>
      </w:r>
      <w:r>
        <w:rPr>
          <w:rFonts w:ascii="微软雅黑" w:eastAsia="微软雅黑" w:hAnsi="微软雅黑" w:hint="eastAsia"/>
          <w:sz w:val="24"/>
          <w:szCs w:val="24"/>
        </w:rPr>
        <w:t>。</w:t>
      </w:r>
      <w:r w:rsidRPr="00322D6E">
        <w:rPr>
          <w:rFonts w:ascii="微软雅黑" w:eastAsia="微软雅黑" w:hAnsi="微软雅黑" w:hint="eastAsia"/>
          <w:sz w:val="24"/>
          <w:szCs w:val="24"/>
        </w:rPr>
        <w:t>这类工程的特点是</w:t>
      </w:r>
      <w:r w:rsidRPr="00322D6E">
        <w:rPr>
          <w:rFonts w:ascii="微软雅黑" w:eastAsia="微软雅黑" w:hAnsi="微软雅黑"/>
          <w:sz w:val="24"/>
          <w:szCs w:val="24"/>
        </w:rPr>
        <w:t>, 既要拦蓄淡水, 又要防御海潮</w:t>
      </w:r>
      <w:r>
        <w:rPr>
          <w:rFonts w:ascii="微软雅黑" w:eastAsia="微软雅黑" w:hAnsi="微软雅黑" w:hint="eastAsia"/>
          <w:sz w:val="24"/>
          <w:szCs w:val="24"/>
        </w:rPr>
        <w:t>，</w:t>
      </w:r>
      <w:bookmarkStart w:id="0" w:name="_GoBack"/>
      <w:bookmarkEnd w:id="0"/>
      <w:r w:rsidRPr="00322D6E">
        <w:rPr>
          <w:rFonts w:ascii="微软雅黑" w:eastAsia="微软雅黑" w:hAnsi="微软雅黑" w:hint="eastAsia"/>
          <w:sz w:val="24"/>
          <w:szCs w:val="24"/>
        </w:rPr>
        <w:t>因此必须有闸坝拦潮蓄水。</w:t>
      </w:r>
    </w:p>
    <w:sectPr w:rsidR="00322D6E" w:rsidRPr="00322D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7E3B" w:rsidRDefault="00D97E3B" w:rsidP="00BC5D7E">
      <w:r>
        <w:separator/>
      </w:r>
    </w:p>
  </w:endnote>
  <w:endnote w:type="continuationSeparator" w:id="0">
    <w:p w:rsidR="00D97E3B" w:rsidRDefault="00D97E3B" w:rsidP="00BC5D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7E3B" w:rsidRDefault="00D97E3B" w:rsidP="00BC5D7E">
      <w:r>
        <w:separator/>
      </w:r>
    </w:p>
  </w:footnote>
  <w:footnote w:type="continuationSeparator" w:id="0">
    <w:p w:rsidR="00D97E3B" w:rsidRDefault="00D97E3B" w:rsidP="00BC5D7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0F2B"/>
    <w:rsid w:val="00110D7C"/>
    <w:rsid w:val="00185389"/>
    <w:rsid w:val="00213615"/>
    <w:rsid w:val="00264346"/>
    <w:rsid w:val="00270F2B"/>
    <w:rsid w:val="00322D6E"/>
    <w:rsid w:val="00377816"/>
    <w:rsid w:val="004769A4"/>
    <w:rsid w:val="00557070"/>
    <w:rsid w:val="0059451F"/>
    <w:rsid w:val="006D2230"/>
    <w:rsid w:val="0080305B"/>
    <w:rsid w:val="00B31422"/>
    <w:rsid w:val="00BC5D7E"/>
    <w:rsid w:val="00D97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A7D0C0"/>
  <w15:chartTrackingRefBased/>
  <w15:docId w15:val="{FE389181-E796-4CF9-996C-AEC8B38C6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451F"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270F2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70F2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270F2B"/>
    <w:rPr>
      <w:b/>
      <w:bCs/>
    </w:rPr>
  </w:style>
  <w:style w:type="character" w:customStyle="1" w:styleId="10">
    <w:name w:val="标题 1 字符"/>
    <w:basedOn w:val="a0"/>
    <w:link w:val="1"/>
    <w:uiPriority w:val="9"/>
    <w:rsid w:val="00270F2B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header"/>
    <w:basedOn w:val="a"/>
    <w:link w:val="a6"/>
    <w:uiPriority w:val="99"/>
    <w:unhideWhenUsed/>
    <w:rsid w:val="00BC5D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BC5D7E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C5D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BC5D7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14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50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2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7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 泽章</dc:creator>
  <cp:keywords/>
  <dc:description/>
  <cp:lastModifiedBy>郑 泽章</cp:lastModifiedBy>
  <cp:revision>2</cp:revision>
  <dcterms:created xsi:type="dcterms:W3CDTF">2019-06-06T18:44:00Z</dcterms:created>
  <dcterms:modified xsi:type="dcterms:W3CDTF">2019-06-06T18:44:00Z</dcterms:modified>
</cp:coreProperties>
</file>