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2D49" w14:textId="1766C165" w:rsidR="00B22E78" w:rsidRPr="009C457C" w:rsidRDefault="0037331B" w:rsidP="009C457C">
      <w:pPr>
        <w:widowControl w:val="0"/>
        <w:tabs>
          <w:tab w:val="left" w:pos="720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C457C">
        <w:rPr>
          <w:rFonts w:eastAsia="Times New Roman" w:cs="Times New Roman"/>
          <w:b/>
          <w:szCs w:val="28"/>
          <w:lang w:eastAsia="ru-RU"/>
        </w:rPr>
        <w:t xml:space="preserve">Лабораторная </w:t>
      </w:r>
      <w:r w:rsidR="00B22E78" w:rsidRPr="009C457C">
        <w:rPr>
          <w:rFonts w:eastAsia="Times New Roman" w:cs="Times New Roman"/>
          <w:b/>
          <w:szCs w:val="28"/>
          <w:lang w:eastAsia="ru-RU"/>
        </w:rPr>
        <w:t>работа №1</w:t>
      </w:r>
    </w:p>
    <w:p w14:paraId="2D679FED" w14:textId="77777777" w:rsidR="006B3900" w:rsidRPr="009C457C" w:rsidRDefault="00B22E78" w:rsidP="00872FFE">
      <w:pPr>
        <w:widowControl w:val="0"/>
        <w:tabs>
          <w:tab w:val="left" w:pos="720"/>
        </w:tabs>
        <w:spacing w:before="240" w:after="120" w:line="240" w:lineRule="auto"/>
        <w:ind w:firstLine="709"/>
        <w:rPr>
          <w:rFonts w:cs="Times New Roman"/>
          <w:szCs w:val="28"/>
        </w:rPr>
      </w:pPr>
      <w:r w:rsidRPr="009C457C">
        <w:rPr>
          <w:rFonts w:cs="Times New Roman"/>
          <w:b/>
          <w:bCs/>
          <w:szCs w:val="28"/>
        </w:rPr>
        <w:t>Тема</w:t>
      </w:r>
    </w:p>
    <w:p w14:paraId="68A355E5" w14:textId="115F4DDF" w:rsidR="00B22E78" w:rsidRPr="009C457C" w:rsidRDefault="007E562E" w:rsidP="009C457C">
      <w:pPr>
        <w:widowControl w:val="0"/>
        <w:tabs>
          <w:tab w:val="left" w:pos="720"/>
        </w:tabs>
        <w:spacing w:line="240" w:lineRule="auto"/>
        <w:ind w:firstLine="709"/>
        <w:rPr>
          <w:rFonts w:cs="Times New Roman"/>
          <w:szCs w:val="28"/>
        </w:rPr>
      </w:pPr>
      <w:r w:rsidRPr="009C457C">
        <w:rPr>
          <w:rFonts w:cs="Times New Roman"/>
          <w:szCs w:val="28"/>
        </w:rPr>
        <w:t>«</w:t>
      </w:r>
      <w:r w:rsidR="00A70488" w:rsidRPr="009C457C">
        <w:rPr>
          <w:rFonts w:cs="Times New Roman"/>
          <w:szCs w:val="28"/>
        </w:rPr>
        <w:t>Представление целых чисел в памяти ЭВМ</w:t>
      </w:r>
      <w:r w:rsidRPr="009C457C">
        <w:rPr>
          <w:rFonts w:cs="Times New Roman"/>
          <w:szCs w:val="28"/>
        </w:rPr>
        <w:t>».</w:t>
      </w:r>
    </w:p>
    <w:p w14:paraId="44CB756A" w14:textId="77777777" w:rsidR="006B3900" w:rsidRPr="009C457C" w:rsidRDefault="00B22E78" w:rsidP="00872FFE">
      <w:pPr>
        <w:widowControl w:val="0"/>
        <w:tabs>
          <w:tab w:val="left" w:pos="720"/>
        </w:tabs>
        <w:spacing w:before="240" w:after="120" w:line="240" w:lineRule="auto"/>
        <w:ind w:firstLine="709"/>
        <w:rPr>
          <w:rFonts w:cs="Times New Roman"/>
          <w:b/>
          <w:bCs/>
          <w:szCs w:val="28"/>
        </w:rPr>
      </w:pPr>
      <w:r w:rsidRPr="009C457C">
        <w:rPr>
          <w:rFonts w:cs="Times New Roman"/>
          <w:b/>
          <w:bCs/>
          <w:szCs w:val="28"/>
        </w:rPr>
        <w:t>Цель</w:t>
      </w:r>
    </w:p>
    <w:p w14:paraId="29424B00" w14:textId="4869EC32" w:rsidR="00EB18C7" w:rsidRPr="009C457C" w:rsidRDefault="00A70488" w:rsidP="009C457C">
      <w:pPr>
        <w:widowControl w:val="0"/>
        <w:tabs>
          <w:tab w:val="left" w:pos="720"/>
        </w:tabs>
        <w:spacing w:line="240" w:lineRule="auto"/>
        <w:ind w:firstLine="709"/>
        <w:rPr>
          <w:rFonts w:cs="Times New Roman"/>
          <w:szCs w:val="28"/>
        </w:rPr>
      </w:pPr>
      <w:r w:rsidRPr="009C457C">
        <w:rPr>
          <w:rFonts w:cs="Times New Roman"/>
          <w:szCs w:val="28"/>
        </w:rPr>
        <w:t>Изучение принципов представления числовой информации в памяти ЭВМ; приобретение практических навыков представления целых чисел со знаком в машинном формате</w:t>
      </w:r>
      <w:r w:rsidR="00B22E78" w:rsidRPr="009C457C">
        <w:rPr>
          <w:rFonts w:cs="Times New Roman"/>
          <w:szCs w:val="28"/>
        </w:rPr>
        <w:t>.</w:t>
      </w:r>
    </w:p>
    <w:p w14:paraId="2FBFB4A6" w14:textId="01B2B085" w:rsidR="006B3900" w:rsidRPr="009C457C" w:rsidRDefault="00B22E78" w:rsidP="00872FFE">
      <w:pPr>
        <w:widowControl w:val="0"/>
        <w:tabs>
          <w:tab w:val="left" w:pos="720"/>
        </w:tabs>
        <w:spacing w:before="240" w:after="120" w:line="240" w:lineRule="auto"/>
        <w:ind w:firstLine="709"/>
        <w:rPr>
          <w:rFonts w:cs="Times New Roman"/>
          <w:b/>
          <w:bCs/>
          <w:szCs w:val="28"/>
        </w:rPr>
      </w:pPr>
      <w:r w:rsidRPr="009C457C">
        <w:rPr>
          <w:rFonts w:cs="Times New Roman"/>
          <w:b/>
          <w:bCs/>
          <w:szCs w:val="28"/>
        </w:rPr>
        <w:t>Задание</w:t>
      </w:r>
      <w:r w:rsidR="006B3900" w:rsidRPr="009C457C">
        <w:rPr>
          <w:rFonts w:cs="Times New Roman"/>
          <w:b/>
          <w:bCs/>
          <w:szCs w:val="28"/>
        </w:rPr>
        <w:t xml:space="preserve"> </w:t>
      </w:r>
    </w:p>
    <w:p w14:paraId="73AA7062" w14:textId="77FCE5EE" w:rsidR="00B22E78" w:rsidRPr="009C457C" w:rsidRDefault="006B3900" w:rsidP="009C457C">
      <w:pPr>
        <w:widowControl w:val="0"/>
        <w:tabs>
          <w:tab w:val="left" w:pos="720"/>
        </w:tabs>
        <w:spacing w:line="240" w:lineRule="auto"/>
        <w:ind w:firstLine="709"/>
        <w:rPr>
          <w:rFonts w:cs="Times New Roman"/>
          <w:szCs w:val="28"/>
        </w:rPr>
      </w:pPr>
      <w:r w:rsidRPr="009C457C">
        <w:rPr>
          <w:rFonts w:cs="Times New Roman"/>
          <w:szCs w:val="28"/>
        </w:rPr>
        <w:t xml:space="preserve">Вариант </w:t>
      </w:r>
      <w:r w:rsidR="00D93998">
        <w:rPr>
          <w:rFonts w:cs="Times New Roman"/>
          <w:szCs w:val="28"/>
        </w:rPr>
        <w:t>27</w:t>
      </w:r>
    </w:p>
    <w:p w14:paraId="70B6B9A8" w14:textId="598CFCAF" w:rsidR="00A70488" w:rsidRPr="009C457C" w:rsidRDefault="00A70488" w:rsidP="009C457C">
      <w:pPr>
        <w:numPr>
          <w:ilvl w:val="0"/>
          <w:numId w:val="30"/>
        </w:numPr>
        <w:tabs>
          <w:tab w:val="clear" w:pos="1440"/>
          <w:tab w:val="left" w:pos="993"/>
        </w:tabs>
        <w:spacing w:after="120" w:line="240" w:lineRule="auto"/>
        <w:ind w:left="0" w:firstLine="720"/>
        <w:rPr>
          <w:rStyle w:val="af4"/>
          <w:rFonts w:cs="Times New Roman"/>
          <w:szCs w:val="28"/>
        </w:rPr>
      </w:pPr>
      <w:r w:rsidRPr="009C457C">
        <w:rPr>
          <w:rStyle w:val="af4"/>
          <w:rFonts w:cs="Times New Roman"/>
          <w:szCs w:val="28"/>
        </w:rPr>
        <w:t xml:space="preserve">Представить целые числа </w:t>
      </w:r>
      <w:r w:rsidR="00D93998">
        <w:rPr>
          <w:rFonts w:cs="Times New Roman"/>
          <w:szCs w:val="28"/>
        </w:rPr>
        <w:t>59</w:t>
      </w:r>
      <w:r w:rsidR="008A3347" w:rsidRPr="009C457C">
        <w:rPr>
          <w:rFonts w:cs="Times New Roman"/>
          <w:szCs w:val="28"/>
        </w:rPr>
        <w:t xml:space="preserve"> </w:t>
      </w:r>
      <w:r w:rsidRPr="009C457C">
        <w:rPr>
          <w:rStyle w:val="af4"/>
          <w:rFonts w:cs="Times New Roman"/>
          <w:szCs w:val="28"/>
        </w:rPr>
        <w:t xml:space="preserve">и </w:t>
      </w:r>
      <w:r w:rsidR="00D93998">
        <w:rPr>
          <w:rFonts w:cs="Times New Roman"/>
          <w:szCs w:val="28"/>
        </w:rPr>
        <w:t>-1530</w:t>
      </w:r>
      <w:r w:rsidRPr="009C457C">
        <w:rPr>
          <w:rStyle w:val="af4"/>
          <w:rFonts w:cs="Times New Roman"/>
          <w:szCs w:val="28"/>
        </w:rPr>
        <w:t xml:space="preserve"> (табл. 1.4) в формате DB, DW, DD.</w:t>
      </w:r>
    </w:p>
    <w:p w14:paraId="2CFD6828" w14:textId="2EDE772E" w:rsidR="00A70488" w:rsidRPr="009C457C" w:rsidRDefault="00A70488" w:rsidP="009C457C">
      <w:pPr>
        <w:numPr>
          <w:ilvl w:val="0"/>
          <w:numId w:val="30"/>
        </w:numPr>
        <w:tabs>
          <w:tab w:val="clear" w:pos="1440"/>
          <w:tab w:val="left" w:pos="993"/>
        </w:tabs>
        <w:spacing w:after="120" w:line="240" w:lineRule="auto"/>
        <w:ind w:left="0" w:firstLine="720"/>
        <w:rPr>
          <w:rStyle w:val="af4"/>
          <w:rFonts w:cs="Times New Roman"/>
          <w:szCs w:val="28"/>
        </w:rPr>
      </w:pPr>
      <w:r w:rsidRPr="009C457C">
        <w:rPr>
          <w:rStyle w:val="af4"/>
          <w:rFonts w:cs="Times New Roman"/>
          <w:szCs w:val="28"/>
        </w:rPr>
        <w:t xml:space="preserve">Составить и откомпилировать программу, определив число </w:t>
      </w:r>
      <w:r w:rsidR="00D93998">
        <w:rPr>
          <w:rFonts w:cs="Times New Roman"/>
          <w:szCs w:val="28"/>
        </w:rPr>
        <w:t>59</w:t>
      </w:r>
      <w:r w:rsidR="008A3347" w:rsidRPr="009C457C">
        <w:rPr>
          <w:rFonts w:cs="Times New Roman"/>
          <w:szCs w:val="28"/>
        </w:rPr>
        <w:t xml:space="preserve"> </w:t>
      </w:r>
      <w:r w:rsidRPr="009C457C">
        <w:rPr>
          <w:rStyle w:val="af4"/>
          <w:rFonts w:cs="Times New Roman"/>
          <w:szCs w:val="28"/>
        </w:rPr>
        <w:t xml:space="preserve">в форматах DB, DW, DD, а число </w:t>
      </w:r>
      <w:r w:rsidR="00D93998">
        <w:rPr>
          <w:rFonts w:cs="Times New Roman"/>
          <w:szCs w:val="28"/>
        </w:rPr>
        <w:t>-1530</w:t>
      </w:r>
      <w:r w:rsidRPr="009C457C">
        <w:rPr>
          <w:rStyle w:val="af4"/>
          <w:rFonts w:cs="Times New Roman"/>
          <w:szCs w:val="28"/>
        </w:rPr>
        <w:t xml:space="preserve"> в форматах DW, DD.</w:t>
      </w:r>
    </w:p>
    <w:p w14:paraId="10917F68" w14:textId="77777777" w:rsidR="00A70488" w:rsidRPr="009C457C" w:rsidRDefault="00A70488" w:rsidP="009C457C">
      <w:pPr>
        <w:numPr>
          <w:ilvl w:val="0"/>
          <w:numId w:val="30"/>
        </w:numPr>
        <w:tabs>
          <w:tab w:val="clear" w:pos="1440"/>
          <w:tab w:val="left" w:pos="993"/>
        </w:tabs>
        <w:spacing w:after="120" w:line="240" w:lineRule="auto"/>
        <w:ind w:left="0" w:firstLine="720"/>
        <w:rPr>
          <w:rStyle w:val="af4"/>
          <w:rFonts w:cs="Times New Roman"/>
          <w:szCs w:val="28"/>
        </w:rPr>
      </w:pPr>
      <w:r w:rsidRPr="009C457C">
        <w:rPr>
          <w:rStyle w:val="af4"/>
          <w:rFonts w:cs="Times New Roman"/>
          <w:szCs w:val="28"/>
        </w:rPr>
        <w:t>Задать такие операции пересылки данных:</w:t>
      </w:r>
    </w:p>
    <w:p w14:paraId="38D16716" w14:textId="32F728AC" w:rsidR="00A70488" w:rsidRPr="009C457C" w:rsidRDefault="00872FFE" w:rsidP="00872FFE">
      <w:pPr>
        <w:numPr>
          <w:ilvl w:val="0"/>
          <w:numId w:val="31"/>
        </w:numPr>
        <w:tabs>
          <w:tab w:val="left" w:pos="993"/>
          <w:tab w:val="num" w:pos="1276"/>
        </w:tabs>
        <w:spacing w:after="120" w:line="24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A70488" w:rsidRPr="009C457C">
        <w:rPr>
          <w:rFonts w:cs="Times New Roman"/>
          <w:szCs w:val="28"/>
        </w:rPr>
        <w:t xml:space="preserve">агрузить регистр </w:t>
      </w:r>
      <w:r w:rsidR="008A3347" w:rsidRPr="009C457C">
        <w:rPr>
          <w:rFonts w:cs="Times New Roman"/>
          <w:szCs w:val="28"/>
          <w:lang w:val="en-US"/>
        </w:rPr>
        <w:t>DX</w:t>
      </w:r>
      <w:r w:rsidR="008A3347" w:rsidRPr="009C457C">
        <w:rPr>
          <w:rFonts w:cs="Times New Roman"/>
          <w:szCs w:val="28"/>
        </w:rPr>
        <w:t xml:space="preserve"> </w:t>
      </w:r>
      <w:r w:rsidR="00A70488" w:rsidRPr="009C457C">
        <w:rPr>
          <w:rFonts w:cs="Times New Roman"/>
          <w:szCs w:val="28"/>
        </w:rPr>
        <w:t xml:space="preserve">числом </w:t>
      </w:r>
      <w:r w:rsidR="00D93998">
        <w:rPr>
          <w:rFonts w:cs="Times New Roman"/>
          <w:szCs w:val="28"/>
        </w:rPr>
        <w:t>-1530</w:t>
      </w:r>
      <w:r w:rsidR="008A3347" w:rsidRPr="009C457C">
        <w:rPr>
          <w:rFonts w:cs="Times New Roman"/>
          <w:szCs w:val="28"/>
        </w:rPr>
        <w:t xml:space="preserve"> </w:t>
      </w:r>
      <w:r w:rsidR="00A70488" w:rsidRPr="009C457C">
        <w:rPr>
          <w:rFonts w:cs="Times New Roman"/>
          <w:szCs w:val="28"/>
        </w:rPr>
        <w:t>из сегмента данных;</w:t>
      </w:r>
    </w:p>
    <w:p w14:paraId="546C9A92" w14:textId="065B6224" w:rsidR="00A70488" w:rsidRPr="009C457C" w:rsidRDefault="00A70488" w:rsidP="00872FFE">
      <w:pPr>
        <w:numPr>
          <w:ilvl w:val="0"/>
          <w:numId w:val="31"/>
        </w:numPr>
        <w:tabs>
          <w:tab w:val="left" w:pos="993"/>
          <w:tab w:val="num" w:pos="1276"/>
        </w:tabs>
        <w:spacing w:after="120" w:line="240" w:lineRule="auto"/>
        <w:ind w:left="0" w:firstLine="720"/>
        <w:rPr>
          <w:rFonts w:cs="Times New Roman"/>
          <w:szCs w:val="28"/>
        </w:rPr>
      </w:pPr>
      <w:r w:rsidRPr="009C457C">
        <w:rPr>
          <w:rFonts w:cs="Times New Roman"/>
          <w:szCs w:val="28"/>
        </w:rPr>
        <w:t xml:space="preserve">с использованием заданного варианта косвенной адресации </w:t>
      </w:r>
      <w:r w:rsidR="008A3347" w:rsidRPr="009C457C">
        <w:rPr>
          <w:rFonts w:cs="Times New Roman"/>
          <w:szCs w:val="28"/>
        </w:rPr>
        <w:t>(</w:t>
      </w:r>
      <w:r w:rsidR="008A3347" w:rsidRPr="00AE3E53">
        <w:rPr>
          <w:rFonts w:cs="Times New Roman"/>
          <w:szCs w:val="28"/>
        </w:rPr>
        <w:t>[</w:t>
      </w:r>
      <w:r w:rsidR="008A3347" w:rsidRPr="009C457C">
        <w:rPr>
          <w:rFonts w:cs="Times New Roman"/>
          <w:szCs w:val="28"/>
          <w:lang w:val="en-US"/>
        </w:rPr>
        <w:t>BX</w:t>
      </w:r>
      <w:r w:rsidR="008A3347" w:rsidRPr="00AE3E53">
        <w:rPr>
          <w:rFonts w:cs="Times New Roman"/>
          <w:szCs w:val="28"/>
        </w:rPr>
        <w:t>][</w:t>
      </w:r>
      <w:r w:rsidR="008A3347" w:rsidRPr="009C457C">
        <w:rPr>
          <w:rFonts w:cs="Times New Roman"/>
          <w:szCs w:val="28"/>
          <w:lang w:val="en-US"/>
        </w:rPr>
        <w:t>DI</w:t>
      </w:r>
      <w:r w:rsidR="008A3347" w:rsidRPr="00AE3E53">
        <w:rPr>
          <w:rFonts w:cs="Times New Roman"/>
          <w:szCs w:val="28"/>
        </w:rPr>
        <w:t>]</w:t>
      </w:r>
      <w:r w:rsidR="008A3347" w:rsidRPr="009C457C">
        <w:rPr>
          <w:rFonts w:cs="Times New Roman"/>
          <w:szCs w:val="28"/>
        </w:rPr>
        <w:t xml:space="preserve">) </w:t>
      </w:r>
      <w:r w:rsidRPr="009C457C">
        <w:rPr>
          <w:rFonts w:cs="Times New Roman"/>
          <w:szCs w:val="28"/>
        </w:rPr>
        <w:t xml:space="preserve">записать содержимое </w:t>
      </w:r>
      <w:r w:rsidR="008A3347" w:rsidRPr="009C457C">
        <w:rPr>
          <w:rFonts w:cs="Times New Roman"/>
          <w:szCs w:val="28"/>
          <w:lang w:val="en-US"/>
        </w:rPr>
        <w:t>DX</w:t>
      </w:r>
      <w:r w:rsidR="008A3347" w:rsidRPr="009C457C">
        <w:rPr>
          <w:rFonts w:cs="Times New Roman"/>
          <w:szCs w:val="28"/>
        </w:rPr>
        <w:t xml:space="preserve"> </w:t>
      </w:r>
      <w:r w:rsidRPr="009C457C">
        <w:rPr>
          <w:rFonts w:cs="Times New Roman"/>
          <w:szCs w:val="28"/>
        </w:rPr>
        <w:t xml:space="preserve">в сегмент данных со смещением на </w:t>
      </w:r>
      <w:r w:rsidR="00D93998">
        <w:rPr>
          <w:rFonts w:cs="Times New Roman"/>
          <w:szCs w:val="28"/>
        </w:rPr>
        <w:t>59</w:t>
      </w:r>
      <w:r w:rsidR="008A3347" w:rsidRPr="009C457C">
        <w:rPr>
          <w:rFonts w:cs="Times New Roman"/>
          <w:szCs w:val="28"/>
        </w:rPr>
        <w:t xml:space="preserve"> </w:t>
      </w:r>
      <w:r w:rsidRPr="009C457C">
        <w:rPr>
          <w:rFonts w:cs="Times New Roman"/>
          <w:szCs w:val="28"/>
        </w:rPr>
        <w:t xml:space="preserve">байт относительно метки </w:t>
      </w:r>
      <w:r w:rsidR="005F625D" w:rsidRPr="009C457C">
        <w:rPr>
          <w:rFonts w:cs="Times New Roman"/>
          <w:szCs w:val="28"/>
        </w:rPr>
        <w:t xml:space="preserve">числа </w:t>
      </w:r>
      <w:r w:rsidR="00D93998">
        <w:rPr>
          <w:rFonts w:cs="Times New Roman"/>
          <w:szCs w:val="28"/>
        </w:rPr>
        <w:t>-1530</w:t>
      </w:r>
      <w:r w:rsidRPr="009C457C">
        <w:rPr>
          <w:rFonts w:cs="Times New Roman"/>
          <w:szCs w:val="28"/>
        </w:rPr>
        <w:t xml:space="preserve"> (число </w:t>
      </w:r>
      <w:r w:rsidR="00D93998">
        <w:rPr>
          <w:rFonts w:cs="Times New Roman"/>
          <w:szCs w:val="28"/>
        </w:rPr>
        <w:t>59</w:t>
      </w:r>
      <w:r w:rsidR="008A3347" w:rsidRPr="009C457C">
        <w:rPr>
          <w:rFonts w:cs="Times New Roman"/>
          <w:szCs w:val="28"/>
        </w:rPr>
        <w:t xml:space="preserve"> </w:t>
      </w:r>
      <w:r w:rsidRPr="009C457C">
        <w:rPr>
          <w:rFonts w:cs="Times New Roman"/>
          <w:szCs w:val="28"/>
        </w:rPr>
        <w:t>предварительно загрузить в соответствующий базовый или индексный регистр, при наличии других операндов в формуле адресации определить их произвольно).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1552"/>
        <w:gridCol w:w="1523"/>
        <w:gridCol w:w="1551"/>
        <w:gridCol w:w="3408"/>
      </w:tblGrid>
      <w:tr w:rsidR="00872FFE" w:rsidRPr="009C457C" w14:paraId="7E461743" w14:textId="77777777" w:rsidTr="00872FFE">
        <w:trPr>
          <w:trHeight w:val="58"/>
        </w:trPr>
        <w:tc>
          <w:tcPr>
            <w:tcW w:w="1203" w:type="dxa"/>
            <w:shd w:val="clear" w:color="auto" w:fill="auto"/>
            <w:vAlign w:val="center"/>
          </w:tcPr>
          <w:p w14:paraId="56B44411" w14:textId="77777777" w:rsidR="00872FFE" w:rsidRPr="009C457C" w:rsidRDefault="00872FFE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C457C">
              <w:rPr>
                <w:rFonts w:cs="Times New Roman"/>
                <w:szCs w:val="28"/>
              </w:rPr>
              <w:t>№ вар.</w:t>
            </w:r>
          </w:p>
        </w:tc>
        <w:tc>
          <w:tcPr>
            <w:tcW w:w="1552" w:type="dxa"/>
            <w:vAlign w:val="center"/>
          </w:tcPr>
          <w:p w14:paraId="5CA4118C" w14:textId="77777777" w:rsidR="00872FFE" w:rsidRPr="009C457C" w:rsidRDefault="00872FFE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C457C">
              <w:rPr>
                <w:rFonts w:cs="Times New Roman"/>
                <w:szCs w:val="28"/>
                <w:lang w:val="en-US"/>
              </w:rPr>
              <w:t>I</w:t>
            </w:r>
            <w:r w:rsidRPr="009C457C">
              <w:rPr>
                <w:rFonts w:cs="Times New Roman"/>
                <w:szCs w:val="28"/>
              </w:rPr>
              <w:t>1</w:t>
            </w:r>
          </w:p>
        </w:tc>
        <w:tc>
          <w:tcPr>
            <w:tcW w:w="1523" w:type="dxa"/>
            <w:vAlign w:val="center"/>
          </w:tcPr>
          <w:p w14:paraId="1D420BBE" w14:textId="77777777" w:rsidR="00872FFE" w:rsidRPr="009C457C" w:rsidRDefault="00872FFE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C457C">
              <w:rPr>
                <w:rFonts w:cs="Times New Roman"/>
                <w:szCs w:val="28"/>
                <w:lang w:val="en-US"/>
              </w:rPr>
              <w:t>I</w:t>
            </w:r>
            <w:r w:rsidRPr="009C457C">
              <w:rPr>
                <w:rFonts w:cs="Times New Roman"/>
                <w:szCs w:val="28"/>
              </w:rPr>
              <w:t>2</w:t>
            </w:r>
          </w:p>
        </w:tc>
        <w:tc>
          <w:tcPr>
            <w:tcW w:w="1551" w:type="dxa"/>
            <w:vAlign w:val="center"/>
          </w:tcPr>
          <w:p w14:paraId="09C93060" w14:textId="77777777" w:rsidR="00872FFE" w:rsidRPr="009C457C" w:rsidRDefault="00872FFE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C457C">
              <w:rPr>
                <w:rFonts w:cs="Times New Roman"/>
                <w:szCs w:val="28"/>
                <w:lang w:val="en-US"/>
              </w:rPr>
              <w:t>R</w:t>
            </w:r>
            <w:r w:rsidRPr="009C457C">
              <w:rPr>
                <w:rFonts w:cs="Times New Roman"/>
                <w:szCs w:val="28"/>
              </w:rPr>
              <w:t>1</w:t>
            </w:r>
          </w:p>
        </w:tc>
        <w:tc>
          <w:tcPr>
            <w:tcW w:w="3408" w:type="dxa"/>
            <w:vAlign w:val="center"/>
          </w:tcPr>
          <w:p w14:paraId="065176C5" w14:textId="77777777" w:rsidR="00872FFE" w:rsidRPr="009C457C" w:rsidRDefault="00872FFE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C457C">
              <w:rPr>
                <w:rFonts w:cs="Times New Roman"/>
                <w:szCs w:val="28"/>
              </w:rPr>
              <w:t>Косвенная адресация</w:t>
            </w:r>
          </w:p>
        </w:tc>
      </w:tr>
      <w:tr w:rsidR="00872FFE" w:rsidRPr="009C457C" w14:paraId="27FA5027" w14:textId="77777777" w:rsidTr="00872FFE">
        <w:trPr>
          <w:trHeight w:val="175"/>
        </w:trPr>
        <w:tc>
          <w:tcPr>
            <w:tcW w:w="1203" w:type="dxa"/>
            <w:vAlign w:val="center"/>
          </w:tcPr>
          <w:p w14:paraId="61F77247" w14:textId="77777777" w:rsidR="00872FFE" w:rsidRPr="009C457C" w:rsidRDefault="00872FFE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C457C">
              <w:rPr>
                <w:rFonts w:cs="Times New Roman"/>
                <w:szCs w:val="28"/>
              </w:rPr>
              <w:t>22</w:t>
            </w:r>
          </w:p>
        </w:tc>
        <w:tc>
          <w:tcPr>
            <w:tcW w:w="1552" w:type="dxa"/>
            <w:vAlign w:val="center"/>
          </w:tcPr>
          <w:p w14:paraId="6CE80141" w14:textId="2F7B85F0" w:rsidR="00872FFE" w:rsidRPr="009C457C" w:rsidRDefault="00D93998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</w:t>
            </w:r>
          </w:p>
        </w:tc>
        <w:tc>
          <w:tcPr>
            <w:tcW w:w="1523" w:type="dxa"/>
            <w:vAlign w:val="center"/>
          </w:tcPr>
          <w:p w14:paraId="1B85174C" w14:textId="346CF71A" w:rsidR="00872FFE" w:rsidRPr="009C457C" w:rsidRDefault="00D93998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-1530</w:t>
            </w:r>
          </w:p>
        </w:tc>
        <w:tc>
          <w:tcPr>
            <w:tcW w:w="1551" w:type="dxa"/>
            <w:vAlign w:val="center"/>
          </w:tcPr>
          <w:p w14:paraId="5BDB7BAD" w14:textId="77777777" w:rsidR="00872FFE" w:rsidRPr="009C457C" w:rsidRDefault="00872FFE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C457C">
              <w:rPr>
                <w:rFonts w:cs="Times New Roman"/>
                <w:szCs w:val="28"/>
                <w:lang w:val="en-US"/>
              </w:rPr>
              <w:t>DX</w:t>
            </w:r>
          </w:p>
        </w:tc>
        <w:tc>
          <w:tcPr>
            <w:tcW w:w="3408" w:type="dxa"/>
            <w:vAlign w:val="center"/>
          </w:tcPr>
          <w:p w14:paraId="0E24771D" w14:textId="77777777" w:rsidR="00872FFE" w:rsidRPr="009C457C" w:rsidRDefault="00872FFE" w:rsidP="00872FFE">
            <w:pPr>
              <w:spacing w:after="100" w:afterAutospacing="1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C457C">
              <w:rPr>
                <w:rFonts w:cs="Times New Roman"/>
                <w:szCs w:val="28"/>
                <w:lang w:val="en-US"/>
              </w:rPr>
              <w:t>[BX][DI]</w:t>
            </w:r>
          </w:p>
        </w:tc>
      </w:tr>
    </w:tbl>
    <w:p w14:paraId="6572BC3D" w14:textId="13679014" w:rsidR="00A70488" w:rsidRPr="009C457C" w:rsidRDefault="00A70488" w:rsidP="00125DF0">
      <w:pPr>
        <w:numPr>
          <w:ilvl w:val="0"/>
          <w:numId w:val="30"/>
        </w:numPr>
        <w:tabs>
          <w:tab w:val="clear" w:pos="1440"/>
          <w:tab w:val="left" w:pos="993"/>
        </w:tabs>
        <w:spacing w:before="120" w:after="120" w:line="240" w:lineRule="auto"/>
        <w:ind w:left="0" w:firstLine="720"/>
        <w:rPr>
          <w:rStyle w:val="af4"/>
          <w:rFonts w:cs="Times New Roman"/>
          <w:szCs w:val="28"/>
        </w:rPr>
      </w:pPr>
      <w:r w:rsidRPr="009C457C">
        <w:rPr>
          <w:rStyle w:val="af4"/>
          <w:rFonts w:cs="Times New Roman"/>
          <w:szCs w:val="28"/>
        </w:rPr>
        <w:t>Проверить результаты расчетов и пересылок в дампе памяти.</w:t>
      </w:r>
    </w:p>
    <w:p w14:paraId="16099DB7" w14:textId="54ED0D3B" w:rsidR="00A70488" w:rsidRPr="00872FFE" w:rsidRDefault="00A70488" w:rsidP="00872FFE">
      <w:pPr>
        <w:numPr>
          <w:ilvl w:val="0"/>
          <w:numId w:val="30"/>
        </w:numPr>
        <w:tabs>
          <w:tab w:val="clear" w:pos="1440"/>
          <w:tab w:val="left" w:pos="993"/>
        </w:tabs>
        <w:spacing w:after="120" w:line="240" w:lineRule="auto"/>
        <w:ind w:left="0" w:firstLine="720"/>
        <w:rPr>
          <w:rFonts w:cs="Times New Roman"/>
          <w:color w:val="000000"/>
          <w:spacing w:val="-7"/>
          <w:szCs w:val="28"/>
        </w:rPr>
      </w:pPr>
      <w:r w:rsidRPr="009C457C">
        <w:rPr>
          <w:rStyle w:val="af4"/>
          <w:rFonts w:cs="Times New Roman"/>
          <w:szCs w:val="28"/>
        </w:rPr>
        <w:t>Сделать расчет времени выполнения программы.</w:t>
      </w:r>
    </w:p>
    <w:p w14:paraId="172CF8D5" w14:textId="4B7854A8" w:rsidR="00872FFE" w:rsidRPr="00872FFE" w:rsidRDefault="00060AB1" w:rsidP="00872FFE">
      <w:pPr>
        <w:pStyle w:val="2"/>
        <w:spacing w:after="120" w:line="240" w:lineRule="auto"/>
        <w:rPr>
          <w:rFonts w:cs="Times New Roman"/>
          <w:b/>
          <w:szCs w:val="28"/>
        </w:rPr>
      </w:pPr>
      <w:r w:rsidRPr="009C457C">
        <w:rPr>
          <w:rStyle w:val="10"/>
          <w:rFonts w:cs="Times New Roman"/>
          <w:szCs w:val="28"/>
        </w:rPr>
        <w:t>Ход работы</w:t>
      </w:r>
    </w:p>
    <w:p w14:paraId="2CF628A4" w14:textId="651A03D6" w:rsidR="006B3900" w:rsidRPr="005B3638" w:rsidRDefault="004B128A" w:rsidP="009C457C">
      <w:pPr>
        <w:pStyle w:val="a4"/>
        <w:numPr>
          <w:ilvl w:val="1"/>
          <w:numId w:val="31"/>
        </w:numPr>
        <w:tabs>
          <w:tab w:val="clear" w:pos="1440"/>
          <w:tab w:val="num" w:pos="1134"/>
        </w:tabs>
        <w:spacing w:after="120" w:line="240" w:lineRule="auto"/>
        <w:ind w:left="0" w:firstLine="709"/>
        <w:contextualSpacing w:val="0"/>
        <w:rPr>
          <w:rStyle w:val="af4"/>
          <w:rFonts w:cs="Times New Roman"/>
          <w:color w:val="auto"/>
          <w:spacing w:val="0"/>
          <w:szCs w:val="28"/>
          <w:lang w:eastAsia="ru-RU"/>
        </w:rPr>
      </w:pPr>
      <w:r w:rsidRPr="009C457C">
        <w:rPr>
          <w:rFonts w:cs="Times New Roman"/>
          <w:szCs w:val="28"/>
          <w:lang w:eastAsia="ru-RU"/>
        </w:rPr>
        <w:t xml:space="preserve">Представление чисел в форматах </w:t>
      </w:r>
      <w:r w:rsidRPr="009C457C">
        <w:rPr>
          <w:rStyle w:val="af4"/>
          <w:rFonts w:cs="Times New Roman"/>
          <w:szCs w:val="28"/>
        </w:rPr>
        <w:t>DB, DW, DD:</w:t>
      </w:r>
    </w:p>
    <w:p w14:paraId="321217C9" w14:textId="30C054DC" w:rsidR="005B3638" w:rsidRDefault="005B3638" w:rsidP="001C0E62">
      <w:pPr>
        <w:spacing w:after="120" w:line="240" w:lineRule="auto"/>
        <w:ind w:firstLine="0"/>
        <w:rPr>
          <w:rStyle w:val="af4"/>
        </w:rPr>
      </w:pPr>
      <w:r>
        <w:rPr>
          <w:rStyle w:val="af4"/>
        </w:rPr>
        <w:t xml:space="preserve">Представление числа </w:t>
      </w:r>
      <w:r w:rsidR="001C0E62">
        <w:rPr>
          <w:rStyle w:val="af4"/>
        </w:rPr>
        <w:t xml:space="preserve">59 в </w:t>
      </w:r>
      <w:r>
        <w:rPr>
          <w:rStyle w:val="af4"/>
        </w:rPr>
        <w:t>форматах</w:t>
      </w:r>
      <w:r w:rsidR="001C0E62" w:rsidRPr="001C0E62">
        <w:rPr>
          <w:rStyle w:val="af4"/>
        </w:rPr>
        <w:t xml:space="preserve"> </w:t>
      </w:r>
      <w:r w:rsidR="001C0E62" w:rsidRPr="001C0E62">
        <w:rPr>
          <w:rStyle w:val="af4"/>
          <w:rFonts w:cs="Times New Roman"/>
          <w:szCs w:val="28"/>
        </w:rPr>
        <w:t>DB, DW, DD</w:t>
      </w:r>
      <w:r>
        <w:rPr>
          <w:rStyle w:val="af4"/>
        </w:rPr>
        <w:t xml:space="preserve"> представлено в таблице 1.</w:t>
      </w:r>
    </w:p>
    <w:p w14:paraId="4490F1EA" w14:textId="56BAA77E" w:rsidR="005B3638" w:rsidRDefault="005B3638" w:rsidP="005B3638">
      <w:pPr>
        <w:pStyle w:val="a4"/>
        <w:spacing w:after="120" w:line="240" w:lineRule="auto"/>
        <w:ind w:left="709" w:firstLine="0"/>
        <w:contextualSpacing w:val="0"/>
        <w:rPr>
          <w:rStyle w:val="af4"/>
        </w:rPr>
      </w:pPr>
    </w:p>
    <w:p w14:paraId="51B8839C" w14:textId="22920CB5" w:rsidR="005B3638" w:rsidRPr="005B3638" w:rsidRDefault="005B3638" w:rsidP="005B3638">
      <w:pPr>
        <w:pStyle w:val="a4"/>
        <w:spacing w:after="120" w:line="240" w:lineRule="auto"/>
        <w:ind w:left="709" w:firstLine="0"/>
        <w:contextualSpacing w:val="0"/>
        <w:rPr>
          <w:rFonts w:cs="Times New Roman"/>
          <w:szCs w:val="28"/>
          <w:lang w:eastAsia="ru-RU"/>
        </w:rPr>
      </w:pPr>
      <w:r>
        <w:rPr>
          <w:rStyle w:val="af4"/>
        </w:rPr>
        <w:t xml:space="preserve">Таблица 1. Представление числа 59 в форматах </w:t>
      </w:r>
      <w:r>
        <w:rPr>
          <w:rStyle w:val="af4"/>
          <w:lang w:val="en-US"/>
        </w:rPr>
        <w:t>DB</w:t>
      </w:r>
      <w:r w:rsidRPr="005B3638">
        <w:rPr>
          <w:rStyle w:val="af4"/>
        </w:rPr>
        <w:t xml:space="preserve">, </w:t>
      </w:r>
      <w:r>
        <w:rPr>
          <w:rStyle w:val="af4"/>
          <w:lang w:val="en-US"/>
        </w:rPr>
        <w:t>DW</w:t>
      </w:r>
      <w:r w:rsidRPr="005B3638">
        <w:rPr>
          <w:rStyle w:val="af4"/>
        </w:rPr>
        <w:t xml:space="preserve">, </w:t>
      </w:r>
      <w:r>
        <w:rPr>
          <w:rStyle w:val="af4"/>
          <w:lang w:val="en-US"/>
        </w:rPr>
        <w:t>DD</w:t>
      </w:r>
      <w:r w:rsidRPr="005B3638">
        <w:rPr>
          <w:rStyle w:val="af4"/>
        </w:rPr>
        <w:t>.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7"/>
        <w:gridCol w:w="540"/>
        <w:gridCol w:w="1958"/>
        <w:gridCol w:w="3505"/>
      </w:tblGrid>
      <w:tr w:rsidR="007C20E1" w14:paraId="6BA8830A" w14:textId="77777777" w:rsidTr="007C20E1">
        <w:trPr>
          <w:trHeight w:val="111"/>
        </w:trPr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DFE5" w14:textId="77777777" w:rsidR="007C20E1" w:rsidRPr="007C20E1" w:rsidRDefault="007C20E1" w:rsidP="000D1284">
            <w:pPr>
              <w:jc w:val="center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>Операция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46D4" w14:textId="77777777" w:rsidR="007C20E1" w:rsidRPr="007C20E1" w:rsidRDefault="007C20E1" w:rsidP="000D1284">
            <w:pPr>
              <w:jc w:val="center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>Формат DB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2FC6" w14:textId="77777777" w:rsidR="007C20E1" w:rsidRPr="007C20E1" w:rsidRDefault="007C20E1" w:rsidP="000D1284">
            <w:pPr>
              <w:jc w:val="center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>Формат DW</w:t>
            </w:r>
          </w:p>
        </w:tc>
      </w:tr>
      <w:tr w:rsidR="007C20E1" w14:paraId="4B5C5185" w14:textId="77777777" w:rsidTr="007C20E1">
        <w:trPr>
          <w:trHeight w:val="108"/>
        </w:trPr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F4BE" w14:textId="77777777" w:rsidR="007C20E1" w:rsidRPr="007C20E1" w:rsidRDefault="007C20E1" w:rsidP="00237DFA">
            <w:pPr>
              <w:ind w:firstLine="0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>1) модуль в двоичной форме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C42" w14:textId="026AD398" w:rsidR="007C20E1" w:rsidRPr="007C20E1" w:rsidRDefault="005B3638" w:rsidP="000D12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11 1011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44A6" w14:textId="06E66269" w:rsidR="007C20E1" w:rsidRPr="007C20E1" w:rsidRDefault="005B3638" w:rsidP="000D12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11 1011</w:t>
            </w:r>
          </w:p>
        </w:tc>
      </w:tr>
      <w:tr w:rsidR="005B3638" w14:paraId="4239BEF3" w14:textId="77777777" w:rsidTr="007C20E1">
        <w:trPr>
          <w:trHeight w:val="108"/>
        </w:trPr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4484" w14:textId="77777777" w:rsidR="005B3638" w:rsidRPr="007C20E1" w:rsidRDefault="005B3638" w:rsidP="00237DFA">
            <w:pPr>
              <w:ind w:firstLine="0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>2) дописываем 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56B2" w14:textId="1B8D59AC" w:rsidR="005B3638" w:rsidRPr="007C20E1" w:rsidRDefault="005B3638" w:rsidP="005B36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0011 1011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9CDE" w14:textId="32F4065A" w:rsidR="005B3638" w:rsidRPr="007C20E1" w:rsidRDefault="005B3638" w:rsidP="005B36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0000 0000 0011 1011</w:t>
            </w:r>
          </w:p>
        </w:tc>
      </w:tr>
      <w:tr w:rsidR="007C20E1" w14:paraId="37D2380B" w14:textId="77777777" w:rsidTr="007C20E1">
        <w:trPr>
          <w:trHeight w:val="108"/>
        </w:trPr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01F722" w14:textId="26FC229E" w:rsidR="007C20E1" w:rsidRPr="007C20E1" w:rsidRDefault="005B3638" w:rsidP="00237D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7C20E1" w:rsidRPr="007C20E1">
              <w:rPr>
                <w:sz w:val="24"/>
                <w:szCs w:val="24"/>
              </w:rPr>
              <w:t>) в 16-ричном виде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72C6AA" w14:textId="548C4051" w:rsidR="007C20E1" w:rsidRPr="005B3638" w:rsidRDefault="005B3638" w:rsidP="000D12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3C5694" w14:textId="0607AFD0" w:rsidR="007C20E1" w:rsidRPr="005B3638" w:rsidRDefault="005B3638" w:rsidP="000D12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 3B</w:t>
            </w:r>
          </w:p>
        </w:tc>
      </w:tr>
      <w:tr w:rsidR="007C20E1" w14:paraId="26283974" w14:textId="77777777" w:rsidTr="007C20E1">
        <w:trPr>
          <w:trHeight w:val="108"/>
        </w:trPr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D464" w14:textId="772D65B5" w:rsidR="007C20E1" w:rsidRPr="007C20E1" w:rsidRDefault="005B3638" w:rsidP="00237D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C20E1" w:rsidRPr="007C20E1">
              <w:rPr>
                <w:sz w:val="24"/>
                <w:szCs w:val="24"/>
              </w:rPr>
              <w:t>) в дампе памяти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C45C" w14:textId="769551A4" w:rsidR="007C20E1" w:rsidRPr="005B3638" w:rsidRDefault="005B3638" w:rsidP="000D12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3B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FAEE" w14:textId="3267F7B9" w:rsidR="007C20E1" w:rsidRPr="005B3638" w:rsidRDefault="005B3638" w:rsidP="000D12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3B 00</w:t>
            </w:r>
          </w:p>
        </w:tc>
      </w:tr>
      <w:tr w:rsidR="007C20E1" w14:paraId="1FC4F3EE" w14:textId="77777777" w:rsidTr="007C20E1">
        <w:trPr>
          <w:trHeight w:val="57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EB6F" w14:textId="77777777" w:rsidR="007C20E1" w:rsidRPr="007C20E1" w:rsidRDefault="007C20E1" w:rsidP="000D1284">
            <w:pPr>
              <w:jc w:val="center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>Формат DD</w:t>
            </w:r>
          </w:p>
        </w:tc>
      </w:tr>
      <w:tr w:rsidR="007C20E1" w14:paraId="15051362" w14:textId="77777777" w:rsidTr="007C20E1">
        <w:trPr>
          <w:trHeight w:val="54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B139" w14:textId="77777777" w:rsidR="007C20E1" w:rsidRPr="007C20E1" w:rsidRDefault="007C20E1" w:rsidP="00237DFA">
            <w:pPr>
              <w:ind w:firstLine="0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>1) модуль в двоичной форме</w:t>
            </w:r>
          </w:p>
        </w:tc>
        <w:tc>
          <w:tcPr>
            <w:tcW w:w="6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C7A6" w14:textId="51BACBBC" w:rsidR="007C20E1" w:rsidRPr="00E558A4" w:rsidRDefault="005B3638" w:rsidP="000D12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11 1011</w:t>
            </w:r>
          </w:p>
        </w:tc>
      </w:tr>
      <w:tr w:rsidR="007C20E1" w14:paraId="176DC3ED" w14:textId="77777777" w:rsidTr="007C20E1">
        <w:trPr>
          <w:trHeight w:val="54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558A" w14:textId="77777777" w:rsidR="007C20E1" w:rsidRPr="007C20E1" w:rsidRDefault="007C20E1" w:rsidP="00237DFA">
            <w:pPr>
              <w:ind w:firstLine="0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>2) дописываем 0</w:t>
            </w:r>
          </w:p>
        </w:tc>
        <w:tc>
          <w:tcPr>
            <w:tcW w:w="6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7F26" w14:textId="289E5C93" w:rsidR="007C20E1" w:rsidRPr="007C20E1" w:rsidRDefault="007C20E1" w:rsidP="007C20E1">
            <w:pPr>
              <w:jc w:val="center"/>
              <w:rPr>
                <w:sz w:val="24"/>
                <w:szCs w:val="24"/>
              </w:rPr>
            </w:pPr>
            <w:r w:rsidRPr="007C20E1">
              <w:rPr>
                <w:sz w:val="24"/>
                <w:szCs w:val="24"/>
              </w:rPr>
              <w:t xml:space="preserve">0000 0000 0000 0000 </w:t>
            </w:r>
            <w:r w:rsidR="005B3638">
              <w:rPr>
                <w:sz w:val="24"/>
                <w:szCs w:val="24"/>
              </w:rPr>
              <w:t>0000 0000 0011 1011</w:t>
            </w:r>
          </w:p>
        </w:tc>
      </w:tr>
      <w:tr w:rsidR="007C20E1" w14:paraId="1E939522" w14:textId="77777777" w:rsidTr="007C20E1">
        <w:trPr>
          <w:trHeight w:val="54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8367" w14:textId="2A0A7136" w:rsidR="007C20E1" w:rsidRPr="007C20E1" w:rsidRDefault="005B3638" w:rsidP="00237D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C20E1" w:rsidRPr="007C20E1">
              <w:rPr>
                <w:sz w:val="24"/>
                <w:szCs w:val="24"/>
              </w:rPr>
              <w:t>) в 16-ричном виде</w:t>
            </w:r>
          </w:p>
        </w:tc>
        <w:tc>
          <w:tcPr>
            <w:tcW w:w="6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E08F" w14:textId="2CAA3678" w:rsidR="007C20E1" w:rsidRPr="005B3638" w:rsidRDefault="005B3638" w:rsidP="000D12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 00 00 3B</w:t>
            </w:r>
          </w:p>
        </w:tc>
      </w:tr>
      <w:tr w:rsidR="007C20E1" w14:paraId="5869500E" w14:textId="77777777" w:rsidTr="007C20E1">
        <w:trPr>
          <w:trHeight w:val="54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0242" w14:textId="4FEBABC3" w:rsidR="007C20E1" w:rsidRPr="007C20E1" w:rsidRDefault="005B3638" w:rsidP="00237D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C20E1" w:rsidRPr="007C20E1">
              <w:rPr>
                <w:sz w:val="24"/>
                <w:szCs w:val="24"/>
              </w:rPr>
              <w:t>) в дампе памяти</w:t>
            </w:r>
          </w:p>
        </w:tc>
        <w:tc>
          <w:tcPr>
            <w:tcW w:w="6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6DB3" w14:textId="3CADE66C" w:rsidR="007C20E1" w:rsidRPr="007C20E1" w:rsidRDefault="00E558A4" w:rsidP="00E558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3B 00 00 00</w:t>
            </w:r>
          </w:p>
        </w:tc>
      </w:tr>
    </w:tbl>
    <w:p w14:paraId="58E115A5" w14:textId="52383E9F" w:rsidR="00963CD4" w:rsidRDefault="00963CD4" w:rsidP="009C457C">
      <w:pPr>
        <w:pStyle w:val="a4"/>
        <w:spacing w:after="120" w:line="240" w:lineRule="auto"/>
        <w:ind w:firstLine="0"/>
        <w:contextualSpacing w:val="0"/>
        <w:rPr>
          <w:rFonts w:cs="Times New Roman"/>
          <w:szCs w:val="28"/>
          <w:lang w:eastAsia="ru-RU"/>
        </w:rPr>
      </w:pPr>
    </w:p>
    <w:p w14:paraId="52C73553" w14:textId="41B707A0" w:rsidR="001C0E62" w:rsidRDefault="001C0E62" w:rsidP="00237DFA">
      <w:pPr>
        <w:spacing w:after="120" w:line="240" w:lineRule="auto"/>
        <w:ind w:firstLine="0"/>
        <w:rPr>
          <w:rStyle w:val="af4"/>
        </w:rPr>
      </w:pPr>
      <w:r>
        <w:rPr>
          <w:rStyle w:val="af4"/>
        </w:rPr>
        <w:t xml:space="preserve">Представление числа </w:t>
      </w:r>
      <w:r w:rsidR="00237DFA" w:rsidRPr="00237DFA">
        <w:rPr>
          <w:rStyle w:val="af4"/>
        </w:rPr>
        <w:t>-1530</w:t>
      </w:r>
      <w:r>
        <w:rPr>
          <w:rStyle w:val="af4"/>
        </w:rPr>
        <w:t xml:space="preserve"> в форматах</w:t>
      </w:r>
      <w:r w:rsidRPr="001C0E62">
        <w:rPr>
          <w:rStyle w:val="af4"/>
        </w:rPr>
        <w:t xml:space="preserve"> </w:t>
      </w:r>
      <w:r w:rsidRPr="00237DFA">
        <w:rPr>
          <w:rStyle w:val="af4"/>
          <w:rFonts w:cs="Times New Roman"/>
          <w:szCs w:val="28"/>
        </w:rPr>
        <w:t>DW, DD</w:t>
      </w:r>
      <w:r w:rsidR="00237DFA">
        <w:rPr>
          <w:rStyle w:val="af4"/>
        </w:rPr>
        <w:t xml:space="preserve"> представлено в таблице 2</w:t>
      </w:r>
      <w:r>
        <w:rPr>
          <w:rStyle w:val="af4"/>
        </w:rPr>
        <w:t>.</w:t>
      </w:r>
    </w:p>
    <w:p w14:paraId="25AC5945" w14:textId="77777777" w:rsidR="00237DFA" w:rsidRPr="00237DFA" w:rsidRDefault="00237DFA" w:rsidP="00237DFA">
      <w:pPr>
        <w:spacing w:after="120" w:line="240" w:lineRule="auto"/>
        <w:ind w:firstLine="0"/>
        <w:rPr>
          <w:color w:val="000000"/>
          <w:spacing w:val="-7"/>
        </w:rPr>
      </w:pPr>
    </w:p>
    <w:p w14:paraId="27123EE0" w14:textId="30AFADB0" w:rsidR="001C0E62" w:rsidRPr="005B3638" w:rsidRDefault="001C0E62" w:rsidP="001C0E62">
      <w:pPr>
        <w:pStyle w:val="a4"/>
        <w:spacing w:after="120" w:line="240" w:lineRule="auto"/>
        <w:ind w:left="709" w:firstLine="0"/>
        <w:contextualSpacing w:val="0"/>
        <w:rPr>
          <w:rFonts w:cs="Times New Roman"/>
          <w:szCs w:val="28"/>
          <w:lang w:eastAsia="ru-RU"/>
        </w:rPr>
      </w:pPr>
      <w:r>
        <w:rPr>
          <w:rStyle w:val="af4"/>
        </w:rPr>
        <w:t>Т</w:t>
      </w:r>
      <w:r w:rsidR="00237DFA">
        <w:rPr>
          <w:rStyle w:val="af4"/>
        </w:rPr>
        <w:t>аблица 2</w:t>
      </w:r>
      <w:r>
        <w:rPr>
          <w:rStyle w:val="af4"/>
        </w:rPr>
        <w:t xml:space="preserve">. Представление числа </w:t>
      </w:r>
      <w:r w:rsidR="00237DFA" w:rsidRPr="00237DFA">
        <w:rPr>
          <w:rStyle w:val="af4"/>
        </w:rPr>
        <w:t>-1530</w:t>
      </w:r>
      <w:r>
        <w:rPr>
          <w:rStyle w:val="af4"/>
        </w:rPr>
        <w:t xml:space="preserve"> в форматах </w:t>
      </w:r>
      <w:r>
        <w:rPr>
          <w:rStyle w:val="af4"/>
          <w:lang w:val="en-US"/>
        </w:rPr>
        <w:t>DB</w:t>
      </w:r>
      <w:r w:rsidRPr="005B3638">
        <w:rPr>
          <w:rStyle w:val="af4"/>
        </w:rPr>
        <w:t xml:space="preserve">, </w:t>
      </w:r>
      <w:r>
        <w:rPr>
          <w:rStyle w:val="af4"/>
          <w:lang w:val="en-US"/>
        </w:rPr>
        <w:t>DW</w:t>
      </w:r>
      <w:r w:rsidRPr="005B3638">
        <w:rPr>
          <w:rStyle w:val="af4"/>
        </w:rPr>
        <w:t xml:space="preserve">, </w:t>
      </w:r>
      <w:r>
        <w:rPr>
          <w:rStyle w:val="af4"/>
          <w:lang w:val="en-US"/>
        </w:rPr>
        <w:t>DD</w:t>
      </w:r>
      <w:r w:rsidRPr="005B3638">
        <w:rPr>
          <w:rStyle w:val="af4"/>
        </w:rPr>
        <w:t>.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207"/>
        <w:gridCol w:w="5400"/>
        <w:gridCol w:w="63"/>
      </w:tblGrid>
      <w:tr w:rsidR="00237DFA" w14:paraId="792F91DD" w14:textId="77777777" w:rsidTr="00237DFA">
        <w:trPr>
          <w:trHeight w:val="111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C793" w14:textId="77777777" w:rsidR="00237DFA" w:rsidRPr="00237DFA" w:rsidRDefault="00237DFA" w:rsidP="009E17EC">
            <w:pPr>
              <w:jc w:val="center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Операция</w:t>
            </w:r>
          </w:p>
        </w:tc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9178" w14:textId="77777777" w:rsidR="00237DFA" w:rsidRPr="00237DFA" w:rsidRDefault="00237DFA" w:rsidP="009E17EC">
            <w:pPr>
              <w:jc w:val="center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Формат DW</w:t>
            </w:r>
          </w:p>
        </w:tc>
      </w:tr>
      <w:tr w:rsidR="00237DFA" w14:paraId="61F87C6C" w14:textId="77777777" w:rsidTr="00237DFA">
        <w:trPr>
          <w:trHeight w:val="108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D36E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1) модуль в двоичной форме</w:t>
            </w:r>
          </w:p>
        </w:tc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534D" w14:textId="6DE145C5" w:rsidR="00237DFA" w:rsidRPr="00237DFA" w:rsidRDefault="00237DFA" w:rsidP="009E17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101 1111 1010</w:t>
            </w:r>
          </w:p>
        </w:tc>
      </w:tr>
      <w:tr w:rsidR="00237DFA" w14:paraId="6575CBA9" w14:textId="77777777" w:rsidTr="00237DFA">
        <w:trPr>
          <w:trHeight w:val="108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3811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2) дописываем 0</w:t>
            </w:r>
          </w:p>
        </w:tc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ABC" w14:textId="6C6AFEDB" w:rsidR="00237DFA" w:rsidRPr="00237DFA" w:rsidRDefault="00237DFA" w:rsidP="009E17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0000 0101 1111 1010</w:t>
            </w:r>
          </w:p>
        </w:tc>
      </w:tr>
      <w:tr w:rsidR="00237DFA" w14:paraId="6D2017EC" w14:textId="77777777" w:rsidTr="00237DFA">
        <w:trPr>
          <w:trHeight w:val="108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0987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3) инвертируем и прибавляем 1</w:t>
            </w:r>
          </w:p>
        </w:tc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0F50" w14:textId="1C732F0D" w:rsidR="00237DFA" w:rsidRPr="00237DFA" w:rsidRDefault="00237DFA" w:rsidP="009E17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1111 1010 0000 0110</w:t>
            </w:r>
          </w:p>
        </w:tc>
      </w:tr>
      <w:tr w:rsidR="00237DFA" w14:paraId="072C859C" w14:textId="77777777" w:rsidTr="00237DFA">
        <w:trPr>
          <w:trHeight w:val="108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42AADB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4) в 16-ричном виде</w:t>
            </w:r>
          </w:p>
        </w:tc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8DA62A" w14:textId="2ECC93CA" w:rsidR="00237DFA" w:rsidRPr="00237DFA" w:rsidRDefault="00237DFA" w:rsidP="009E17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 06</w:t>
            </w:r>
          </w:p>
        </w:tc>
      </w:tr>
      <w:tr w:rsidR="00237DFA" w14:paraId="0ABD2141" w14:textId="77777777" w:rsidTr="00237DFA">
        <w:trPr>
          <w:trHeight w:val="108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57CF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5) в дампе памяти</w:t>
            </w:r>
          </w:p>
        </w:tc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652B" w14:textId="6492372F" w:rsidR="00237DFA" w:rsidRPr="00237DFA" w:rsidRDefault="00237DFA" w:rsidP="009E17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 FA</w:t>
            </w:r>
          </w:p>
        </w:tc>
      </w:tr>
      <w:tr w:rsidR="00237DFA" w14:paraId="75B6BB94" w14:textId="77777777" w:rsidTr="00237DFA">
        <w:trPr>
          <w:gridAfter w:val="1"/>
          <w:wAfter w:w="63" w:type="dxa"/>
          <w:trHeight w:val="57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6D31" w14:textId="77777777" w:rsidR="00237DFA" w:rsidRPr="00237DFA" w:rsidRDefault="00237DFA" w:rsidP="009E17EC">
            <w:pPr>
              <w:jc w:val="center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Формат DD</w:t>
            </w:r>
          </w:p>
        </w:tc>
      </w:tr>
      <w:tr w:rsidR="00237DFA" w14:paraId="0F5337FF" w14:textId="77777777" w:rsidTr="00237DFA">
        <w:trPr>
          <w:gridAfter w:val="1"/>
          <w:wAfter w:w="63" w:type="dxa"/>
          <w:trHeight w:val="54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013E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1) модуль в двоичной форме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97B2" w14:textId="005D7FF2" w:rsidR="00237DFA" w:rsidRPr="00237DFA" w:rsidRDefault="00237DFA" w:rsidP="00237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101 1111 1010</w:t>
            </w:r>
          </w:p>
        </w:tc>
      </w:tr>
      <w:tr w:rsidR="00237DFA" w14:paraId="0D285ACA" w14:textId="77777777" w:rsidTr="00237DFA">
        <w:trPr>
          <w:gridAfter w:val="1"/>
          <w:wAfter w:w="63" w:type="dxa"/>
          <w:trHeight w:val="54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EB2F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2) дописываем 0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30BC" w14:textId="7A0E38EB" w:rsidR="00237DFA" w:rsidRPr="00237DFA" w:rsidRDefault="00237DFA" w:rsidP="00237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0000 0000 0000 0000 0000 0101 1111 1010</w:t>
            </w:r>
          </w:p>
        </w:tc>
      </w:tr>
      <w:tr w:rsidR="00237DFA" w14:paraId="034D8847" w14:textId="77777777" w:rsidTr="00237DFA">
        <w:trPr>
          <w:gridAfter w:val="1"/>
          <w:wAfter w:w="63" w:type="dxa"/>
          <w:trHeight w:val="54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BD97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3) инвертируем и прибавляем 1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2B44" w14:textId="355D9649" w:rsidR="00237DFA" w:rsidRPr="00237DFA" w:rsidRDefault="00237DFA" w:rsidP="00237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1111 1111 1111 1111 1111 1010 0000 0110</w:t>
            </w:r>
          </w:p>
        </w:tc>
      </w:tr>
      <w:tr w:rsidR="00237DFA" w14:paraId="1C5C204B" w14:textId="77777777" w:rsidTr="00237DFA">
        <w:trPr>
          <w:gridAfter w:val="1"/>
          <w:wAfter w:w="63" w:type="dxa"/>
          <w:trHeight w:val="54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C497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4) в 16-ричном виде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A28F" w14:textId="6C177402" w:rsidR="00237DFA" w:rsidRPr="00237DFA" w:rsidRDefault="00237DFA" w:rsidP="00237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FF FF FA 06</w:t>
            </w:r>
          </w:p>
        </w:tc>
      </w:tr>
      <w:tr w:rsidR="00237DFA" w14:paraId="6DE7707D" w14:textId="77777777" w:rsidTr="00237DFA">
        <w:trPr>
          <w:gridAfter w:val="1"/>
          <w:wAfter w:w="63" w:type="dxa"/>
          <w:trHeight w:val="54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6A5" w14:textId="77777777" w:rsidR="00237DFA" w:rsidRPr="00237DFA" w:rsidRDefault="00237DFA" w:rsidP="00237DFA">
            <w:pPr>
              <w:ind w:firstLine="0"/>
              <w:rPr>
                <w:sz w:val="24"/>
                <w:szCs w:val="24"/>
              </w:rPr>
            </w:pPr>
            <w:r w:rsidRPr="00237DFA">
              <w:rPr>
                <w:sz w:val="24"/>
                <w:szCs w:val="24"/>
              </w:rPr>
              <w:t>5) в дампе памяти</w:t>
            </w:r>
          </w:p>
        </w:tc>
        <w:tc>
          <w:tcPr>
            <w:tcW w:w="5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F0AA" w14:textId="77D19091" w:rsidR="00237DFA" w:rsidRPr="00237DFA" w:rsidRDefault="00237DFA" w:rsidP="00237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06 FA FF FF</w:t>
            </w:r>
          </w:p>
        </w:tc>
      </w:tr>
    </w:tbl>
    <w:p w14:paraId="7FD9CC9D" w14:textId="77777777" w:rsidR="001C0E62" w:rsidRPr="009C457C" w:rsidRDefault="001C0E62" w:rsidP="009C457C">
      <w:pPr>
        <w:pStyle w:val="a4"/>
        <w:spacing w:after="120" w:line="240" w:lineRule="auto"/>
        <w:ind w:firstLine="0"/>
        <w:contextualSpacing w:val="0"/>
        <w:rPr>
          <w:rFonts w:cs="Times New Roman"/>
          <w:szCs w:val="28"/>
          <w:lang w:eastAsia="ru-RU"/>
        </w:rPr>
      </w:pPr>
    </w:p>
    <w:p w14:paraId="36ADB266" w14:textId="69CBB184" w:rsidR="00387B85" w:rsidRPr="00387B85" w:rsidRDefault="004A6768" w:rsidP="00387B85">
      <w:pPr>
        <w:pStyle w:val="a4"/>
        <w:keepNext/>
        <w:numPr>
          <w:ilvl w:val="1"/>
          <w:numId w:val="31"/>
        </w:numPr>
        <w:tabs>
          <w:tab w:val="clear" w:pos="1440"/>
          <w:tab w:val="num" w:pos="1134"/>
        </w:tabs>
        <w:spacing w:after="120" w:line="240" w:lineRule="auto"/>
        <w:ind w:left="0" w:firstLine="709"/>
        <w:contextualSpacing w:val="0"/>
        <w:rPr>
          <w:rStyle w:val="af4"/>
          <w:rFonts w:cs="Times New Roman"/>
          <w:szCs w:val="28"/>
        </w:rPr>
      </w:pPr>
      <w:r w:rsidRPr="009C457C">
        <w:rPr>
          <w:rFonts w:cs="Times New Roman"/>
          <w:szCs w:val="28"/>
          <w:lang w:eastAsia="ru-RU"/>
        </w:rPr>
        <w:lastRenderedPageBreak/>
        <w:t xml:space="preserve">Программа ниже определяет переменные </w:t>
      </w:r>
      <w:r w:rsidRPr="009C457C">
        <w:rPr>
          <w:rFonts w:cs="Times New Roman"/>
          <w:szCs w:val="28"/>
          <w:lang w:val="en-US" w:eastAsia="ru-RU"/>
        </w:rPr>
        <w:t>I</w:t>
      </w:r>
      <w:r w:rsidRPr="00AE3E53">
        <w:rPr>
          <w:rFonts w:cs="Times New Roman"/>
          <w:szCs w:val="28"/>
          <w:lang w:eastAsia="ru-RU"/>
        </w:rPr>
        <w:t>1</w:t>
      </w:r>
      <w:r w:rsidRPr="009C457C">
        <w:rPr>
          <w:rFonts w:cs="Times New Roman"/>
          <w:szCs w:val="28"/>
          <w:lang w:val="en-US" w:eastAsia="ru-RU"/>
        </w:rPr>
        <w:t>B</w:t>
      </w:r>
      <w:r w:rsidRPr="00AE3E53">
        <w:rPr>
          <w:rFonts w:cs="Times New Roman"/>
          <w:szCs w:val="28"/>
          <w:lang w:eastAsia="ru-RU"/>
        </w:rPr>
        <w:t xml:space="preserve">, </w:t>
      </w:r>
      <w:r w:rsidRPr="009C457C">
        <w:rPr>
          <w:rFonts w:cs="Times New Roman"/>
          <w:szCs w:val="28"/>
          <w:lang w:val="en-US" w:eastAsia="ru-RU"/>
        </w:rPr>
        <w:t>I</w:t>
      </w:r>
      <w:r w:rsidRPr="00AE3E53">
        <w:rPr>
          <w:rFonts w:cs="Times New Roman"/>
          <w:szCs w:val="28"/>
          <w:lang w:eastAsia="ru-RU"/>
        </w:rPr>
        <w:t>1</w:t>
      </w:r>
      <w:r w:rsidRPr="009C457C">
        <w:rPr>
          <w:rFonts w:cs="Times New Roman"/>
          <w:szCs w:val="28"/>
          <w:lang w:val="en-US" w:eastAsia="ru-RU"/>
        </w:rPr>
        <w:t>W</w:t>
      </w:r>
      <w:r w:rsidRPr="00AE3E53">
        <w:rPr>
          <w:rFonts w:cs="Times New Roman"/>
          <w:szCs w:val="28"/>
          <w:lang w:eastAsia="ru-RU"/>
        </w:rPr>
        <w:t xml:space="preserve">, </w:t>
      </w:r>
      <w:r w:rsidRPr="009C457C">
        <w:rPr>
          <w:rFonts w:cs="Times New Roman"/>
          <w:szCs w:val="28"/>
          <w:lang w:val="en-US" w:eastAsia="ru-RU"/>
        </w:rPr>
        <w:t>I</w:t>
      </w:r>
      <w:r w:rsidRPr="00AE3E53">
        <w:rPr>
          <w:rFonts w:cs="Times New Roman"/>
          <w:szCs w:val="28"/>
          <w:lang w:eastAsia="ru-RU"/>
        </w:rPr>
        <w:t>1</w:t>
      </w:r>
      <w:r w:rsidRPr="009C457C">
        <w:rPr>
          <w:rFonts w:cs="Times New Roman"/>
          <w:szCs w:val="28"/>
          <w:lang w:val="en-US" w:eastAsia="ru-RU"/>
        </w:rPr>
        <w:t>D</w:t>
      </w:r>
      <w:r w:rsidRPr="00AE3E53">
        <w:rPr>
          <w:rFonts w:cs="Times New Roman"/>
          <w:szCs w:val="28"/>
          <w:lang w:eastAsia="ru-RU"/>
        </w:rPr>
        <w:t xml:space="preserve"> (</w:t>
      </w:r>
      <w:r w:rsidRPr="009C457C">
        <w:rPr>
          <w:rStyle w:val="af4"/>
          <w:rFonts w:cs="Times New Roman"/>
          <w:szCs w:val="28"/>
        </w:rPr>
        <w:t xml:space="preserve">число </w:t>
      </w:r>
      <w:r w:rsidRPr="009C457C">
        <w:rPr>
          <w:rFonts w:cs="Times New Roman"/>
          <w:szCs w:val="28"/>
          <w:lang w:val="en-US"/>
        </w:rPr>
        <w:t>I</w:t>
      </w:r>
      <w:r w:rsidRPr="009C457C">
        <w:rPr>
          <w:rFonts w:cs="Times New Roman"/>
          <w:szCs w:val="28"/>
          <w:vertAlign w:val="subscript"/>
        </w:rPr>
        <w:t>1</w:t>
      </w:r>
      <w:r w:rsidRPr="009C457C">
        <w:rPr>
          <w:rStyle w:val="af4"/>
          <w:rFonts w:cs="Times New Roman"/>
          <w:szCs w:val="28"/>
        </w:rPr>
        <w:t xml:space="preserve"> в форматах DB, DW, DD</w:t>
      </w:r>
      <w:r w:rsidRPr="00AE3E53">
        <w:rPr>
          <w:rStyle w:val="af4"/>
          <w:rFonts w:cs="Times New Roman"/>
          <w:szCs w:val="28"/>
        </w:rPr>
        <w:t xml:space="preserve">) </w:t>
      </w:r>
      <w:r w:rsidRPr="009C457C">
        <w:rPr>
          <w:rStyle w:val="af4"/>
          <w:rFonts w:cs="Times New Roman"/>
          <w:szCs w:val="28"/>
        </w:rPr>
        <w:t xml:space="preserve">и </w:t>
      </w:r>
      <w:r w:rsidRPr="009C457C">
        <w:rPr>
          <w:rStyle w:val="af4"/>
          <w:rFonts w:cs="Times New Roman"/>
          <w:szCs w:val="28"/>
          <w:lang w:val="en-US"/>
        </w:rPr>
        <w:t>I</w:t>
      </w:r>
      <w:r w:rsidRPr="00AE3E53">
        <w:rPr>
          <w:rStyle w:val="af4"/>
          <w:rFonts w:cs="Times New Roman"/>
          <w:szCs w:val="28"/>
        </w:rPr>
        <w:t>2</w:t>
      </w:r>
      <w:r w:rsidRPr="009C457C">
        <w:rPr>
          <w:rStyle w:val="af4"/>
          <w:rFonts w:cs="Times New Roman"/>
          <w:szCs w:val="28"/>
          <w:lang w:val="en-US"/>
        </w:rPr>
        <w:t>W</w:t>
      </w:r>
      <w:r w:rsidRPr="00AE3E53">
        <w:rPr>
          <w:rStyle w:val="af4"/>
          <w:rFonts w:cs="Times New Roman"/>
          <w:szCs w:val="28"/>
        </w:rPr>
        <w:t xml:space="preserve">, </w:t>
      </w:r>
      <w:r w:rsidRPr="009C457C">
        <w:rPr>
          <w:rStyle w:val="af4"/>
          <w:rFonts w:cs="Times New Roman"/>
          <w:szCs w:val="28"/>
          <w:lang w:val="en-US"/>
        </w:rPr>
        <w:t>I</w:t>
      </w:r>
      <w:r w:rsidRPr="00AE3E53">
        <w:rPr>
          <w:rStyle w:val="af4"/>
          <w:rFonts w:cs="Times New Roman"/>
          <w:szCs w:val="28"/>
        </w:rPr>
        <w:t>2</w:t>
      </w:r>
      <w:r w:rsidRPr="009C457C">
        <w:rPr>
          <w:rStyle w:val="af4"/>
          <w:rFonts w:cs="Times New Roman"/>
          <w:szCs w:val="28"/>
          <w:lang w:val="en-US"/>
        </w:rPr>
        <w:t>D</w:t>
      </w:r>
      <w:r w:rsidRPr="009C457C">
        <w:rPr>
          <w:rStyle w:val="af4"/>
          <w:rFonts w:cs="Times New Roman"/>
          <w:szCs w:val="28"/>
        </w:rPr>
        <w:t xml:space="preserve"> </w:t>
      </w:r>
      <w:r w:rsidRPr="00AE3E53">
        <w:rPr>
          <w:rStyle w:val="af4"/>
          <w:rFonts w:cs="Times New Roman"/>
          <w:szCs w:val="28"/>
        </w:rPr>
        <w:t>(</w:t>
      </w:r>
      <w:r w:rsidRPr="009C457C">
        <w:rPr>
          <w:rStyle w:val="af4"/>
          <w:rFonts w:cs="Times New Roman"/>
          <w:szCs w:val="28"/>
        </w:rPr>
        <w:t xml:space="preserve">число </w:t>
      </w:r>
      <w:r w:rsidRPr="009C457C">
        <w:rPr>
          <w:rFonts w:cs="Times New Roman"/>
          <w:szCs w:val="28"/>
          <w:lang w:val="en-US"/>
        </w:rPr>
        <w:t>I</w:t>
      </w:r>
      <w:r w:rsidRPr="009C457C">
        <w:rPr>
          <w:rFonts w:cs="Times New Roman"/>
          <w:szCs w:val="28"/>
          <w:vertAlign w:val="subscript"/>
        </w:rPr>
        <w:t>2</w:t>
      </w:r>
      <w:r w:rsidRPr="009C457C">
        <w:rPr>
          <w:rStyle w:val="af4"/>
          <w:rFonts w:cs="Times New Roman"/>
          <w:szCs w:val="28"/>
        </w:rPr>
        <w:t xml:space="preserve"> в форматах DW, D</w:t>
      </w:r>
      <w:r w:rsidRPr="009C457C">
        <w:rPr>
          <w:rStyle w:val="af4"/>
          <w:rFonts w:cs="Times New Roman"/>
          <w:szCs w:val="28"/>
          <w:lang w:val="en-US"/>
        </w:rPr>
        <w:t>D</w:t>
      </w:r>
      <w:r w:rsidRPr="00AE3E53">
        <w:rPr>
          <w:rStyle w:val="af4"/>
          <w:rFonts w:cs="Times New Roman"/>
          <w:szCs w:val="28"/>
        </w:rPr>
        <w:t>)</w:t>
      </w:r>
      <w:r w:rsidR="00387B85">
        <w:rPr>
          <w:rStyle w:val="af4"/>
          <w:rFonts w:cs="Times New Roman"/>
          <w:szCs w:val="28"/>
        </w:rPr>
        <w:t>, после чего выполняет пересылки в заданные адреса:</w:t>
      </w:r>
    </w:p>
    <w:p w14:paraId="4C5750D8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>.data</w:t>
      </w:r>
    </w:p>
    <w:p w14:paraId="4CC53C3E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I1B DB 59</w:t>
      </w:r>
    </w:p>
    <w:p w14:paraId="45A50531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I1W DW 59</w:t>
      </w:r>
    </w:p>
    <w:p w14:paraId="66C50D81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I1D DD 59</w:t>
      </w:r>
    </w:p>
    <w:p w14:paraId="30A3EC80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</w:t>
      </w:r>
    </w:p>
    <w:p w14:paraId="1BB4ADCA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I2W DW -1530</w:t>
      </w:r>
    </w:p>
    <w:p w14:paraId="7D7BD633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I2D DD -1530</w:t>
      </w:r>
    </w:p>
    <w:p w14:paraId="12D56F19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</w:t>
      </w:r>
    </w:p>
    <w:p w14:paraId="2113BC45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M dw 1000 dup(0)</w:t>
      </w:r>
    </w:p>
    <w:p w14:paraId="0D2A60A9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</w:p>
    <w:p w14:paraId="2DCAF2B6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>.code</w:t>
      </w:r>
    </w:p>
    <w:p w14:paraId="5DCDF640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LStart:</w:t>
      </w:r>
    </w:p>
    <w:p w14:paraId="416CCFB0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</w:t>
      </w:r>
    </w:p>
    <w:p w14:paraId="066875FF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MOV AX, I2W</w:t>
      </w:r>
    </w:p>
    <w:p w14:paraId="7083700E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MOV EBX, OFFSET I2W</w:t>
      </w:r>
    </w:p>
    <w:p w14:paraId="7D6EC0AB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</w:t>
      </w:r>
    </w:p>
    <w:p w14:paraId="1CE25C6E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</w:t>
      </w:r>
    </w:p>
    <w:p w14:paraId="3300A8A0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MOV EDI, I1D</w:t>
      </w:r>
    </w:p>
    <w:p w14:paraId="3B51D299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MOV [EBX + 0][EDI], AX</w:t>
      </w:r>
    </w:p>
    <w:p w14:paraId="4D091491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</w:t>
      </w:r>
    </w:p>
    <w:p w14:paraId="63801B4C" w14:textId="77777777" w:rsidR="00387B85" w:rsidRP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   exit</w:t>
      </w:r>
    </w:p>
    <w:p w14:paraId="1A1600AD" w14:textId="466615D4" w:rsidR="00387B85" w:rsidRDefault="00387B85" w:rsidP="00387B85">
      <w:pPr>
        <w:pStyle w:val="2"/>
        <w:spacing w:before="0" w:after="0" w:line="240" w:lineRule="auto"/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</w:pP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>end LStart</w:t>
      </w:r>
      <w:r w:rsidRPr="00387B85">
        <w:rPr>
          <w:rStyle w:val="10"/>
          <w:rFonts w:ascii="Courier New" w:hAnsi="Courier New" w:cs="Courier New"/>
          <w:b w:val="0"/>
          <w:bCs w:val="0"/>
          <w:noProof/>
          <w:sz w:val="24"/>
          <w:lang w:val="en-US"/>
        </w:rPr>
        <w:t xml:space="preserve"> </w:t>
      </w:r>
    </w:p>
    <w:p w14:paraId="5560500A" w14:textId="77777777" w:rsidR="00387B85" w:rsidRPr="00387B85" w:rsidRDefault="00387B85" w:rsidP="00387B85">
      <w:pPr>
        <w:rPr>
          <w:lang w:val="en-US" w:eastAsia="ru-RU"/>
        </w:rPr>
      </w:pPr>
    </w:p>
    <w:p w14:paraId="61FF678A" w14:textId="66E727A5" w:rsidR="00B63444" w:rsidRPr="009C457C" w:rsidRDefault="00B63444" w:rsidP="009C457C">
      <w:pPr>
        <w:pStyle w:val="a4"/>
        <w:spacing w:line="240" w:lineRule="auto"/>
        <w:ind w:left="1440" w:hanging="731"/>
        <w:rPr>
          <w:rFonts w:cs="Times New Roman"/>
          <w:szCs w:val="28"/>
          <w:lang w:eastAsia="ru-RU"/>
        </w:rPr>
      </w:pPr>
      <w:r w:rsidRPr="009C457C">
        <w:rPr>
          <w:rFonts w:cs="Times New Roman"/>
          <w:szCs w:val="28"/>
          <w:lang w:eastAsia="ru-RU"/>
        </w:rPr>
        <w:t xml:space="preserve">Программа сначала определяет адрес </w:t>
      </w:r>
      <w:r w:rsidRPr="00AE3E53">
        <w:rPr>
          <w:rFonts w:cs="Times New Roman"/>
          <w:szCs w:val="28"/>
          <w:lang w:eastAsia="ru-RU"/>
        </w:rPr>
        <w:t>[</w:t>
      </w:r>
      <w:r w:rsidRPr="009C457C">
        <w:rPr>
          <w:rFonts w:cs="Times New Roman"/>
          <w:szCs w:val="28"/>
          <w:lang w:val="en-US" w:eastAsia="ru-RU"/>
        </w:rPr>
        <w:t>BX</w:t>
      </w:r>
      <w:r w:rsidRPr="00AE3E53">
        <w:rPr>
          <w:rFonts w:cs="Times New Roman"/>
          <w:szCs w:val="28"/>
          <w:lang w:eastAsia="ru-RU"/>
        </w:rPr>
        <w:t>][</w:t>
      </w:r>
      <w:r w:rsidRPr="009C457C">
        <w:rPr>
          <w:rFonts w:cs="Times New Roman"/>
          <w:szCs w:val="28"/>
          <w:lang w:val="en-US" w:eastAsia="ru-RU"/>
        </w:rPr>
        <w:t>DI</w:t>
      </w:r>
      <w:r w:rsidRPr="00AE3E53">
        <w:rPr>
          <w:rFonts w:cs="Times New Roman"/>
          <w:szCs w:val="28"/>
          <w:lang w:eastAsia="ru-RU"/>
        </w:rPr>
        <w:t>]</w:t>
      </w:r>
      <w:r w:rsidRPr="009C457C">
        <w:rPr>
          <w:rFonts w:cs="Times New Roman"/>
          <w:szCs w:val="28"/>
          <w:lang w:eastAsia="ru-RU"/>
        </w:rPr>
        <w:t xml:space="preserve"> по правилу:</w:t>
      </w:r>
    </w:p>
    <w:p w14:paraId="3D84AD66" w14:textId="16322511" w:rsidR="00B63444" w:rsidRPr="009C457C" w:rsidRDefault="00387B85" w:rsidP="00872FFE">
      <w:pPr>
        <w:pStyle w:val="a4"/>
        <w:spacing w:line="240" w:lineRule="auto"/>
        <w:ind w:left="1440" w:hanging="164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>E</w:t>
      </w:r>
      <w:r w:rsidR="00B63444" w:rsidRPr="009C457C">
        <w:rPr>
          <w:rFonts w:cs="Times New Roman"/>
          <w:szCs w:val="28"/>
          <w:lang w:val="en-US" w:eastAsia="ru-RU"/>
        </w:rPr>
        <w:t>BX</w:t>
      </w:r>
      <w:r w:rsidR="00B63444" w:rsidRPr="00AE3E53">
        <w:rPr>
          <w:rFonts w:cs="Times New Roman"/>
          <w:szCs w:val="28"/>
          <w:lang w:eastAsia="ru-RU"/>
        </w:rPr>
        <w:t xml:space="preserve"> – </w:t>
      </w:r>
      <w:r w:rsidR="00B63444" w:rsidRPr="009C457C">
        <w:rPr>
          <w:rFonts w:cs="Times New Roman"/>
          <w:szCs w:val="28"/>
          <w:lang w:eastAsia="ru-RU"/>
        </w:rPr>
        <w:t xml:space="preserve">адрес переменной </w:t>
      </w:r>
      <w:r w:rsidR="00B63444" w:rsidRPr="009C457C">
        <w:rPr>
          <w:rFonts w:cs="Times New Roman"/>
          <w:szCs w:val="28"/>
          <w:lang w:val="en-US" w:eastAsia="ru-RU"/>
        </w:rPr>
        <w:t>I</w:t>
      </w:r>
      <w:r w:rsidR="00B63444" w:rsidRPr="00AE3E53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val="en-US" w:eastAsia="ru-RU"/>
        </w:rPr>
        <w:t>W</w:t>
      </w:r>
      <w:r w:rsidR="00B63444" w:rsidRPr="00AE3E53">
        <w:rPr>
          <w:rFonts w:cs="Times New Roman"/>
          <w:szCs w:val="28"/>
          <w:lang w:eastAsia="ru-RU"/>
        </w:rPr>
        <w:t xml:space="preserve"> (</w:t>
      </w:r>
      <w:r w:rsidR="00B63444" w:rsidRPr="009C457C">
        <w:rPr>
          <w:rFonts w:cs="Times New Roman"/>
          <w:szCs w:val="28"/>
          <w:lang w:eastAsia="ru-RU"/>
        </w:rPr>
        <w:t xml:space="preserve">число </w:t>
      </w:r>
      <w:r w:rsidR="00D93998">
        <w:rPr>
          <w:rFonts w:cs="Times New Roman"/>
          <w:szCs w:val="28"/>
          <w:lang w:eastAsia="ru-RU"/>
        </w:rPr>
        <w:t>-1530</w:t>
      </w:r>
      <w:r w:rsidR="00B63444" w:rsidRPr="009C457C">
        <w:rPr>
          <w:rFonts w:cs="Times New Roman"/>
          <w:szCs w:val="28"/>
          <w:lang w:eastAsia="ru-RU"/>
        </w:rPr>
        <w:t xml:space="preserve"> в формате </w:t>
      </w:r>
      <w:r w:rsidR="00B63444" w:rsidRPr="009C457C">
        <w:rPr>
          <w:rFonts w:cs="Times New Roman"/>
          <w:szCs w:val="28"/>
          <w:lang w:val="en-US" w:eastAsia="ru-RU"/>
        </w:rPr>
        <w:t>DW</w:t>
      </w:r>
      <w:r w:rsidR="00B63444" w:rsidRPr="00AE3E53">
        <w:rPr>
          <w:rFonts w:cs="Times New Roman"/>
          <w:szCs w:val="28"/>
          <w:lang w:eastAsia="ru-RU"/>
        </w:rPr>
        <w:t>);</w:t>
      </w:r>
    </w:p>
    <w:p w14:paraId="1A863ED7" w14:textId="6459B734" w:rsidR="00872FFE" w:rsidRPr="00872FFE" w:rsidRDefault="00387B85" w:rsidP="00872FFE">
      <w:pPr>
        <w:pStyle w:val="a4"/>
        <w:spacing w:line="240" w:lineRule="auto"/>
        <w:ind w:left="1440" w:hanging="164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>E</w:t>
      </w:r>
      <w:r w:rsidR="00B63444" w:rsidRPr="009C457C">
        <w:rPr>
          <w:rFonts w:cs="Times New Roman"/>
          <w:szCs w:val="28"/>
          <w:lang w:val="en-US" w:eastAsia="ru-RU"/>
        </w:rPr>
        <w:t>DI</w:t>
      </w:r>
      <w:r w:rsidR="00B63444" w:rsidRPr="00AE3E53">
        <w:rPr>
          <w:rFonts w:cs="Times New Roman"/>
          <w:szCs w:val="28"/>
          <w:lang w:eastAsia="ru-RU"/>
        </w:rPr>
        <w:t xml:space="preserve"> </w:t>
      </w:r>
      <w:r w:rsidR="00B63444" w:rsidRPr="009C457C">
        <w:rPr>
          <w:rFonts w:cs="Times New Roman"/>
          <w:szCs w:val="28"/>
          <w:lang w:eastAsia="ru-RU"/>
        </w:rPr>
        <w:t xml:space="preserve">– число </w:t>
      </w:r>
      <w:r w:rsidR="00D93998">
        <w:rPr>
          <w:rFonts w:cs="Times New Roman"/>
          <w:szCs w:val="28"/>
          <w:lang w:eastAsia="ru-RU"/>
        </w:rPr>
        <w:t>59</w:t>
      </w:r>
      <w:r w:rsidR="00B63444" w:rsidRPr="009C457C">
        <w:rPr>
          <w:rFonts w:cs="Times New Roman"/>
          <w:szCs w:val="28"/>
          <w:lang w:eastAsia="ru-RU"/>
        </w:rPr>
        <w:t xml:space="preserve">. </w:t>
      </w:r>
    </w:p>
    <w:p w14:paraId="18AC67AA" w14:textId="71DE137F" w:rsidR="00B63444" w:rsidRPr="00AE3E53" w:rsidRDefault="00B63444" w:rsidP="009C457C">
      <w:pPr>
        <w:pStyle w:val="a4"/>
        <w:spacing w:line="240" w:lineRule="auto"/>
        <w:ind w:left="0" w:firstLine="709"/>
        <w:rPr>
          <w:rFonts w:cs="Times New Roman"/>
          <w:szCs w:val="28"/>
          <w:lang w:eastAsia="ru-RU"/>
        </w:rPr>
      </w:pPr>
      <w:r w:rsidRPr="009C457C">
        <w:rPr>
          <w:rFonts w:cs="Times New Roman"/>
          <w:szCs w:val="28"/>
          <w:lang w:eastAsia="ru-RU"/>
        </w:rPr>
        <w:t xml:space="preserve">Далее </w:t>
      </w:r>
      <w:r w:rsidR="00BA5ADF" w:rsidRPr="009C457C">
        <w:rPr>
          <w:rFonts w:cs="Times New Roman"/>
          <w:szCs w:val="28"/>
          <w:lang w:eastAsia="ru-RU"/>
        </w:rPr>
        <w:t xml:space="preserve">число </w:t>
      </w:r>
      <w:r w:rsidR="00D93998">
        <w:rPr>
          <w:rFonts w:cs="Times New Roman"/>
          <w:szCs w:val="28"/>
          <w:lang w:eastAsia="ru-RU"/>
        </w:rPr>
        <w:t>-1530</w:t>
      </w:r>
      <w:r w:rsidR="00BA5ADF" w:rsidRPr="009C457C">
        <w:rPr>
          <w:rFonts w:cs="Times New Roman"/>
          <w:szCs w:val="28"/>
          <w:lang w:eastAsia="ru-RU"/>
        </w:rPr>
        <w:t xml:space="preserve"> в виде слова записывается по адресу </w:t>
      </w:r>
      <w:r w:rsidR="00BA5ADF" w:rsidRPr="00AE3E53">
        <w:rPr>
          <w:rFonts w:cs="Times New Roman"/>
          <w:szCs w:val="28"/>
          <w:lang w:eastAsia="ru-RU"/>
        </w:rPr>
        <w:t>[</w:t>
      </w:r>
      <w:r w:rsidR="00387B85">
        <w:rPr>
          <w:rFonts w:cs="Times New Roman"/>
          <w:szCs w:val="28"/>
          <w:lang w:val="en-US" w:eastAsia="ru-RU"/>
        </w:rPr>
        <w:t>E</w:t>
      </w:r>
      <w:r w:rsidR="00BA5ADF" w:rsidRPr="009C457C">
        <w:rPr>
          <w:rFonts w:cs="Times New Roman"/>
          <w:szCs w:val="28"/>
          <w:lang w:val="en-US" w:eastAsia="ru-RU"/>
        </w:rPr>
        <w:t>BX</w:t>
      </w:r>
      <w:r w:rsidR="00BA5ADF" w:rsidRPr="00AE3E53">
        <w:rPr>
          <w:rFonts w:cs="Times New Roman"/>
          <w:szCs w:val="28"/>
          <w:lang w:eastAsia="ru-RU"/>
        </w:rPr>
        <w:t>][</w:t>
      </w:r>
      <w:r w:rsidR="00387B85">
        <w:rPr>
          <w:rFonts w:cs="Times New Roman"/>
          <w:szCs w:val="28"/>
          <w:lang w:val="en-US" w:eastAsia="ru-RU"/>
        </w:rPr>
        <w:t>E</w:t>
      </w:r>
      <w:r w:rsidR="00BA5ADF" w:rsidRPr="009C457C">
        <w:rPr>
          <w:rFonts w:cs="Times New Roman"/>
          <w:szCs w:val="28"/>
          <w:lang w:val="en-US" w:eastAsia="ru-RU"/>
        </w:rPr>
        <w:t>DI</w:t>
      </w:r>
      <w:r w:rsidR="00BA5ADF" w:rsidRPr="00AE3E53">
        <w:rPr>
          <w:rFonts w:cs="Times New Roman"/>
          <w:szCs w:val="28"/>
          <w:lang w:eastAsia="ru-RU"/>
        </w:rPr>
        <w:t>]</w:t>
      </w:r>
      <w:r w:rsidR="00BA5ADF" w:rsidRPr="009C457C">
        <w:rPr>
          <w:rFonts w:cs="Times New Roman"/>
          <w:szCs w:val="28"/>
          <w:lang w:eastAsia="ru-RU"/>
        </w:rPr>
        <w:t xml:space="preserve"> через регистр </w:t>
      </w:r>
      <w:r w:rsidR="008F51BF">
        <w:rPr>
          <w:rFonts w:cs="Times New Roman"/>
          <w:szCs w:val="28"/>
          <w:lang w:val="en-US" w:eastAsia="ru-RU"/>
        </w:rPr>
        <w:t>A</w:t>
      </w:r>
      <w:r w:rsidR="00BA5ADF" w:rsidRPr="009C457C">
        <w:rPr>
          <w:rFonts w:cs="Times New Roman"/>
          <w:szCs w:val="28"/>
          <w:lang w:val="en-US" w:eastAsia="ru-RU"/>
        </w:rPr>
        <w:t>X</w:t>
      </w:r>
      <w:r w:rsidR="00BA5ADF" w:rsidRPr="00AE3E53">
        <w:rPr>
          <w:rFonts w:cs="Times New Roman"/>
          <w:szCs w:val="28"/>
          <w:lang w:eastAsia="ru-RU"/>
        </w:rPr>
        <w:t>.</w:t>
      </w:r>
    </w:p>
    <w:p w14:paraId="7E158B71" w14:textId="77777777" w:rsidR="009C457C" w:rsidRPr="00AE3E53" w:rsidRDefault="009C457C" w:rsidP="009C457C">
      <w:pPr>
        <w:pStyle w:val="a4"/>
        <w:spacing w:line="240" w:lineRule="auto"/>
        <w:ind w:left="0" w:firstLine="709"/>
        <w:rPr>
          <w:rFonts w:cs="Times New Roman"/>
          <w:szCs w:val="28"/>
          <w:lang w:eastAsia="ru-RU"/>
        </w:rPr>
      </w:pPr>
    </w:p>
    <w:p w14:paraId="6250F9F1" w14:textId="77777777" w:rsidR="00DD7C6E" w:rsidRDefault="00AE6C0D" w:rsidP="00DD7C6E">
      <w:pPr>
        <w:pStyle w:val="a4"/>
        <w:numPr>
          <w:ilvl w:val="1"/>
          <w:numId w:val="31"/>
        </w:numPr>
        <w:tabs>
          <w:tab w:val="clear" w:pos="1440"/>
          <w:tab w:val="num" w:pos="1134"/>
        </w:tabs>
        <w:spacing w:line="240" w:lineRule="auto"/>
        <w:ind w:left="0" w:firstLine="709"/>
        <w:rPr>
          <w:rFonts w:cs="Times New Roman"/>
          <w:szCs w:val="28"/>
          <w:lang w:eastAsia="ru-RU"/>
        </w:rPr>
      </w:pPr>
      <w:r w:rsidRPr="009C457C">
        <w:rPr>
          <w:rFonts w:cs="Times New Roman"/>
          <w:szCs w:val="28"/>
          <w:lang w:eastAsia="ru-RU"/>
        </w:rPr>
        <w:t xml:space="preserve">В отладчике был открыт дамп сегмента данных, </w:t>
      </w:r>
      <w:r w:rsidR="00B63444" w:rsidRPr="009C457C">
        <w:rPr>
          <w:rFonts w:cs="Times New Roman"/>
          <w:szCs w:val="28"/>
          <w:lang w:eastAsia="ru-RU"/>
        </w:rPr>
        <w:t xml:space="preserve">в котором видны адреса объявленных переменных. </w:t>
      </w:r>
      <w:r w:rsidR="00DD7C6E">
        <w:rPr>
          <w:rFonts w:cs="Times New Roman"/>
          <w:szCs w:val="28"/>
          <w:lang w:eastAsia="ru-RU"/>
        </w:rPr>
        <w:t xml:space="preserve"> На рисунке 1 показано состояние дампа памяти до записи значения переменной </w:t>
      </w:r>
      <w:r w:rsidR="00DD7C6E">
        <w:rPr>
          <w:rFonts w:cs="Times New Roman"/>
          <w:szCs w:val="28"/>
          <w:lang w:val="en-US" w:eastAsia="ru-RU"/>
        </w:rPr>
        <w:t>I</w:t>
      </w:r>
      <w:r w:rsidR="00DD7C6E" w:rsidRPr="00DD7C6E">
        <w:rPr>
          <w:rFonts w:cs="Times New Roman"/>
          <w:szCs w:val="28"/>
          <w:lang w:eastAsia="ru-RU"/>
        </w:rPr>
        <w:t>2</w:t>
      </w:r>
      <w:r w:rsidR="00DD7C6E">
        <w:rPr>
          <w:rFonts w:cs="Times New Roman"/>
          <w:szCs w:val="28"/>
          <w:lang w:val="en-US" w:eastAsia="ru-RU"/>
        </w:rPr>
        <w:t>W</w:t>
      </w:r>
      <w:r w:rsidR="00DD7C6E">
        <w:rPr>
          <w:rFonts w:cs="Times New Roman"/>
          <w:szCs w:val="28"/>
          <w:lang w:eastAsia="ru-RU"/>
        </w:rPr>
        <w:t xml:space="preserve"> с использованием косвенной адресации.</w:t>
      </w:r>
    </w:p>
    <w:p w14:paraId="5317DD6B" w14:textId="2C8E188F" w:rsidR="00DD7C6E" w:rsidRPr="00DD7C6E" w:rsidRDefault="00DD7C6E" w:rsidP="00DD7C6E">
      <w:pPr>
        <w:pStyle w:val="a4"/>
        <w:spacing w:line="240" w:lineRule="auto"/>
        <w:ind w:left="709" w:firstLine="0"/>
        <w:jc w:val="center"/>
        <w:rPr>
          <w:rFonts w:cs="Times New Roman"/>
          <w:szCs w:val="28"/>
          <w:lang w:eastAsia="ru-RU"/>
        </w:rPr>
      </w:pPr>
      <w:r w:rsidRPr="00DD7C6E">
        <w:rPr>
          <w:lang w:eastAsia="ru-RU"/>
        </w:rPr>
        <w:drawing>
          <wp:inline distT="0" distB="0" distL="0" distR="0" wp14:anchorId="4B44B057" wp14:editId="252DDC70">
            <wp:extent cx="3991532" cy="2029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9D5" w14:textId="57052116" w:rsidR="00DD7C6E" w:rsidRDefault="00DD7C6E" w:rsidP="00DD7C6E">
      <w:pPr>
        <w:pStyle w:val="a4"/>
        <w:tabs>
          <w:tab w:val="num" w:pos="1560"/>
        </w:tabs>
        <w:spacing w:line="240" w:lineRule="auto"/>
        <w:ind w:left="0" w:firstLine="108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>Рисунок 1 – Состояние дампа памяти до выполнения кода программы.</w:t>
      </w:r>
    </w:p>
    <w:p w14:paraId="7AD321A1" w14:textId="10BE1920" w:rsidR="00DD7C6E" w:rsidRDefault="00DD7C6E" w:rsidP="00DD7C6E">
      <w:pPr>
        <w:pStyle w:val="a4"/>
        <w:tabs>
          <w:tab w:val="num" w:pos="1560"/>
        </w:tabs>
        <w:spacing w:line="240" w:lineRule="auto"/>
        <w:ind w:left="0" w:firstLine="1080"/>
        <w:jc w:val="center"/>
        <w:rPr>
          <w:rFonts w:cs="Times New Roman"/>
          <w:szCs w:val="28"/>
          <w:lang w:eastAsia="ru-RU"/>
        </w:rPr>
      </w:pPr>
    </w:p>
    <w:p w14:paraId="67D68902" w14:textId="51643D2A" w:rsidR="00DD7C6E" w:rsidRPr="00DD7C6E" w:rsidRDefault="00DD7C6E" w:rsidP="00DD7C6E">
      <w:pPr>
        <w:pStyle w:val="a4"/>
        <w:tabs>
          <w:tab w:val="num" w:pos="1560"/>
        </w:tabs>
        <w:spacing w:line="240" w:lineRule="auto"/>
        <w:ind w:left="0" w:firstLine="108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На рисунке 2 показано состояние дампа памяти после выполнения кода программы. На нем видно, что значение </w:t>
      </w:r>
      <w:r>
        <w:rPr>
          <w:rFonts w:cs="Times New Roman"/>
          <w:szCs w:val="28"/>
          <w:lang w:eastAsia="ru-RU"/>
        </w:rPr>
        <w:t xml:space="preserve">переменной </w:t>
      </w:r>
      <w:r>
        <w:rPr>
          <w:rFonts w:cs="Times New Roman"/>
          <w:szCs w:val="28"/>
          <w:lang w:val="en-US" w:eastAsia="ru-RU"/>
        </w:rPr>
        <w:t>I</w:t>
      </w:r>
      <w:r w:rsidRPr="00DD7C6E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val="en-US" w:eastAsia="ru-RU"/>
        </w:rPr>
        <w:t>W</w:t>
      </w:r>
      <w:r>
        <w:rPr>
          <w:rFonts w:cs="Times New Roman"/>
          <w:szCs w:val="28"/>
          <w:lang w:eastAsia="ru-RU"/>
        </w:rPr>
        <w:t xml:space="preserve"> было записано со смещением 59 байт относительно позиции переменной </w:t>
      </w:r>
      <w:r>
        <w:rPr>
          <w:rFonts w:cs="Times New Roman"/>
          <w:szCs w:val="28"/>
          <w:lang w:val="en-US" w:eastAsia="ru-RU"/>
        </w:rPr>
        <w:t>I</w:t>
      </w:r>
      <w:r w:rsidRPr="00DD7C6E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val="en-US" w:eastAsia="ru-RU"/>
        </w:rPr>
        <w:t>W</w:t>
      </w:r>
      <w:r w:rsidRPr="00DD7C6E">
        <w:rPr>
          <w:rFonts w:cs="Times New Roman"/>
          <w:szCs w:val="28"/>
          <w:lang w:eastAsia="ru-RU"/>
        </w:rPr>
        <w:t>.</w:t>
      </w:r>
    </w:p>
    <w:p w14:paraId="77C37F6B" w14:textId="59F22922" w:rsidR="005F625D" w:rsidRDefault="00DD7C6E" w:rsidP="00872FFE">
      <w:pPr>
        <w:spacing w:line="240" w:lineRule="auto"/>
        <w:ind w:firstLine="0"/>
        <w:jc w:val="center"/>
        <w:rPr>
          <w:rFonts w:cs="Times New Roman"/>
          <w:szCs w:val="28"/>
          <w:lang w:eastAsia="ru-RU"/>
        </w:rPr>
      </w:pPr>
      <w:r w:rsidRPr="00DD7C6E">
        <w:rPr>
          <w:rFonts w:cs="Times New Roman"/>
          <w:noProof/>
          <w:szCs w:val="28"/>
          <w:lang w:eastAsia="ru-RU"/>
        </w:rPr>
        <w:t xml:space="preserve"> </w:t>
      </w:r>
      <w:r w:rsidRPr="00DD7C6E">
        <w:rPr>
          <w:rFonts w:cs="Times New Roman"/>
          <w:noProof/>
          <w:szCs w:val="28"/>
          <w:lang w:eastAsia="ru-RU"/>
        </w:rPr>
        <w:drawing>
          <wp:inline distT="0" distB="0" distL="0" distR="0" wp14:anchorId="08340242" wp14:editId="4E47484F">
            <wp:extent cx="4020111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C6E">
        <w:rPr>
          <w:rFonts w:cs="Times New Roman"/>
          <w:noProof/>
          <w:szCs w:val="28"/>
          <w:lang w:eastAsia="ru-RU"/>
        </w:rPr>
        <w:t xml:space="preserve"> </w:t>
      </w:r>
    </w:p>
    <w:p w14:paraId="6B22FFDD" w14:textId="7D2B099F" w:rsidR="00DD7C6E" w:rsidRDefault="00872FFE" w:rsidP="00DD7C6E">
      <w:pPr>
        <w:pStyle w:val="a4"/>
        <w:tabs>
          <w:tab w:val="num" w:pos="1560"/>
        </w:tabs>
        <w:spacing w:line="240" w:lineRule="auto"/>
        <w:ind w:left="0" w:firstLine="108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DD7C6E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</w:t>
      </w:r>
      <w:r w:rsidR="00DD7C6E">
        <w:rPr>
          <w:rFonts w:cs="Times New Roman"/>
          <w:szCs w:val="28"/>
          <w:lang w:eastAsia="ru-RU"/>
        </w:rPr>
        <w:t xml:space="preserve">Состояние дампа памяти </w:t>
      </w:r>
      <w:r w:rsidR="00DD7C6E">
        <w:rPr>
          <w:rFonts w:cs="Times New Roman"/>
          <w:szCs w:val="28"/>
          <w:lang w:eastAsia="ru-RU"/>
        </w:rPr>
        <w:t>после</w:t>
      </w:r>
      <w:r w:rsidR="00DD7C6E">
        <w:rPr>
          <w:rFonts w:cs="Times New Roman"/>
          <w:szCs w:val="28"/>
          <w:lang w:eastAsia="ru-RU"/>
        </w:rPr>
        <w:t xml:space="preserve"> выполнения кода программы.</w:t>
      </w:r>
    </w:p>
    <w:p w14:paraId="4C414410" w14:textId="7107EC70" w:rsidR="00061EB8" w:rsidRDefault="00061EB8" w:rsidP="00061EB8">
      <w:pPr>
        <w:spacing w:line="240" w:lineRule="auto"/>
        <w:ind w:firstLine="0"/>
        <w:jc w:val="center"/>
        <w:rPr>
          <w:rFonts w:cs="Times New Roman"/>
          <w:szCs w:val="28"/>
          <w:lang w:eastAsia="ru-RU"/>
        </w:rPr>
      </w:pPr>
    </w:p>
    <w:p w14:paraId="63B97CCE" w14:textId="586653A0" w:rsidR="005F625D" w:rsidRPr="00AE3E53" w:rsidRDefault="00061EB8" w:rsidP="00061EB8">
      <w:pPr>
        <w:spacing w:after="120" w:line="240" w:lineRule="auto"/>
        <w:ind w:firstLine="0"/>
        <w:jc w:val="center"/>
        <w:rPr>
          <w:rStyle w:val="10"/>
          <w:rFonts w:eastAsiaTheme="minorHAnsi" w:cs="Times New Roman"/>
          <w:b w:val="0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 – дамп памяти по адресам 0098-00</w:t>
      </w:r>
      <w:r>
        <w:rPr>
          <w:rFonts w:cs="Times New Roman"/>
          <w:szCs w:val="28"/>
          <w:lang w:val="en-US" w:eastAsia="ru-RU"/>
        </w:rPr>
        <w:t>B</w:t>
      </w:r>
      <w:r w:rsidRPr="00AE3E53">
        <w:rPr>
          <w:rFonts w:cs="Times New Roman"/>
          <w:szCs w:val="28"/>
          <w:lang w:eastAsia="ru-RU"/>
        </w:rPr>
        <w:t>0</w:t>
      </w:r>
    </w:p>
    <w:p w14:paraId="6BEC1442" w14:textId="32F4ADC3" w:rsidR="006E0AA8" w:rsidRPr="001C524D" w:rsidRDefault="006E0AA8" w:rsidP="001C524D">
      <w:pPr>
        <w:pStyle w:val="a4"/>
        <w:spacing w:line="240" w:lineRule="auto"/>
        <w:ind w:left="709" w:firstLine="0"/>
        <w:rPr>
          <w:rFonts w:cs="Times New Roman"/>
          <w:szCs w:val="28"/>
          <w:lang w:eastAsia="ru-RU"/>
        </w:rPr>
      </w:pPr>
    </w:p>
    <w:p w14:paraId="50769254" w14:textId="64B04897" w:rsidR="001C524D" w:rsidRDefault="001C524D" w:rsidP="001C524D">
      <w:pPr>
        <w:pStyle w:val="a4"/>
        <w:numPr>
          <w:ilvl w:val="1"/>
          <w:numId w:val="31"/>
        </w:numPr>
        <w:tabs>
          <w:tab w:val="clear" w:pos="1440"/>
          <w:tab w:val="num" w:pos="1134"/>
        </w:tabs>
        <w:spacing w:line="240" w:lineRule="auto"/>
        <w:ind w:left="0"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Расчет времени выполнения программы представлен ниже:</w:t>
      </w:r>
      <w:r>
        <w:rPr>
          <w:rFonts w:cs="Times New Roman"/>
          <w:szCs w:val="28"/>
          <w:lang w:eastAsia="ru-RU"/>
        </w:rPr>
        <w:br/>
      </w:r>
    </w:p>
    <w:p w14:paraId="03EF9190" w14:textId="77777777" w:rsidR="001C524D" w:rsidRPr="001C524D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>.code</w:t>
      </w:r>
    </w:p>
    <w:p w14:paraId="18AFF5B1" w14:textId="77777777" w:rsidR="001C524D" w:rsidRPr="001C524D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LStart:</w:t>
      </w:r>
    </w:p>
    <w:p w14:paraId="31713981" w14:textId="77777777" w:rsidR="001C524D" w:rsidRPr="001C524D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</w:p>
    <w:p w14:paraId="5FB7D829" w14:textId="4A68A06D" w:rsidR="001C524D" w:rsidRPr="001C524D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MOV AX, I2W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87078A" w:rsidRPr="0087078A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="0087078A">
        <w:rPr>
          <w:rFonts w:ascii="Courier New" w:hAnsi="Courier New" w:cs="Courier New"/>
          <w:sz w:val="24"/>
          <w:szCs w:val="24"/>
          <w:lang w:eastAsia="ru-RU"/>
        </w:rPr>
        <w:t xml:space="preserve">         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; </w:t>
      </w:r>
      <w:r w:rsidRPr="001C524D">
        <w:rPr>
          <w:rFonts w:ascii="Courier New" w:hAnsi="Courier New" w:cs="Courier New"/>
          <w:sz w:val="24"/>
          <w:szCs w:val="24"/>
          <w:lang w:val="en-US" w:eastAsia="ru-RU"/>
        </w:rPr>
        <w:t>12 + 6 = 18</w:t>
      </w:r>
    </w:p>
    <w:p w14:paraId="2AEC95FB" w14:textId="22F6FBB3" w:rsidR="001C524D" w:rsidRPr="001C524D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MOV EBX, OFFSET I2W</w:t>
      </w: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="0087078A" w:rsidRPr="0087078A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; </w:t>
      </w: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12 + </w:t>
      </w:r>
      <w:r w:rsidRPr="0057573C">
        <w:rPr>
          <w:rFonts w:ascii="Courier New" w:hAnsi="Courier New" w:cs="Courier New"/>
          <w:sz w:val="24"/>
          <w:szCs w:val="24"/>
          <w:lang w:val="en-US" w:eastAsia="ru-RU"/>
        </w:rPr>
        <w:t>6 = 18</w:t>
      </w:r>
    </w:p>
    <w:p w14:paraId="5142860A" w14:textId="77777777" w:rsidR="001C524D" w:rsidRPr="001C524D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</w:p>
    <w:p w14:paraId="001D0EE5" w14:textId="77777777" w:rsidR="001C524D" w:rsidRPr="001C524D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</w:p>
    <w:p w14:paraId="75D111D3" w14:textId="0C7FC61A" w:rsidR="001C524D" w:rsidRPr="0057573C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MOV EDI, I1D</w:t>
      </w:r>
      <w:r w:rsidR="0057573C" w:rsidRPr="0057573C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="0087078A" w:rsidRPr="0087078A">
        <w:rPr>
          <w:rFonts w:ascii="Courier New" w:hAnsi="Courier New" w:cs="Courier New"/>
          <w:sz w:val="24"/>
          <w:szCs w:val="24"/>
          <w:lang w:val="en-US" w:eastAsia="ru-RU"/>
        </w:rPr>
        <w:t xml:space="preserve">          </w:t>
      </w:r>
      <w:r w:rsidR="0057573C">
        <w:rPr>
          <w:rFonts w:ascii="Courier New" w:hAnsi="Courier New" w:cs="Courier New"/>
          <w:sz w:val="24"/>
          <w:szCs w:val="24"/>
          <w:lang w:val="en-US" w:eastAsia="ru-RU"/>
        </w:rPr>
        <w:t xml:space="preserve">; </w:t>
      </w:r>
      <w:r w:rsidR="0057573C"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12 + </w:t>
      </w:r>
      <w:r w:rsidR="0057573C" w:rsidRPr="0057573C">
        <w:rPr>
          <w:rFonts w:ascii="Courier New" w:hAnsi="Courier New" w:cs="Courier New"/>
          <w:sz w:val="24"/>
          <w:szCs w:val="24"/>
          <w:lang w:val="en-US" w:eastAsia="ru-RU"/>
        </w:rPr>
        <w:t>6 = 18</w:t>
      </w:r>
    </w:p>
    <w:p w14:paraId="70A5B30D" w14:textId="5E19A4A6" w:rsidR="001C524D" w:rsidRPr="0087078A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MOV [EBX + 0][EDI], AX</w:t>
      </w:r>
      <w:r w:rsidR="0057573C" w:rsidRPr="0057573C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="0057573C">
        <w:rPr>
          <w:rFonts w:ascii="Courier New" w:hAnsi="Courier New" w:cs="Courier New"/>
          <w:sz w:val="24"/>
          <w:szCs w:val="24"/>
          <w:lang w:val="en-US" w:eastAsia="ru-RU"/>
        </w:rPr>
        <w:t xml:space="preserve">; </w:t>
      </w:r>
      <w:r w:rsidR="0057573C" w:rsidRPr="001C524D">
        <w:rPr>
          <w:rFonts w:ascii="Courier New" w:hAnsi="Courier New" w:cs="Courier New"/>
          <w:sz w:val="24"/>
          <w:szCs w:val="24"/>
          <w:lang w:val="en-US" w:eastAsia="ru-RU"/>
        </w:rPr>
        <w:t>1</w:t>
      </w:r>
      <w:r w:rsidR="00180DA0" w:rsidRPr="0087078A">
        <w:rPr>
          <w:rFonts w:ascii="Courier New" w:hAnsi="Courier New" w:cs="Courier New"/>
          <w:sz w:val="24"/>
          <w:szCs w:val="24"/>
          <w:lang w:val="en-US" w:eastAsia="ru-RU"/>
        </w:rPr>
        <w:t>3</w:t>
      </w:r>
      <w:r w:rsidR="0057573C"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+ </w:t>
      </w:r>
      <w:r w:rsidR="00180DA0" w:rsidRPr="0087078A">
        <w:rPr>
          <w:rFonts w:ascii="Courier New" w:hAnsi="Courier New" w:cs="Courier New"/>
          <w:sz w:val="24"/>
          <w:szCs w:val="24"/>
          <w:lang w:val="en-US" w:eastAsia="ru-RU"/>
        </w:rPr>
        <w:t>7</w:t>
      </w:r>
      <w:r w:rsidR="0057573C" w:rsidRPr="0057573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r w:rsidR="00180DA0" w:rsidRPr="0087078A">
        <w:rPr>
          <w:rFonts w:ascii="Courier New" w:hAnsi="Courier New" w:cs="Courier New"/>
          <w:sz w:val="24"/>
          <w:szCs w:val="24"/>
          <w:lang w:val="en-US" w:eastAsia="ru-RU"/>
        </w:rPr>
        <w:t>20</w:t>
      </w:r>
    </w:p>
    <w:p w14:paraId="1FD2FB6D" w14:textId="77777777" w:rsidR="001C524D" w:rsidRPr="001C524D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</w:p>
    <w:p w14:paraId="7C044841" w14:textId="77777777" w:rsidR="001C524D" w:rsidRPr="0057573C" w:rsidRDefault="001C524D" w:rsidP="001C524D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1C524D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57573C">
        <w:rPr>
          <w:rFonts w:ascii="Courier New" w:hAnsi="Courier New" w:cs="Courier New"/>
          <w:sz w:val="24"/>
          <w:szCs w:val="24"/>
          <w:lang w:val="en-US" w:eastAsia="ru-RU"/>
        </w:rPr>
        <w:t>exit</w:t>
      </w:r>
    </w:p>
    <w:p w14:paraId="23212549" w14:textId="7C293C9F" w:rsidR="00912881" w:rsidRPr="00912881" w:rsidRDefault="001C524D" w:rsidP="00912881">
      <w:pPr>
        <w:spacing w:after="0" w:line="240" w:lineRule="auto"/>
        <w:ind w:firstLine="0"/>
        <w:rPr>
          <w:rStyle w:val="10"/>
          <w:rFonts w:ascii="Courier New" w:eastAsiaTheme="minorHAnsi" w:hAnsi="Courier New" w:cs="Courier New"/>
          <w:b w:val="0"/>
          <w:sz w:val="24"/>
          <w:szCs w:val="24"/>
          <w:lang w:val="en-US" w:eastAsia="ru-RU"/>
        </w:rPr>
      </w:pPr>
      <w:r w:rsidRPr="0057573C">
        <w:rPr>
          <w:rFonts w:ascii="Courier New" w:hAnsi="Courier New" w:cs="Courier New"/>
          <w:sz w:val="24"/>
          <w:szCs w:val="24"/>
          <w:lang w:val="en-US" w:eastAsia="ru-RU"/>
        </w:rPr>
        <w:t>end LStart</w:t>
      </w:r>
    </w:p>
    <w:p w14:paraId="7A81E17C" w14:textId="2E928401" w:rsidR="006B3900" w:rsidRPr="00912881" w:rsidRDefault="006B3900" w:rsidP="00872FFE">
      <w:pPr>
        <w:pStyle w:val="2"/>
        <w:spacing w:after="120" w:line="240" w:lineRule="auto"/>
        <w:rPr>
          <w:rFonts w:cs="Times New Roman"/>
          <w:b/>
          <w:szCs w:val="28"/>
        </w:rPr>
      </w:pPr>
      <w:r w:rsidRPr="009C457C">
        <w:rPr>
          <w:rStyle w:val="10"/>
          <w:rFonts w:cs="Times New Roman"/>
          <w:szCs w:val="28"/>
        </w:rPr>
        <w:lastRenderedPageBreak/>
        <w:t>Результат</w:t>
      </w:r>
      <w:r w:rsidRPr="00912881">
        <w:rPr>
          <w:rStyle w:val="10"/>
          <w:rFonts w:cs="Times New Roman"/>
          <w:szCs w:val="28"/>
        </w:rPr>
        <w:t xml:space="preserve"> </w:t>
      </w:r>
      <w:r w:rsidRPr="009C457C">
        <w:rPr>
          <w:rStyle w:val="10"/>
          <w:rFonts w:cs="Times New Roman"/>
          <w:szCs w:val="28"/>
        </w:rPr>
        <w:t>работы</w:t>
      </w:r>
    </w:p>
    <w:p w14:paraId="35C3A0A2" w14:textId="4444E652" w:rsidR="006B3900" w:rsidRPr="009C457C" w:rsidRDefault="009C457C" w:rsidP="00872FFE">
      <w:pPr>
        <w:pStyle w:val="2"/>
        <w:spacing w:before="120" w:after="120" w:line="240" w:lineRule="auto"/>
        <w:rPr>
          <w:rStyle w:val="10"/>
          <w:rFonts w:cs="Times New Roman"/>
          <w:b w:val="0"/>
          <w:bCs w:val="0"/>
          <w:szCs w:val="28"/>
        </w:rPr>
      </w:pPr>
      <w:r w:rsidRPr="009C457C">
        <w:rPr>
          <w:rStyle w:val="10"/>
          <w:rFonts w:cs="Times New Roman"/>
          <w:b w:val="0"/>
          <w:bCs w:val="0"/>
          <w:szCs w:val="28"/>
        </w:rPr>
        <w:t xml:space="preserve">В ходе выполнения лабораторной работы было вычислено время исполнения написанной программы – </w:t>
      </w:r>
      <w:r w:rsidR="00912881">
        <w:rPr>
          <w:rStyle w:val="10"/>
          <w:rFonts w:cs="Times New Roman"/>
          <w:b w:val="0"/>
          <w:bCs w:val="0"/>
          <w:szCs w:val="28"/>
        </w:rPr>
        <w:t>74</w:t>
      </w:r>
      <w:r w:rsidRPr="009C457C">
        <w:rPr>
          <w:rStyle w:val="10"/>
          <w:rFonts w:cs="Times New Roman"/>
          <w:b w:val="0"/>
          <w:bCs w:val="0"/>
          <w:szCs w:val="28"/>
        </w:rPr>
        <w:t xml:space="preserve"> такт</w:t>
      </w:r>
      <w:r w:rsidR="00912881">
        <w:rPr>
          <w:rStyle w:val="10"/>
          <w:rFonts w:cs="Times New Roman"/>
          <w:b w:val="0"/>
          <w:bCs w:val="0"/>
          <w:szCs w:val="28"/>
        </w:rPr>
        <w:t>а</w:t>
      </w:r>
      <w:r w:rsidRPr="009C457C">
        <w:rPr>
          <w:rStyle w:val="10"/>
          <w:rFonts w:cs="Times New Roman"/>
          <w:b w:val="0"/>
          <w:bCs w:val="0"/>
          <w:szCs w:val="28"/>
        </w:rPr>
        <w:t xml:space="preserve">, или </w:t>
      </w:r>
      <w:r w:rsidR="00ED441A">
        <w:rPr>
          <w:rStyle w:val="10"/>
          <w:rFonts w:cs="Times New Roman"/>
          <w:b w:val="0"/>
          <w:bCs w:val="0"/>
          <w:szCs w:val="28"/>
        </w:rPr>
        <w:t>74</w:t>
      </w:r>
      <w:r w:rsidRPr="009C457C">
        <w:rPr>
          <w:rStyle w:val="10"/>
          <w:rFonts w:cs="Times New Roman"/>
          <w:b w:val="0"/>
          <w:bCs w:val="0"/>
          <w:szCs w:val="28"/>
        </w:rPr>
        <w:t xml:space="preserve">*210 = </w:t>
      </w:r>
      <w:r w:rsidR="00ED441A" w:rsidRPr="00ED441A">
        <w:rPr>
          <w:rStyle w:val="10"/>
          <w:rFonts w:cs="Times New Roman"/>
          <w:b w:val="0"/>
          <w:bCs w:val="0"/>
          <w:szCs w:val="28"/>
        </w:rPr>
        <w:t>15540</w:t>
      </w:r>
      <w:r w:rsidR="00ED441A">
        <w:rPr>
          <w:rStyle w:val="10"/>
          <w:rFonts w:cs="Times New Roman"/>
          <w:b w:val="0"/>
          <w:bCs w:val="0"/>
          <w:szCs w:val="28"/>
        </w:rPr>
        <w:t xml:space="preserve"> </w:t>
      </w:r>
      <w:r w:rsidRPr="009C457C">
        <w:rPr>
          <w:rStyle w:val="10"/>
          <w:rFonts w:cs="Times New Roman"/>
          <w:b w:val="0"/>
          <w:bCs w:val="0"/>
          <w:szCs w:val="28"/>
        </w:rPr>
        <w:t>наносекунд.</w:t>
      </w:r>
    </w:p>
    <w:p w14:paraId="42DC858B" w14:textId="4538F960" w:rsidR="00A60E0F" w:rsidRPr="009C457C" w:rsidRDefault="00A60E0F" w:rsidP="00872FFE">
      <w:pPr>
        <w:pStyle w:val="2"/>
        <w:spacing w:after="120" w:line="240" w:lineRule="auto"/>
        <w:rPr>
          <w:rFonts w:cs="Times New Roman"/>
          <w:b/>
          <w:szCs w:val="28"/>
        </w:rPr>
      </w:pPr>
      <w:r w:rsidRPr="009C457C">
        <w:rPr>
          <w:rStyle w:val="10"/>
          <w:rFonts w:cs="Times New Roman"/>
          <w:szCs w:val="28"/>
        </w:rPr>
        <w:t>Вывод</w:t>
      </w:r>
    </w:p>
    <w:p w14:paraId="18E6D6EB" w14:textId="57116224" w:rsidR="008604A8" w:rsidRPr="00FF7C31" w:rsidRDefault="0048408E" w:rsidP="00760CDF">
      <w:pPr>
        <w:spacing w:before="120" w:after="120" w:line="240" w:lineRule="auto"/>
        <w:ind w:firstLine="720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В данной работе б</w:t>
      </w:r>
      <w:r w:rsidR="009C457C" w:rsidRPr="009C457C">
        <w:rPr>
          <w:rFonts w:cs="Times New Roman"/>
          <w:noProof/>
          <w:szCs w:val="28"/>
          <w:lang w:eastAsia="ru-RU"/>
        </w:rPr>
        <w:t>ыла написана и проанализирована программа на языке Ассемблера, в процессе чего было изучено представление числовой информации в памяти компьютера.</w:t>
      </w:r>
    </w:p>
    <w:sectPr w:rsidR="008604A8" w:rsidRPr="00FF7C31" w:rsidSect="00B95A8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B01B" w14:textId="77777777" w:rsidR="00293C48" w:rsidRDefault="00293C48" w:rsidP="00B95A80">
      <w:pPr>
        <w:spacing w:after="0" w:line="240" w:lineRule="auto"/>
      </w:pPr>
      <w:r>
        <w:separator/>
      </w:r>
    </w:p>
  </w:endnote>
  <w:endnote w:type="continuationSeparator" w:id="0">
    <w:p w14:paraId="6E037245" w14:textId="77777777" w:rsidR="00293C48" w:rsidRDefault="00293C48" w:rsidP="00B9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711272"/>
      <w:docPartObj>
        <w:docPartGallery w:val="Page Numbers (Bottom of Page)"/>
        <w:docPartUnique/>
      </w:docPartObj>
    </w:sdtPr>
    <w:sdtEndPr/>
    <w:sdtContent>
      <w:p w14:paraId="7FBF5672" w14:textId="7B693AEB" w:rsidR="00B95A80" w:rsidRDefault="00B95A80" w:rsidP="00B95A80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F0E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20E7" w14:textId="77777777" w:rsidR="00293C48" w:rsidRDefault="00293C48" w:rsidP="00B95A80">
      <w:pPr>
        <w:spacing w:after="0" w:line="240" w:lineRule="auto"/>
      </w:pPr>
      <w:r>
        <w:separator/>
      </w:r>
    </w:p>
  </w:footnote>
  <w:footnote w:type="continuationSeparator" w:id="0">
    <w:p w14:paraId="4B59F7B4" w14:textId="77777777" w:rsidR="00293C48" w:rsidRDefault="00293C48" w:rsidP="00B9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76E0" w14:textId="77777777" w:rsidR="00B95A80" w:rsidRPr="00B95A80" w:rsidRDefault="00B95A80" w:rsidP="00B95A80">
    <w:pPr>
      <w:pStyle w:val="af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E4"/>
    <w:multiLevelType w:val="hybridMultilevel"/>
    <w:tmpl w:val="4C9A21FE"/>
    <w:lvl w:ilvl="0" w:tplc="EBD039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457671"/>
    <w:multiLevelType w:val="hybridMultilevel"/>
    <w:tmpl w:val="350A0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041E"/>
    <w:multiLevelType w:val="hybridMultilevel"/>
    <w:tmpl w:val="623E4316"/>
    <w:lvl w:ilvl="0" w:tplc="EBD0392C">
      <w:start w:val="1"/>
      <w:numFmt w:val="bullet"/>
      <w:lvlText w:val="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0DDE3B68"/>
    <w:multiLevelType w:val="hybridMultilevel"/>
    <w:tmpl w:val="97901220"/>
    <w:lvl w:ilvl="0" w:tplc="EBD039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44D78"/>
    <w:multiLevelType w:val="hybridMultilevel"/>
    <w:tmpl w:val="1F963A5C"/>
    <w:lvl w:ilvl="0" w:tplc="52C2770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051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9678F7"/>
    <w:multiLevelType w:val="hybridMultilevel"/>
    <w:tmpl w:val="C7B29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E2240"/>
    <w:multiLevelType w:val="hybridMultilevel"/>
    <w:tmpl w:val="6B1EE8F6"/>
    <w:lvl w:ilvl="0" w:tplc="EBD039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16115C"/>
    <w:multiLevelType w:val="hybridMultilevel"/>
    <w:tmpl w:val="3710C7E6"/>
    <w:lvl w:ilvl="0" w:tplc="FFFFFFFF">
      <w:start w:val="1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51B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371F72"/>
    <w:multiLevelType w:val="hybridMultilevel"/>
    <w:tmpl w:val="44AE4622"/>
    <w:lvl w:ilvl="0" w:tplc="D7EE3E1A">
      <w:start w:val="1"/>
      <w:numFmt w:val="decimal"/>
      <w:pStyle w:val="a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29306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F17D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51100F"/>
    <w:multiLevelType w:val="hybridMultilevel"/>
    <w:tmpl w:val="7646CB92"/>
    <w:lvl w:ilvl="0" w:tplc="EBD039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F63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AD6140"/>
    <w:multiLevelType w:val="hybridMultilevel"/>
    <w:tmpl w:val="588C7F3A"/>
    <w:lvl w:ilvl="0" w:tplc="EBD039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E96217"/>
    <w:multiLevelType w:val="hybridMultilevel"/>
    <w:tmpl w:val="92CE51CA"/>
    <w:lvl w:ilvl="0" w:tplc="9E826658">
      <w:start w:val="1"/>
      <w:numFmt w:val="decimal"/>
      <w:lvlText w:val="%1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A60BFA"/>
    <w:multiLevelType w:val="hybridMultilevel"/>
    <w:tmpl w:val="2AAA00B4"/>
    <w:lvl w:ilvl="0" w:tplc="0419000F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8" w15:restartNumberingAfterBreak="0">
    <w:nsid w:val="54340E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DF5061"/>
    <w:multiLevelType w:val="hybridMultilevel"/>
    <w:tmpl w:val="D9763FD6"/>
    <w:lvl w:ilvl="0" w:tplc="EBD0392C">
      <w:start w:val="1"/>
      <w:numFmt w:val="bullet"/>
      <w:lvlText w:val=""/>
      <w:lvlJc w:val="left"/>
      <w:pPr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20" w15:restartNumberingAfterBreak="0">
    <w:nsid w:val="5F9342A0"/>
    <w:multiLevelType w:val="hybridMultilevel"/>
    <w:tmpl w:val="2512945A"/>
    <w:lvl w:ilvl="0" w:tplc="B296B5A6">
      <w:start w:val="1"/>
      <w:numFmt w:val="decimal"/>
      <w:lvlText w:val="%1."/>
      <w:lvlJc w:val="left"/>
      <w:pPr>
        <w:ind w:left="1040" w:hanging="360"/>
      </w:p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>
      <w:start w:val="1"/>
      <w:numFmt w:val="lowerLetter"/>
      <w:lvlText w:val="%5."/>
      <w:lvlJc w:val="left"/>
      <w:pPr>
        <w:ind w:left="3920" w:hanging="360"/>
      </w:pPr>
    </w:lvl>
    <w:lvl w:ilvl="5" w:tplc="0419001B">
      <w:start w:val="1"/>
      <w:numFmt w:val="lowerRoman"/>
      <w:lvlText w:val="%6."/>
      <w:lvlJc w:val="right"/>
      <w:pPr>
        <w:ind w:left="4640" w:hanging="180"/>
      </w:pPr>
    </w:lvl>
    <w:lvl w:ilvl="6" w:tplc="0419000F">
      <w:start w:val="1"/>
      <w:numFmt w:val="decimal"/>
      <w:lvlText w:val="%7."/>
      <w:lvlJc w:val="left"/>
      <w:pPr>
        <w:ind w:left="5360" w:hanging="360"/>
      </w:pPr>
    </w:lvl>
    <w:lvl w:ilvl="7" w:tplc="04190019">
      <w:start w:val="1"/>
      <w:numFmt w:val="lowerLetter"/>
      <w:lvlText w:val="%8."/>
      <w:lvlJc w:val="left"/>
      <w:pPr>
        <w:ind w:left="6080" w:hanging="360"/>
      </w:pPr>
    </w:lvl>
    <w:lvl w:ilvl="8" w:tplc="0419001B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619C7BE7"/>
    <w:multiLevelType w:val="hybridMultilevel"/>
    <w:tmpl w:val="AE00E37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8F0DE4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AFA416A"/>
    <w:multiLevelType w:val="hybridMultilevel"/>
    <w:tmpl w:val="B64E640C"/>
    <w:lvl w:ilvl="0" w:tplc="688888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FDE10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F7C40"/>
    <w:multiLevelType w:val="hybridMultilevel"/>
    <w:tmpl w:val="08DEA606"/>
    <w:lvl w:ilvl="0" w:tplc="EBD039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05838D4"/>
    <w:multiLevelType w:val="hybridMultilevel"/>
    <w:tmpl w:val="D586077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71564774"/>
    <w:multiLevelType w:val="hybridMultilevel"/>
    <w:tmpl w:val="E97A7DF8"/>
    <w:lvl w:ilvl="0" w:tplc="EBD039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75E1AF2"/>
    <w:multiLevelType w:val="hybridMultilevel"/>
    <w:tmpl w:val="350A0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43FCC"/>
    <w:multiLevelType w:val="hybridMultilevel"/>
    <w:tmpl w:val="488A5CAC"/>
    <w:lvl w:ilvl="0" w:tplc="B03A28C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7E456D9A"/>
    <w:multiLevelType w:val="hybridMultilevel"/>
    <w:tmpl w:val="DFF8B874"/>
    <w:lvl w:ilvl="0" w:tplc="EBD039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4"/>
  </w:num>
  <w:num w:numId="8">
    <w:abstractNumId w:val="5"/>
  </w:num>
  <w:num w:numId="9">
    <w:abstractNumId w:val="7"/>
  </w:num>
  <w:num w:numId="10">
    <w:abstractNumId w:val="28"/>
  </w:num>
  <w:num w:numId="11">
    <w:abstractNumId w:val="0"/>
  </w:num>
  <w:num w:numId="12">
    <w:abstractNumId w:val="2"/>
  </w:num>
  <w:num w:numId="13">
    <w:abstractNumId w:val="23"/>
  </w:num>
  <w:num w:numId="14">
    <w:abstractNumId w:val="22"/>
  </w:num>
  <w:num w:numId="15">
    <w:abstractNumId w:val="13"/>
  </w:num>
  <w:num w:numId="16">
    <w:abstractNumId w:val="19"/>
  </w:num>
  <w:num w:numId="17">
    <w:abstractNumId w:val="1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</w:num>
  <w:num w:numId="22">
    <w:abstractNumId w:val="12"/>
  </w:num>
  <w:num w:numId="23">
    <w:abstractNumId w:val="15"/>
  </w:num>
  <w:num w:numId="24">
    <w:abstractNumId w:val="9"/>
  </w:num>
  <w:num w:numId="25">
    <w:abstractNumId w:val="25"/>
  </w:num>
  <w:num w:numId="26">
    <w:abstractNumId w:val="14"/>
  </w:num>
  <w:num w:numId="27">
    <w:abstractNumId w:val="18"/>
  </w:num>
  <w:num w:numId="28">
    <w:abstractNumId w:val="26"/>
  </w:num>
  <w:num w:numId="29">
    <w:abstractNumId w:val="16"/>
  </w:num>
  <w:num w:numId="30">
    <w:abstractNumId w:val="21"/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91"/>
    <w:rsid w:val="00001A10"/>
    <w:rsid w:val="00001B0D"/>
    <w:rsid w:val="00016565"/>
    <w:rsid w:val="00016DE9"/>
    <w:rsid w:val="0002516D"/>
    <w:rsid w:val="00052A97"/>
    <w:rsid w:val="000532A6"/>
    <w:rsid w:val="00060AB1"/>
    <w:rsid w:val="00061EB8"/>
    <w:rsid w:val="0006417D"/>
    <w:rsid w:val="00075630"/>
    <w:rsid w:val="00092378"/>
    <w:rsid w:val="000A16B5"/>
    <w:rsid w:val="000B0105"/>
    <w:rsid w:val="000D40C2"/>
    <w:rsid w:val="000D72D2"/>
    <w:rsid w:val="000E3394"/>
    <w:rsid w:val="00111A3F"/>
    <w:rsid w:val="00125DF0"/>
    <w:rsid w:val="00144518"/>
    <w:rsid w:val="001450B9"/>
    <w:rsid w:val="001673B6"/>
    <w:rsid w:val="00180DA0"/>
    <w:rsid w:val="00183E50"/>
    <w:rsid w:val="00197347"/>
    <w:rsid w:val="001A3154"/>
    <w:rsid w:val="001A5354"/>
    <w:rsid w:val="001A5755"/>
    <w:rsid w:val="001C0E62"/>
    <w:rsid w:val="001C524D"/>
    <w:rsid w:val="001D1F73"/>
    <w:rsid w:val="001E50A9"/>
    <w:rsid w:val="001E62B7"/>
    <w:rsid w:val="001F4EAC"/>
    <w:rsid w:val="001F6E6F"/>
    <w:rsid w:val="001F7EF2"/>
    <w:rsid w:val="00212F79"/>
    <w:rsid w:val="0022715F"/>
    <w:rsid w:val="00237DFA"/>
    <w:rsid w:val="002436E4"/>
    <w:rsid w:val="00261EE2"/>
    <w:rsid w:val="002655CC"/>
    <w:rsid w:val="00293C48"/>
    <w:rsid w:val="002B7BB7"/>
    <w:rsid w:val="002D1D32"/>
    <w:rsid w:val="002D2E81"/>
    <w:rsid w:val="002D4B6A"/>
    <w:rsid w:val="002E5D1E"/>
    <w:rsid w:val="002F05FC"/>
    <w:rsid w:val="00304218"/>
    <w:rsid w:val="00305478"/>
    <w:rsid w:val="003074E2"/>
    <w:rsid w:val="0031646C"/>
    <w:rsid w:val="00325E3E"/>
    <w:rsid w:val="00333570"/>
    <w:rsid w:val="00344AE0"/>
    <w:rsid w:val="00367BE1"/>
    <w:rsid w:val="0037331B"/>
    <w:rsid w:val="00381AD2"/>
    <w:rsid w:val="00387B85"/>
    <w:rsid w:val="003A290E"/>
    <w:rsid w:val="003D35D8"/>
    <w:rsid w:val="003E073D"/>
    <w:rsid w:val="003E4538"/>
    <w:rsid w:val="003E4F61"/>
    <w:rsid w:val="00411727"/>
    <w:rsid w:val="00420CCF"/>
    <w:rsid w:val="0042434F"/>
    <w:rsid w:val="00424B90"/>
    <w:rsid w:val="00447F73"/>
    <w:rsid w:val="00451D2D"/>
    <w:rsid w:val="00454FA0"/>
    <w:rsid w:val="00465AE3"/>
    <w:rsid w:val="004714B3"/>
    <w:rsid w:val="0048408E"/>
    <w:rsid w:val="00490AD9"/>
    <w:rsid w:val="004A12BD"/>
    <w:rsid w:val="004A5E91"/>
    <w:rsid w:val="004A5F9D"/>
    <w:rsid w:val="004A6768"/>
    <w:rsid w:val="004B128A"/>
    <w:rsid w:val="004E58CB"/>
    <w:rsid w:val="005009A0"/>
    <w:rsid w:val="00540E65"/>
    <w:rsid w:val="00540EC2"/>
    <w:rsid w:val="00543B2C"/>
    <w:rsid w:val="00552CB8"/>
    <w:rsid w:val="00553C00"/>
    <w:rsid w:val="00553CF9"/>
    <w:rsid w:val="00561776"/>
    <w:rsid w:val="0057573C"/>
    <w:rsid w:val="00597791"/>
    <w:rsid w:val="005B0DE6"/>
    <w:rsid w:val="005B3638"/>
    <w:rsid w:val="005B5AF2"/>
    <w:rsid w:val="005D0227"/>
    <w:rsid w:val="005E5E70"/>
    <w:rsid w:val="005F625D"/>
    <w:rsid w:val="00635C12"/>
    <w:rsid w:val="0064214A"/>
    <w:rsid w:val="00644C7E"/>
    <w:rsid w:val="006551F5"/>
    <w:rsid w:val="0065781F"/>
    <w:rsid w:val="00686A81"/>
    <w:rsid w:val="006A049E"/>
    <w:rsid w:val="006B3900"/>
    <w:rsid w:val="006D0029"/>
    <w:rsid w:val="006E0AA8"/>
    <w:rsid w:val="006E0EB0"/>
    <w:rsid w:val="006F0A90"/>
    <w:rsid w:val="006F5B3B"/>
    <w:rsid w:val="0070073C"/>
    <w:rsid w:val="007105BA"/>
    <w:rsid w:val="00750EEF"/>
    <w:rsid w:val="00760CDF"/>
    <w:rsid w:val="007822AC"/>
    <w:rsid w:val="00783316"/>
    <w:rsid w:val="007866AB"/>
    <w:rsid w:val="007A4ECF"/>
    <w:rsid w:val="007C20E1"/>
    <w:rsid w:val="007C2DFF"/>
    <w:rsid w:val="007D3F2E"/>
    <w:rsid w:val="007D6A88"/>
    <w:rsid w:val="007E31A7"/>
    <w:rsid w:val="007E562E"/>
    <w:rsid w:val="007E7BAE"/>
    <w:rsid w:val="0081665E"/>
    <w:rsid w:val="00817F0E"/>
    <w:rsid w:val="0082052F"/>
    <w:rsid w:val="0082121C"/>
    <w:rsid w:val="00824717"/>
    <w:rsid w:val="0082786F"/>
    <w:rsid w:val="008604A8"/>
    <w:rsid w:val="0087078A"/>
    <w:rsid w:val="00872FFE"/>
    <w:rsid w:val="00897094"/>
    <w:rsid w:val="008A1D05"/>
    <w:rsid w:val="008A3347"/>
    <w:rsid w:val="008B139F"/>
    <w:rsid w:val="008B2420"/>
    <w:rsid w:val="008B47BB"/>
    <w:rsid w:val="008C2246"/>
    <w:rsid w:val="008C32F1"/>
    <w:rsid w:val="008C3B05"/>
    <w:rsid w:val="008C5A1E"/>
    <w:rsid w:val="008C67CD"/>
    <w:rsid w:val="008F51BF"/>
    <w:rsid w:val="00900DDB"/>
    <w:rsid w:val="00902B77"/>
    <w:rsid w:val="00907B88"/>
    <w:rsid w:val="00912881"/>
    <w:rsid w:val="00920F50"/>
    <w:rsid w:val="00950800"/>
    <w:rsid w:val="00951D29"/>
    <w:rsid w:val="0096362C"/>
    <w:rsid w:val="00963CD4"/>
    <w:rsid w:val="00973492"/>
    <w:rsid w:val="00977C90"/>
    <w:rsid w:val="00986F12"/>
    <w:rsid w:val="00995688"/>
    <w:rsid w:val="009A2B0D"/>
    <w:rsid w:val="009B56D5"/>
    <w:rsid w:val="009C457C"/>
    <w:rsid w:val="009E6CAC"/>
    <w:rsid w:val="00A0436C"/>
    <w:rsid w:val="00A07FA7"/>
    <w:rsid w:val="00A11747"/>
    <w:rsid w:val="00A21758"/>
    <w:rsid w:val="00A4332A"/>
    <w:rsid w:val="00A5575D"/>
    <w:rsid w:val="00A60E0F"/>
    <w:rsid w:val="00A61935"/>
    <w:rsid w:val="00A70488"/>
    <w:rsid w:val="00A908C0"/>
    <w:rsid w:val="00A96E46"/>
    <w:rsid w:val="00AD5D34"/>
    <w:rsid w:val="00AE1202"/>
    <w:rsid w:val="00AE3E53"/>
    <w:rsid w:val="00AE43E5"/>
    <w:rsid w:val="00AE6C0D"/>
    <w:rsid w:val="00AF57B4"/>
    <w:rsid w:val="00AF6BC2"/>
    <w:rsid w:val="00B10792"/>
    <w:rsid w:val="00B22E78"/>
    <w:rsid w:val="00B47C70"/>
    <w:rsid w:val="00B63444"/>
    <w:rsid w:val="00B6659A"/>
    <w:rsid w:val="00B67AC7"/>
    <w:rsid w:val="00B776C4"/>
    <w:rsid w:val="00B80AB2"/>
    <w:rsid w:val="00B845AB"/>
    <w:rsid w:val="00B95A80"/>
    <w:rsid w:val="00BA4159"/>
    <w:rsid w:val="00BA5ADF"/>
    <w:rsid w:val="00BC5C38"/>
    <w:rsid w:val="00BE0204"/>
    <w:rsid w:val="00C11AD7"/>
    <w:rsid w:val="00C36C11"/>
    <w:rsid w:val="00C45C34"/>
    <w:rsid w:val="00C6441B"/>
    <w:rsid w:val="00C67B9B"/>
    <w:rsid w:val="00C70F9A"/>
    <w:rsid w:val="00C82254"/>
    <w:rsid w:val="00C8425B"/>
    <w:rsid w:val="00C925B7"/>
    <w:rsid w:val="00C93178"/>
    <w:rsid w:val="00CA1320"/>
    <w:rsid w:val="00CA7227"/>
    <w:rsid w:val="00CD546C"/>
    <w:rsid w:val="00CE2673"/>
    <w:rsid w:val="00D04617"/>
    <w:rsid w:val="00D37193"/>
    <w:rsid w:val="00D61346"/>
    <w:rsid w:val="00D71C32"/>
    <w:rsid w:val="00D747A2"/>
    <w:rsid w:val="00D76958"/>
    <w:rsid w:val="00D919E1"/>
    <w:rsid w:val="00D93998"/>
    <w:rsid w:val="00DA6081"/>
    <w:rsid w:val="00DB1E8A"/>
    <w:rsid w:val="00DC0EDC"/>
    <w:rsid w:val="00DD18FE"/>
    <w:rsid w:val="00DD7C6E"/>
    <w:rsid w:val="00DF231A"/>
    <w:rsid w:val="00E01EFD"/>
    <w:rsid w:val="00E32E76"/>
    <w:rsid w:val="00E3586A"/>
    <w:rsid w:val="00E457A6"/>
    <w:rsid w:val="00E558A4"/>
    <w:rsid w:val="00E6481B"/>
    <w:rsid w:val="00E817B4"/>
    <w:rsid w:val="00E81B37"/>
    <w:rsid w:val="00E85B5B"/>
    <w:rsid w:val="00E97077"/>
    <w:rsid w:val="00EB18C7"/>
    <w:rsid w:val="00ED441A"/>
    <w:rsid w:val="00ED7E4F"/>
    <w:rsid w:val="00EE0571"/>
    <w:rsid w:val="00EE1587"/>
    <w:rsid w:val="00F03510"/>
    <w:rsid w:val="00F254EE"/>
    <w:rsid w:val="00F27A25"/>
    <w:rsid w:val="00F571FA"/>
    <w:rsid w:val="00F65B72"/>
    <w:rsid w:val="00F66A63"/>
    <w:rsid w:val="00F95C11"/>
    <w:rsid w:val="00FD095A"/>
    <w:rsid w:val="00FF2C8A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882A"/>
  <w15:chartTrackingRefBased/>
  <w15:docId w15:val="{A2BC51B6-6A30-45E3-BDBE-2A292D0F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1EB8"/>
    <w:pPr>
      <w:spacing w:after="20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60AB1"/>
    <w:pPr>
      <w:spacing w:before="240" w:after="120" w:line="240" w:lineRule="auto"/>
      <w:outlineLvl w:val="0"/>
    </w:pPr>
    <w:rPr>
      <w:rFonts w:eastAsia="Times New Roman"/>
      <w:b/>
    </w:rPr>
  </w:style>
  <w:style w:type="paragraph" w:styleId="2">
    <w:name w:val="heading 2"/>
    <w:basedOn w:val="a0"/>
    <w:next w:val="a0"/>
    <w:link w:val="20"/>
    <w:unhideWhenUsed/>
    <w:qFormat/>
    <w:rsid w:val="00060AB1"/>
    <w:pPr>
      <w:keepNext/>
      <w:spacing w:before="240" w:after="60"/>
      <w:ind w:firstLine="737"/>
      <w:outlineLvl w:val="1"/>
    </w:pPr>
    <w:rPr>
      <w:rFonts w:eastAsia="Times New Roman" w:cs="Arial"/>
      <w:bCs/>
      <w:iCs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60AB1"/>
    <w:rPr>
      <w:rFonts w:ascii="Times New Roman" w:eastAsia="Times New Roman" w:hAnsi="Times New Roman"/>
      <w:b/>
      <w:sz w:val="28"/>
    </w:rPr>
  </w:style>
  <w:style w:type="character" w:customStyle="1" w:styleId="20">
    <w:name w:val="Заголовок 2 Знак"/>
    <w:basedOn w:val="a1"/>
    <w:link w:val="2"/>
    <w:rsid w:val="00060AB1"/>
    <w:rPr>
      <w:rFonts w:ascii="Times New Roman" w:eastAsia="Times New Roman" w:hAnsi="Times New Roman" w:cs="Arial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060AB1"/>
    <w:pPr>
      <w:ind w:left="720"/>
      <w:contextualSpacing/>
    </w:pPr>
  </w:style>
  <w:style w:type="character" w:customStyle="1" w:styleId="a5">
    <w:name w:val="Заголовок Знак"/>
    <w:aliases w:val="Списки Знак"/>
    <w:basedOn w:val="a1"/>
    <w:link w:val="a"/>
    <w:uiPriority w:val="10"/>
    <w:locked/>
    <w:rsid w:val="00060AB1"/>
    <w:rPr>
      <w:rFonts w:ascii="Times New Roman" w:eastAsia="Times New Roman" w:hAnsi="Times New Roman" w:cs="Arial"/>
      <w:bCs/>
      <w:iCs/>
      <w:sz w:val="28"/>
      <w:szCs w:val="24"/>
      <w:lang w:eastAsia="ru-RU"/>
    </w:rPr>
  </w:style>
  <w:style w:type="paragraph" w:styleId="a">
    <w:name w:val="Title"/>
    <w:aliases w:val="Списки"/>
    <w:basedOn w:val="2"/>
    <w:next w:val="a0"/>
    <w:link w:val="a5"/>
    <w:uiPriority w:val="10"/>
    <w:qFormat/>
    <w:rsid w:val="00060AB1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11">
    <w:name w:val="Заголовок Знак1"/>
    <w:basedOn w:val="a1"/>
    <w:uiPriority w:val="10"/>
    <w:rsid w:val="0006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ubtle Reference"/>
    <w:basedOn w:val="a1"/>
    <w:uiPriority w:val="31"/>
    <w:qFormat/>
    <w:rsid w:val="00060AB1"/>
    <w:rPr>
      <w:smallCaps/>
      <w:color w:val="5A5A5A" w:themeColor="text1" w:themeTint="A5"/>
    </w:rPr>
  </w:style>
  <w:style w:type="table" w:styleId="a7">
    <w:name w:val="Table Grid"/>
    <w:basedOn w:val="a2"/>
    <w:uiPriority w:val="59"/>
    <w:rsid w:val="00060A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1"/>
    <w:uiPriority w:val="99"/>
    <w:semiHidden/>
    <w:unhideWhenUsed/>
    <w:rsid w:val="00986F12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986F1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986F12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86F1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86F12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986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86F12"/>
    <w:rPr>
      <w:rFonts w:ascii="Segoe UI" w:hAnsi="Segoe UI" w:cs="Segoe UI"/>
      <w:sz w:val="18"/>
      <w:szCs w:val="18"/>
    </w:rPr>
  </w:style>
  <w:style w:type="character" w:customStyle="1" w:styleId="smalldesc2">
    <w:name w:val="smalldesc2"/>
    <w:basedOn w:val="a1"/>
    <w:rsid w:val="00C70F9A"/>
  </w:style>
  <w:style w:type="paragraph" w:styleId="af">
    <w:name w:val="header"/>
    <w:basedOn w:val="a0"/>
    <w:link w:val="af0"/>
    <w:uiPriority w:val="99"/>
    <w:unhideWhenUsed/>
    <w:rsid w:val="00B95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B95A80"/>
    <w:rPr>
      <w:rFonts w:ascii="Times New Roman" w:hAnsi="Times New Roman"/>
      <w:sz w:val="28"/>
    </w:rPr>
  </w:style>
  <w:style w:type="paragraph" w:styleId="af1">
    <w:name w:val="footer"/>
    <w:basedOn w:val="a0"/>
    <w:link w:val="af2"/>
    <w:uiPriority w:val="99"/>
    <w:unhideWhenUsed/>
    <w:rsid w:val="00B95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B95A80"/>
    <w:rPr>
      <w:rFonts w:ascii="Times New Roman" w:hAnsi="Times New Roman"/>
      <w:sz w:val="28"/>
    </w:rPr>
  </w:style>
  <w:style w:type="paragraph" w:styleId="af3">
    <w:name w:val="Normal (Web)"/>
    <w:basedOn w:val="a0"/>
    <w:uiPriority w:val="99"/>
    <w:unhideWhenUsed/>
    <w:rsid w:val="004A5E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odyTextIndent21">
    <w:name w:val="Body Text Indent 21"/>
    <w:basedOn w:val="a0"/>
    <w:rsid w:val="004A5E91"/>
    <w:pPr>
      <w:widowControl w:val="0"/>
      <w:snapToGrid w:val="0"/>
      <w:spacing w:after="0" w:line="240" w:lineRule="auto"/>
      <w:ind w:firstLine="567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af4">
    <w:name w:val="Основной_текст"/>
    <w:rsid w:val="00A70488"/>
    <w:rPr>
      <w:rFonts w:ascii="Times New Roman" w:hAnsi="Times New Roman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5E9E-D9B9-4E87-9C6D-2A031411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Роман Посевин</cp:lastModifiedBy>
  <cp:revision>54</cp:revision>
  <dcterms:created xsi:type="dcterms:W3CDTF">2020-04-22T23:00:00Z</dcterms:created>
  <dcterms:modified xsi:type="dcterms:W3CDTF">2021-10-13T19:07:00Z</dcterms:modified>
</cp:coreProperties>
</file>