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3486" w:rsidRPr="0085201D" w:rsidRDefault="0085201D" w:rsidP="00943486">
      <w:pPr>
        <w:rPr>
          <w:b/>
          <w:sz w:val="30"/>
          <w:szCs w:val="30"/>
        </w:rPr>
      </w:pPr>
      <w:r w:rsidRPr="0085201D">
        <w:rPr>
          <w:b/>
          <w:sz w:val="30"/>
          <w:szCs w:val="30"/>
        </w:rPr>
        <w:t>IRP</w:t>
      </w:r>
      <w:r w:rsidR="008F46D7">
        <w:rPr>
          <w:b/>
          <w:sz w:val="30"/>
          <w:szCs w:val="30"/>
        </w:rPr>
        <w:t xml:space="preserve"> </w:t>
      </w:r>
      <w:r w:rsidR="008F46D7">
        <w:rPr>
          <w:rFonts w:eastAsiaTheme="minorHAnsi"/>
          <w:b/>
          <w:sz w:val="30"/>
          <w:szCs w:val="30"/>
        </w:rPr>
        <w:t>·</w:t>
      </w:r>
      <w:r w:rsidR="008F46D7">
        <w:rPr>
          <w:b/>
          <w:sz w:val="30"/>
          <w:szCs w:val="30"/>
        </w:rPr>
        <w:t xml:space="preserve"> </w:t>
      </w:r>
      <w:r w:rsidR="008F46D7">
        <w:rPr>
          <w:rFonts w:hint="eastAsia"/>
          <w:b/>
          <w:sz w:val="30"/>
          <w:szCs w:val="30"/>
        </w:rPr>
        <w:t>연금저축계좌</w:t>
      </w:r>
      <w:r w:rsidRPr="0085201D">
        <w:rPr>
          <w:b/>
          <w:sz w:val="30"/>
          <w:szCs w:val="30"/>
        </w:rPr>
        <w:t xml:space="preserve"> </w:t>
      </w:r>
      <w:r w:rsidRPr="0085201D">
        <w:rPr>
          <w:rFonts w:hint="eastAsia"/>
          <w:b/>
          <w:sz w:val="30"/>
          <w:szCs w:val="30"/>
        </w:rPr>
        <w:t>중도인출</w:t>
      </w:r>
      <w:r w:rsidR="008F46D7">
        <w:rPr>
          <w:rFonts w:hint="eastAsia"/>
          <w:b/>
          <w:sz w:val="30"/>
          <w:szCs w:val="30"/>
        </w:rPr>
        <w:t>과</w:t>
      </w:r>
      <w:r w:rsidRPr="0085201D">
        <w:rPr>
          <w:rFonts w:hint="eastAsia"/>
          <w:b/>
          <w:sz w:val="30"/>
          <w:szCs w:val="30"/>
        </w:rPr>
        <w:t xml:space="preserve"> 세금 안내 </w:t>
      </w:r>
    </w:p>
    <w:p w:rsidR="00BA5063" w:rsidRDefault="00BA5063"/>
    <w:p w:rsidR="00BA5063" w:rsidRPr="00BA5063" w:rsidRDefault="00BA5063" w:rsidP="00BA5063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  <w:b/>
        </w:rPr>
        <w:t xml:space="preserve">개요 </w:t>
      </w:r>
    </w:p>
    <w:p w:rsidR="005317E3" w:rsidRPr="0085201D" w:rsidRDefault="00E112B2">
      <w:r w:rsidRPr="0085201D">
        <w:rPr>
          <w:rFonts w:hint="eastAsia"/>
        </w:rPr>
        <w:t xml:space="preserve">IRP는 한 번 넣으면 꺼낼 수 없는 돈처럼 오해하기 쉽다. 원칙적으로는 만55세 이전에는 꺼내 쓸 수 없다. 그런데 </w:t>
      </w:r>
      <w:r w:rsidRPr="0085201D">
        <w:t>‘</w:t>
      </w:r>
      <w:r w:rsidRPr="0085201D">
        <w:rPr>
          <w:rFonts w:hint="eastAsia"/>
        </w:rPr>
        <w:t>원칙적으로</w:t>
      </w:r>
      <w:r w:rsidRPr="0085201D">
        <w:t>’</w:t>
      </w:r>
      <w:r w:rsidRPr="0085201D">
        <w:rPr>
          <w:rFonts w:hint="eastAsia"/>
        </w:rPr>
        <w:t>라는 말이 중요하다. 예외가 있기 때문이다. 일정한 사유에 해당한다면 중도인출이 가능할 뿐 아니라, 세율까지 낮아진다. 다만 여기서 중요한 점은 연금저축과 IRP는 중도인출 사유가 다</w:t>
      </w:r>
      <w:r w:rsidR="005C5E75" w:rsidRPr="0085201D">
        <w:rPr>
          <w:rFonts w:hint="eastAsia"/>
        </w:rPr>
        <w:t>르다.</w:t>
      </w:r>
      <w:r w:rsidR="005C5E75" w:rsidRPr="0085201D">
        <w:t xml:space="preserve"> </w:t>
      </w:r>
      <w:r w:rsidR="005C5E75" w:rsidRPr="0085201D">
        <w:rPr>
          <w:rFonts w:hint="eastAsia"/>
        </w:rPr>
        <w:t>또</w:t>
      </w:r>
      <w:r w:rsidRPr="0085201D">
        <w:rPr>
          <w:rFonts w:hint="eastAsia"/>
        </w:rPr>
        <w:t xml:space="preserve"> 세법상의 </w:t>
      </w:r>
      <w:r w:rsidRPr="0085201D">
        <w:t>‘</w:t>
      </w:r>
      <w:r w:rsidRPr="0085201D">
        <w:rPr>
          <w:rFonts w:hint="eastAsia"/>
        </w:rPr>
        <w:t>부득이한 사유</w:t>
      </w:r>
      <w:r w:rsidRPr="0085201D">
        <w:t>’</w:t>
      </w:r>
      <w:r w:rsidRPr="0085201D">
        <w:rPr>
          <w:rFonts w:hint="eastAsia"/>
        </w:rPr>
        <w:t>와 근로자퇴직급여</w:t>
      </w:r>
      <w:r w:rsidR="007B43A3" w:rsidRPr="0085201D">
        <w:rPr>
          <w:rFonts w:hint="eastAsia"/>
        </w:rPr>
        <w:t xml:space="preserve"> 보</w:t>
      </w:r>
      <w:r w:rsidRPr="0085201D">
        <w:rPr>
          <w:rFonts w:hint="eastAsia"/>
        </w:rPr>
        <w:t>장법상</w:t>
      </w:r>
      <w:r w:rsidR="00183241" w:rsidRPr="0085201D">
        <w:rPr>
          <w:rFonts w:hint="eastAsia"/>
        </w:rPr>
        <w:t>의</w:t>
      </w:r>
      <w:r w:rsidRPr="0085201D">
        <w:rPr>
          <w:rFonts w:hint="eastAsia"/>
        </w:rPr>
        <w:t xml:space="preserve"> </w:t>
      </w:r>
      <w:r w:rsidRPr="0085201D">
        <w:t>‘</w:t>
      </w:r>
      <w:r w:rsidRPr="0085201D">
        <w:rPr>
          <w:rFonts w:hint="eastAsia"/>
        </w:rPr>
        <w:t>중도인출 사유</w:t>
      </w:r>
      <w:r w:rsidRPr="0085201D">
        <w:t>’</w:t>
      </w:r>
      <w:r w:rsidRPr="0085201D">
        <w:rPr>
          <w:rFonts w:hint="eastAsia"/>
        </w:rPr>
        <w:t xml:space="preserve">도 서로 완전히 같지 않다. 그러니 순서를 지켜야 손해를 줄일 수 있다. </w:t>
      </w:r>
    </w:p>
    <w:p w:rsidR="008556F3" w:rsidRPr="0085201D" w:rsidRDefault="008556F3"/>
    <w:p w:rsidR="00BF2334" w:rsidRPr="00BA5063" w:rsidRDefault="00BF2334" w:rsidP="00BF2334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  <w:b/>
        </w:rPr>
        <w:t>I</w:t>
      </w:r>
      <w:r>
        <w:rPr>
          <w:b/>
        </w:rPr>
        <w:t xml:space="preserve">RP </w:t>
      </w:r>
      <w:r w:rsidR="00F43EA0">
        <w:rPr>
          <w:rFonts w:eastAsiaTheme="minorHAnsi"/>
          <w:b/>
        </w:rPr>
        <w:t>·</w:t>
      </w:r>
      <w:r w:rsidR="00F43EA0">
        <w:rPr>
          <w:b/>
        </w:rPr>
        <w:t xml:space="preserve"> </w:t>
      </w:r>
      <w:r>
        <w:rPr>
          <w:rFonts w:hint="eastAsia"/>
          <w:b/>
        </w:rPr>
        <w:t>연금저축계좌</w:t>
      </w:r>
      <w:r w:rsidR="00F43EA0">
        <w:rPr>
          <w:rFonts w:hint="eastAsia"/>
          <w:b/>
        </w:rPr>
        <w:t xml:space="preserve"> 중도인출과 세금 </w:t>
      </w:r>
      <w:r w:rsidR="00757107">
        <w:rPr>
          <w:rFonts w:hint="eastAsia"/>
          <w:b/>
        </w:rPr>
        <w:t xml:space="preserve">설명 </w:t>
      </w:r>
      <w:r>
        <w:rPr>
          <w:rFonts w:hint="eastAsia"/>
          <w:b/>
        </w:rPr>
        <w:t xml:space="preserve"> </w:t>
      </w:r>
    </w:p>
    <w:p w:rsidR="00943486" w:rsidRPr="0085201D" w:rsidRDefault="00943486">
      <w:r w:rsidRPr="0085201D">
        <w:rPr>
          <w:rFonts w:hint="eastAsia"/>
        </w:rPr>
        <w:t>첫째,</w:t>
      </w:r>
      <w:r w:rsidRPr="0085201D">
        <w:t xml:space="preserve"> </w:t>
      </w:r>
      <w:r w:rsidRPr="0085201D">
        <w:rPr>
          <w:rFonts w:hint="eastAsia"/>
        </w:rPr>
        <w:t>내</w:t>
      </w:r>
      <w:r w:rsidRPr="0085201D">
        <w:t xml:space="preserve"> </w:t>
      </w:r>
      <w:r w:rsidR="00781DB4" w:rsidRPr="0085201D">
        <w:rPr>
          <w:rFonts w:hint="eastAsia"/>
        </w:rPr>
        <w:t xml:space="preserve">계좌부터 확인하자 </w:t>
      </w:r>
      <w:r w:rsidR="00781DB4" w:rsidRPr="0085201D">
        <w:t>– IRP</w:t>
      </w:r>
      <w:r w:rsidR="00781DB4" w:rsidRPr="0085201D">
        <w:rPr>
          <w:rFonts w:hint="eastAsia"/>
        </w:rPr>
        <w:t xml:space="preserve">와 연금저축은 </w:t>
      </w:r>
      <w:r w:rsidR="00BF4B3A" w:rsidRPr="0085201D">
        <w:rPr>
          <w:rFonts w:hint="eastAsia"/>
        </w:rPr>
        <w:t xml:space="preserve">중도 </w:t>
      </w:r>
      <w:r w:rsidR="00781DB4" w:rsidRPr="0085201D">
        <w:rPr>
          <w:rFonts w:hint="eastAsia"/>
        </w:rPr>
        <w:t>인출 사유가 다르다.</w:t>
      </w:r>
    </w:p>
    <w:p w:rsidR="007A0A38" w:rsidRPr="0085201D" w:rsidRDefault="00620BDF">
      <w:r w:rsidRPr="0085201D">
        <w:rPr>
          <w:rFonts w:hint="eastAsia"/>
        </w:rPr>
        <w:t>중도 인출을 고려하기 전에 가장 먼저 해야</w:t>
      </w:r>
      <w:r w:rsidR="00BF2334">
        <w:rPr>
          <w:rFonts w:hint="eastAsia"/>
        </w:rPr>
        <w:t xml:space="preserve"> </w:t>
      </w:r>
      <w:r w:rsidRPr="0085201D">
        <w:rPr>
          <w:rFonts w:hint="eastAsia"/>
        </w:rPr>
        <w:t xml:space="preserve">할 일은 내 계좌가 IRP인지 연금저축인지를 확인하는 것이다. IRP(개인형 퇴직연금)은 </w:t>
      </w:r>
      <w:proofErr w:type="spellStart"/>
      <w:r w:rsidRPr="0085201D">
        <w:rPr>
          <w:rFonts w:hint="eastAsia"/>
        </w:rPr>
        <w:t>근로자퇴직급여보장법</w:t>
      </w:r>
      <w:proofErr w:type="spellEnd"/>
      <w:r w:rsidRPr="0085201D">
        <w:rPr>
          <w:rFonts w:hint="eastAsia"/>
        </w:rPr>
        <w:t>(</w:t>
      </w:r>
      <w:proofErr w:type="spellStart"/>
      <w:r w:rsidRPr="0085201D">
        <w:rPr>
          <w:rFonts w:hint="eastAsia"/>
        </w:rPr>
        <w:t>근퇴법</w:t>
      </w:r>
      <w:proofErr w:type="spellEnd"/>
      <w:r w:rsidRPr="0085201D">
        <w:rPr>
          <w:rFonts w:hint="eastAsia"/>
        </w:rPr>
        <w:t xml:space="preserve">)의 적용을 받는다. 중도인출 사유를 법으로 열거하고 있어서, 사유에 해당하지 않으면 만 55세 이전에는 중도인출 자체가 불가능하다. 반면 연금저축은 </w:t>
      </w:r>
      <w:proofErr w:type="spellStart"/>
      <w:r w:rsidRPr="0085201D">
        <w:rPr>
          <w:rFonts w:hint="eastAsia"/>
        </w:rPr>
        <w:t>근퇴법이</w:t>
      </w:r>
      <w:proofErr w:type="spellEnd"/>
      <w:r w:rsidRPr="0085201D">
        <w:rPr>
          <w:rFonts w:hint="eastAsia"/>
        </w:rPr>
        <w:t xml:space="preserve"> 적용되지 않는다. 사유와 무관하게 언제든 </w:t>
      </w:r>
      <w:r w:rsidR="008316C6" w:rsidRPr="0085201D">
        <w:rPr>
          <w:rFonts w:hint="eastAsia"/>
        </w:rPr>
        <w:t>중도</w:t>
      </w:r>
      <w:r w:rsidRPr="0085201D">
        <w:rPr>
          <w:rFonts w:hint="eastAsia"/>
        </w:rPr>
        <w:t>인출이 가능하다. 아래 사유에 해당한다면 IRP에서 중도인출이 가능하다.</w:t>
      </w:r>
      <w:r w:rsidR="00263E67" w:rsidRPr="0085201D">
        <w:t xml:space="preserve"> </w:t>
      </w:r>
      <w:r w:rsidR="00263E67" w:rsidRPr="0085201D">
        <w:rPr>
          <w:rFonts w:hint="eastAsia"/>
        </w:rPr>
        <w:t>인출</w:t>
      </w:r>
      <w:r w:rsidR="00406523" w:rsidRPr="0085201D">
        <w:rPr>
          <w:rFonts w:hint="eastAsia"/>
        </w:rPr>
        <w:t xml:space="preserve"> </w:t>
      </w:r>
      <w:r w:rsidR="00263E67" w:rsidRPr="0085201D">
        <w:rPr>
          <w:rFonts w:hint="eastAsia"/>
        </w:rPr>
        <w:t>가능한</w:t>
      </w:r>
      <w:r w:rsidR="000D36CF" w:rsidRPr="0085201D">
        <w:rPr>
          <w:rFonts w:hint="eastAsia"/>
        </w:rPr>
        <w:t xml:space="preserve"> </w:t>
      </w:r>
      <w:r w:rsidRPr="0085201D">
        <w:rPr>
          <w:rFonts w:hint="eastAsia"/>
        </w:rPr>
        <w:t>사유를 확인하</w:t>
      </w:r>
      <w:r w:rsidR="003237B5" w:rsidRPr="0085201D">
        <w:rPr>
          <w:rFonts w:hint="eastAsia"/>
        </w:rPr>
        <w:t>자.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0"/>
        <w:gridCol w:w="2268"/>
      </w:tblGrid>
      <w:tr w:rsidR="00371497" w:rsidRPr="0085201D" w:rsidTr="00371497">
        <w:trPr>
          <w:trHeight w:val="559"/>
        </w:trPr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1497" w:rsidRPr="0085201D" w:rsidRDefault="00371497" w:rsidP="00D7265B">
            <w:pPr>
              <w:jc w:val="center"/>
              <w:rPr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I</w:t>
            </w: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>R</w:t>
            </w: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P</w:t>
            </w: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 중도인출 사유</w:t>
            </w: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(</w:t>
            </w:r>
            <w:proofErr w:type="spellStart"/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근퇴법</w:t>
            </w:r>
            <w:proofErr w:type="spellEnd"/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 적용)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1497" w:rsidRPr="0085201D" w:rsidRDefault="00371497" w:rsidP="008C0D9E">
            <w:pPr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연금저축 </w:t>
            </w:r>
          </w:p>
          <w:p w:rsidR="00371497" w:rsidRPr="0085201D" w:rsidRDefault="00371497" w:rsidP="008C0D9E">
            <w:pPr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(</w:t>
            </w:r>
            <w:proofErr w:type="spellStart"/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>근퇴법</w:t>
            </w:r>
            <w:proofErr w:type="spellEnd"/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 미적용)</w:t>
            </w:r>
          </w:p>
        </w:tc>
      </w:tr>
      <w:tr w:rsidR="00371497" w:rsidRPr="0085201D" w:rsidTr="00371497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371497" w:rsidRPr="0085201D" w:rsidRDefault="00371497" w:rsidP="00D7265B">
            <w:pPr>
              <w:spacing w:before="38" w:after="38"/>
              <w:rPr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szCs w:val="20"/>
              </w:rPr>
              <w:t>무주택자인 가입자가 본인 명의로 주택 구입</w:t>
            </w:r>
          </w:p>
        </w:tc>
        <w:tc>
          <w:tcPr>
            <w:tcW w:w="2268" w:type="dxa"/>
            <w:vMerge w:val="restart"/>
            <w:tcBorders>
              <w:top w:val="single" w:sz="2" w:space="0" w:color="CCCCCC"/>
              <w:left w:val="single" w:sz="2" w:space="0" w:color="CCCCCC"/>
              <w:bottom w:val="single" w:sz="4" w:space="0" w:color="BFBFBF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371497" w:rsidRPr="0085201D" w:rsidRDefault="00371497" w:rsidP="009956F6">
            <w:pPr>
              <w:spacing w:before="38" w:after="38"/>
              <w:rPr>
                <w:szCs w:val="20"/>
              </w:rPr>
            </w:pPr>
          </w:p>
          <w:p w:rsidR="00371497" w:rsidRPr="0085201D" w:rsidRDefault="00371497" w:rsidP="009956F6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사유무관</w:t>
            </w: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 </w:t>
            </w:r>
          </w:p>
          <w:p w:rsidR="00371497" w:rsidRPr="0085201D" w:rsidRDefault="00371497" w:rsidP="009956F6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중도인출 가능</w:t>
            </w:r>
          </w:p>
        </w:tc>
      </w:tr>
      <w:tr w:rsidR="00371497" w:rsidRPr="0085201D" w:rsidTr="00371497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74379A" w:rsidRPr="0085201D" w:rsidRDefault="00371497" w:rsidP="00D7265B">
            <w:pPr>
              <w:spacing w:before="38" w:after="38"/>
              <w:rPr>
                <w:rFonts w:ascii="맑은 고딕" w:eastAsia="맑은 고딕" w:hAnsi="맑은 고딕" w:cs="맑은 고딕"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szCs w:val="20"/>
              </w:rPr>
              <w:t>무주택자인 가입자의 주거 목적 전세보증금 부담</w:t>
            </w:r>
          </w:p>
          <w:p w:rsidR="00371497" w:rsidRPr="0085201D" w:rsidRDefault="0074379A" w:rsidP="00D7265B">
            <w:pPr>
              <w:spacing w:before="38" w:after="38"/>
              <w:rPr>
                <w:rFonts w:ascii="맑은 고딕" w:eastAsia="맑은 고딕" w:hAnsi="맑은 고딕" w:cs="맑은 고딕"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szCs w:val="20"/>
              </w:rPr>
              <w:t>(횟수 제한을 두지 않음)</w:t>
            </w:r>
          </w:p>
        </w:tc>
        <w:tc>
          <w:tcPr>
            <w:tcW w:w="2268" w:type="dxa"/>
            <w:vMerge/>
            <w:tcBorders>
              <w:left w:val="single" w:sz="2" w:space="0" w:color="CCCCCC"/>
              <w:bottom w:val="single" w:sz="4" w:space="0" w:color="BFBFBF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371497" w:rsidRPr="0085201D" w:rsidRDefault="00371497" w:rsidP="00D7265B">
            <w:pPr>
              <w:spacing w:before="38" w:after="38"/>
              <w:jc w:val="center"/>
              <w:rPr>
                <w:szCs w:val="20"/>
              </w:rPr>
            </w:pPr>
          </w:p>
        </w:tc>
      </w:tr>
      <w:tr w:rsidR="00371497" w:rsidRPr="0085201D" w:rsidTr="00371497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74379A" w:rsidRPr="0085201D" w:rsidRDefault="00371497" w:rsidP="00D7265B">
            <w:pPr>
              <w:spacing w:before="38" w:after="38"/>
              <w:rPr>
                <w:rFonts w:ascii="맑은 고딕" w:eastAsia="맑은 고딕" w:hAnsi="맑은 고딕" w:cs="맑은 고딕"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szCs w:val="20"/>
              </w:rPr>
              <w:t>가입자 또는 부양가족의 6개월 이상 요양</w:t>
            </w:r>
          </w:p>
          <w:p w:rsidR="00371497" w:rsidRPr="0085201D" w:rsidRDefault="0074379A" w:rsidP="00D7265B">
            <w:pPr>
              <w:spacing w:before="38" w:after="38"/>
              <w:rPr>
                <w:rFonts w:ascii="맑은 고딕" w:eastAsia="맑은 고딕" w:hAnsi="맑은 고딕" w:cs="맑은 고딕"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szCs w:val="20"/>
              </w:rPr>
              <w:t>(연간 임금총액 요건을 요하지 않음)</w:t>
            </w:r>
          </w:p>
        </w:tc>
        <w:tc>
          <w:tcPr>
            <w:tcW w:w="2268" w:type="dxa"/>
            <w:vMerge/>
            <w:tcBorders>
              <w:left w:val="single" w:sz="2" w:space="0" w:color="CCCCCC"/>
              <w:bottom w:val="single" w:sz="4" w:space="0" w:color="BFBFBF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371497" w:rsidRPr="0085201D" w:rsidRDefault="00371497" w:rsidP="00D7265B">
            <w:pPr>
              <w:spacing w:before="38" w:after="38"/>
              <w:jc w:val="center"/>
              <w:rPr>
                <w:szCs w:val="20"/>
              </w:rPr>
            </w:pPr>
          </w:p>
        </w:tc>
      </w:tr>
      <w:tr w:rsidR="00371497" w:rsidRPr="0085201D" w:rsidTr="00371497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371497" w:rsidRPr="0085201D" w:rsidRDefault="00371497" w:rsidP="00D7265B">
            <w:pPr>
              <w:spacing w:before="38" w:after="38"/>
              <w:rPr>
                <w:rFonts w:ascii="맑은 고딕" w:eastAsia="맑은 고딕" w:hAnsi="맑은 고딕" w:cs="맑은 고딕"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szCs w:val="20"/>
              </w:rPr>
              <w:t>가입자의 파산 선고</w:t>
            </w:r>
            <w:r w:rsidRPr="0085201D">
              <w:rPr>
                <w:rFonts w:ascii="맑은 고딕" w:eastAsia="맑은 고딕" w:hAnsi="맑은 고딕" w:cs="맑은 고딕" w:hint="eastAsia"/>
                <w:szCs w:val="20"/>
              </w:rPr>
              <w:t>/</w:t>
            </w:r>
            <w:r w:rsidRPr="0085201D">
              <w:rPr>
                <w:rFonts w:ascii="맑은 고딕" w:eastAsia="맑은 고딕" w:hAnsi="맑은 고딕" w:cs="맑은 고딕"/>
                <w:szCs w:val="20"/>
              </w:rPr>
              <w:t>개인회생절차 개시</w:t>
            </w:r>
          </w:p>
        </w:tc>
        <w:tc>
          <w:tcPr>
            <w:tcW w:w="2268" w:type="dxa"/>
            <w:vMerge/>
            <w:tcBorders>
              <w:left w:val="single" w:sz="2" w:space="0" w:color="CCCCCC"/>
              <w:bottom w:val="single" w:sz="4" w:space="0" w:color="BFBFBF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371497" w:rsidRPr="0085201D" w:rsidRDefault="00371497" w:rsidP="00D7265B">
            <w:pPr>
              <w:spacing w:before="38" w:after="38"/>
              <w:jc w:val="center"/>
              <w:rPr>
                <w:szCs w:val="20"/>
              </w:rPr>
            </w:pPr>
          </w:p>
        </w:tc>
      </w:tr>
      <w:tr w:rsidR="00371497" w:rsidRPr="0085201D" w:rsidTr="00371497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371497" w:rsidRPr="0085201D" w:rsidRDefault="00371497" w:rsidP="00D7265B">
            <w:pPr>
              <w:spacing w:before="38" w:after="38"/>
              <w:rPr>
                <w:szCs w:val="20"/>
              </w:rPr>
            </w:pPr>
            <w:r w:rsidRPr="0085201D">
              <w:rPr>
                <w:rFonts w:hint="eastAsia"/>
                <w:szCs w:val="20"/>
              </w:rPr>
              <w:t>천재지변으로 고용노동부장관이 정한 사유에 해당</w:t>
            </w:r>
          </w:p>
        </w:tc>
        <w:tc>
          <w:tcPr>
            <w:tcW w:w="2268" w:type="dxa"/>
            <w:vMerge/>
            <w:tcBorders>
              <w:left w:val="single" w:sz="2" w:space="0" w:color="CCCCCC"/>
              <w:bottom w:val="single" w:sz="4" w:space="0" w:color="BFBFBF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371497" w:rsidRPr="0085201D" w:rsidRDefault="00371497" w:rsidP="00D7265B">
            <w:pPr>
              <w:spacing w:before="38" w:after="38"/>
              <w:jc w:val="center"/>
              <w:rPr>
                <w:szCs w:val="20"/>
              </w:rPr>
            </w:pPr>
          </w:p>
        </w:tc>
      </w:tr>
      <w:tr w:rsidR="00371497" w:rsidRPr="0085201D" w:rsidTr="00371497"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371497" w:rsidRPr="0085201D" w:rsidRDefault="00371497" w:rsidP="00D7265B">
            <w:pPr>
              <w:spacing w:before="38" w:after="38"/>
              <w:rPr>
                <w:szCs w:val="20"/>
              </w:rPr>
            </w:pPr>
            <w:r w:rsidRPr="0085201D">
              <w:rPr>
                <w:rFonts w:hint="eastAsia"/>
                <w:szCs w:val="20"/>
              </w:rPr>
              <w:t>퇴직연금제도를 받을 권리를 담보로 제공하고 대출받은 가입자가 그 대출 원리금을 상환하기 위한 경우</w:t>
            </w:r>
          </w:p>
        </w:tc>
        <w:tc>
          <w:tcPr>
            <w:tcW w:w="2268" w:type="dxa"/>
            <w:vMerge/>
            <w:tcBorders>
              <w:left w:val="single" w:sz="2" w:space="0" w:color="CCCCCC"/>
              <w:bottom w:val="single" w:sz="4" w:space="0" w:color="BFBFBF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371497" w:rsidRPr="0085201D" w:rsidRDefault="00371497" w:rsidP="00D7265B">
            <w:pPr>
              <w:spacing w:before="38" w:after="38"/>
              <w:jc w:val="center"/>
              <w:rPr>
                <w:szCs w:val="20"/>
              </w:rPr>
            </w:pPr>
          </w:p>
        </w:tc>
      </w:tr>
    </w:tbl>
    <w:p w:rsidR="004502B8" w:rsidRPr="0085201D" w:rsidRDefault="004502B8" w:rsidP="00FB5C63">
      <w:pPr>
        <w:rPr>
          <w:szCs w:val="20"/>
        </w:rPr>
      </w:pPr>
    </w:p>
    <w:p w:rsidR="00FB5C63" w:rsidRPr="0085201D" w:rsidRDefault="00FB5C63" w:rsidP="00FB5C63">
      <w:r w:rsidRPr="0085201D">
        <w:rPr>
          <w:rFonts w:hint="eastAsia"/>
        </w:rPr>
        <w:lastRenderedPageBreak/>
        <w:t xml:space="preserve">둘째, </w:t>
      </w:r>
      <w:proofErr w:type="spellStart"/>
      <w:r w:rsidR="000700D9" w:rsidRPr="0085201D">
        <w:rPr>
          <w:rFonts w:hint="eastAsia"/>
        </w:rPr>
        <w:t>근퇴법상</w:t>
      </w:r>
      <w:proofErr w:type="spellEnd"/>
      <w:r w:rsidR="000700D9" w:rsidRPr="0085201D">
        <w:rPr>
          <w:rFonts w:hint="eastAsia"/>
        </w:rPr>
        <w:t xml:space="preserve"> 중도인출 사유와 세법상 부득이한 사유를 구분하자</w:t>
      </w:r>
    </w:p>
    <w:p w:rsidR="004675AB" w:rsidRPr="0085201D" w:rsidRDefault="00D211B2">
      <w:r w:rsidRPr="0085201D">
        <w:rPr>
          <w:rFonts w:hint="eastAsia"/>
        </w:rPr>
        <w:t>연금계좌(I</w:t>
      </w:r>
      <w:r w:rsidRPr="0085201D">
        <w:t>RP</w:t>
      </w:r>
      <w:r w:rsidRPr="0085201D">
        <w:rPr>
          <w:rFonts w:eastAsiaTheme="minorHAnsi"/>
        </w:rPr>
        <w:t>·</w:t>
      </w:r>
      <w:r w:rsidRPr="0085201D">
        <w:rPr>
          <w:rFonts w:hint="eastAsia"/>
        </w:rPr>
        <w:t>연금저축)에서 돈을 꺼낼 수 있게 됐다고 해서 끝이 아니다.</w:t>
      </w:r>
      <w:r w:rsidRPr="0085201D">
        <w:t xml:space="preserve"> </w:t>
      </w:r>
      <w:r w:rsidRPr="0085201D">
        <w:rPr>
          <w:rFonts w:hint="eastAsia"/>
        </w:rPr>
        <w:t>이제 세금을 얼마나 낼지가 문제다.</w:t>
      </w:r>
      <w:r w:rsidR="002E6BAC" w:rsidRPr="0085201D">
        <w:t xml:space="preserve"> </w:t>
      </w:r>
      <w:r w:rsidR="00B60720" w:rsidRPr="0085201D">
        <w:rPr>
          <w:rFonts w:hint="eastAsia"/>
        </w:rPr>
        <w:t xml:space="preserve">소득세법은 </w:t>
      </w:r>
      <w:r w:rsidR="00B60720" w:rsidRPr="0085201D">
        <w:t>IRP</w:t>
      </w:r>
      <w:r w:rsidR="009409D4" w:rsidRPr="0085201D">
        <w:rPr>
          <w:rFonts w:eastAsiaTheme="minorHAnsi"/>
        </w:rPr>
        <w:t>·</w:t>
      </w:r>
      <w:r w:rsidR="00B60720" w:rsidRPr="0085201D">
        <w:rPr>
          <w:rFonts w:hint="eastAsia"/>
        </w:rPr>
        <w:t xml:space="preserve">연금저축 모두에 적용되며 </w:t>
      </w:r>
      <w:r w:rsidR="00B60720" w:rsidRPr="0085201D">
        <w:t>‘</w:t>
      </w:r>
      <w:r w:rsidR="00B60720" w:rsidRPr="0085201D">
        <w:rPr>
          <w:rFonts w:hint="eastAsia"/>
        </w:rPr>
        <w:t>꺼낼 때</w:t>
      </w:r>
      <w:r w:rsidR="00B60720" w:rsidRPr="0085201D">
        <w:t xml:space="preserve"> </w:t>
      </w:r>
      <w:r w:rsidR="00B60720" w:rsidRPr="0085201D">
        <w:rPr>
          <w:rFonts w:hint="eastAsia"/>
        </w:rPr>
        <w:t>세율</w:t>
      </w:r>
      <w:r w:rsidR="00B60720" w:rsidRPr="0085201D">
        <w:t>’</w:t>
      </w:r>
      <w:r w:rsidR="00B60720" w:rsidRPr="0085201D">
        <w:rPr>
          <w:rFonts w:hint="eastAsia"/>
        </w:rPr>
        <w:t xml:space="preserve">을 결정한다. </w:t>
      </w:r>
      <w:r w:rsidRPr="0085201D">
        <w:rPr>
          <w:rFonts w:hint="eastAsia"/>
        </w:rPr>
        <w:t xml:space="preserve">여기서 중요한 것이 세법상 </w:t>
      </w:r>
      <w:r w:rsidRPr="0085201D">
        <w:t>‘</w:t>
      </w:r>
      <w:r w:rsidRPr="0085201D">
        <w:rPr>
          <w:rFonts w:hint="eastAsia"/>
        </w:rPr>
        <w:t>부득이한 사유</w:t>
      </w:r>
      <w:r w:rsidRPr="0085201D">
        <w:t>’</w:t>
      </w:r>
      <w:r w:rsidRPr="0085201D">
        <w:rPr>
          <w:rFonts w:hint="eastAsia"/>
        </w:rPr>
        <w:t>다.</w:t>
      </w:r>
      <w:r w:rsidRPr="0085201D">
        <w:t xml:space="preserve"> </w:t>
      </w:r>
      <w:r w:rsidR="003C325C" w:rsidRPr="0085201D">
        <w:rPr>
          <w:rFonts w:hint="eastAsia"/>
        </w:rPr>
        <w:t>부득이한 사유에 해당</w:t>
      </w:r>
      <w:r w:rsidR="007A5152" w:rsidRPr="0085201D">
        <w:rPr>
          <w:rFonts w:hint="eastAsia"/>
        </w:rPr>
        <w:t>하</w:t>
      </w:r>
      <w:r w:rsidRPr="0085201D">
        <w:rPr>
          <w:rFonts w:hint="eastAsia"/>
        </w:rPr>
        <w:t xml:space="preserve">면 중도 인출 시에도 </w:t>
      </w:r>
      <w:r w:rsidR="00D00F28" w:rsidRPr="0085201D">
        <w:rPr>
          <w:rFonts w:hint="eastAsia"/>
        </w:rPr>
        <w:t xml:space="preserve">전액 </w:t>
      </w:r>
      <w:r w:rsidR="00B60720" w:rsidRPr="0085201D">
        <w:t xml:space="preserve">5.5% ~ 3.3% </w:t>
      </w:r>
      <w:r w:rsidR="00B60720" w:rsidRPr="0085201D">
        <w:rPr>
          <w:rFonts w:hint="eastAsia"/>
        </w:rPr>
        <w:t>저율의 연금소득세를 적용</w:t>
      </w:r>
      <w:r w:rsidR="003C325C" w:rsidRPr="0085201D">
        <w:rPr>
          <w:rFonts w:hint="eastAsia"/>
        </w:rPr>
        <w:t xml:space="preserve"> </w:t>
      </w:r>
      <w:r w:rsidR="00B60720" w:rsidRPr="0085201D">
        <w:rPr>
          <w:rFonts w:hint="eastAsia"/>
        </w:rPr>
        <w:t>받는다.</w:t>
      </w:r>
      <w:r w:rsidR="00BA5D27" w:rsidRPr="0085201D">
        <w:t xml:space="preserve"> </w:t>
      </w:r>
      <w:r w:rsidR="00E7002D" w:rsidRPr="0085201D">
        <w:rPr>
          <w:rFonts w:hint="eastAsia"/>
        </w:rPr>
        <w:t xml:space="preserve">사유에 해당하지 않는다면 </w:t>
      </w:r>
      <w:proofErr w:type="spellStart"/>
      <w:r w:rsidRPr="0085201D">
        <w:rPr>
          <w:rFonts w:hint="eastAsia"/>
        </w:rPr>
        <w:t>연금외수령</w:t>
      </w:r>
      <w:r w:rsidR="000C13C1" w:rsidRPr="0085201D">
        <w:rPr>
          <w:rFonts w:hint="eastAsia"/>
        </w:rPr>
        <w:t>으로</w:t>
      </w:r>
      <w:proofErr w:type="spellEnd"/>
      <w:r w:rsidR="00E7002D" w:rsidRPr="0085201D">
        <w:rPr>
          <w:rFonts w:hint="eastAsia"/>
        </w:rPr>
        <w:t xml:space="preserve"> </w:t>
      </w:r>
      <w:r w:rsidRPr="0085201D">
        <w:t xml:space="preserve">16.5% </w:t>
      </w:r>
      <w:r w:rsidRPr="0085201D">
        <w:rPr>
          <w:rFonts w:hint="eastAsia"/>
        </w:rPr>
        <w:t>기타소득</w:t>
      </w:r>
      <w:r w:rsidR="000C13C1" w:rsidRPr="0085201D">
        <w:rPr>
          <w:rFonts w:hint="eastAsia"/>
        </w:rPr>
        <w:t>세가</w:t>
      </w:r>
      <w:r w:rsidRPr="0085201D">
        <w:rPr>
          <w:rFonts w:hint="eastAsia"/>
        </w:rPr>
        <w:t xml:space="preserve"> 과세된다.</w:t>
      </w:r>
      <w:r w:rsidR="0074379A" w:rsidRPr="0085201D">
        <w:rPr>
          <w:rFonts w:hint="eastAsia"/>
        </w:rPr>
        <w:t xml:space="preserve"> </w:t>
      </w:r>
      <w:r w:rsidR="004675AB" w:rsidRPr="0085201D">
        <w:rPr>
          <w:rFonts w:hint="eastAsia"/>
        </w:rPr>
        <w:t>아래 표를 통해 인출 사유가 부득이한 사유에 해당하는지 살펴보자.</w:t>
      </w:r>
      <w:r w:rsidR="004675AB" w:rsidRPr="0085201D">
        <w:t xml:space="preserve"> </w:t>
      </w:r>
    </w:p>
    <w:p w:rsidR="00A23BF5" w:rsidRPr="0085201D" w:rsidRDefault="00407E74">
      <w:r w:rsidRPr="0085201D">
        <w:rPr>
          <w:rFonts w:hint="eastAsia"/>
        </w:rPr>
        <w:t>표에서 주목할 점은</w:t>
      </w:r>
      <w:r w:rsidRPr="0085201D">
        <w:t xml:space="preserve"> </w:t>
      </w:r>
      <w:r w:rsidRPr="0085201D">
        <w:rPr>
          <w:rFonts w:hint="eastAsia"/>
        </w:rPr>
        <w:t>주택 구입과 전세보증금은 IRP</w:t>
      </w:r>
      <w:r w:rsidR="008B122D" w:rsidRPr="0085201D">
        <w:rPr>
          <w:rFonts w:hint="eastAsia"/>
        </w:rPr>
        <w:t xml:space="preserve"> 중요 인출 사유에 해당하지만,</w:t>
      </w:r>
      <w:r w:rsidR="008B122D" w:rsidRPr="0085201D">
        <w:t xml:space="preserve"> </w:t>
      </w:r>
      <w:r w:rsidRPr="0085201D">
        <w:rPr>
          <w:rFonts w:hint="eastAsia"/>
        </w:rPr>
        <w:t xml:space="preserve">소득세법상 부득이한 사유는 아니다. 따라서 이 경우에는 기타소득세 16.5%가 부과된다. </w:t>
      </w:r>
      <w:proofErr w:type="spellStart"/>
      <w:r w:rsidRPr="0085201D">
        <w:rPr>
          <w:rFonts w:hint="eastAsia"/>
        </w:rPr>
        <w:t>사망</w:t>
      </w:r>
      <w:r w:rsidRPr="0085201D">
        <w:rPr>
          <w:rFonts w:asciiTheme="minorEastAsia" w:hAnsiTheme="minorEastAsia" w:hint="eastAsia"/>
        </w:rPr>
        <w:t>·</w:t>
      </w:r>
      <w:r w:rsidRPr="0085201D">
        <w:rPr>
          <w:rFonts w:hint="eastAsia"/>
        </w:rPr>
        <w:t>해외이주는</w:t>
      </w:r>
      <w:proofErr w:type="spellEnd"/>
      <w:r w:rsidRPr="0085201D">
        <w:rPr>
          <w:rFonts w:hint="eastAsia"/>
        </w:rPr>
        <w:t xml:space="preserve"> 중도인출 사유가 아니다</w:t>
      </w:r>
      <w:r w:rsidR="00AB4287" w:rsidRPr="0085201D">
        <w:t xml:space="preserve">. </w:t>
      </w:r>
      <w:r w:rsidR="00AB4287" w:rsidRPr="0085201D">
        <w:rPr>
          <w:rFonts w:hint="eastAsia"/>
        </w:rPr>
        <w:t>I</w:t>
      </w:r>
      <w:r w:rsidR="00AB4287" w:rsidRPr="0085201D">
        <w:t>RP</w:t>
      </w:r>
      <w:r w:rsidR="00AB4287" w:rsidRPr="0085201D">
        <w:rPr>
          <w:rFonts w:hint="eastAsia"/>
        </w:rPr>
        <w:t>에서 인출을 원한다면</w:t>
      </w:r>
      <w:r w:rsidRPr="0085201D">
        <w:rPr>
          <w:rFonts w:hint="eastAsia"/>
        </w:rPr>
        <w:t xml:space="preserve"> 부분 인출이 아닌 전액 해지만 가능하다.</w:t>
      </w:r>
      <w:r w:rsidRPr="0085201D">
        <w:t xml:space="preserve"> </w:t>
      </w:r>
      <w:r w:rsidRPr="0085201D">
        <w:rPr>
          <w:rFonts w:hint="eastAsia"/>
        </w:rPr>
        <w:t>그런데 세법상 부득이한 사유에는 해당한다.</w:t>
      </w:r>
      <w:r w:rsidRPr="0085201D">
        <w:t xml:space="preserve"> </w:t>
      </w:r>
      <w:r w:rsidRPr="0085201D">
        <w:rPr>
          <w:rFonts w:hint="eastAsia"/>
        </w:rPr>
        <w:t>전액 해지를 하더라도 기타소득세(</w:t>
      </w:r>
      <w:r w:rsidRPr="0085201D">
        <w:t>16.5%)</w:t>
      </w:r>
      <w:r w:rsidRPr="0085201D">
        <w:rPr>
          <w:rFonts w:hint="eastAsia"/>
        </w:rPr>
        <w:t>가 아닌 연금소득세</w:t>
      </w:r>
      <w:r w:rsidRPr="0085201D">
        <w:t xml:space="preserve">(5.5% ~ 3.3%)가 </w:t>
      </w:r>
      <w:r w:rsidRPr="0085201D">
        <w:rPr>
          <w:rFonts w:hint="eastAsia"/>
        </w:rPr>
        <w:t>적용된다.</w:t>
      </w:r>
      <w:r w:rsidRPr="0085201D">
        <w:t xml:space="preserve"> 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1276"/>
        <w:gridCol w:w="2835"/>
        <w:gridCol w:w="1370"/>
      </w:tblGrid>
      <w:tr w:rsidR="00C520D4" w:rsidRPr="0085201D" w:rsidTr="00CA74A4">
        <w:trPr>
          <w:trHeight w:val="559"/>
        </w:trPr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20D4" w:rsidRPr="0085201D" w:rsidRDefault="00C520D4" w:rsidP="00B40A6F">
            <w:pPr>
              <w:jc w:val="center"/>
              <w:rPr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사유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520D4" w:rsidRPr="0085201D" w:rsidRDefault="00C520D4" w:rsidP="00B40A6F">
            <w:pPr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proofErr w:type="spellStart"/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근퇴법상</w:t>
            </w:r>
            <w:proofErr w:type="spellEnd"/>
          </w:p>
          <w:p w:rsidR="00C520D4" w:rsidRPr="0085201D" w:rsidRDefault="00C520D4" w:rsidP="00B40A6F">
            <w:pPr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중도인출 사유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20D4" w:rsidRPr="0085201D" w:rsidRDefault="00C520D4" w:rsidP="00B40A6F">
            <w:pPr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세법상</w:t>
            </w:r>
          </w:p>
          <w:p w:rsidR="00C520D4" w:rsidRPr="0085201D" w:rsidRDefault="00C520D4" w:rsidP="00B40A6F">
            <w:pPr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부득이한 사유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520D4" w:rsidRPr="0085201D" w:rsidRDefault="00C520D4" w:rsidP="00B40A6F">
            <w:pPr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세율</w:t>
            </w:r>
          </w:p>
        </w:tc>
      </w:tr>
      <w:tr w:rsidR="00C520D4" w:rsidRPr="0085201D" w:rsidTr="00CA74A4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rPr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szCs w:val="20"/>
              </w:rPr>
              <w:t>무주택자인 가입자가 본인 명의로 주택 구입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O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color w:val="C00000"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color w:val="C00000"/>
                <w:szCs w:val="20"/>
              </w:rPr>
              <w:t>X</w:t>
            </w:r>
            <w:r w:rsidRPr="0085201D">
              <w:rPr>
                <w:rFonts w:ascii="맑은 고딕" w:eastAsia="맑은 고딕" w:hAnsi="맑은 고딕" w:cs="맑은 고딕"/>
                <w:b/>
                <w:bCs/>
                <w:color w:val="C00000"/>
                <w:szCs w:val="20"/>
              </w:rPr>
              <w:t xml:space="preserve"> </w:t>
            </w:r>
            <w:r w:rsidRPr="0085201D">
              <w:rPr>
                <w:rFonts w:ascii="맑은 고딕" w:eastAsia="맑은 고딕" w:hAnsi="맑은 고딕" w:cs="맑은 고딕" w:hint="eastAsia"/>
                <w:b/>
                <w:bCs/>
                <w:color w:val="C00000"/>
                <w:szCs w:val="20"/>
              </w:rPr>
              <w:t xml:space="preserve"> </w:t>
            </w:r>
          </w:p>
        </w:tc>
        <w:tc>
          <w:tcPr>
            <w:tcW w:w="137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2" w:space="0" w:color="CCCCCC"/>
            </w:tcBorders>
          </w:tcPr>
          <w:p w:rsidR="00CA74A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16.5% </w:t>
            </w:r>
          </w:p>
          <w:p w:rsidR="00C520D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기타소득세</w:t>
            </w:r>
          </w:p>
        </w:tc>
      </w:tr>
      <w:tr w:rsidR="00C520D4" w:rsidRPr="0085201D" w:rsidTr="00CA74A4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rPr>
                <w:rFonts w:ascii="맑은 고딕" w:eastAsia="맑은 고딕" w:hAnsi="맑은 고딕" w:cs="맑은 고딕"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szCs w:val="20"/>
              </w:rPr>
              <w:t>무주택자인 가입자의 주거 목적 전세보증금 부담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O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color w:val="C00000"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color w:val="C00000"/>
                <w:szCs w:val="20"/>
              </w:rPr>
              <w:t>X</w:t>
            </w:r>
            <w:r w:rsidRPr="0085201D">
              <w:rPr>
                <w:rFonts w:ascii="맑은 고딕" w:eastAsia="맑은 고딕" w:hAnsi="맑은 고딕" w:cs="맑은 고딕"/>
                <w:b/>
                <w:bCs/>
                <w:color w:val="C00000"/>
                <w:szCs w:val="20"/>
              </w:rPr>
              <w:t xml:space="preserve"> </w:t>
            </w:r>
            <w:r w:rsidRPr="0085201D">
              <w:rPr>
                <w:rFonts w:ascii="맑은 고딕" w:eastAsia="맑은 고딕" w:hAnsi="맑은 고딕" w:cs="맑은 고딕" w:hint="eastAsia"/>
                <w:b/>
                <w:bCs/>
                <w:color w:val="C00000"/>
                <w:szCs w:val="20"/>
              </w:rPr>
              <w:t xml:space="preserve"> </w:t>
            </w:r>
          </w:p>
        </w:tc>
        <w:tc>
          <w:tcPr>
            <w:tcW w:w="1370" w:type="dxa"/>
            <w:vMerge/>
            <w:tcBorders>
              <w:left w:val="single" w:sz="1" w:space="0" w:color="CCCCCC"/>
              <w:bottom w:val="single" w:sz="1" w:space="0" w:color="CCCCCC"/>
              <w:right w:val="single" w:sz="2" w:space="0" w:color="CCCCCC"/>
            </w:tcBorders>
          </w:tcPr>
          <w:p w:rsidR="00C520D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</w:tc>
      </w:tr>
      <w:tr w:rsidR="00C520D4" w:rsidRPr="0085201D" w:rsidTr="00CA74A4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rPr>
                <w:rFonts w:ascii="맑은 고딕" w:eastAsia="맑은 고딕" w:hAnsi="맑은 고딕" w:cs="맑은 고딕"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szCs w:val="20"/>
              </w:rPr>
              <w:t>가입자 또는 부양가족의 6개월 이상 요양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O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O </w:t>
            </w:r>
          </w:p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*</w:t>
            </w: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>3</w:t>
            </w: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개월 이상 요양 시 적용</w:t>
            </w:r>
          </w:p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(단,</w:t>
            </w: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 200</w:t>
            </w: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만원 </w:t>
            </w: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+ </w:t>
            </w:r>
            <w:proofErr w:type="spellStart"/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의료실비</w:t>
            </w:r>
            <w:proofErr w:type="spellEnd"/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 </w:t>
            </w: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+ </w:t>
            </w:r>
            <w:proofErr w:type="spellStart"/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휴직월수</w:t>
            </w:r>
            <w:proofErr w:type="spellEnd"/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 </w:t>
            </w: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>x 150</w:t>
            </w: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만원 한도)</w:t>
            </w:r>
          </w:p>
        </w:tc>
        <w:tc>
          <w:tcPr>
            <w:tcW w:w="137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2" w:space="0" w:color="CCCCCC"/>
            </w:tcBorders>
          </w:tcPr>
          <w:p w:rsidR="00C520D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5</w:t>
            </w: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.5% ~ 3.3% </w:t>
            </w: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연금소득세</w:t>
            </w:r>
          </w:p>
        </w:tc>
      </w:tr>
      <w:tr w:rsidR="00C520D4" w:rsidRPr="0085201D" w:rsidTr="00CA74A4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rPr>
                <w:rFonts w:ascii="맑은 고딕" w:eastAsia="맑은 고딕" w:hAnsi="맑은 고딕" w:cs="맑은 고딕"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szCs w:val="20"/>
              </w:rPr>
              <w:t>가입자의 파산 선고</w:t>
            </w:r>
            <w:r w:rsidRPr="0085201D">
              <w:rPr>
                <w:rFonts w:ascii="맑은 고딕" w:eastAsia="맑은 고딕" w:hAnsi="맑은 고딕" w:cs="맑은 고딕" w:hint="eastAsia"/>
                <w:szCs w:val="20"/>
              </w:rPr>
              <w:t>/</w:t>
            </w:r>
            <w:r w:rsidRPr="0085201D">
              <w:rPr>
                <w:rFonts w:ascii="맑은 고딕" w:eastAsia="맑은 고딕" w:hAnsi="맑은 고딕" w:cs="맑은 고딕"/>
                <w:szCs w:val="20"/>
              </w:rPr>
              <w:t>개인회생절차 개시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O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O </w:t>
            </w:r>
          </w:p>
        </w:tc>
        <w:tc>
          <w:tcPr>
            <w:tcW w:w="1370" w:type="dxa"/>
            <w:vMerge/>
            <w:tcBorders>
              <w:left w:val="single" w:sz="1" w:space="0" w:color="CCCCCC"/>
              <w:right w:val="single" w:sz="2" w:space="0" w:color="CCCCCC"/>
            </w:tcBorders>
          </w:tcPr>
          <w:p w:rsidR="00C520D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</w:tc>
      </w:tr>
      <w:tr w:rsidR="00C520D4" w:rsidRPr="0085201D" w:rsidTr="00CA74A4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rPr>
                <w:szCs w:val="20"/>
              </w:rPr>
            </w:pPr>
            <w:r w:rsidRPr="0085201D">
              <w:rPr>
                <w:rFonts w:hint="eastAsia"/>
                <w:szCs w:val="20"/>
              </w:rPr>
              <w:t>천재지변으로 고용노동부장관이 정한 사유에 해당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O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O </w:t>
            </w:r>
          </w:p>
        </w:tc>
        <w:tc>
          <w:tcPr>
            <w:tcW w:w="1370" w:type="dxa"/>
            <w:vMerge/>
            <w:tcBorders>
              <w:left w:val="single" w:sz="1" w:space="0" w:color="CCCCCC"/>
              <w:bottom w:val="single" w:sz="1" w:space="0" w:color="CCCCCC"/>
              <w:right w:val="single" w:sz="2" w:space="0" w:color="CCCCCC"/>
            </w:tcBorders>
          </w:tcPr>
          <w:p w:rsidR="00C520D4" w:rsidRPr="0085201D" w:rsidRDefault="00C520D4" w:rsidP="001A19B5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</w:p>
        </w:tc>
      </w:tr>
      <w:tr w:rsidR="00C520D4" w:rsidRPr="0085201D" w:rsidTr="00CA74A4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rPr>
                <w:szCs w:val="20"/>
              </w:rPr>
            </w:pPr>
            <w:r w:rsidRPr="0085201D">
              <w:rPr>
                <w:rFonts w:hint="eastAsia"/>
                <w:szCs w:val="20"/>
              </w:rPr>
              <w:t>퇴직연금제도를 받을 권리를 담보로 제공하고 대출받은 가입자가 그 대출 원리금을 상환하기 위한 경우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O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color w:val="C00000"/>
                <w:szCs w:val="20"/>
              </w:rPr>
              <w:t>X</w:t>
            </w:r>
            <w:r w:rsidRPr="0085201D">
              <w:rPr>
                <w:rFonts w:ascii="맑은 고딕" w:eastAsia="맑은 고딕" w:hAnsi="맑은 고딕" w:cs="맑은 고딕"/>
                <w:b/>
                <w:bCs/>
                <w:color w:val="C00000"/>
                <w:szCs w:val="20"/>
              </w:rPr>
              <w:t xml:space="preserve"> </w:t>
            </w:r>
            <w:r w:rsidRPr="0085201D">
              <w:rPr>
                <w:rFonts w:ascii="맑은 고딕" w:eastAsia="맑은 고딕" w:hAnsi="맑은 고딕" w:cs="맑은 고딕" w:hint="eastAsia"/>
                <w:b/>
                <w:bCs/>
                <w:color w:val="C00000"/>
                <w:szCs w:val="20"/>
              </w:rPr>
              <w:t xml:space="preserve"> </w:t>
            </w:r>
          </w:p>
        </w:tc>
        <w:tc>
          <w:tcPr>
            <w:tcW w:w="1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</w:tcPr>
          <w:p w:rsidR="00CA74A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16.5% </w:t>
            </w:r>
          </w:p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기타소득세</w:t>
            </w:r>
          </w:p>
        </w:tc>
      </w:tr>
      <w:tr w:rsidR="00C520D4" w:rsidRPr="0085201D" w:rsidTr="00CA74A4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4" w:space="0" w:color="BFBFBF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rPr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szCs w:val="20"/>
              </w:rPr>
              <w:t>가입자 사망 또는 해외이주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4" w:space="0" w:color="BFBFBF"/>
              <w:right w:val="single" w:sz="1" w:space="0" w:color="CCCCCC"/>
            </w:tcBorders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color w:val="C00000"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b/>
                <w:bCs/>
                <w:color w:val="C00000"/>
                <w:szCs w:val="20"/>
              </w:rPr>
              <w:t>X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4" w:space="0" w:color="BFBFBF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jc w:val="center"/>
              <w:rPr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O </w:t>
            </w:r>
          </w:p>
        </w:tc>
        <w:tc>
          <w:tcPr>
            <w:tcW w:w="137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2" w:space="0" w:color="CCCCCC"/>
            </w:tcBorders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5</w:t>
            </w:r>
            <w:r w:rsidRPr="0085201D">
              <w:rPr>
                <w:rFonts w:ascii="맑은 고딕" w:eastAsia="맑은 고딕" w:hAnsi="맑은 고딕" w:cs="맑은 고딕"/>
                <w:b/>
                <w:bCs/>
                <w:szCs w:val="20"/>
              </w:rPr>
              <w:t xml:space="preserve">.5% ~ 3.3% </w:t>
            </w: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lastRenderedPageBreak/>
              <w:t>연금소득세</w:t>
            </w:r>
          </w:p>
        </w:tc>
      </w:tr>
      <w:tr w:rsidR="00C520D4" w:rsidRPr="0085201D" w:rsidTr="00CA74A4"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rPr>
                <w:rFonts w:ascii="맑은 고딕" w:eastAsia="맑은 고딕" w:hAnsi="맑은 고딕" w:cs="맑은 고딕"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szCs w:val="20"/>
              </w:rPr>
              <w:lastRenderedPageBreak/>
              <w:t>금융회사의 영업정지 등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color w:val="C00000"/>
                <w:szCs w:val="20"/>
              </w:rPr>
            </w:pPr>
            <w:r w:rsidRPr="0085201D">
              <w:rPr>
                <w:rFonts w:ascii="맑은 고딕" w:eastAsia="맑은 고딕" w:hAnsi="맑은 고딕" w:cs="맑은 고딕"/>
                <w:b/>
                <w:bCs/>
                <w:color w:val="C00000"/>
                <w:szCs w:val="20"/>
              </w:rPr>
              <w:t>X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color w:val="C00000"/>
                <w:szCs w:val="20"/>
              </w:rPr>
            </w:pPr>
            <w:r w:rsidRPr="0085201D"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 xml:space="preserve">O </w:t>
            </w:r>
          </w:p>
        </w:tc>
        <w:tc>
          <w:tcPr>
            <w:tcW w:w="1370" w:type="dxa"/>
            <w:vMerge/>
            <w:tcBorders>
              <w:left w:val="single" w:sz="1" w:space="0" w:color="CCCCCC"/>
              <w:bottom w:val="single" w:sz="1" w:space="0" w:color="CCCCCC"/>
              <w:right w:val="single" w:sz="2" w:space="0" w:color="CCCCCC"/>
            </w:tcBorders>
          </w:tcPr>
          <w:p w:rsidR="00C520D4" w:rsidRPr="0085201D" w:rsidRDefault="00C520D4" w:rsidP="00B40A6F">
            <w:pPr>
              <w:spacing w:before="38" w:after="38"/>
              <w:jc w:val="center"/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</w:p>
        </w:tc>
      </w:tr>
    </w:tbl>
    <w:p w:rsidR="00C75966" w:rsidRPr="0085201D" w:rsidRDefault="00024013" w:rsidP="00C75966">
      <w:r w:rsidRPr="0085201D">
        <w:rPr>
          <w:rFonts w:hint="eastAsia"/>
        </w:rPr>
        <w:t>셋째, 세법상 부득이한 사유에 해당한다면 세금</w:t>
      </w:r>
      <w:r w:rsidR="00B922D9" w:rsidRPr="0085201D">
        <w:rPr>
          <w:rFonts w:hint="eastAsia"/>
        </w:rPr>
        <w:t xml:space="preserve"> </w:t>
      </w:r>
      <w:r w:rsidRPr="0085201D">
        <w:rPr>
          <w:rFonts w:hint="eastAsia"/>
        </w:rPr>
        <w:t>혜택까지 반드시 챙기자</w:t>
      </w:r>
    </w:p>
    <w:p w:rsidR="00C75966" w:rsidRPr="0085201D" w:rsidRDefault="00B5246B" w:rsidP="00C75966">
      <w:r w:rsidRPr="0085201D">
        <w:rPr>
          <w:rFonts w:hint="eastAsia"/>
        </w:rPr>
        <w:t xml:space="preserve">부득이한 사유로 </w:t>
      </w:r>
      <w:r w:rsidR="00D41B22" w:rsidRPr="0085201D">
        <w:rPr>
          <w:rFonts w:hint="eastAsia"/>
        </w:rPr>
        <w:t xml:space="preserve">인출 시 연금개시 </w:t>
      </w:r>
      <w:proofErr w:type="spellStart"/>
      <w:r w:rsidR="00D41B22" w:rsidRPr="0085201D">
        <w:rPr>
          <w:rFonts w:hint="eastAsia"/>
        </w:rPr>
        <w:t>전</w:t>
      </w:r>
      <w:r w:rsidR="00D41B22" w:rsidRPr="0085201D">
        <w:rPr>
          <w:rFonts w:asciiTheme="minorEastAsia" w:hAnsiTheme="minorEastAsia" w:hint="eastAsia"/>
        </w:rPr>
        <w:t>·</w:t>
      </w:r>
      <w:r w:rsidR="00D41B22" w:rsidRPr="0085201D">
        <w:rPr>
          <w:rFonts w:hint="eastAsia"/>
        </w:rPr>
        <w:t>후</w:t>
      </w:r>
      <w:proofErr w:type="spellEnd"/>
      <w:r w:rsidR="00D41B22" w:rsidRPr="0085201D">
        <w:rPr>
          <w:rFonts w:hint="eastAsia"/>
        </w:rPr>
        <w:t xml:space="preserve"> 불문하고 </w:t>
      </w:r>
      <w:r w:rsidR="00420D2C" w:rsidRPr="0085201D">
        <w:rPr>
          <w:rFonts w:hint="eastAsia"/>
        </w:rPr>
        <w:t xml:space="preserve">연금수령으로 보아 </w:t>
      </w:r>
      <w:r w:rsidR="00C75966" w:rsidRPr="0085201D">
        <w:rPr>
          <w:rFonts w:hint="eastAsia"/>
        </w:rPr>
        <w:t xml:space="preserve">전액 </w:t>
      </w:r>
      <w:proofErr w:type="spellStart"/>
      <w:r w:rsidR="00420D2C" w:rsidRPr="0085201D">
        <w:rPr>
          <w:rFonts w:hint="eastAsia"/>
        </w:rPr>
        <w:t>분리</w:t>
      </w:r>
      <w:r w:rsidR="00C75966" w:rsidRPr="0085201D">
        <w:rPr>
          <w:rFonts w:hint="eastAsia"/>
        </w:rPr>
        <w:t>과세된다</w:t>
      </w:r>
      <w:proofErr w:type="spellEnd"/>
      <w:r w:rsidR="00C75966" w:rsidRPr="0085201D">
        <w:rPr>
          <w:rFonts w:hint="eastAsia"/>
        </w:rPr>
        <w:t>.</w:t>
      </w:r>
      <w:r w:rsidR="002710E9" w:rsidRPr="0085201D">
        <w:t xml:space="preserve"> </w:t>
      </w:r>
      <w:r w:rsidR="002710E9" w:rsidRPr="0085201D">
        <w:rPr>
          <w:rFonts w:hint="eastAsia"/>
        </w:rPr>
        <w:t xml:space="preserve">연금소득 인출액이 연간 </w:t>
      </w:r>
      <w:r w:rsidR="00420D2C" w:rsidRPr="0085201D">
        <w:t>1,500</w:t>
      </w:r>
      <w:r w:rsidR="00420D2C" w:rsidRPr="0085201D">
        <w:rPr>
          <w:rFonts w:hint="eastAsia"/>
        </w:rPr>
        <w:t>만원을 초과하더라도 다른 소득과 합산되지 않는다.</w:t>
      </w:r>
      <w:r w:rsidR="00420D2C" w:rsidRPr="0085201D">
        <w:t xml:space="preserve"> </w:t>
      </w:r>
      <w:r w:rsidR="00C75966" w:rsidRPr="0085201D">
        <w:rPr>
          <w:rFonts w:hint="eastAsia"/>
        </w:rPr>
        <w:t>연금소득세율은 수령 시 나이에 따라 달라진다.</w:t>
      </w:r>
    </w:p>
    <w:tbl>
      <w:tblPr>
        <w:tblStyle w:val="a6"/>
        <w:tblW w:w="9244" w:type="dxa"/>
        <w:tblLook w:val="04A0" w:firstRow="1" w:lastRow="0" w:firstColumn="1" w:lastColumn="0" w:noHBand="0" w:noVBand="1"/>
      </w:tblPr>
      <w:tblGrid>
        <w:gridCol w:w="2311"/>
        <w:gridCol w:w="2311"/>
        <w:gridCol w:w="2311"/>
        <w:gridCol w:w="2311"/>
      </w:tblGrid>
      <w:tr w:rsidR="00C75966" w:rsidRPr="0085201D" w:rsidTr="00D7265B">
        <w:trPr>
          <w:trHeight w:val="327"/>
        </w:trPr>
        <w:tc>
          <w:tcPr>
            <w:tcW w:w="2311" w:type="dxa"/>
          </w:tcPr>
          <w:p w:rsidR="00C75966" w:rsidRPr="0085201D" w:rsidRDefault="00C75966" w:rsidP="00D7265B">
            <w:r w:rsidRPr="0085201D">
              <w:rPr>
                <w:rFonts w:hint="eastAsia"/>
              </w:rPr>
              <w:t>연령</w:t>
            </w:r>
          </w:p>
        </w:tc>
        <w:tc>
          <w:tcPr>
            <w:tcW w:w="2311" w:type="dxa"/>
          </w:tcPr>
          <w:p w:rsidR="00C75966" w:rsidRPr="0085201D" w:rsidRDefault="00C75966" w:rsidP="00D7265B">
            <w:r w:rsidRPr="0085201D">
              <w:rPr>
                <w:rFonts w:hint="eastAsia"/>
              </w:rPr>
              <w:t>6</w:t>
            </w:r>
            <w:r w:rsidRPr="0085201D">
              <w:t>9</w:t>
            </w:r>
            <w:r w:rsidRPr="0085201D">
              <w:rPr>
                <w:rFonts w:hint="eastAsia"/>
              </w:rPr>
              <w:t>세 이하</w:t>
            </w:r>
          </w:p>
        </w:tc>
        <w:tc>
          <w:tcPr>
            <w:tcW w:w="2311" w:type="dxa"/>
          </w:tcPr>
          <w:p w:rsidR="00C75966" w:rsidRPr="0085201D" w:rsidRDefault="00C75966" w:rsidP="00D7265B">
            <w:r w:rsidRPr="0085201D">
              <w:rPr>
                <w:rFonts w:hint="eastAsia"/>
              </w:rPr>
              <w:t>7</w:t>
            </w:r>
            <w:r w:rsidRPr="0085201D">
              <w:t>0</w:t>
            </w:r>
            <w:r w:rsidRPr="0085201D">
              <w:rPr>
                <w:rFonts w:hint="eastAsia"/>
              </w:rPr>
              <w:t xml:space="preserve">세 </w:t>
            </w:r>
            <w:r w:rsidRPr="0085201D">
              <w:t>~ 79</w:t>
            </w:r>
            <w:r w:rsidRPr="0085201D">
              <w:rPr>
                <w:rFonts w:hint="eastAsia"/>
              </w:rPr>
              <w:t>세</w:t>
            </w:r>
          </w:p>
        </w:tc>
        <w:tc>
          <w:tcPr>
            <w:tcW w:w="2311" w:type="dxa"/>
          </w:tcPr>
          <w:p w:rsidR="00C75966" w:rsidRPr="0085201D" w:rsidRDefault="00C75966" w:rsidP="00D7265B">
            <w:r w:rsidRPr="0085201D">
              <w:rPr>
                <w:rFonts w:hint="eastAsia"/>
              </w:rPr>
              <w:t>8</w:t>
            </w:r>
            <w:r w:rsidRPr="0085201D">
              <w:t>0</w:t>
            </w:r>
            <w:r w:rsidRPr="0085201D">
              <w:rPr>
                <w:rFonts w:hint="eastAsia"/>
              </w:rPr>
              <w:t xml:space="preserve">세 </w:t>
            </w:r>
            <w:r w:rsidRPr="0085201D">
              <w:t xml:space="preserve">~ </w:t>
            </w:r>
          </w:p>
        </w:tc>
      </w:tr>
      <w:tr w:rsidR="00C75966" w:rsidRPr="0085201D" w:rsidTr="00D7265B">
        <w:trPr>
          <w:trHeight w:val="344"/>
        </w:trPr>
        <w:tc>
          <w:tcPr>
            <w:tcW w:w="2311" w:type="dxa"/>
          </w:tcPr>
          <w:p w:rsidR="00C75966" w:rsidRPr="0085201D" w:rsidRDefault="00C75966" w:rsidP="00D7265B">
            <w:r w:rsidRPr="0085201D">
              <w:rPr>
                <w:rFonts w:hint="eastAsia"/>
              </w:rPr>
              <w:t>연금소득세</w:t>
            </w:r>
          </w:p>
          <w:p w:rsidR="00C75966" w:rsidRPr="0085201D" w:rsidRDefault="00C75966" w:rsidP="00D7265B">
            <w:r w:rsidRPr="0085201D">
              <w:rPr>
                <w:rFonts w:hint="eastAsia"/>
              </w:rPr>
              <w:t>(연금수령)</w:t>
            </w:r>
          </w:p>
        </w:tc>
        <w:tc>
          <w:tcPr>
            <w:tcW w:w="2311" w:type="dxa"/>
          </w:tcPr>
          <w:p w:rsidR="00C75966" w:rsidRPr="0085201D" w:rsidRDefault="00C75966" w:rsidP="00D7265B">
            <w:r w:rsidRPr="0085201D">
              <w:rPr>
                <w:rFonts w:hint="eastAsia"/>
              </w:rPr>
              <w:t>5</w:t>
            </w:r>
            <w:r w:rsidRPr="0085201D">
              <w:t>.5%</w:t>
            </w:r>
          </w:p>
        </w:tc>
        <w:tc>
          <w:tcPr>
            <w:tcW w:w="2311" w:type="dxa"/>
          </w:tcPr>
          <w:p w:rsidR="00C75966" w:rsidRPr="0085201D" w:rsidRDefault="00C75966" w:rsidP="00D7265B">
            <w:r w:rsidRPr="0085201D">
              <w:rPr>
                <w:rFonts w:hint="eastAsia"/>
              </w:rPr>
              <w:t>4</w:t>
            </w:r>
            <w:r w:rsidRPr="0085201D">
              <w:t>.4%</w:t>
            </w:r>
          </w:p>
        </w:tc>
        <w:tc>
          <w:tcPr>
            <w:tcW w:w="2311" w:type="dxa"/>
          </w:tcPr>
          <w:p w:rsidR="00C75966" w:rsidRPr="0085201D" w:rsidRDefault="00C75966" w:rsidP="00D7265B">
            <w:r w:rsidRPr="0085201D">
              <w:rPr>
                <w:rFonts w:hint="eastAsia"/>
              </w:rPr>
              <w:t>3</w:t>
            </w:r>
            <w:r w:rsidRPr="0085201D">
              <w:t>.3%</w:t>
            </w:r>
          </w:p>
        </w:tc>
      </w:tr>
    </w:tbl>
    <w:p w:rsidR="003F52DC" w:rsidRPr="0085201D" w:rsidRDefault="003F52DC" w:rsidP="00C75966">
      <w:r w:rsidRPr="0085201D">
        <w:rPr>
          <w:rFonts w:hint="eastAsia"/>
        </w:rPr>
        <w:t xml:space="preserve">저율과세 혜택을 받기 위해서는 </w:t>
      </w:r>
      <w:r w:rsidR="00B5246B" w:rsidRPr="0085201D">
        <w:rPr>
          <w:rFonts w:hint="eastAsia"/>
        </w:rPr>
        <w:t xml:space="preserve">해당 </w:t>
      </w:r>
      <w:r w:rsidRPr="0085201D">
        <w:rPr>
          <w:rFonts w:hint="eastAsia"/>
        </w:rPr>
        <w:t xml:space="preserve">사유가 확인된 날부터 </w:t>
      </w:r>
      <w:r w:rsidRPr="0085201D">
        <w:t>6</w:t>
      </w:r>
      <w:r w:rsidRPr="0085201D">
        <w:rPr>
          <w:rFonts w:hint="eastAsia"/>
        </w:rPr>
        <w:t>개월 이내에 그 사유를 확인할 수 있는 서류를 갖추어 금융회사에 제출하여야 한다.</w:t>
      </w:r>
      <w:r w:rsidR="00CF350D" w:rsidRPr="0085201D">
        <w:t xml:space="preserve"> </w:t>
      </w:r>
      <w:r w:rsidR="00694248" w:rsidRPr="0085201D">
        <w:rPr>
          <w:rFonts w:hint="eastAsia"/>
        </w:rPr>
        <w:t>6개월 기한을 놓치거나,</w:t>
      </w:r>
      <w:r w:rsidR="00D41B22" w:rsidRPr="0085201D">
        <w:rPr>
          <w:rFonts w:hint="eastAsia"/>
        </w:rPr>
        <w:t xml:space="preserve"> 증빙 서류를 제출하지 않으면 일반 인출로 처리되어 기타소득세가 부과될 수 있다.</w:t>
      </w:r>
      <w:r w:rsidR="00D41B22" w:rsidRPr="0085201D">
        <w:t xml:space="preserve"> </w:t>
      </w:r>
      <w:proofErr w:type="spellStart"/>
      <w:r w:rsidR="00D41B22" w:rsidRPr="0085201D">
        <w:rPr>
          <w:rFonts w:hint="eastAsia"/>
        </w:rPr>
        <w:t>징구서류는</w:t>
      </w:r>
      <w:proofErr w:type="spellEnd"/>
      <w:r w:rsidR="00D41B22" w:rsidRPr="0085201D">
        <w:rPr>
          <w:rFonts w:hint="eastAsia"/>
        </w:rPr>
        <w:t xml:space="preserve"> </w:t>
      </w:r>
      <w:r w:rsidR="00A33FEF" w:rsidRPr="0085201D">
        <w:rPr>
          <w:rFonts w:hint="eastAsia"/>
        </w:rPr>
        <w:t>각 사유별로 다르기 때문에 금융회사에 문의하여 정확한 증빙서류를 제출하자</w:t>
      </w:r>
      <w:r w:rsidR="00161A4F" w:rsidRPr="0085201D">
        <w:rPr>
          <w:rFonts w:hint="eastAsia"/>
        </w:rPr>
        <w:t>.</w:t>
      </w:r>
    </w:p>
    <w:p w:rsidR="00C75966" w:rsidRPr="00371D05" w:rsidRDefault="00C75966" w:rsidP="00C75966">
      <w:pPr>
        <w:ind w:left="400" w:hangingChars="200" w:hanging="400"/>
        <w:rPr>
          <w:b/>
        </w:rPr>
      </w:pPr>
    </w:p>
    <w:p w:rsidR="00A27A34" w:rsidRPr="00371D05" w:rsidRDefault="00564B8D" w:rsidP="00A27A34">
      <w:pPr>
        <w:pStyle w:val="a3"/>
        <w:numPr>
          <w:ilvl w:val="0"/>
          <w:numId w:val="4"/>
        </w:numPr>
        <w:ind w:leftChars="0"/>
        <w:rPr>
          <w:b/>
        </w:rPr>
      </w:pPr>
      <w:r w:rsidRPr="00371D05">
        <w:rPr>
          <w:rFonts w:hint="eastAsia"/>
          <w:b/>
        </w:rPr>
        <w:t>해외이주</w:t>
      </w:r>
      <w:r w:rsidR="00371D05">
        <w:rPr>
          <w:rFonts w:hint="eastAsia"/>
          <w:b/>
        </w:rPr>
        <w:t>로</w:t>
      </w:r>
      <w:r w:rsidR="00A27A34" w:rsidRPr="00371D05">
        <w:rPr>
          <w:rFonts w:hint="eastAsia"/>
          <w:b/>
        </w:rPr>
        <w:t xml:space="preserve"> 연금계좌 </w:t>
      </w:r>
      <w:r w:rsidR="00371D05">
        <w:rPr>
          <w:rFonts w:hint="eastAsia"/>
          <w:b/>
        </w:rPr>
        <w:t>해지할 때</w:t>
      </w:r>
      <w:bookmarkStart w:id="0" w:name="_GoBack"/>
      <w:bookmarkEnd w:id="0"/>
      <w:r w:rsidR="00371D05" w:rsidRPr="00371D05">
        <w:rPr>
          <w:rFonts w:hint="eastAsia"/>
          <w:b/>
        </w:rPr>
        <w:t xml:space="preserve"> 세금 </w:t>
      </w:r>
    </w:p>
    <w:p w:rsidR="0075760D" w:rsidRPr="0085201D" w:rsidRDefault="00C0505B" w:rsidP="00A27A34">
      <w:r w:rsidRPr="0085201D">
        <w:rPr>
          <w:rFonts w:hint="eastAsia"/>
        </w:rPr>
        <w:t xml:space="preserve">해외이주가 확정됐다면 </w:t>
      </w:r>
      <w:r w:rsidR="006616C0" w:rsidRPr="0085201D">
        <w:rPr>
          <w:rFonts w:hint="eastAsia"/>
        </w:rPr>
        <w:t>연금</w:t>
      </w:r>
      <w:r w:rsidRPr="0085201D">
        <w:rPr>
          <w:rFonts w:hint="eastAsia"/>
        </w:rPr>
        <w:t>계좌를 그냥 두고 출국하는 것은 손해다.</w:t>
      </w:r>
      <w:r w:rsidRPr="0085201D">
        <w:t xml:space="preserve"> </w:t>
      </w:r>
      <w:r w:rsidR="006616C0" w:rsidRPr="0085201D">
        <w:rPr>
          <w:rFonts w:hint="eastAsia"/>
        </w:rPr>
        <w:t xml:space="preserve">해외이주는 소득세법상 </w:t>
      </w:r>
      <w:r w:rsidR="006616C0" w:rsidRPr="0085201D">
        <w:t>‘</w:t>
      </w:r>
      <w:r w:rsidR="006616C0" w:rsidRPr="0085201D">
        <w:rPr>
          <w:rFonts w:hint="eastAsia"/>
        </w:rPr>
        <w:t>부득이한 사유</w:t>
      </w:r>
      <w:r w:rsidR="006616C0" w:rsidRPr="0085201D">
        <w:t>’</w:t>
      </w:r>
      <w:r w:rsidR="006616C0" w:rsidRPr="0085201D">
        <w:rPr>
          <w:rFonts w:hint="eastAsia"/>
        </w:rPr>
        <w:t>에 해당하므로</w:t>
      </w:r>
      <w:r w:rsidR="006616C0" w:rsidRPr="0085201D">
        <w:t xml:space="preserve">, </w:t>
      </w:r>
      <w:r w:rsidR="006616C0" w:rsidRPr="0085201D">
        <w:rPr>
          <w:rFonts w:hint="eastAsia"/>
        </w:rPr>
        <w:t>해지 시 전액 연금소득</w:t>
      </w:r>
      <w:r w:rsidR="006616C0" w:rsidRPr="0085201D">
        <w:t xml:space="preserve"> </w:t>
      </w:r>
      <w:r w:rsidR="006616C0" w:rsidRPr="0085201D">
        <w:rPr>
          <w:rFonts w:hint="eastAsia"/>
        </w:rPr>
        <w:t>저율과세를 적용 받을 수 있다</w:t>
      </w:r>
      <w:r w:rsidR="00446963" w:rsidRPr="0085201D">
        <w:rPr>
          <w:rFonts w:hint="eastAsia"/>
        </w:rPr>
        <w:t>.</w:t>
      </w:r>
      <w:r w:rsidR="00446963" w:rsidRPr="0085201D">
        <w:t xml:space="preserve"> </w:t>
      </w:r>
      <w:r w:rsidR="00C32C5C" w:rsidRPr="0085201D">
        <w:rPr>
          <w:rFonts w:hint="eastAsia"/>
        </w:rPr>
        <w:t xml:space="preserve">사유를 인정받기 위해서는 </w:t>
      </w:r>
      <w:r w:rsidR="00BA25E5" w:rsidRPr="00A27A34">
        <w:rPr>
          <w:rFonts w:eastAsiaTheme="minorHAnsi"/>
        </w:rPr>
        <w:t>「</w:t>
      </w:r>
      <w:proofErr w:type="spellStart"/>
      <w:r w:rsidR="00BA25E5" w:rsidRPr="0085201D">
        <w:rPr>
          <w:rFonts w:hint="eastAsia"/>
        </w:rPr>
        <w:t>해외이주법</w:t>
      </w:r>
      <w:r w:rsidR="00BA25E5" w:rsidRPr="00A27A34">
        <w:rPr>
          <w:rFonts w:asciiTheme="minorEastAsia" w:hAnsiTheme="minorEastAsia" w:hint="eastAsia"/>
        </w:rPr>
        <w:t>」</w:t>
      </w:r>
      <w:r w:rsidR="00BA25E5" w:rsidRPr="0085201D">
        <w:rPr>
          <w:rFonts w:hint="eastAsia"/>
        </w:rPr>
        <w:t>에</w:t>
      </w:r>
      <w:proofErr w:type="spellEnd"/>
      <w:r w:rsidR="00BA25E5" w:rsidRPr="0085201D">
        <w:rPr>
          <w:rFonts w:hint="eastAsia"/>
        </w:rPr>
        <w:t xml:space="preserve"> 따른 해외이주임을 확인할 수 있는 </w:t>
      </w:r>
      <w:r w:rsidR="00AF4BDD" w:rsidRPr="0085201D">
        <w:t>‘</w:t>
      </w:r>
      <w:r w:rsidR="00DD360F" w:rsidRPr="0085201D">
        <w:rPr>
          <w:rFonts w:hint="eastAsia"/>
        </w:rPr>
        <w:t>해외이주신고확인서</w:t>
      </w:r>
      <w:r w:rsidR="00446963" w:rsidRPr="0085201D">
        <w:t>’</w:t>
      </w:r>
      <w:r w:rsidR="00036463" w:rsidRPr="0085201D">
        <w:t xml:space="preserve"> </w:t>
      </w:r>
      <w:r w:rsidR="00446963" w:rsidRPr="0085201D">
        <w:rPr>
          <w:rFonts w:hint="eastAsia"/>
        </w:rPr>
        <w:t>를</w:t>
      </w:r>
      <w:r w:rsidR="00DF1831" w:rsidRPr="0085201D">
        <w:rPr>
          <w:rFonts w:hint="eastAsia"/>
        </w:rPr>
        <w:t xml:space="preserve"> 발급받아</w:t>
      </w:r>
      <w:r w:rsidR="006D13C0" w:rsidRPr="0085201D">
        <w:t xml:space="preserve"> 6</w:t>
      </w:r>
      <w:r w:rsidR="006D13C0" w:rsidRPr="0085201D">
        <w:rPr>
          <w:rFonts w:hint="eastAsia"/>
        </w:rPr>
        <w:t xml:space="preserve">개월 이내에 </w:t>
      </w:r>
      <w:r w:rsidR="00BA25E5" w:rsidRPr="0085201D">
        <w:rPr>
          <w:rFonts w:hint="eastAsia"/>
        </w:rPr>
        <w:t>연금계좌취급자에게 제출하여야</w:t>
      </w:r>
      <w:r w:rsidR="00DD360F" w:rsidRPr="0085201D">
        <w:rPr>
          <w:rFonts w:hint="eastAsia"/>
        </w:rPr>
        <w:t xml:space="preserve"> 한다.</w:t>
      </w:r>
      <w:r w:rsidR="00DD360F" w:rsidRPr="0085201D">
        <w:t xml:space="preserve"> </w:t>
      </w:r>
      <w:r w:rsidR="0075760D" w:rsidRPr="0085201D">
        <w:rPr>
          <w:rFonts w:hint="eastAsia"/>
        </w:rPr>
        <w:t>단순 장기체류나 영주권 취득만으로는 부득이한 사유로 인정되지 않는다.</w:t>
      </w:r>
      <w:r w:rsidR="00F419E6" w:rsidRPr="0085201D">
        <w:t xml:space="preserve"> </w:t>
      </w:r>
      <w:r w:rsidR="00DD360F" w:rsidRPr="0085201D">
        <w:rPr>
          <w:rFonts w:hint="eastAsia"/>
        </w:rPr>
        <w:t xml:space="preserve">서류를 </w:t>
      </w:r>
      <w:r w:rsidR="00821215" w:rsidRPr="0085201D">
        <w:rPr>
          <w:rFonts w:hint="eastAsia"/>
        </w:rPr>
        <w:t xml:space="preserve">발급받았다면 </w:t>
      </w:r>
      <w:r w:rsidR="006D13C0" w:rsidRPr="0085201D">
        <w:rPr>
          <w:rFonts w:hint="eastAsia"/>
        </w:rPr>
        <w:t xml:space="preserve">출국 전 </w:t>
      </w:r>
      <w:r w:rsidR="00821215" w:rsidRPr="0085201D">
        <w:rPr>
          <w:rFonts w:hint="eastAsia"/>
        </w:rPr>
        <w:t xml:space="preserve">연금계좌 해지를 </w:t>
      </w:r>
      <w:r w:rsidR="00446963" w:rsidRPr="0085201D">
        <w:rPr>
          <w:rFonts w:hint="eastAsia"/>
        </w:rPr>
        <w:t>신청</w:t>
      </w:r>
      <w:r w:rsidR="006D13C0" w:rsidRPr="0085201D">
        <w:rPr>
          <w:rFonts w:hint="eastAsia"/>
        </w:rPr>
        <w:t>하는 것이 좋다.</w:t>
      </w:r>
      <w:r w:rsidR="006D13C0" w:rsidRPr="0085201D">
        <w:t xml:space="preserve"> </w:t>
      </w:r>
      <w:r w:rsidR="00DD7D44" w:rsidRPr="0085201D">
        <w:rPr>
          <w:rFonts w:hint="eastAsia"/>
        </w:rPr>
        <w:t xml:space="preserve">출국 후에는 </w:t>
      </w:r>
      <w:r w:rsidR="003B51B2" w:rsidRPr="0085201D">
        <w:rPr>
          <w:rFonts w:hint="eastAsia"/>
        </w:rPr>
        <w:t>금융회사 방문도 어려워질</w:t>
      </w:r>
      <w:r w:rsidR="003B51B2" w:rsidRPr="0085201D">
        <w:t xml:space="preserve"> </w:t>
      </w:r>
      <w:r w:rsidR="003B51B2" w:rsidRPr="0085201D">
        <w:rPr>
          <w:rFonts w:hint="eastAsia"/>
        </w:rPr>
        <w:t>뿐 아니라,</w:t>
      </w:r>
      <w:r w:rsidR="003B51B2" w:rsidRPr="0085201D">
        <w:t xml:space="preserve"> </w:t>
      </w:r>
      <w:r w:rsidR="00DD7D44" w:rsidRPr="0085201D">
        <w:rPr>
          <w:rFonts w:hint="eastAsia"/>
        </w:rPr>
        <w:t>비거주자로 전환되어 국내</w:t>
      </w:r>
      <w:r w:rsidR="000D38E9" w:rsidRPr="0085201D">
        <w:rPr>
          <w:rFonts w:hint="eastAsia"/>
        </w:rPr>
        <w:t xml:space="preserve"> </w:t>
      </w:r>
      <w:r w:rsidR="00DD7D44" w:rsidRPr="0085201D">
        <w:rPr>
          <w:rFonts w:hint="eastAsia"/>
        </w:rPr>
        <w:t>발생</w:t>
      </w:r>
      <w:r w:rsidR="000D38E9" w:rsidRPr="0085201D">
        <w:rPr>
          <w:rFonts w:hint="eastAsia"/>
        </w:rPr>
        <w:t xml:space="preserve"> </w:t>
      </w:r>
      <w:r w:rsidR="00DD7D44" w:rsidRPr="0085201D">
        <w:rPr>
          <w:rFonts w:hint="eastAsia"/>
        </w:rPr>
        <w:t xml:space="preserve">소득이 해외소득에 포함되어 과세될 </w:t>
      </w:r>
      <w:r w:rsidR="003B51B2" w:rsidRPr="0085201D">
        <w:rPr>
          <w:rFonts w:hint="eastAsia"/>
        </w:rPr>
        <w:t>여지가 있</w:t>
      </w:r>
      <w:r w:rsidR="003B51B2" w:rsidRPr="0085201D">
        <w:t>다.</w:t>
      </w:r>
      <w:r w:rsidR="00DD7D44" w:rsidRPr="0085201D">
        <w:t xml:space="preserve"> </w:t>
      </w:r>
      <w:r w:rsidR="00DD7D44" w:rsidRPr="0085201D">
        <w:rPr>
          <w:rFonts w:hint="eastAsia"/>
        </w:rPr>
        <w:t>그러니 해외이주를 앞두고 있다면 출국 전 해지하자.</w:t>
      </w:r>
    </w:p>
    <w:p w:rsidR="00AF4BDD" w:rsidRPr="0085201D" w:rsidRDefault="00DF1831" w:rsidP="002243AC">
      <w:r w:rsidRPr="0085201D">
        <w:rPr>
          <w:rFonts w:hint="eastAsia"/>
        </w:rPr>
        <w:t>다만 연금계좌</w:t>
      </w:r>
      <w:r w:rsidRPr="0085201D">
        <w:t xml:space="preserve"> </w:t>
      </w:r>
      <w:r w:rsidRPr="0085201D">
        <w:rPr>
          <w:rFonts w:hint="eastAsia"/>
        </w:rPr>
        <w:t>안에 퇴직금(</w:t>
      </w:r>
      <w:proofErr w:type="spellStart"/>
      <w:r w:rsidRPr="0085201D">
        <w:rPr>
          <w:rFonts w:hint="eastAsia"/>
        </w:rPr>
        <w:t>이연퇴직소득</w:t>
      </w:r>
      <w:proofErr w:type="spellEnd"/>
      <w:r w:rsidRPr="0085201D">
        <w:rPr>
          <w:rFonts w:hint="eastAsia"/>
        </w:rPr>
        <w:t>)이</w:t>
      </w:r>
      <w:r w:rsidRPr="0085201D">
        <w:t xml:space="preserve"> </w:t>
      </w:r>
      <w:r w:rsidRPr="0085201D">
        <w:rPr>
          <w:rFonts w:hint="eastAsia"/>
        </w:rPr>
        <w:t>있다면 퇴직금 입금일</w:t>
      </w:r>
      <w:r w:rsidR="00036463" w:rsidRPr="0085201D">
        <w:rPr>
          <w:rFonts w:hint="eastAsia"/>
        </w:rPr>
        <w:t xml:space="preserve">을 </w:t>
      </w:r>
      <w:r w:rsidR="00590D6A" w:rsidRPr="0085201D">
        <w:rPr>
          <w:rFonts w:hint="eastAsia"/>
        </w:rPr>
        <w:t>확인</w:t>
      </w:r>
      <w:r w:rsidR="00036463" w:rsidRPr="0085201D">
        <w:rPr>
          <w:rFonts w:hint="eastAsia"/>
        </w:rPr>
        <w:t>하여야 한다</w:t>
      </w:r>
      <w:r w:rsidRPr="0085201D">
        <w:t xml:space="preserve">. </w:t>
      </w:r>
      <w:r w:rsidRPr="0085201D">
        <w:rPr>
          <w:rFonts w:hint="eastAsia"/>
        </w:rPr>
        <w:t xml:space="preserve">퇴직금 입금일로부터 </w:t>
      </w:r>
      <w:r w:rsidRPr="0085201D">
        <w:t>3</w:t>
      </w:r>
      <w:r w:rsidRPr="0085201D">
        <w:rPr>
          <w:rFonts w:hint="eastAsia"/>
        </w:rPr>
        <w:t xml:space="preserve">년이 경과한 경우에 퇴직금에 한해 연금수령으로 보아 퇴직소득세의 </w:t>
      </w:r>
      <w:r w:rsidRPr="0085201D">
        <w:t xml:space="preserve">30% </w:t>
      </w:r>
      <w:r w:rsidRPr="0085201D">
        <w:rPr>
          <w:rFonts w:hint="eastAsia"/>
        </w:rPr>
        <w:t>감면이 가능하다.</w:t>
      </w:r>
      <w:r w:rsidRPr="0085201D">
        <w:t xml:space="preserve"> 3</w:t>
      </w:r>
      <w:r w:rsidRPr="0085201D">
        <w:rPr>
          <w:rFonts w:hint="eastAsia"/>
        </w:rPr>
        <w:t>년 미경과 시에는 납입금</w:t>
      </w:r>
      <w:r w:rsidRPr="0085201D">
        <w:rPr>
          <w:rFonts w:eastAsiaTheme="minorHAnsi"/>
        </w:rPr>
        <w:t>·</w:t>
      </w:r>
      <w:r w:rsidRPr="0085201D">
        <w:rPr>
          <w:rFonts w:hint="eastAsia"/>
        </w:rPr>
        <w:t>운용수익 부분만 연금소득세 저율과세가 적용된다는 점을</w:t>
      </w:r>
      <w:r w:rsidRPr="0085201D">
        <w:t xml:space="preserve"> </w:t>
      </w:r>
      <w:r w:rsidRPr="0085201D">
        <w:rPr>
          <w:rFonts w:hint="eastAsia"/>
        </w:rPr>
        <w:t>기억</w:t>
      </w:r>
      <w:r w:rsidR="00C020C3" w:rsidRPr="0085201D">
        <w:rPr>
          <w:rFonts w:hint="eastAsia"/>
        </w:rPr>
        <w:t>하자.</w:t>
      </w:r>
    </w:p>
    <w:p w:rsidR="00371D05" w:rsidRPr="00371D05" w:rsidRDefault="00371D05" w:rsidP="00371D05">
      <w:pPr>
        <w:rPr>
          <w:rFonts w:hint="eastAsia"/>
          <w:b/>
        </w:rPr>
      </w:pPr>
    </w:p>
    <w:p w:rsidR="00371D05" w:rsidRPr="00371D05" w:rsidRDefault="00371D05" w:rsidP="00371D05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  <w:b/>
        </w:rPr>
        <w:t xml:space="preserve">사망으로 연금계좌 해지할 때 세금 </w:t>
      </w:r>
      <w:r w:rsidRPr="00371D05">
        <w:rPr>
          <w:rFonts w:hint="eastAsia"/>
          <w:b/>
        </w:rPr>
        <w:t xml:space="preserve"> </w:t>
      </w:r>
    </w:p>
    <w:p w:rsidR="00994026" w:rsidRPr="0085201D" w:rsidRDefault="00002FD8" w:rsidP="007B5F38">
      <w:r w:rsidRPr="0085201D">
        <w:rPr>
          <w:rFonts w:hint="eastAsia"/>
        </w:rPr>
        <w:t>부모님이 사망했다고 해서 연금계좌가 자동으로 사라지는 것은 아니다.</w:t>
      </w:r>
      <w:r w:rsidRPr="0085201D">
        <w:t xml:space="preserve"> </w:t>
      </w:r>
      <w:r w:rsidRPr="0085201D">
        <w:rPr>
          <w:rFonts w:hint="eastAsia"/>
        </w:rPr>
        <w:t>먼저 연금계좌도 상속재산에 포함된다는 점</w:t>
      </w:r>
      <w:r w:rsidR="007B5F38" w:rsidRPr="0085201D">
        <w:rPr>
          <w:rFonts w:hint="eastAsia"/>
        </w:rPr>
        <w:t>부터</w:t>
      </w:r>
      <w:r w:rsidRPr="0085201D">
        <w:rPr>
          <w:rFonts w:hint="eastAsia"/>
        </w:rPr>
        <w:t xml:space="preserve"> 기억하자</w:t>
      </w:r>
      <w:r w:rsidR="0030038F" w:rsidRPr="0085201D">
        <w:rPr>
          <w:rFonts w:hint="eastAsia"/>
        </w:rPr>
        <w:t xml:space="preserve">. </w:t>
      </w:r>
      <w:r w:rsidRPr="0085201D">
        <w:rPr>
          <w:rFonts w:hint="eastAsia"/>
        </w:rPr>
        <w:t xml:space="preserve">다만 </w:t>
      </w:r>
      <w:r w:rsidR="005C51C1" w:rsidRPr="0085201D">
        <w:rPr>
          <w:rFonts w:hint="eastAsia"/>
        </w:rPr>
        <w:t xml:space="preserve">사망은 </w:t>
      </w:r>
      <w:r w:rsidR="0030038F" w:rsidRPr="0085201D">
        <w:rPr>
          <w:rFonts w:hint="eastAsia"/>
        </w:rPr>
        <w:t>세법상 부득이한 사유</w:t>
      </w:r>
      <w:r w:rsidR="005C51C1" w:rsidRPr="0085201D">
        <w:rPr>
          <w:rFonts w:hint="eastAsia"/>
        </w:rPr>
        <w:t>에 해당하므로</w:t>
      </w:r>
      <w:r w:rsidR="0030038F" w:rsidRPr="0085201D">
        <w:rPr>
          <w:rFonts w:hint="eastAsia"/>
        </w:rPr>
        <w:t>,</w:t>
      </w:r>
      <w:r w:rsidR="0030038F" w:rsidRPr="0085201D">
        <w:t xml:space="preserve"> </w:t>
      </w:r>
      <w:r w:rsidR="0030038F" w:rsidRPr="0085201D">
        <w:rPr>
          <w:rFonts w:hint="eastAsia"/>
        </w:rPr>
        <w:t>일반 중도해지보다 유리하게 전액 연금소득으로 저율 분리과세를 적용</w:t>
      </w:r>
      <w:r w:rsidR="00994026" w:rsidRPr="0085201D">
        <w:rPr>
          <w:rFonts w:hint="eastAsia"/>
        </w:rPr>
        <w:t xml:space="preserve"> </w:t>
      </w:r>
      <w:r w:rsidR="0030038F" w:rsidRPr="0085201D">
        <w:rPr>
          <w:rFonts w:hint="eastAsia"/>
        </w:rPr>
        <w:t>받을 수 있다.</w:t>
      </w:r>
      <w:r w:rsidR="0030038F" w:rsidRPr="0085201D">
        <w:t xml:space="preserve"> </w:t>
      </w:r>
      <w:r w:rsidRPr="0085201D">
        <w:rPr>
          <w:rFonts w:hint="eastAsia"/>
        </w:rPr>
        <w:t xml:space="preserve">상속인이 </w:t>
      </w:r>
      <w:r w:rsidR="004F74FD" w:rsidRPr="0085201D">
        <w:rPr>
          <w:rFonts w:hint="eastAsia"/>
        </w:rPr>
        <w:t>상속</w:t>
      </w:r>
      <w:r w:rsidRPr="0085201D">
        <w:rPr>
          <w:rFonts w:hint="eastAsia"/>
        </w:rPr>
        <w:t xml:space="preserve">받는 돈은 결국 </w:t>
      </w:r>
      <w:r w:rsidR="005C51C1" w:rsidRPr="0085201D">
        <w:rPr>
          <w:rFonts w:hint="eastAsia"/>
        </w:rPr>
        <w:t>연금소득세를</w:t>
      </w:r>
      <w:r w:rsidRPr="0085201D">
        <w:rPr>
          <w:rFonts w:hint="eastAsia"/>
        </w:rPr>
        <w:t xml:space="preserve"> 뗀 뒤의 </w:t>
      </w:r>
      <w:proofErr w:type="spellStart"/>
      <w:r w:rsidRPr="0085201D">
        <w:rPr>
          <w:rFonts w:hint="eastAsia"/>
        </w:rPr>
        <w:t>세후</w:t>
      </w:r>
      <w:proofErr w:type="spellEnd"/>
      <w:r w:rsidRPr="0085201D">
        <w:rPr>
          <w:rFonts w:hint="eastAsia"/>
        </w:rPr>
        <w:t xml:space="preserve"> 현금이다</w:t>
      </w:r>
      <w:r w:rsidR="00994026" w:rsidRPr="0085201D">
        <w:t>.</w:t>
      </w:r>
    </w:p>
    <w:p w:rsidR="004F74FD" w:rsidRPr="0085201D" w:rsidRDefault="007B5F38" w:rsidP="007B5F38">
      <w:r w:rsidRPr="0085201D">
        <w:rPr>
          <w:rFonts w:hint="eastAsia"/>
        </w:rPr>
        <w:t xml:space="preserve">실제로 상속이 발생한다면 </w:t>
      </w:r>
      <w:r w:rsidRPr="0085201D">
        <w:t>6</w:t>
      </w:r>
      <w:r w:rsidRPr="0085201D">
        <w:rPr>
          <w:rFonts w:hint="eastAsia"/>
        </w:rPr>
        <w:t>개월 기한을 가장 먼저 챙겨야 한다.</w:t>
      </w:r>
      <w:r w:rsidRPr="0085201D">
        <w:t xml:space="preserve"> </w:t>
      </w:r>
      <w:r w:rsidRPr="0085201D">
        <w:rPr>
          <w:rFonts w:hint="eastAsia"/>
        </w:rPr>
        <w:t>사망 사실을 확인할 수 있는 서</w:t>
      </w:r>
      <w:r w:rsidRPr="0085201D">
        <w:rPr>
          <w:rFonts w:hint="eastAsia"/>
        </w:rPr>
        <w:lastRenderedPageBreak/>
        <w:t xml:space="preserve">류(사망진단서 등)를 갖추어 사유가 확인된 날부터 </w:t>
      </w:r>
      <w:r w:rsidRPr="0085201D">
        <w:t>6</w:t>
      </w:r>
      <w:r w:rsidRPr="0085201D">
        <w:rPr>
          <w:rFonts w:hint="eastAsia"/>
        </w:rPr>
        <w:t>개월 이내에 금융회사에 제출해야 저율과세 적용을 놓치지 않을 수 있다.</w:t>
      </w:r>
      <w:r w:rsidRPr="0085201D">
        <w:t xml:space="preserve"> </w:t>
      </w:r>
      <w:r w:rsidR="004F74FD" w:rsidRPr="0085201D">
        <w:rPr>
          <w:rFonts w:hint="eastAsia"/>
        </w:rPr>
        <w:t>해지 후 현금 전액이 상속재산에 합산되며,</w:t>
      </w:r>
      <w:r w:rsidR="004F74FD" w:rsidRPr="0085201D">
        <w:t xml:space="preserve"> </w:t>
      </w:r>
      <w:r w:rsidR="004F74FD" w:rsidRPr="0085201D">
        <w:rPr>
          <w:rFonts w:hint="eastAsia"/>
        </w:rPr>
        <w:t xml:space="preserve">상속세 신고기한은 상속개시일이 속하는 달의 말일부터 </w:t>
      </w:r>
      <w:r w:rsidR="004F74FD" w:rsidRPr="0085201D">
        <w:t>6</w:t>
      </w:r>
      <w:r w:rsidR="004F74FD" w:rsidRPr="0085201D">
        <w:rPr>
          <w:rFonts w:hint="eastAsia"/>
        </w:rPr>
        <w:t>개월이내이다.</w:t>
      </w:r>
      <w:r w:rsidR="004F74FD" w:rsidRPr="0085201D">
        <w:t xml:space="preserve"> </w:t>
      </w:r>
      <w:r w:rsidR="004F74FD" w:rsidRPr="0085201D">
        <w:rPr>
          <w:rFonts w:hint="eastAsia"/>
        </w:rPr>
        <w:t>연금계좌 해지와 상속세 신고를 동시에 처리하는 것이 효율적이다. 금융회사 절차 없이 임의로 인출한다면 상속 문제가 발생할 수 있어 반드시 정식 절차를 밟아야</w:t>
      </w:r>
      <w:r w:rsidR="00C00E4D" w:rsidRPr="0085201D">
        <w:rPr>
          <w:rFonts w:hint="eastAsia"/>
        </w:rPr>
        <w:t xml:space="preserve"> </w:t>
      </w:r>
      <w:r w:rsidR="004F74FD" w:rsidRPr="0085201D">
        <w:rPr>
          <w:rFonts w:hint="eastAsia"/>
        </w:rPr>
        <w:t>한다.</w:t>
      </w:r>
      <w:r w:rsidR="004F74FD" w:rsidRPr="0085201D">
        <w:t xml:space="preserve"> </w:t>
      </w:r>
    </w:p>
    <w:sectPr w:rsidR="004F74FD" w:rsidRPr="008520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1E16" w:rsidRDefault="00CD1E16" w:rsidP="00766681">
      <w:pPr>
        <w:spacing w:after="0" w:line="240" w:lineRule="auto"/>
      </w:pPr>
      <w:r>
        <w:separator/>
      </w:r>
    </w:p>
  </w:endnote>
  <w:endnote w:type="continuationSeparator" w:id="0">
    <w:p w:rsidR="00CD1E16" w:rsidRDefault="00CD1E16" w:rsidP="00766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1E16" w:rsidRDefault="00CD1E16" w:rsidP="00766681">
      <w:pPr>
        <w:spacing w:after="0" w:line="240" w:lineRule="auto"/>
      </w:pPr>
      <w:r>
        <w:separator/>
      </w:r>
    </w:p>
  </w:footnote>
  <w:footnote w:type="continuationSeparator" w:id="0">
    <w:p w:rsidR="00CD1E16" w:rsidRDefault="00CD1E16" w:rsidP="007666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CB5033"/>
    <w:multiLevelType w:val="hybridMultilevel"/>
    <w:tmpl w:val="370AFB26"/>
    <w:lvl w:ilvl="0" w:tplc="A1407F82">
      <w:start w:val="1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8395AE4"/>
    <w:multiLevelType w:val="hybridMultilevel"/>
    <w:tmpl w:val="0F883D02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5B2A1C0F"/>
    <w:multiLevelType w:val="hybridMultilevel"/>
    <w:tmpl w:val="B77A5CF6"/>
    <w:lvl w:ilvl="0" w:tplc="870A14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5871427"/>
    <w:multiLevelType w:val="hybridMultilevel"/>
    <w:tmpl w:val="8DD8442E"/>
    <w:lvl w:ilvl="0" w:tplc="ADF62F94">
      <w:start w:val="1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ED"/>
    <w:rsid w:val="00002281"/>
    <w:rsid w:val="00002FD8"/>
    <w:rsid w:val="00024013"/>
    <w:rsid w:val="00036463"/>
    <w:rsid w:val="00050E52"/>
    <w:rsid w:val="00070000"/>
    <w:rsid w:val="000700D9"/>
    <w:rsid w:val="00073F6A"/>
    <w:rsid w:val="000765F4"/>
    <w:rsid w:val="000855E1"/>
    <w:rsid w:val="0009109A"/>
    <w:rsid w:val="000945DF"/>
    <w:rsid w:val="000A389A"/>
    <w:rsid w:val="000A7BFE"/>
    <w:rsid w:val="000B1C7D"/>
    <w:rsid w:val="000B7CB6"/>
    <w:rsid w:val="000C13C1"/>
    <w:rsid w:val="000C1619"/>
    <w:rsid w:val="000D36CF"/>
    <w:rsid w:val="000D38E9"/>
    <w:rsid w:val="000D7125"/>
    <w:rsid w:val="000F485F"/>
    <w:rsid w:val="00100866"/>
    <w:rsid w:val="00127DBF"/>
    <w:rsid w:val="00132B6A"/>
    <w:rsid w:val="00142131"/>
    <w:rsid w:val="00157537"/>
    <w:rsid w:val="00161A4F"/>
    <w:rsid w:val="00163D26"/>
    <w:rsid w:val="00163E8A"/>
    <w:rsid w:val="00163EC4"/>
    <w:rsid w:val="00183241"/>
    <w:rsid w:val="001947C9"/>
    <w:rsid w:val="00195C3A"/>
    <w:rsid w:val="001A19B5"/>
    <w:rsid w:val="001B38B5"/>
    <w:rsid w:val="001D7BE1"/>
    <w:rsid w:val="002200A1"/>
    <w:rsid w:val="002243AC"/>
    <w:rsid w:val="0024056F"/>
    <w:rsid w:val="00241C97"/>
    <w:rsid w:val="00244385"/>
    <w:rsid w:val="00263E67"/>
    <w:rsid w:val="0026720A"/>
    <w:rsid w:val="002710E9"/>
    <w:rsid w:val="00277422"/>
    <w:rsid w:val="002818A9"/>
    <w:rsid w:val="00282926"/>
    <w:rsid w:val="00286920"/>
    <w:rsid w:val="0029543A"/>
    <w:rsid w:val="002C26DB"/>
    <w:rsid w:val="002C3499"/>
    <w:rsid w:val="002E6BAC"/>
    <w:rsid w:val="002F027C"/>
    <w:rsid w:val="002F1DB3"/>
    <w:rsid w:val="0030038F"/>
    <w:rsid w:val="003237B5"/>
    <w:rsid w:val="00337737"/>
    <w:rsid w:val="00371497"/>
    <w:rsid w:val="00371D05"/>
    <w:rsid w:val="00383D17"/>
    <w:rsid w:val="003938B4"/>
    <w:rsid w:val="003B51B2"/>
    <w:rsid w:val="003B55D9"/>
    <w:rsid w:val="003C325C"/>
    <w:rsid w:val="003C5208"/>
    <w:rsid w:val="003D7BE5"/>
    <w:rsid w:val="003F52DC"/>
    <w:rsid w:val="00406523"/>
    <w:rsid w:val="004079C6"/>
    <w:rsid w:val="00407E74"/>
    <w:rsid w:val="00420D2C"/>
    <w:rsid w:val="004263F5"/>
    <w:rsid w:val="00434E34"/>
    <w:rsid w:val="00443EE4"/>
    <w:rsid w:val="0044619A"/>
    <w:rsid w:val="00446963"/>
    <w:rsid w:val="004502B8"/>
    <w:rsid w:val="0046302C"/>
    <w:rsid w:val="004675AB"/>
    <w:rsid w:val="004C1E20"/>
    <w:rsid w:val="004C68DB"/>
    <w:rsid w:val="004D28A3"/>
    <w:rsid w:val="004F74FD"/>
    <w:rsid w:val="005005F0"/>
    <w:rsid w:val="00514C35"/>
    <w:rsid w:val="005207D4"/>
    <w:rsid w:val="00524A46"/>
    <w:rsid w:val="005317E3"/>
    <w:rsid w:val="00541B86"/>
    <w:rsid w:val="005532AD"/>
    <w:rsid w:val="00553B53"/>
    <w:rsid w:val="00564B8D"/>
    <w:rsid w:val="00590D6A"/>
    <w:rsid w:val="00594E08"/>
    <w:rsid w:val="005A33C5"/>
    <w:rsid w:val="005C01DA"/>
    <w:rsid w:val="005C374B"/>
    <w:rsid w:val="005C51C1"/>
    <w:rsid w:val="005C5E75"/>
    <w:rsid w:val="005D5C64"/>
    <w:rsid w:val="005E5062"/>
    <w:rsid w:val="005E7928"/>
    <w:rsid w:val="005F3758"/>
    <w:rsid w:val="0060272D"/>
    <w:rsid w:val="00620BDF"/>
    <w:rsid w:val="0063033B"/>
    <w:rsid w:val="006366EA"/>
    <w:rsid w:val="00650262"/>
    <w:rsid w:val="006616C0"/>
    <w:rsid w:val="00666D45"/>
    <w:rsid w:val="0066721A"/>
    <w:rsid w:val="006678D1"/>
    <w:rsid w:val="00676ACA"/>
    <w:rsid w:val="006861C5"/>
    <w:rsid w:val="00686B05"/>
    <w:rsid w:val="0069349A"/>
    <w:rsid w:val="00694248"/>
    <w:rsid w:val="00697B5A"/>
    <w:rsid w:val="006A55BF"/>
    <w:rsid w:val="006B65CE"/>
    <w:rsid w:val="006B7B10"/>
    <w:rsid w:val="006D13C0"/>
    <w:rsid w:val="006F2271"/>
    <w:rsid w:val="006F42F3"/>
    <w:rsid w:val="00722808"/>
    <w:rsid w:val="00723D39"/>
    <w:rsid w:val="00730089"/>
    <w:rsid w:val="0074379A"/>
    <w:rsid w:val="00757107"/>
    <w:rsid w:val="0075760D"/>
    <w:rsid w:val="00766681"/>
    <w:rsid w:val="007775CE"/>
    <w:rsid w:val="00781DB4"/>
    <w:rsid w:val="007A0A38"/>
    <w:rsid w:val="007A5152"/>
    <w:rsid w:val="007A770E"/>
    <w:rsid w:val="007B43A3"/>
    <w:rsid w:val="007B5F38"/>
    <w:rsid w:val="007B7434"/>
    <w:rsid w:val="007C1D86"/>
    <w:rsid w:val="007D1C19"/>
    <w:rsid w:val="007E31E2"/>
    <w:rsid w:val="007E43B2"/>
    <w:rsid w:val="007F1CD4"/>
    <w:rsid w:val="00800764"/>
    <w:rsid w:val="00821215"/>
    <w:rsid w:val="008316C6"/>
    <w:rsid w:val="0085201D"/>
    <w:rsid w:val="008556F3"/>
    <w:rsid w:val="00862FCB"/>
    <w:rsid w:val="008B122D"/>
    <w:rsid w:val="008B5B47"/>
    <w:rsid w:val="008B5FDC"/>
    <w:rsid w:val="008C0D9E"/>
    <w:rsid w:val="008D355E"/>
    <w:rsid w:val="008E3062"/>
    <w:rsid w:val="008E5DDE"/>
    <w:rsid w:val="008F46D7"/>
    <w:rsid w:val="00921433"/>
    <w:rsid w:val="009252B9"/>
    <w:rsid w:val="0092794F"/>
    <w:rsid w:val="00932F5D"/>
    <w:rsid w:val="009409D4"/>
    <w:rsid w:val="00943486"/>
    <w:rsid w:val="00947942"/>
    <w:rsid w:val="00964FDE"/>
    <w:rsid w:val="0099283D"/>
    <w:rsid w:val="00994026"/>
    <w:rsid w:val="009956F6"/>
    <w:rsid w:val="009C2939"/>
    <w:rsid w:val="009D67BA"/>
    <w:rsid w:val="009D720A"/>
    <w:rsid w:val="009E14E2"/>
    <w:rsid w:val="009F3188"/>
    <w:rsid w:val="009F4B7A"/>
    <w:rsid w:val="009F71ED"/>
    <w:rsid w:val="00A0090E"/>
    <w:rsid w:val="00A133A2"/>
    <w:rsid w:val="00A14909"/>
    <w:rsid w:val="00A21C61"/>
    <w:rsid w:val="00A23BF5"/>
    <w:rsid w:val="00A256CF"/>
    <w:rsid w:val="00A27A34"/>
    <w:rsid w:val="00A33FEF"/>
    <w:rsid w:val="00A4462D"/>
    <w:rsid w:val="00A82585"/>
    <w:rsid w:val="00A84BAB"/>
    <w:rsid w:val="00A95C29"/>
    <w:rsid w:val="00AB28D7"/>
    <w:rsid w:val="00AB4287"/>
    <w:rsid w:val="00AB4392"/>
    <w:rsid w:val="00AB6758"/>
    <w:rsid w:val="00AB6E9A"/>
    <w:rsid w:val="00AB756E"/>
    <w:rsid w:val="00AD5270"/>
    <w:rsid w:val="00AE4784"/>
    <w:rsid w:val="00AF4BDD"/>
    <w:rsid w:val="00B03F14"/>
    <w:rsid w:val="00B30523"/>
    <w:rsid w:val="00B40A6F"/>
    <w:rsid w:val="00B43FED"/>
    <w:rsid w:val="00B5246B"/>
    <w:rsid w:val="00B529EA"/>
    <w:rsid w:val="00B56C6B"/>
    <w:rsid w:val="00B60720"/>
    <w:rsid w:val="00B607D9"/>
    <w:rsid w:val="00B63E6B"/>
    <w:rsid w:val="00B66786"/>
    <w:rsid w:val="00B7189D"/>
    <w:rsid w:val="00B82CF4"/>
    <w:rsid w:val="00B917CC"/>
    <w:rsid w:val="00B922D9"/>
    <w:rsid w:val="00BA25E5"/>
    <w:rsid w:val="00BA5063"/>
    <w:rsid w:val="00BA5D27"/>
    <w:rsid w:val="00BB366D"/>
    <w:rsid w:val="00BB775A"/>
    <w:rsid w:val="00BE1070"/>
    <w:rsid w:val="00BE1675"/>
    <w:rsid w:val="00BF2334"/>
    <w:rsid w:val="00BF4B3A"/>
    <w:rsid w:val="00C00E4D"/>
    <w:rsid w:val="00C011EB"/>
    <w:rsid w:val="00C020C3"/>
    <w:rsid w:val="00C0505B"/>
    <w:rsid w:val="00C13869"/>
    <w:rsid w:val="00C32C5C"/>
    <w:rsid w:val="00C41D77"/>
    <w:rsid w:val="00C47DF7"/>
    <w:rsid w:val="00C520D4"/>
    <w:rsid w:val="00C574B5"/>
    <w:rsid w:val="00C74566"/>
    <w:rsid w:val="00C75966"/>
    <w:rsid w:val="00C9044E"/>
    <w:rsid w:val="00C9154A"/>
    <w:rsid w:val="00CA74A4"/>
    <w:rsid w:val="00CB7535"/>
    <w:rsid w:val="00CC25F3"/>
    <w:rsid w:val="00CD1E16"/>
    <w:rsid w:val="00CD23E6"/>
    <w:rsid w:val="00CF057E"/>
    <w:rsid w:val="00CF350D"/>
    <w:rsid w:val="00D00F28"/>
    <w:rsid w:val="00D02E73"/>
    <w:rsid w:val="00D1341E"/>
    <w:rsid w:val="00D211B2"/>
    <w:rsid w:val="00D37C12"/>
    <w:rsid w:val="00D41B22"/>
    <w:rsid w:val="00D46EA3"/>
    <w:rsid w:val="00D64AFB"/>
    <w:rsid w:val="00D66E50"/>
    <w:rsid w:val="00D70D11"/>
    <w:rsid w:val="00D7265B"/>
    <w:rsid w:val="00D74B20"/>
    <w:rsid w:val="00DD1823"/>
    <w:rsid w:val="00DD360F"/>
    <w:rsid w:val="00DD7D44"/>
    <w:rsid w:val="00DF1831"/>
    <w:rsid w:val="00E01DE9"/>
    <w:rsid w:val="00E112B2"/>
    <w:rsid w:val="00E13596"/>
    <w:rsid w:val="00E150DE"/>
    <w:rsid w:val="00E21AAF"/>
    <w:rsid w:val="00E345E0"/>
    <w:rsid w:val="00E440AE"/>
    <w:rsid w:val="00E457D6"/>
    <w:rsid w:val="00E66CF5"/>
    <w:rsid w:val="00E7002D"/>
    <w:rsid w:val="00E93440"/>
    <w:rsid w:val="00EC79BA"/>
    <w:rsid w:val="00EE4AC6"/>
    <w:rsid w:val="00F32A19"/>
    <w:rsid w:val="00F32BDE"/>
    <w:rsid w:val="00F35CF7"/>
    <w:rsid w:val="00F4032B"/>
    <w:rsid w:val="00F419E6"/>
    <w:rsid w:val="00F43EA0"/>
    <w:rsid w:val="00F57B2A"/>
    <w:rsid w:val="00F63848"/>
    <w:rsid w:val="00F67EED"/>
    <w:rsid w:val="00FB5C63"/>
    <w:rsid w:val="00FB7D63"/>
    <w:rsid w:val="00FE4136"/>
    <w:rsid w:val="00FE53C8"/>
    <w:rsid w:val="00FF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AF2A3"/>
  <w15:chartTrackingRefBased/>
  <w15:docId w15:val="{BC429646-9750-4B13-B334-4C91D2D6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53C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666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66681"/>
  </w:style>
  <w:style w:type="paragraph" w:styleId="a5">
    <w:name w:val="footer"/>
    <w:basedOn w:val="a"/>
    <w:link w:val="Char0"/>
    <w:uiPriority w:val="99"/>
    <w:unhideWhenUsed/>
    <w:rsid w:val="007666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66681"/>
  </w:style>
  <w:style w:type="table" w:styleId="a6">
    <w:name w:val="Table Grid"/>
    <w:basedOn w:val="a1"/>
    <w:uiPriority w:val="39"/>
    <w:rsid w:val="00C75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성진향</dc:creator>
  <cp:keywords/>
  <dc:description/>
  <cp:lastModifiedBy>서혜민</cp:lastModifiedBy>
  <cp:revision>221</cp:revision>
  <dcterms:created xsi:type="dcterms:W3CDTF">2026-05-03T23:01:00Z</dcterms:created>
  <dcterms:modified xsi:type="dcterms:W3CDTF">2026-05-27T07:15:00Z</dcterms:modified>
</cp:coreProperties>
</file>