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341" w:rsidRPr="00411354" w:rsidRDefault="00727CEF" w:rsidP="00411354">
      <w:pPr>
        <w:jc w:val="both"/>
        <w:rPr>
          <w:rFonts w:ascii="Times New Roman" w:hAnsi="Times New Roman" w:cs="Times New Roman"/>
        </w:rPr>
      </w:pPr>
      <w:r>
        <w:rPr>
          <w:rFonts w:ascii="Times New Roman" w:hAnsi="Times New Roman" w:cs="Times New Roman"/>
        </w:rPr>
        <w:t>This report aims to summary the related work of our ongoing project and gives a first vision of our simulation plan.</w:t>
      </w:r>
    </w:p>
    <w:p w:rsidR="00207341" w:rsidRPr="00411354" w:rsidRDefault="00207341" w:rsidP="00411354">
      <w:pPr>
        <w:jc w:val="both"/>
        <w:rPr>
          <w:rFonts w:ascii="Times New Roman" w:hAnsi="Times New Roman" w:cs="Times New Roman"/>
        </w:rPr>
      </w:pPr>
      <w:r w:rsidRPr="00411354">
        <w:rPr>
          <w:rFonts w:ascii="Times New Roman" w:hAnsi="Times New Roman" w:cs="Times New Roman"/>
        </w:rPr>
        <w:t xml:space="preserve">Our project </w:t>
      </w:r>
      <w:r w:rsidR="00660784" w:rsidRPr="00411354">
        <w:rPr>
          <w:rFonts w:ascii="Times New Roman" w:hAnsi="Times New Roman" w:cs="Times New Roman"/>
        </w:rPr>
        <w:t>wants</w:t>
      </w:r>
      <w:r w:rsidRPr="00411354">
        <w:rPr>
          <w:rFonts w:ascii="Times New Roman" w:hAnsi="Times New Roman" w:cs="Times New Roman"/>
        </w:rPr>
        <w:t xml:space="preserve"> explore</w:t>
      </w:r>
      <w:r w:rsidR="00307260" w:rsidRPr="00411354">
        <w:rPr>
          <w:rFonts w:ascii="Times New Roman" w:hAnsi="Times New Roman" w:cs="Times New Roman"/>
        </w:rPr>
        <w:t xml:space="preserve"> what will bring to the power line in community where users have different pricing model. In another word, if users use different pricing model, how will it affect the </w:t>
      </w:r>
      <w:r w:rsidR="00660784" w:rsidRPr="00411354">
        <w:rPr>
          <w:rFonts w:ascii="Times New Roman" w:hAnsi="Times New Roman" w:cs="Times New Roman"/>
        </w:rPr>
        <w:t xml:space="preserve">total consumption of the power line from the community level point of view. </w:t>
      </w:r>
    </w:p>
    <w:p w:rsidR="00660784" w:rsidRDefault="00660784" w:rsidP="00411354">
      <w:pPr>
        <w:jc w:val="both"/>
        <w:rPr>
          <w:rFonts w:ascii="Times New Roman" w:hAnsi="Times New Roman" w:cs="Times New Roman"/>
        </w:rPr>
      </w:pPr>
      <w:r w:rsidRPr="00411354">
        <w:rPr>
          <w:rFonts w:ascii="Times New Roman" w:hAnsi="Times New Roman" w:cs="Times New Roman"/>
        </w:rPr>
        <w:t>Before we dig into details, we have to know</w:t>
      </w:r>
      <w:r w:rsidR="00DF1354" w:rsidRPr="00411354">
        <w:rPr>
          <w:rFonts w:ascii="Times New Roman" w:hAnsi="Times New Roman" w:cs="Times New Roman"/>
        </w:rPr>
        <w:t xml:space="preserve"> the </w:t>
      </w:r>
      <w:r w:rsidRPr="00411354">
        <w:rPr>
          <w:rFonts w:ascii="Times New Roman" w:hAnsi="Times New Roman" w:cs="Times New Roman"/>
        </w:rPr>
        <w:t xml:space="preserve">types of existing electricity </w:t>
      </w:r>
      <w:r w:rsidR="00DF1354" w:rsidRPr="00411354">
        <w:rPr>
          <w:rFonts w:ascii="Times New Roman" w:hAnsi="Times New Roman" w:cs="Times New Roman"/>
        </w:rPr>
        <w:t>pricing mode, and what users can do to take advantage of the pricing model they are using.</w:t>
      </w:r>
      <w:r w:rsidR="00820E71" w:rsidRPr="00411354">
        <w:rPr>
          <w:rFonts w:ascii="Times New Roman" w:hAnsi="Times New Roman" w:cs="Times New Roman"/>
        </w:rPr>
        <w:t xml:space="preserve"> In follow</w:t>
      </w:r>
      <w:r w:rsidR="00BA3397" w:rsidRPr="00411354">
        <w:rPr>
          <w:rFonts w:ascii="Times New Roman" w:hAnsi="Times New Roman" w:cs="Times New Roman"/>
        </w:rPr>
        <w:t>ing</w:t>
      </w:r>
      <w:r w:rsidR="00820E71" w:rsidRPr="00411354">
        <w:rPr>
          <w:rFonts w:ascii="Times New Roman" w:hAnsi="Times New Roman" w:cs="Times New Roman"/>
        </w:rPr>
        <w:t xml:space="preserve"> report, we’ll talk about three types of pricing model: 1) fixed pricing model; 2) TOU (time-of-use) pricing mode and 3) </w:t>
      </w:r>
      <w:r w:rsidR="00411354" w:rsidRPr="00411354">
        <w:rPr>
          <w:rFonts w:ascii="Times New Roman" w:hAnsi="Times New Roman" w:cs="Times New Roman"/>
        </w:rPr>
        <w:t>real-time</w:t>
      </w:r>
      <w:r w:rsidR="00820E71" w:rsidRPr="00411354">
        <w:rPr>
          <w:rFonts w:ascii="Times New Roman" w:hAnsi="Times New Roman" w:cs="Times New Roman"/>
        </w:rPr>
        <w:t xml:space="preserve"> pricing model, then we’ll introduce </w:t>
      </w:r>
      <w:r w:rsidR="00290F4D">
        <w:rPr>
          <w:rFonts w:ascii="Times New Roman" w:hAnsi="Times New Roman" w:cs="Times New Roman"/>
        </w:rPr>
        <w:t xml:space="preserve">two main </w:t>
      </w:r>
      <w:r w:rsidR="00820E71" w:rsidRPr="00411354">
        <w:rPr>
          <w:rFonts w:ascii="Times New Roman" w:hAnsi="Times New Roman" w:cs="Times New Roman"/>
        </w:rPr>
        <w:t xml:space="preserve">scheduling </w:t>
      </w:r>
      <w:r w:rsidR="00BA3397" w:rsidRPr="00411354">
        <w:rPr>
          <w:rFonts w:ascii="Times New Roman" w:hAnsi="Times New Roman" w:cs="Times New Roman"/>
        </w:rPr>
        <w:t>strategies, which can help users to cut their electricity bills, such as Smart Charge and Smart Cap.</w:t>
      </w:r>
    </w:p>
    <w:p w:rsidR="00C00EEE" w:rsidRPr="00C00EEE" w:rsidRDefault="00C00EEE" w:rsidP="00411354">
      <w:pPr>
        <w:jc w:val="both"/>
        <w:rPr>
          <w:rFonts w:ascii="Times New Roman" w:hAnsi="Times New Roman" w:cs="Times New Roman"/>
          <w:b/>
          <w:sz w:val="28"/>
        </w:rPr>
      </w:pPr>
      <w:r w:rsidRPr="00C00EEE">
        <w:rPr>
          <w:rFonts w:ascii="Times New Roman" w:hAnsi="Times New Roman" w:cs="Times New Roman"/>
          <w:b/>
          <w:sz w:val="28"/>
        </w:rPr>
        <w:t>Different Pricing Model</w:t>
      </w:r>
    </w:p>
    <w:p w:rsidR="00BA2D95" w:rsidRPr="00411354" w:rsidRDefault="00820E71" w:rsidP="00411354">
      <w:pPr>
        <w:jc w:val="both"/>
        <w:rPr>
          <w:rFonts w:ascii="Times New Roman" w:hAnsi="Times New Roman" w:cs="Times New Roman"/>
        </w:rPr>
      </w:pPr>
      <w:r w:rsidRPr="00411354">
        <w:rPr>
          <w:rFonts w:ascii="Times New Roman" w:hAnsi="Times New Roman" w:cs="Times New Roman"/>
        </w:rPr>
        <w:t>Currently, electrici</w:t>
      </w:r>
      <w:r w:rsidR="00BA3397" w:rsidRPr="00411354">
        <w:rPr>
          <w:rFonts w:ascii="Times New Roman" w:hAnsi="Times New Roman" w:cs="Times New Roman"/>
        </w:rPr>
        <w:t>ty companies</w:t>
      </w:r>
      <w:r w:rsidRPr="00411354">
        <w:rPr>
          <w:rFonts w:ascii="Times New Roman" w:hAnsi="Times New Roman" w:cs="Times New Roman"/>
        </w:rPr>
        <w:t xml:space="preserve"> can offer users many</w:t>
      </w:r>
      <w:r w:rsidR="00BA3397" w:rsidRPr="00411354">
        <w:rPr>
          <w:rFonts w:ascii="Times New Roman" w:hAnsi="Times New Roman" w:cs="Times New Roman"/>
        </w:rPr>
        <w:t xml:space="preserve"> billing plans. The simplest one is </w:t>
      </w:r>
      <w:r w:rsidR="00BA3397" w:rsidRPr="00411354">
        <w:rPr>
          <w:rFonts w:ascii="Times New Roman" w:hAnsi="Times New Roman" w:cs="Times New Roman"/>
          <w:b/>
        </w:rPr>
        <w:t>fixed pricing model</w:t>
      </w:r>
      <w:r w:rsidR="00BA3397" w:rsidRPr="00411354">
        <w:rPr>
          <w:rFonts w:ascii="Times New Roman" w:hAnsi="Times New Roman" w:cs="Times New Roman"/>
        </w:rPr>
        <w:t xml:space="preserve"> which </w:t>
      </w:r>
      <w:r w:rsidR="00BA3397" w:rsidRPr="00411354">
        <w:rPr>
          <w:rFonts w:ascii="Times New Roman" w:hAnsi="Times New Roman" w:cs="Times New Roman"/>
        </w:rPr>
        <w:t>allows you to lock in the p</w:t>
      </w:r>
      <w:r w:rsidR="00BA3397" w:rsidRPr="00411354">
        <w:rPr>
          <w:rFonts w:ascii="Times New Roman" w:hAnsi="Times New Roman" w:cs="Times New Roman"/>
        </w:rPr>
        <w:t xml:space="preserve">rice of your electricity for a </w:t>
      </w:r>
      <w:r w:rsidR="00BA3397" w:rsidRPr="00411354">
        <w:rPr>
          <w:rFonts w:ascii="Times New Roman" w:hAnsi="Times New Roman" w:cs="Times New Roman"/>
        </w:rPr>
        <w:t>predetermined period of time from a few months up to a few y</w:t>
      </w:r>
      <w:r w:rsidR="00BA3397" w:rsidRPr="00411354">
        <w:rPr>
          <w:rFonts w:ascii="Times New Roman" w:hAnsi="Times New Roman" w:cs="Times New Roman"/>
        </w:rPr>
        <w:t xml:space="preserve">ears. You can plan your energy </w:t>
      </w:r>
      <w:r w:rsidR="00BA3397" w:rsidRPr="00411354">
        <w:rPr>
          <w:rFonts w:ascii="Times New Roman" w:hAnsi="Times New Roman" w:cs="Times New Roman"/>
        </w:rPr>
        <w:t>spend and know how much it will cost in the future. If the pri</w:t>
      </w:r>
      <w:r w:rsidR="00BA3397" w:rsidRPr="00411354">
        <w:rPr>
          <w:rFonts w:ascii="Times New Roman" w:hAnsi="Times New Roman" w:cs="Times New Roman"/>
        </w:rPr>
        <w:t xml:space="preserve">ce of energy goes up, you save </w:t>
      </w:r>
      <w:r w:rsidR="00BA3397" w:rsidRPr="00411354">
        <w:rPr>
          <w:rFonts w:ascii="Times New Roman" w:hAnsi="Times New Roman" w:cs="Times New Roman"/>
        </w:rPr>
        <w:t>money by paying a lower price for energy than current market r</w:t>
      </w:r>
      <w:r w:rsidR="00BA3397" w:rsidRPr="00411354">
        <w:rPr>
          <w:rFonts w:ascii="Times New Roman" w:hAnsi="Times New Roman" w:cs="Times New Roman"/>
        </w:rPr>
        <w:t xml:space="preserve">ates. However, if the price of </w:t>
      </w:r>
      <w:r w:rsidR="00BA3397" w:rsidRPr="00411354">
        <w:rPr>
          <w:rFonts w:ascii="Times New Roman" w:hAnsi="Times New Roman" w:cs="Times New Roman"/>
        </w:rPr>
        <w:t>energy falls, you are locked into that higher rate for the period of</w:t>
      </w:r>
      <w:r w:rsidR="00BA3397" w:rsidRPr="00411354">
        <w:rPr>
          <w:rFonts w:ascii="Times New Roman" w:hAnsi="Times New Roman" w:cs="Times New Roman"/>
        </w:rPr>
        <w:t xml:space="preserve"> the contract and could miss </w:t>
      </w:r>
      <w:r w:rsidR="00BA3397" w:rsidRPr="00411354">
        <w:rPr>
          <w:rFonts w:ascii="Times New Roman" w:hAnsi="Times New Roman" w:cs="Times New Roman"/>
        </w:rPr>
        <w:t>out on an opportunity for energy cost savings.</w:t>
      </w:r>
      <w:r w:rsidR="00BA3397" w:rsidRPr="00411354">
        <w:rPr>
          <w:rFonts w:ascii="Times New Roman" w:hAnsi="Times New Roman" w:cs="Times New Roman"/>
        </w:rPr>
        <w:t xml:space="preserve"> For different electricity suppliers, the prices</w:t>
      </w:r>
      <w:r w:rsidR="000D268D" w:rsidRPr="00411354">
        <w:rPr>
          <w:rFonts w:ascii="Times New Roman" w:hAnsi="Times New Roman" w:cs="Times New Roman"/>
        </w:rPr>
        <w:t xml:space="preserve"> of this fixed plan</w:t>
      </w:r>
      <w:r w:rsidR="00BA3397" w:rsidRPr="00411354">
        <w:rPr>
          <w:rFonts w:ascii="Times New Roman" w:hAnsi="Times New Roman" w:cs="Times New Roman"/>
        </w:rPr>
        <w:t xml:space="preserve"> could vary from</w:t>
      </w:r>
      <w:r w:rsidR="00660784" w:rsidRPr="00411354">
        <w:rPr>
          <w:rFonts w:ascii="Times New Roman" w:hAnsi="Times New Roman" w:cs="Times New Roman"/>
        </w:rPr>
        <w:t xml:space="preserve"> </w:t>
      </w:r>
      <w:r w:rsidR="00BA3397" w:rsidRPr="00411354">
        <w:rPr>
          <w:rFonts w:ascii="Times New Roman" w:hAnsi="Times New Roman" w:cs="Times New Roman"/>
        </w:rPr>
        <w:t xml:space="preserve">6.4 to </w:t>
      </w:r>
      <w:r w:rsidR="00307260" w:rsidRPr="00411354">
        <w:rPr>
          <w:rFonts w:ascii="Times New Roman" w:hAnsi="Times New Roman" w:cs="Times New Roman"/>
        </w:rPr>
        <w:t>11</w:t>
      </w:r>
      <w:r w:rsidR="00411354">
        <w:rPr>
          <w:rFonts w:ascii="Times New Roman" w:hAnsi="Times New Roman" w:cs="Times New Roman"/>
        </w:rPr>
        <w:t xml:space="preserve"> cents/kW</w:t>
      </w:r>
      <w:r w:rsidR="00660784" w:rsidRPr="00411354">
        <w:rPr>
          <w:rFonts w:ascii="Times New Roman" w:hAnsi="Times New Roman" w:cs="Times New Roman"/>
        </w:rPr>
        <w:t>h</w:t>
      </w:r>
      <w:r w:rsidR="00411354">
        <w:rPr>
          <w:rFonts w:ascii="Times New Roman" w:hAnsi="Times New Roman" w:cs="Times New Roman"/>
        </w:rPr>
        <w:t xml:space="preserve"> </w:t>
      </w:r>
      <w:r w:rsidR="000A176E">
        <w:rPr>
          <w:rFonts w:ascii="Times New Roman" w:hAnsi="Times New Roman" w:cs="Times New Roman"/>
        </w:rPr>
        <w:t>for</w:t>
      </w:r>
      <w:r w:rsidR="00411354">
        <w:rPr>
          <w:rFonts w:ascii="Times New Roman" w:hAnsi="Times New Roman" w:cs="Times New Roman"/>
        </w:rPr>
        <w:t xml:space="preserve"> the same city</w:t>
      </w:r>
      <w:r w:rsidR="000D268D" w:rsidRPr="00411354">
        <w:rPr>
          <w:rFonts w:ascii="Times New Roman" w:hAnsi="Times New Roman" w:cs="Times New Roman"/>
        </w:rPr>
        <w:t>. Use following link,</w:t>
      </w:r>
      <w:r w:rsidR="00BA2D95" w:rsidRPr="00411354">
        <w:rPr>
          <w:rFonts w:ascii="Times New Roman" w:hAnsi="Times New Roman" w:cs="Times New Roman"/>
        </w:rPr>
        <w:t xml:space="preserve"> </w:t>
      </w:r>
      <w:r w:rsidR="00BA2D95" w:rsidRPr="00411354">
        <w:rPr>
          <w:rFonts w:ascii="Times New Roman" w:hAnsi="Times New Roman" w:cs="Times New Roman"/>
        </w:rPr>
        <w:t>you can check</w:t>
      </w:r>
      <w:r w:rsidR="00411354">
        <w:rPr>
          <w:rFonts w:ascii="Times New Roman" w:hAnsi="Times New Roman" w:cs="Times New Roman"/>
        </w:rPr>
        <w:t xml:space="preserve"> your local fixed</w:t>
      </w:r>
      <w:r w:rsidR="00BA2D95" w:rsidRPr="00411354">
        <w:rPr>
          <w:rFonts w:ascii="Times New Roman" w:hAnsi="Times New Roman" w:cs="Times New Roman"/>
        </w:rPr>
        <w:t xml:space="preserve"> billing rate of different electricity suppliers.</w:t>
      </w:r>
    </w:p>
    <w:p w:rsidR="00BA2D95" w:rsidRPr="00411354" w:rsidRDefault="000D268D" w:rsidP="00411354">
      <w:pPr>
        <w:jc w:val="both"/>
        <w:rPr>
          <w:rFonts w:ascii="Times New Roman" w:hAnsi="Times New Roman" w:cs="Times New Roman"/>
        </w:rPr>
      </w:pPr>
      <w:hyperlink r:id="rId7" w:history="1">
        <w:r w:rsidRPr="00411354">
          <w:rPr>
            <w:rStyle w:val="a3"/>
            <w:rFonts w:ascii="Times New Roman" w:hAnsi="Times New Roman" w:cs="Times New Roman"/>
          </w:rPr>
          <w:t>https://www.chooseenergy.com/compare/13905/electricity-rates/</w:t>
        </w:r>
      </w:hyperlink>
      <w:r w:rsidRPr="00411354">
        <w:rPr>
          <w:rFonts w:ascii="Times New Roman" w:hAnsi="Times New Roman" w:cs="Times New Roman"/>
        </w:rPr>
        <w:t xml:space="preserve">, </w:t>
      </w:r>
    </w:p>
    <w:p w:rsidR="00B85FCF" w:rsidRPr="00411354" w:rsidRDefault="00BA2D95" w:rsidP="00411354">
      <w:pPr>
        <w:jc w:val="both"/>
        <w:rPr>
          <w:rFonts w:ascii="Times New Roman" w:hAnsi="Times New Roman" w:cs="Times New Roman"/>
          <w:color w:val="222222"/>
        </w:rPr>
      </w:pPr>
      <w:r w:rsidRPr="00411354">
        <w:rPr>
          <w:rFonts w:ascii="Times New Roman" w:hAnsi="Times New Roman" w:cs="Times New Roman"/>
          <w:b/>
          <w:color w:val="000000"/>
          <w:shd w:val="clear" w:color="auto" w:fill="FFFFFF"/>
        </w:rPr>
        <w:t>TOU pricing model</w:t>
      </w:r>
      <w:r w:rsidRPr="00411354">
        <w:rPr>
          <w:rFonts w:ascii="Times New Roman" w:hAnsi="Times New Roman" w:cs="Times New Roman"/>
          <w:color w:val="000000"/>
          <w:shd w:val="clear" w:color="auto" w:fill="FFFFFF"/>
        </w:rPr>
        <w:t xml:space="preserve"> means </w:t>
      </w:r>
      <w:r w:rsidRPr="00411354">
        <w:rPr>
          <w:rFonts w:ascii="Times New Roman" w:hAnsi="Times New Roman" w:cs="Times New Roman"/>
          <w:color w:val="000000"/>
          <w:shd w:val="clear" w:color="auto" w:fill="FFFFFF"/>
        </w:rPr>
        <w:t xml:space="preserve">electricity prices are set for a specific time period on an advance or forward basis, typically not changing more often than twice a year. Prices paid for energy consumed during these periods are </w:t>
      </w:r>
      <w:r w:rsidRPr="00411354">
        <w:rPr>
          <w:rFonts w:ascii="Times New Roman" w:hAnsi="Times New Roman" w:cs="Times New Roman"/>
          <w:color w:val="000000"/>
          <w:shd w:val="clear" w:color="auto" w:fill="FFFFFF"/>
        </w:rPr>
        <w:t>pre-established</w:t>
      </w:r>
      <w:r w:rsidRPr="00411354">
        <w:rPr>
          <w:rFonts w:ascii="Times New Roman" w:hAnsi="Times New Roman" w:cs="Times New Roman"/>
          <w:color w:val="000000"/>
          <w:shd w:val="clear" w:color="auto" w:fill="FFFFFF"/>
        </w:rPr>
        <w:t xml:space="preserve"> and known to consumers in advance, allowing them to vary their usage in response to such prices and manage their energy costs by shifting usage to a lower cost period or reducing their consumption overal</w:t>
      </w:r>
      <w:r w:rsidRPr="00411354">
        <w:rPr>
          <w:rFonts w:ascii="Times New Roman" w:hAnsi="Times New Roman" w:cs="Times New Roman"/>
          <w:color w:val="000000"/>
          <w:shd w:val="clear" w:color="auto" w:fill="FFFFFF"/>
        </w:rPr>
        <w:t>l.</w:t>
      </w:r>
      <w:r w:rsidR="00B85FCF" w:rsidRPr="00411354">
        <w:rPr>
          <w:rFonts w:ascii="Times New Roman" w:hAnsi="Times New Roman" w:cs="Times New Roman"/>
          <w:color w:val="000000"/>
          <w:shd w:val="clear" w:color="auto" w:fill="FFFFFF"/>
        </w:rPr>
        <w:t xml:space="preserve"> Here is </w:t>
      </w:r>
      <w:r w:rsidR="00E52A1D" w:rsidRPr="00411354">
        <w:rPr>
          <w:rFonts w:ascii="Times New Roman" w:hAnsi="Times New Roman" w:cs="Times New Roman"/>
          <w:color w:val="000000"/>
          <w:shd w:val="clear" w:color="auto" w:fill="FFFFFF"/>
        </w:rPr>
        <w:t xml:space="preserve">an example of </w:t>
      </w:r>
      <w:r w:rsidR="00C541C2" w:rsidRPr="00411354">
        <w:rPr>
          <w:rFonts w:ascii="Times New Roman" w:hAnsi="Times New Roman" w:cs="Times New Roman"/>
          <w:color w:val="000000"/>
          <w:shd w:val="clear" w:color="auto" w:fill="FFFFFF"/>
        </w:rPr>
        <w:t xml:space="preserve">TOU pricing model from </w:t>
      </w:r>
      <w:hyperlink r:id="rId8" w:history="1">
        <w:r w:rsidR="00B85FCF" w:rsidRPr="00411354">
          <w:rPr>
            <w:rFonts w:ascii="Times New Roman" w:hAnsi="Times New Roman" w:cs="Times New Roman"/>
          </w:rPr>
          <w:t>Portland General Electric</w:t>
        </w:r>
      </w:hyperlink>
      <w:r w:rsidR="00B85FCF" w:rsidRPr="00411354">
        <w:rPr>
          <w:rFonts w:ascii="Times New Roman" w:hAnsi="Times New Roman" w:cs="Times New Roman"/>
          <w:bCs/>
        </w:rPr>
        <w:t>.</w:t>
      </w:r>
    </w:p>
    <w:p w:rsidR="00C541C2" w:rsidRPr="00411354" w:rsidRDefault="00C541C2" w:rsidP="00411354">
      <w:pPr>
        <w:jc w:val="both"/>
        <w:rPr>
          <w:rFonts w:ascii="Times New Roman" w:hAnsi="Times New Roman" w:cs="Times New Roman"/>
          <w:color w:val="000000"/>
          <w:shd w:val="clear" w:color="auto" w:fill="FFFFFF"/>
        </w:rPr>
      </w:pPr>
    </w:p>
    <w:p w:rsidR="00C541C2" w:rsidRPr="00411354" w:rsidRDefault="00C541C2" w:rsidP="00411354">
      <w:pPr>
        <w:jc w:val="both"/>
        <w:rPr>
          <w:rFonts w:ascii="Times New Roman" w:hAnsi="Times New Roman" w:cs="Times New Roman"/>
          <w:color w:val="000000"/>
          <w:shd w:val="clear" w:color="auto" w:fill="FFFFFF"/>
        </w:rPr>
      </w:pPr>
      <w:r w:rsidRPr="00411354">
        <w:rPr>
          <w:rFonts w:ascii="Times New Roman" w:hAnsi="Times New Roman" w:cs="Times New Roman"/>
          <w:noProof/>
        </w:rPr>
        <w:drawing>
          <wp:inline distT="0" distB="0" distL="0" distR="0" wp14:anchorId="5E93F116" wp14:editId="6C94C1BD">
            <wp:extent cx="3213936" cy="1878677"/>
            <wp:effectExtent l="0" t="0" r="571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30425" cy="1888315"/>
                    </a:xfrm>
                    <a:prstGeom prst="rect">
                      <a:avLst/>
                    </a:prstGeom>
                  </pic:spPr>
                </pic:pic>
              </a:graphicData>
            </a:graphic>
          </wp:inline>
        </w:drawing>
      </w:r>
      <w:r w:rsidRPr="00411354">
        <w:rPr>
          <w:rFonts w:ascii="Times New Roman" w:hAnsi="Times New Roman" w:cs="Times New Roman"/>
          <w:noProof/>
        </w:rPr>
        <w:drawing>
          <wp:inline distT="0" distB="0" distL="0" distR="0" wp14:anchorId="21D96D51" wp14:editId="2D43876E">
            <wp:extent cx="2635135" cy="19259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36431" cy="1926872"/>
                    </a:xfrm>
                    <a:prstGeom prst="rect">
                      <a:avLst/>
                    </a:prstGeom>
                  </pic:spPr>
                </pic:pic>
              </a:graphicData>
            </a:graphic>
          </wp:inline>
        </w:drawing>
      </w:r>
    </w:p>
    <w:p w:rsidR="00B85FCF" w:rsidRPr="00411354" w:rsidRDefault="00B85FCF" w:rsidP="00411354">
      <w:pPr>
        <w:jc w:val="both"/>
        <w:rPr>
          <w:rFonts w:ascii="Times New Roman" w:hAnsi="Times New Roman" w:cs="Times New Roman"/>
          <w:color w:val="000000"/>
          <w:shd w:val="clear" w:color="auto" w:fill="FFFFFF"/>
        </w:rPr>
      </w:pPr>
    </w:p>
    <w:p w:rsidR="00B85FCF" w:rsidRPr="00411354" w:rsidRDefault="00B85FCF" w:rsidP="00411354">
      <w:pPr>
        <w:jc w:val="both"/>
        <w:rPr>
          <w:rFonts w:ascii="Times New Roman" w:hAnsi="Times New Roman" w:cs="Times New Roman"/>
          <w:color w:val="000000"/>
          <w:shd w:val="clear" w:color="auto" w:fill="FFFFFF"/>
        </w:rPr>
      </w:pPr>
      <w:r w:rsidRPr="00411354">
        <w:rPr>
          <w:rFonts w:ascii="Times New Roman" w:hAnsi="Times New Roman" w:cs="Times New Roman"/>
          <w:color w:val="000000"/>
          <w:shd w:val="clear" w:color="auto" w:fill="FFFFFF"/>
        </w:rPr>
        <w:lastRenderedPageBreak/>
        <w:t>For better understanding, there is a picture of 2 TOU pricing models.</w:t>
      </w:r>
    </w:p>
    <w:p w:rsidR="00B85FCF" w:rsidRDefault="00B85FCF" w:rsidP="00411354">
      <w:pPr>
        <w:jc w:val="center"/>
        <w:rPr>
          <w:rFonts w:ascii="Times New Roman" w:hAnsi="Times New Roman" w:cs="Times New Roman"/>
          <w:color w:val="000000"/>
          <w:shd w:val="clear" w:color="auto" w:fill="FFFFFF"/>
        </w:rPr>
      </w:pPr>
      <w:r w:rsidRPr="00411354">
        <w:rPr>
          <w:rFonts w:ascii="Times New Roman" w:hAnsi="Times New Roman" w:cs="Times New Roman"/>
          <w:noProof/>
        </w:rPr>
        <w:drawing>
          <wp:inline distT="0" distB="0" distL="0" distR="0" wp14:anchorId="12AF59FC" wp14:editId="6C1BD5E9">
            <wp:extent cx="4688378" cy="225548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91237" cy="2256864"/>
                    </a:xfrm>
                    <a:prstGeom prst="rect">
                      <a:avLst/>
                    </a:prstGeom>
                  </pic:spPr>
                </pic:pic>
              </a:graphicData>
            </a:graphic>
          </wp:inline>
        </w:drawing>
      </w:r>
    </w:p>
    <w:p w:rsidR="00411354" w:rsidRDefault="00411354" w:rsidP="00762C68">
      <w:pPr>
        <w:jc w:val="both"/>
        <w:rPr>
          <w:rFonts w:ascii="Times New Roman" w:hAnsi="Times New Roman" w:cs="Times New Roman"/>
          <w:color w:val="000000"/>
          <w:shd w:val="clear" w:color="auto" w:fill="FFFFFF"/>
        </w:rPr>
      </w:pPr>
      <w:r w:rsidRPr="00EE64AE">
        <w:rPr>
          <w:rFonts w:ascii="Times New Roman" w:hAnsi="Times New Roman" w:cs="Times New Roman"/>
          <w:b/>
          <w:color w:val="000000"/>
          <w:shd w:val="clear" w:color="auto" w:fill="FFFFFF"/>
        </w:rPr>
        <w:t>The real-time pricing model</w:t>
      </w:r>
      <w:r w:rsidR="000A176E" w:rsidRPr="000A176E">
        <w:rPr>
          <w:rFonts w:ascii="Times New Roman" w:hAnsi="Times New Roman" w:cs="Times New Roman"/>
          <w:color w:val="000000"/>
          <w:shd w:val="clear" w:color="auto" w:fill="FFFFFF"/>
        </w:rPr>
        <w:t xml:space="preserve"> that</w:t>
      </w:r>
      <w:r w:rsidRPr="000A176E">
        <w:rPr>
          <w:rFonts w:ascii="Times New Roman" w:hAnsi="Times New Roman" w:cs="Times New Roman"/>
          <w:color w:val="000000"/>
          <w:shd w:val="clear" w:color="auto" w:fill="FFFFFF"/>
        </w:rPr>
        <w:t xml:space="preserve"> </w:t>
      </w:r>
      <w:r w:rsidR="000A176E" w:rsidRPr="000A176E">
        <w:rPr>
          <w:rFonts w:ascii="Times New Roman" w:hAnsi="Times New Roman" w:cs="Times New Roman"/>
        </w:rPr>
        <w:t xml:space="preserve">use real-time or day-ahead hourly electricity </w:t>
      </w:r>
      <w:r w:rsidR="00762C68">
        <w:rPr>
          <w:rFonts w:ascii="Times New Roman" w:hAnsi="Times New Roman" w:cs="Times New Roman"/>
        </w:rPr>
        <w:t>price</w:t>
      </w:r>
      <w:r w:rsidR="000A176E" w:rsidRPr="000A176E">
        <w:rPr>
          <w:rFonts w:ascii="Times New Roman" w:hAnsi="Times New Roman" w:cs="Times New Roman"/>
        </w:rPr>
        <w:t xml:space="preserve"> offer residential customers</w:t>
      </w:r>
      <w:r w:rsidR="000A176E" w:rsidRPr="000A176E">
        <w:rPr>
          <w:rFonts w:ascii="Times New Roman" w:hAnsi="Times New Roman" w:cs="Times New Roman"/>
        </w:rPr>
        <w:t xml:space="preserve"> </w:t>
      </w:r>
      <w:r w:rsidR="000A176E" w:rsidRPr="000A176E">
        <w:rPr>
          <w:rFonts w:ascii="Times New Roman" w:hAnsi="Times New Roman" w:cs="Times New Roman"/>
        </w:rPr>
        <w:t>an innovative choice in how they pay for power.</w:t>
      </w:r>
      <w:r w:rsidR="000A176E" w:rsidRPr="000A176E">
        <w:rPr>
          <w:rFonts w:ascii="Times New Roman" w:hAnsi="Times New Roman" w:cs="Times New Roman"/>
        </w:rPr>
        <w:t xml:space="preserve"> </w:t>
      </w:r>
      <w:r w:rsidR="00762C68">
        <w:rPr>
          <w:rFonts w:ascii="Times New Roman" w:hAnsi="Times New Roman" w:cs="Times New Roman"/>
        </w:rPr>
        <w:t xml:space="preserve">Fluctuated </w:t>
      </w:r>
      <w:r w:rsidR="000A176E" w:rsidRPr="000A176E">
        <w:rPr>
          <w:rFonts w:ascii="Times New Roman" w:hAnsi="Times New Roman" w:cs="Times New Roman"/>
          <w:color w:val="000000"/>
          <w:shd w:val="clear" w:color="auto" w:fill="FFFFFF"/>
        </w:rPr>
        <w:t>Price reflect</w:t>
      </w:r>
      <w:r w:rsidR="000A176E">
        <w:rPr>
          <w:rFonts w:ascii="Times New Roman" w:hAnsi="Times New Roman" w:cs="Times New Roman"/>
          <w:color w:val="000000"/>
          <w:shd w:val="clear" w:color="auto" w:fill="FFFFFF"/>
        </w:rPr>
        <w:t>s</w:t>
      </w:r>
      <w:r w:rsidR="000A176E" w:rsidRPr="000A176E">
        <w:rPr>
          <w:rFonts w:ascii="Times New Roman" w:hAnsi="Times New Roman" w:cs="Times New Roman"/>
          <w:color w:val="000000"/>
          <w:shd w:val="clear" w:color="auto" w:fill="FFFFFF"/>
        </w:rPr>
        <w:t xml:space="preserve"> the</w:t>
      </w:r>
      <w:r w:rsidR="000A176E" w:rsidRPr="000A176E">
        <w:rPr>
          <w:rStyle w:val="apple-converted-space"/>
          <w:rFonts w:ascii="Times New Roman" w:hAnsi="Times New Roman" w:cs="Times New Roman"/>
          <w:color w:val="000000"/>
          <w:shd w:val="clear" w:color="auto" w:fill="FFFFFF"/>
        </w:rPr>
        <w:t> </w:t>
      </w:r>
      <w:hyperlink r:id="rId12" w:tooltip="Utility" w:history="1">
        <w:r w:rsidR="000A176E" w:rsidRPr="000A176E">
          <w:rPr>
            <w:rStyle w:val="a3"/>
            <w:rFonts w:ascii="Times New Roman" w:hAnsi="Times New Roman" w:cs="Times New Roman"/>
            <w:color w:val="auto"/>
            <w:u w:val="none"/>
            <w:shd w:val="clear" w:color="auto" w:fill="FFFFFF"/>
          </w:rPr>
          <w:t>utility</w:t>
        </w:r>
      </w:hyperlink>
      <w:r w:rsidR="000A176E" w:rsidRPr="000A176E">
        <w:rPr>
          <w:rFonts w:ascii="Times New Roman" w:hAnsi="Times New Roman" w:cs="Times New Roman"/>
          <w:shd w:val="clear" w:color="auto" w:fill="FFFFFF"/>
        </w:rPr>
        <w:t>’</w:t>
      </w:r>
      <w:r w:rsidR="000A176E" w:rsidRPr="000A176E">
        <w:rPr>
          <w:rFonts w:ascii="Times New Roman" w:hAnsi="Times New Roman" w:cs="Times New Roman"/>
          <w:color w:val="000000"/>
          <w:shd w:val="clear" w:color="auto" w:fill="FFFFFF"/>
        </w:rPr>
        <w:t>s cost of generating and/or purchasing electricity at the wholesale level</w:t>
      </w:r>
      <w:r w:rsidR="000A176E">
        <w:rPr>
          <w:rFonts w:ascii="Times New Roman" w:hAnsi="Times New Roman" w:cs="Times New Roman"/>
          <w:color w:val="000000"/>
          <w:shd w:val="clear" w:color="auto" w:fill="FFFFFF"/>
        </w:rPr>
        <w:t>.</w:t>
      </w:r>
      <w:r w:rsidR="00762C68" w:rsidRPr="00762C68">
        <w:t xml:space="preserve"> </w:t>
      </w:r>
      <w:r w:rsidR="00762C68">
        <w:rPr>
          <w:rFonts w:ascii="Times New Roman" w:hAnsi="Times New Roman" w:cs="Times New Roman"/>
          <w:color w:val="000000"/>
          <w:shd w:val="clear" w:color="auto" w:fill="FFFFFF"/>
        </w:rPr>
        <w:t>The advantage</w:t>
      </w:r>
      <w:r w:rsidR="00762C68" w:rsidRPr="00762C68">
        <w:rPr>
          <w:rFonts w:ascii="Times New Roman" w:hAnsi="Times New Roman" w:cs="Times New Roman"/>
          <w:color w:val="000000"/>
          <w:shd w:val="clear" w:color="auto" w:fill="FFFFFF"/>
        </w:rPr>
        <w:t xml:space="preserve"> of </w:t>
      </w:r>
      <w:r w:rsidR="00762C68">
        <w:rPr>
          <w:rFonts w:ascii="Times New Roman" w:hAnsi="Times New Roman" w:cs="Times New Roman"/>
          <w:color w:val="000000"/>
          <w:shd w:val="clear" w:color="auto" w:fill="FFFFFF"/>
        </w:rPr>
        <w:t xml:space="preserve">this </w:t>
      </w:r>
      <w:r w:rsidR="00762C68" w:rsidRPr="00762C68">
        <w:rPr>
          <w:rFonts w:ascii="Times New Roman" w:hAnsi="Times New Roman" w:cs="Times New Roman"/>
          <w:color w:val="000000"/>
          <w:shd w:val="clear" w:color="auto" w:fill="FFFFFF"/>
        </w:rPr>
        <w:t xml:space="preserve">pricing plan </w:t>
      </w:r>
      <w:r w:rsidR="00762C68">
        <w:rPr>
          <w:rFonts w:ascii="Times New Roman" w:hAnsi="Times New Roman" w:cs="Times New Roman"/>
          <w:color w:val="000000"/>
          <w:shd w:val="clear" w:color="auto" w:fill="FFFFFF"/>
        </w:rPr>
        <w:t>is</w:t>
      </w:r>
      <w:r w:rsidR="00762C68" w:rsidRPr="00762C68">
        <w:rPr>
          <w:rFonts w:ascii="Times New Roman" w:hAnsi="Times New Roman" w:cs="Times New Roman"/>
          <w:color w:val="000000"/>
          <w:shd w:val="clear" w:color="auto" w:fill="FFFFFF"/>
        </w:rPr>
        <w:t xml:space="preserve"> that you can cont</w:t>
      </w:r>
      <w:r w:rsidR="00762C68">
        <w:rPr>
          <w:rFonts w:ascii="Times New Roman" w:hAnsi="Times New Roman" w:cs="Times New Roman"/>
          <w:color w:val="000000"/>
          <w:shd w:val="clear" w:color="auto" w:fill="FFFFFF"/>
        </w:rPr>
        <w:t xml:space="preserve">rol energy costs by scheduling </w:t>
      </w:r>
      <w:r w:rsidR="00762C68" w:rsidRPr="00762C68">
        <w:rPr>
          <w:rFonts w:ascii="Times New Roman" w:hAnsi="Times New Roman" w:cs="Times New Roman"/>
          <w:color w:val="000000"/>
          <w:shd w:val="clear" w:color="auto" w:fill="FFFFFF"/>
        </w:rPr>
        <w:t>activities when elec</w:t>
      </w:r>
      <w:r w:rsidR="00C00EEE">
        <w:rPr>
          <w:rFonts w:ascii="Times New Roman" w:hAnsi="Times New Roman" w:cs="Times New Roman"/>
          <w:color w:val="000000"/>
          <w:shd w:val="clear" w:color="auto" w:fill="FFFFFF"/>
        </w:rPr>
        <w:t>tric rates are at their lowest (</w:t>
      </w:r>
      <w:r w:rsidR="00762C68">
        <w:rPr>
          <w:rFonts w:ascii="Times New Roman" w:hAnsi="Times New Roman" w:cs="Times New Roman"/>
          <w:color w:val="000000"/>
          <w:shd w:val="clear" w:color="auto" w:fill="FFFFFF"/>
        </w:rPr>
        <w:t>more detail can be seen in</w:t>
      </w:r>
      <w:r w:rsidR="00C00EEE">
        <w:rPr>
          <w:rFonts w:ascii="Times New Roman" w:hAnsi="Times New Roman" w:cs="Times New Roman"/>
          <w:color w:val="000000"/>
          <w:shd w:val="clear" w:color="auto" w:fill="FFFFFF"/>
        </w:rPr>
        <w:t xml:space="preserve"> Wikipedia “</w:t>
      </w:r>
      <w:hyperlink r:id="rId13" w:history="1">
        <w:r w:rsidR="00C00EEE" w:rsidRPr="00C00EEE">
          <w:rPr>
            <w:rStyle w:val="a3"/>
            <w:rFonts w:ascii="Times New Roman" w:hAnsi="Times New Roman" w:cs="Times New Roman"/>
            <w:shd w:val="clear" w:color="auto" w:fill="FFFFFF"/>
          </w:rPr>
          <w:t>demand response</w:t>
        </w:r>
      </w:hyperlink>
      <w:r w:rsidR="00C00EEE">
        <w:rPr>
          <w:rFonts w:ascii="Times New Roman" w:hAnsi="Times New Roman" w:cs="Times New Roman"/>
          <w:color w:val="000000"/>
          <w:shd w:val="clear" w:color="auto" w:fill="FFFFFF"/>
        </w:rPr>
        <w:t xml:space="preserve">”). Here is a picture of </w:t>
      </w:r>
      <w:r w:rsidR="00C00EEE" w:rsidRPr="00C00EEE">
        <w:rPr>
          <w:rFonts w:ascii="Times New Roman" w:hAnsi="Times New Roman" w:cs="Times New Roman"/>
          <w:color w:val="000000"/>
          <w:shd w:val="clear" w:color="auto" w:fill="FFFFFF"/>
        </w:rPr>
        <w:t>real-time pricing model</w:t>
      </w:r>
      <w:r w:rsidR="00C00EEE">
        <w:rPr>
          <w:rFonts w:ascii="Times New Roman" w:hAnsi="Times New Roman" w:cs="Times New Roman"/>
          <w:color w:val="000000"/>
          <w:shd w:val="clear" w:color="auto" w:fill="FFFFFF"/>
        </w:rPr>
        <w:t>.</w:t>
      </w:r>
    </w:p>
    <w:p w:rsidR="00C00EEE" w:rsidRDefault="00C00EEE" w:rsidP="00C00EEE">
      <w:pPr>
        <w:jc w:val="center"/>
        <w:rPr>
          <w:rFonts w:ascii="Times New Roman" w:hAnsi="Times New Roman" w:cs="Times New Roman"/>
          <w:color w:val="000000"/>
          <w:shd w:val="clear" w:color="auto" w:fill="FFFFFF"/>
        </w:rPr>
      </w:pPr>
      <w:r>
        <w:rPr>
          <w:noProof/>
        </w:rPr>
        <w:drawing>
          <wp:inline distT="0" distB="0" distL="0" distR="0" wp14:anchorId="2D454D50" wp14:editId="47FCE7F7">
            <wp:extent cx="4838007" cy="1922798"/>
            <wp:effectExtent l="0" t="0" r="127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40845" cy="1923926"/>
                    </a:xfrm>
                    <a:prstGeom prst="rect">
                      <a:avLst/>
                    </a:prstGeom>
                  </pic:spPr>
                </pic:pic>
              </a:graphicData>
            </a:graphic>
          </wp:inline>
        </w:drawing>
      </w:r>
    </w:p>
    <w:p w:rsidR="00C00EEE" w:rsidRDefault="00C00EEE" w:rsidP="00C00EEE">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For more real world information, you can visit following link:</w:t>
      </w:r>
    </w:p>
    <w:p w:rsidR="00C00EEE" w:rsidRPr="000A176E" w:rsidRDefault="00C00EEE" w:rsidP="00C00EEE">
      <w:pPr>
        <w:rPr>
          <w:rFonts w:ascii="Times New Roman" w:hAnsi="Times New Roman" w:cs="Times New Roman"/>
          <w:color w:val="000000"/>
          <w:shd w:val="clear" w:color="auto" w:fill="FFFFFF"/>
        </w:rPr>
      </w:pPr>
      <w:hyperlink r:id="rId15" w:history="1">
        <w:r>
          <w:rPr>
            <w:rStyle w:val="a3"/>
          </w:rPr>
          <w:t>http://www.elevateenergy.org/home-savin</w:t>
        </w:r>
        <w:r>
          <w:rPr>
            <w:rStyle w:val="a3"/>
          </w:rPr>
          <w:t>g</w:t>
        </w:r>
        <w:r>
          <w:rPr>
            <w:rStyle w:val="a3"/>
          </w:rPr>
          <w:t>s/dynamic-pricing-smart-grid/</w:t>
        </w:r>
      </w:hyperlink>
    </w:p>
    <w:p w:rsidR="00411354" w:rsidRDefault="00D6245F" w:rsidP="00411354">
      <w:pPr>
        <w:jc w:val="both"/>
        <w:rPr>
          <w:rFonts w:ascii="Times New Roman" w:hAnsi="Times New Roman" w:cs="Times New Roman"/>
          <w:b/>
          <w:color w:val="000000"/>
          <w:sz w:val="28"/>
          <w:shd w:val="clear" w:color="auto" w:fill="FFFFFF"/>
        </w:rPr>
      </w:pPr>
      <w:r>
        <w:rPr>
          <w:rFonts w:ascii="Times New Roman" w:hAnsi="Times New Roman" w:cs="Times New Roman"/>
          <w:b/>
          <w:color w:val="000000"/>
          <w:sz w:val="28"/>
          <w:shd w:val="clear" w:color="auto" w:fill="FFFFFF"/>
        </w:rPr>
        <w:t>Energy Scheduling S</w:t>
      </w:r>
      <w:r w:rsidR="00E046C7">
        <w:rPr>
          <w:rFonts w:ascii="Times New Roman" w:hAnsi="Times New Roman" w:cs="Times New Roman"/>
          <w:b/>
          <w:color w:val="000000"/>
          <w:sz w:val="28"/>
          <w:shd w:val="clear" w:color="auto" w:fill="FFFFFF"/>
        </w:rPr>
        <w:t>trategies</w:t>
      </w:r>
    </w:p>
    <w:p w:rsidR="00D6245F" w:rsidRDefault="00D6245F" w:rsidP="00411354">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If users know which type of pricing model they are using, they’ll know the exact price at any specific time. So, they can leverage some strategies to decrease their bills.</w:t>
      </w:r>
    </w:p>
    <w:p w:rsidR="00D6245F" w:rsidRDefault="00D6245F" w:rsidP="00411354">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For fixed pricing mode</w:t>
      </w:r>
      <w:r w:rsidR="00B049DE">
        <w:rPr>
          <w:rFonts w:ascii="Times New Roman" w:hAnsi="Times New Roman" w:cs="Times New Roman"/>
          <w:color w:val="000000"/>
          <w:shd w:val="clear" w:color="auto" w:fill="FFFFFF"/>
        </w:rPr>
        <w:t>l</w:t>
      </w:r>
      <w:r>
        <w:rPr>
          <w:rFonts w:ascii="Times New Roman" w:hAnsi="Times New Roman" w:cs="Times New Roman"/>
          <w:color w:val="000000"/>
          <w:shd w:val="clear" w:color="auto" w:fill="FFFFFF"/>
        </w:rPr>
        <w:t xml:space="preserve">, in my opinion, there is </w:t>
      </w:r>
      <w:r w:rsidR="00B049DE">
        <w:rPr>
          <w:rFonts w:ascii="Times New Roman" w:hAnsi="Times New Roman" w:cs="Times New Roman"/>
          <w:color w:val="000000"/>
          <w:shd w:val="clear" w:color="auto" w:fill="FFFFFF"/>
        </w:rPr>
        <w:t xml:space="preserve">few things </w:t>
      </w:r>
      <w:r>
        <w:rPr>
          <w:rFonts w:ascii="Times New Roman" w:hAnsi="Times New Roman" w:cs="Times New Roman"/>
          <w:color w:val="000000"/>
          <w:shd w:val="clear" w:color="auto" w:fill="FFFFFF"/>
        </w:rPr>
        <w:t xml:space="preserve">we can do, since the price is fixed, </w:t>
      </w:r>
      <w:r w:rsidR="00B049DE">
        <w:rPr>
          <w:rFonts w:ascii="Times New Roman" w:hAnsi="Times New Roman" w:cs="Times New Roman"/>
          <w:color w:val="000000"/>
          <w:shd w:val="clear" w:color="auto" w:fill="FFFFFF"/>
        </w:rPr>
        <w:t>users just pay how much they used. Of course, decreasing unnecessary consumption (such as turning off the light when leaving the room) can help users to save some money, but this is common sense. Also, if customers can predict the electricity market,</w:t>
      </w:r>
      <w:r w:rsidR="00CA3752">
        <w:rPr>
          <w:rFonts w:ascii="Times New Roman" w:hAnsi="Times New Roman" w:cs="Times New Roman"/>
          <w:color w:val="000000"/>
          <w:shd w:val="clear" w:color="auto" w:fill="FFFFFF"/>
        </w:rPr>
        <w:t xml:space="preserve"> they can cut the bill by signing a long contract when the price of </w:t>
      </w:r>
      <w:r w:rsidR="00CA3752">
        <w:rPr>
          <w:rFonts w:ascii="Times New Roman" w:hAnsi="Times New Roman" w:cs="Times New Roman"/>
          <w:color w:val="000000"/>
          <w:shd w:val="clear" w:color="auto" w:fill="FFFFFF"/>
        </w:rPr>
        <w:lastRenderedPageBreak/>
        <w:t>electricity keeps increasing or signing a relatively short contract when the price may drop. But I don't know whether there is an accurate way to predict the electricity market. Is the electricity</w:t>
      </w:r>
      <w:r w:rsidR="00BA3416">
        <w:rPr>
          <w:rFonts w:ascii="Times New Roman" w:hAnsi="Times New Roman" w:cs="Times New Roman"/>
          <w:color w:val="000000"/>
          <w:shd w:val="clear" w:color="auto" w:fill="FFFFFF"/>
        </w:rPr>
        <w:t xml:space="preserve"> market</w:t>
      </w:r>
      <w:r w:rsidR="00CA3752">
        <w:rPr>
          <w:rFonts w:ascii="Times New Roman" w:hAnsi="Times New Roman" w:cs="Times New Roman"/>
          <w:color w:val="000000"/>
          <w:shd w:val="clear" w:color="auto" w:fill="FFFFFF"/>
        </w:rPr>
        <w:t xml:space="preserve"> just like other e</w:t>
      </w:r>
      <w:r w:rsidR="00BA3416">
        <w:rPr>
          <w:rFonts w:ascii="Times New Roman" w:hAnsi="Times New Roman" w:cs="Times New Roman"/>
          <w:color w:val="000000"/>
          <w:shd w:val="clear" w:color="auto" w:fill="FFFFFF"/>
        </w:rPr>
        <w:t>nergy markets such as</w:t>
      </w:r>
      <w:r w:rsidR="00CA3752">
        <w:rPr>
          <w:rFonts w:ascii="Times New Roman" w:hAnsi="Times New Roman" w:cs="Times New Roman"/>
          <w:color w:val="000000"/>
          <w:shd w:val="clear" w:color="auto" w:fill="FFFFFF"/>
        </w:rPr>
        <w:t xml:space="preserve"> oil or coal?</w:t>
      </w:r>
      <w:r w:rsidR="00BA3416">
        <w:rPr>
          <w:rFonts w:ascii="Times New Roman" w:hAnsi="Times New Roman" w:cs="Times New Roman"/>
          <w:color w:val="000000"/>
          <w:shd w:val="clear" w:color="auto" w:fill="FFFFFF"/>
        </w:rPr>
        <w:t xml:space="preserve"> Feel free to correct me if I was wrong. </w:t>
      </w:r>
    </w:p>
    <w:p w:rsidR="00BA3416" w:rsidRDefault="00BA3416" w:rsidP="00411354">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For dynamic pricing model:  TOU and real-time pricing model, researchers</w:t>
      </w:r>
      <w:r w:rsidR="00420C8A">
        <w:rPr>
          <w:rFonts w:ascii="Times New Roman" w:hAnsi="Times New Roman" w:cs="Times New Roman"/>
          <w:color w:val="000000"/>
          <w:shd w:val="clear" w:color="auto" w:fill="FFFFFF"/>
        </w:rPr>
        <w:t xml:space="preserve"> in energy area</w:t>
      </w:r>
      <w:r>
        <w:rPr>
          <w:rFonts w:ascii="Times New Roman" w:hAnsi="Times New Roman" w:cs="Times New Roman"/>
          <w:color w:val="000000"/>
          <w:shd w:val="clear" w:color="auto" w:fill="FFFFFF"/>
        </w:rPr>
        <w:t xml:space="preserve"> have proposed </w:t>
      </w:r>
      <w:r w:rsidR="00420C8A">
        <w:rPr>
          <w:rFonts w:ascii="Times New Roman" w:hAnsi="Times New Roman" w:cs="Times New Roman"/>
          <w:color w:val="000000"/>
          <w:shd w:val="clear" w:color="auto" w:fill="FFFFFF"/>
        </w:rPr>
        <w:t xml:space="preserve">several </w:t>
      </w:r>
      <w:r>
        <w:rPr>
          <w:rFonts w:ascii="Times New Roman" w:hAnsi="Times New Roman" w:cs="Times New Roman"/>
          <w:color w:val="000000"/>
          <w:shd w:val="clear" w:color="auto" w:fill="FFFFFF"/>
        </w:rPr>
        <w:t>strategies and tons of paper.</w:t>
      </w:r>
      <w:r w:rsidR="00420C8A">
        <w:rPr>
          <w:rFonts w:ascii="Times New Roman" w:hAnsi="Times New Roman" w:cs="Times New Roman"/>
          <w:color w:val="000000"/>
          <w:shd w:val="clear" w:color="auto" w:fill="FFFFFF"/>
        </w:rPr>
        <w:t xml:space="preserve"> Generally, there are two categories: 1) leveraging external battery and 2) scheduling electrical appliances.</w:t>
      </w:r>
    </w:p>
    <w:p w:rsidR="00420C8A" w:rsidRPr="00FC7B70" w:rsidRDefault="00420C8A" w:rsidP="00411354">
      <w:pPr>
        <w:jc w:val="both"/>
        <w:rPr>
          <w:rFonts w:ascii="Times New Roman" w:hAnsi="Times New Roman" w:cs="Times New Roman"/>
          <w:b/>
          <w:color w:val="000000"/>
          <w:sz w:val="28"/>
          <w:shd w:val="clear" w:color="auto" w:fill="FFFFFF"/>
        </w:rPr>
      </w:pPr>
      <w:r w:rsidRPr="00FC7B70">
        <w:rPr>
          <w:rFonts w:ascii="Times New Roman" w:hAnsi="Times New Roman" w:cs="Times New Roman"/>
          <w:b/>
          <w:color w:val="000000"/>
          <w:sz w:val="28"/>
          <w:shd w:val="clear" w:color="auto" w:fill="FFFFFF"/>
        </w:rPr>
        <w:t>L</w:t>
      </w:r>
      <w:r w:rsidRPr="00FC7B70">
        <w:rPr>
          <w:rFonts w:ascii="Times New Roman" w:hAnsi="Times New Roman" w:cs="Times New Roman"/>
          <w:b/>
          <w:color w:val="000000"/>
          <w:sz w:val="28"/>
          <w:shd w:val="clear" w:color="auto" w:fill="FFFFFF"/>
        </w:rPr>
        <w:t xml:space="preserve">everaging </w:t>
      </w:r>
      <w:r w:rsidRPr="00FC7B70">
        <w:rPr>
          <w:rFonts w:ascii="Times New Roman" w:hAnsi="Times New Roman" w:cs="Times New Roman"/>
          <w:b/>
          <w:color w:val="000000"/>
          <w:sz w:val="28"/>
          <w:shd w:val="clear" w:color="auto" w:fill="FFFFFF"/>
        </w:rPr>
        <w:t>E</w:t>
      </w:r>
      <w:r w:rsidRPr="00FC7B70">
        <w:rPr>
          <w:rFonts w:ascii="Times New Roman" w:hAnsi="Times New Roman" w:cs="Times New Roman"/>
          <w:b/>
          <w:color w:val="000000"/>
          <w:sz w:val="28"/>
          <w:shd w:val="clear" w:color="auto" w:fill="FFFFFF"/>
        </w:rPr>
        <w:t xml:space="preserve">xternal </w:t>
      </w:r>
      <w:r w:rsidRPr="00FC7B70">
        <w:rPr>
          <w:rFonts w:ascii="Times New Roman" w:hAnsi="Times New Roman" w:cs="Times New Roman"/>
          <w:b/>
          <w:color w:val="000000"/>
          <w:sz w:val="28"/>
          <w:shd w:val="clear" w:color="auto" w:fill="FFFFFF"/>
        </w:rPr>
        <w:t>B</w:t>
      </w:r>
      <w:r w:rsidRPr="00FC7B70">
        <w:rPr>
          <w:rFonts w:ascii="Times New Roman" w:hAnsi="Times New Roman" w:cs="Times New Roman"/>
          <w:b/>
          <w:color w:val="000000"/>
          <w:sz w:val="28"/>
          <w:shd w:val="clear" w:color="auto" w:fill="FFFFFF"/>
        </w:rPr>
        <w:t>attery</w:t>
      </w:r>
    </w:p>
    <w:p w:rsidR="00E046C7" w:rsidRDefault="00420C8A" w:rsidP="00FC7B70">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By implementing this approach, users need to purchase an external battery and use it as an additional power supply. </w:t>
      </w:r>
      <w:r w:rsidR="00EB51DD">
        <w:rPr>
          <w:rFonts w:ascii="Times New Roman" w:hAnsi="Times New Roman" w:cs="Times New Roman"/>
          <w:color w:val="000000"/>
          <w:shd w:val="clear" w:color="auto" w:fill="FFFFFF"/>
        </w:rPr>
        <w:t xml:space="preserve"> Users will charge the battery when the price of electricity is low, such as midnight or early morning, and discharge the battery when the price is high.</w:t>
      </w:r>
      <w:r w:rsidR="00FC7B70">
        <w:rPr>
          <w:rFonts w:ascii="Times New Roman" w:hAnsi="Times New Roman" w:cs="Times New Roman"/>
          <w:color w:val="000000"/>
          <w:shd w:val="clear" w:color="auto" w:fill="FFFFFF"/>
        </w:rPr>
        <w:t xml:space="preserve"> </w:t>
      </w:r>
      <w:r w:rsidR="00727CEF">
        <w:rPr>
          <w:rFonts w:ascii="Times New Roman" w:hAnsi="Times New Roman" w:cs="Times New Roman"/>
          <w:color w:val="000000"/>
          <w:shd w:val="clear" w:color="auto" w:fill="FFFFFF"/>
        </w:rPr>
        <w:t xml:space="preserve">So, the point of this approach is to decide when to switch the home’s power supply between power grid and battery. </w:t>
      </w:r>
      <w:r w:rsidR="00EB51DD">
        <w:rPr>
          <w:rFonts w:ascii="Times New Roman" w:hAnsi="Times New Roman" w:cs="Times New Roman"/>
          <w:color w:val="000000"/>
          <w:shd w:val="clear" w:color="auto" w:fill="FFFFFF"/>
        </w:rPr>
        <w:t xml:space="preserve">However, </w:t>
      </w:r>
      <w:r w:rsidR="00651546">
        <w:rPr>
          <w:rFonts w:ascii="Times New Roman" w:hAnsi="Times New Roman" w:cs="Times New Roman"/>
          <w:color w:val="000000"/>
          <w:shd w:val="clear" w:color="auto" w:fill="FFFFFF"/>
        </w:rPr>
        <w:t>there are several concerns about this approach</w:t>
      </w:r>
      <w:r w:rsidR="00EB51DD">
        <w:rPr>
          <w:rFonts w:ascii="Times New Roman" w:hAnsi="Times New Roman" w:cs="Times New Roman"/>
          <w:color w:val="000000"/>
          <w:shd w:val="clear" w:color="auto" w:fill="FFFFFF"/>
        </w:rPr>
        <w:t>: 1) the battery is not cheap</w:t>
      </w:r>
      <w:r w:rsidR="00651546">
        <w:rPr>
          <w:rFonts w:ascii="Times New Roman" w:hAnsi="Times New Roman" w:cs="Times New Roman"/>
          <w:color w:val="000000"/>
          <w:shd w:val="clear" w:color="auto" w:fill="FFFFFF"/>
        </w:rPr>
        <w:t>, if users want use battery to cover the whole high-price period</w:t>
      </w:r>
      <w:r w:rsidR="00EB51DD">
        <w:rPr>
          <w:rFonts w:ascii="Times New Roman" w:hAnsi="Times New Roman" w:cs="Times New Roman"/>
          <w:color w:val="000000"/>
          <w:shd w:val="clear" w:color="auto" w:fill="FFFFFF"/>
        </w:rPr>
        <w:t>,</w:t>
      </w:r>
      <w:r w:rsidR="00651546">
        <w:rPr>
          <w:rFonts w:ascii="Times New Roman" w:hAnsi="Times New Roman" w:cs="Times New Roman"/>
          <w:color w:val="000000"/>
          <w:shd w:val="clear" w:color="auto" w:fill="FFFFFF"/>
        </w:rPr>
        <w:t xml:space="preserve"> the initial investment could be huge,</w:t>
      </w:r>
      <w:r w:rsidR="00EB51DD">
        <w:rPr>
          <w:rFonts w:ascii="Times New Roman" w:hAnsi="Times New Roman" w:cs="Times New Roman"/>
          <w:color w:val="000000"/>
          <w:shd w:val="clear" w:color="auto" w:fill="FFFFFF"/>
        </w:rPr>
        <w:t xml:space="preserve"> 2) there exists conversion loss during battery charging and discharging</w:t>
      </w:r>
      <w:r w:rsidR="00651546">
        <w:rPr>
          <w:rFonts w:ascii="Times New Roman" w:hAnsi="Times New Roman" w:cs="Times New Roman"/>
          <w:color w:val="000000"/>
          <w:shd w:val="clear" w:color="auto" w:fill="FFFFFF"/>
        </w:rPr>
        <w:t xml:space="preserve"> states</w:t>
      </w:r>
      <w:r w:rsidR="00EB51DD">
        <w:rPr>
          <w:rFonts w:ascii="Times New Roman" w:hAnsi="Times New Roman" w:cs="Times New Roman"/>
          <w:color w:val="000000"/>
          <w:shd w:val="clear" w:color="auto" w:fill="FFFFFF"/>
        </w:rPr>
        <w:t>, 3) the charging and discharging rate is limited, 4) the lifetime of battery can quickly decrease due to frequently charging and discharging,</w:t>
      </w:r>
      <w:r w:rsidR="00E046C7">
        <w:rPr>
          <w:rFonts w:ascii="Times New Roman" w:hAnsi="Times New Roman" w:cs="Times New Roman"/>
          <w:color w:val="000000"/>
          <w:shd w:val="clear" w:color="auto" w:fill="FFFFFF"/>
        </w:rPr>
        <w:t xml:space="preserve"> and</w:t>
      </w:r>
      <w:r w:rsidR="00EB51DD">
        <w:rPr>
          <w:rFonts w:ascii="Times New Roman" w:hAnsi="Times New Roman" w:cs="Times New Roman"/>
          <w:color w:val="000000"/>
          <w:shd w:val="clear" w:color="auto" w:fill="FFFFFF"/>
        </w:rPr>
        <w:t xml:space="preserve"> 5)</w:t>
      </w:r>
      <w:r w:rsidR="00651546">
        <w:rPr>
          <w:rFonts w:ascii="Times New Roman" w:hAnsi="Times New Roman" w:cs="Times New Roman"/>
          <w:color w:val="000000"/>
          <w:shd w:val="clear" w:color="auto" w:fill="FFFFFF"/>
        </w:rPr>
        <w:t xml:space="preserve"> if all users follow the same strategy, which will result in high peak consumption in low-price period and make</w:t>
      </w:r>
      <w:r w:rsidR="00E046C7">
        <w:rPr>
          <w:rFonts w:ascii="Times New Roman" w:hAnsi="Times New Roman" w:cs="Times New Roman"/>
          <w:color w:val="000000"/>
          <w:shd w:val="clear" w:color="auto" w:fill="FFFFFF"/>
        </w:rPr>
        <w:t xml:space="preserve"> the </w:t>
      </w:r>
      <w:r w:rsidR="00651546">
        <w:rPr>
          <w:rFonts w:ascii="Times New Roman" w:hAnsi="Times New Roman" w:cs="Times New Roman"/>
          <w:color w:val="000000"/>
          <w:shd w:val="clear" w:color="auto" w:fill="FFFFFF"/>
        </w:rPr>
        <w:t xml:space="preserve"> </w:t>
      </w:r>
      <w:r w:rsidR="00E046C7">
        <w:rPr>
          <w:rFonts w:ascii="Times New Roman" w:hAnsi="Times New Roman" w:cs="Times New Roman"/>
          <w:color w:val="000000"/>
          <w:shd w:val="clear" w:color="auto" w:fill="FFFFFF"/>
        </w:rPr>
        <w:t xml:space="preserve">price </w:t>
      </w:r>
      <w:r w:rsidR="00651546">
        <w:rPr>
          <w:rFonts w:ascii="Times New Roman" w:hAnsi="Times New Roman" w:cs="Times New Roman"/>
          <w:color w:val="000000"/>
          <w:shd w:val="clear" w:color="auto" w:fill="FFFFFF"/>
        </w:rPr>
        <w:t xml:space="preserve">model reverse. </w:t>
      </w:r>
    </w:p>
    <w:p w:rsidR="00E046C7" w:rsidRDefault="00E046C7" w:rsidP="00411354">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For more detailed information, you can </w:t>
      </w:r>
      <w:proofErr w:type="spellStart"/>
      <w:r>
        <w:rPr>
          <w:rFonts w:ascii="Times New Roman" w:hAnsi="Times New Roman" w:cs="Times New Roman"/>
          <w:color w:val="000000"/>
          <w:shd w:val="clear" w:color="auto" w:fill="FFFFFF"/>
        </w:rPr>
        <w:t>google</w:t>
      </w:r>
      <w:proofErr w:type="spellEnd"/>
      <w:r>
        <w:rPr>
          <w:rFonts w:ascii="Times New Roman" w:hAnsi="Times New Roman" w:cs="Times New Roman"/>
          <w:color w:val="000000"/>
          <w:shd w:val="clear" w:color="auto" w:fill="FFFFFF"/>
        </w:rPr>
        <w:t xml:space="preserve"> following references: </w:t>
      </w:r>
    </w:p>
    <w:p w:rsidR="00E046C7" w:rsidRPr="00290F4D" w:rsidRDefault="00E046C7" w:rsidP="00411354">
      <w:pPr>
        <w:jc w:val="both"/>
        <w:rPr>
          <w:rFonts w:ascii="Times New Roman" w:hAnsi="Times New Roman" w:cs="Times New Roman"/>
          <w:b/>
          <w:i/>
          <w:color w:val="FF0000"/>
          <w:shd w:val="clear" w:color="auto" w:fill="FFFFFF"/>
        </w:rPr>
      </w:pPr>
      <w:hyperlink r:id="rId16" w:history="1">
        <w:proofErr w:type="spellStart"/>
        <w:r w:rsidRPr="00290F4D">
          <w:rPr>
            <w:rFonts w:ascii="Times New Roman" w:hAnsi="Times New Roman" w:cs="Times New Roman"/>
            <w:b/>
            <w:i/>
            <w:color w:val="FF0000"/>
          </w:rPr>
          <w:t>Aditya</w:t>
        </w:r>
        <w:proofErr w:type="spellEnd"/>
        <w:r w:rsidRPr="00290F4D">
          <w:rPr>
            <w:rFonts w:ascii="Times New Roman" w:hAnsi="Times New Roman" w:cs="Times New Roman"/>
            <w:b/>
            <w:i/>
            <w:color w:val="FF0000"/>
          </w:rPr>
          <w:t xml:space="preserve"> Kumar Mishra</w:t>
        </w:r>
      </w:hyperlink>
      <w:r w:rsidRPr="00290F4D">
        <w:rPr>
          <w:rFonts w:ascii="Times New Roman" w:hAnsi="Times New Roman" w:cs="Times New Roman"/>
          <w:b/>
          <w:i/>
          <w:color w:val="FF0000"/>
          <w:shd w:val="clear" w:color="auto" w:fill="FFFFFF"/>
        </w:rPr>
        <w:t>,</w:t>
      </w:r>
      <w:r w:rsidRPr="00290F4D">
        <w:rPr>
          <w:rFonts w:ascii="Times New Roman" w:hAnsi="Times New Roman" w:cs="Times New Roman"/>
          <w:b/>
          <w:i/>
          <w:color w:val="FF0000"/>
        </w:rPr>
        <w:t> David E. Irwin</w:t>
      </w:r>
      <w:r w:rsidRPr="00290F4D">
        <w:rPr>
          <w:rFonts w:ascii="Times New Roman" w:hAnsi="Times New Roman" w:cs="Times New Roman"/>
          <w:b/>
          <w:i/>
          <w:color w:val="FF0000"/>
          <w:shd w:val="clear" w:color="auto" w:fill="FFFFFF"/>
        </w:rPr>
        <w:t>,</w:t>
      </w:r>
      <w:r w:rsidRPr="00290F4D">
        <w:rPr>
          <w:rFonts w:ascii="Times New Roman" w:hAnsi="Times New Roman" w:cs="Times New Roman"/>
          <w:b/>
          <w:i/>
          <w:color w:val="FF0000"/>
        </w:rPr>
        <w:t> </w:t>
      </w:r>
      <w:proofErr w:type="spellStart"/>
      <w:r w:rsidRPr="00290F4D">
        <w:rPr>
          <w:rFonts w:ascii="Times New Roman" w:hAnsi="Times New Roman" w:cs="Times New Roman"/>
          <w:b/>
          <w:i/>
          <w:color w:val="FF0000"/>
          <w:shd w:val="clear" w:color="auto" w:fill="FFFFFF"/>
        </w:rPr>
        <w:fldChar w:fldCharType="begin"/>
      </w:r>
      <w:r w:rsidRPr="00290F4D">
        <w:rPr>
          <w:rFonts w:ascii="Times New Roman" w:hAnsi="Times New Roman" w:cs="Times New Roman"/>
          <w:b/>
          <w:i/>
          <w:color w:val="FF0000"/>
          <w:shd w:val="clear" w:color="auto" w:fill="FFFFFF"/>
        </w:rPr>
        <w:instrText xml:space="preserve"> HYPERLINK "http://www.informatik.uni-trier.de/~ley/pers/hd/s/Shenoy:Prashant_J=.html" </w:instrText>
      </w:r>
      <w:r w:rsidRPr="00290F4D">
        <w:rPr>
          <w:rFonts w:ascii="Times New Roman" w:hAnsi="Times New Roman" w:cs="Times New Roman"/>
          <w:b/>
          <w:i/>
          <w:color w:val="FF0000"/>
          <w:shd w:val="clear" w:color="auto" w:fill="FFFFFF"/>
        </w:rPr>
        <w:fldChar w:fldCharType="separate"/>
      </w:r>
      <w:r w:rsidRPr="00290F4D">
        <w:rPr>
          <w:rFonts w:ascii="Times New Roman" w:hAnsi="Times New Roman" w:cs="Times New Roman"/>
          <w:b/>
          <w:i/>
          <w:color w:val="FF0000"/>
        </w:rPr>
        <w:t>Prashant</w:t>
      </w:r>
      <w:proofErr w:type="spellEnd"/>
      <w:r w:rsidRPr="00290F4D">
        <w:rPr>
          <w:rFonts w:ascii="Times New Roman" w:hAnsi="Times New Roman" w:cs="Times New Roman"/>
          <w:b/>
          <w:i/>
          <w:color w:val="FF0000"/>
        </w:rPr>
        <w:t xml:space="preserve"> J. </w:t>
      </w:r>
      <w:proofErr w:type="spellStart"/>
      <w:r w:rsidRPr="00290F4D">
        <w:rPr>
          <w:rFonts w:ascii="Times New Roman" w:hAnsi="Times New Roman" w:cs="Times New Roman"/>
          <w:b/>
          <w:i/>
          <w:color w:val="FF0000"/>
        </w:rPr>
        <w:t>Shenoy</w:t>
      </w:r>
      <w:proofErr w:type="spellEnd"/>
      <w:r w:rsidRPr="00290F4D">
        <w:rPr>
          <w:rFonts w:ascii="Times New Roman" w:hAnsi="Times New Roman" w:cs="Times New Roman"/>
          <w:b/>
          <w:i/>
          <w:color w:val="FF0000"/>
          <w:shd w:val="clear" w:color="auto" w:fill="FFFFFF"/>
        </w:rPr>
        <w:fldChar w:fldCharType="end"/>
      </w:r>
      <w:r w:rsidRPr="00290F4D">
        <w:rPr>
          <w:rFonts w:ascii="Times New Roman" w:hAnsi="Times New Roman" w:cs="Times New Roman"/>
          <w:b/>
          <w:i/>
          <w:color w:val="FF0000"/>
          <w:shd w:val="clear" w:color="auto" w:fill="FFFFFF"/>
        </w:rPr>
        <w:t>,</w:t>
      </w:r>
      <w:r w:rsidRPr="00290F4D">
        <w:rPr>
          <w:rFonts w:ascii="Times New Roman" w:hAnsi="Times New Roman" w:cs="Times New Roman"/>
          <w:b/>
          <w:i/>
          <w:color w:val="FF0000"/>
        </w:rPr>
        <w:t> </w:t>
      </w:r>
      <w:hyperlink r:id="rId17" w:history="1">
        <w:r w:rsidRPr="00290F4D">
          <w:rPr>
            <w:rFonts w:ascii="Times New Roman" w:hAnsi="Times New Roman" w:cs="Times New Roman"/>
            <w:b/>
            <w:i/>
            <w:color w:val="FF0000"/>
          </w:rPr>
          <w:t>Jim Kurose</w:t>
        </w:r>
      </w:hyperlink>
      <w:r w:rsidRPr="00290F4D">
        <w:rPr>
          <w:rFonts w:ascii="Times New Roman" w:hAnsi="Times New Roman" w:cs="Times New Roman"/>
          <w:b/>
          <w:i/>
          <w:color w:val="FF0000"/>
          <w:shd w:val="clear" w:color="auto" w:fill="FFFFFF"/>
        </w:rPr>
        <w:t>,</w:t>
      </w:r>
      <w:r w:rsidRPr="00290F4D">
        <w:rPr>
          <w:rFonts w:ascii="Times New Roman" w:hAnsi="Times New Roman" w:cs="Times New Roman"/>
          <w:b/>
          <w:i/>
          <w:color w:val="FF0000"/>
        </w:rPr>
        <w:t> </w:t>
      </w:r>
      <w:hyperlink r:id="rId18" w:history="1">
        <w:proofErr w:type="gramStart"/>
        <w:r w:rsidRPr="00290F4D">
          <w:rPr>
            <w:rFonts w:ascii="Times New Roman" w:hAnsi="Times New Roman" w:cs="Times New Roman"/>
            <w:b/>
            <w:i/>
            <w:color w:val="FF0000"/>
          </w:rPr>
          <w:t>Ting</w:t>
        </w:r>
        <w:proofErr w:type="gramEnd"/>
        <w:r w:rsidRPr="00290F4D">
          <w:rPr>
            <w:rFonts w:ascii="Times New Roman" w:hAnsi="Times New Roman" w:cs="Times New Roman"/>
            <w:b/>
            <w:i/>
            <w:color w:val="FF0000"/>
          </w:rPr>
          <w:t xml:space="preserve"> Zhu</w:t>
        </w:r>
      </w:hyperlink>
      <w:r w:rsidRPr="00290F4D">
        <w:rPr>
          <w:rFonts w:ascii="Times New Roman" w:hAnsi="Times New Roman" w:cs="Times New Roman"/>
          <w:b/>
          <w:i/>
          <w:color w:val="FF0000"/>
          <w:shd w:val="clear" w:color="auto" w:fill="FFFFFF"/>
        </w:rPr>
        <w:t>:</w:t>
      </w:r>
      <w:r w:rsidRPr="00290F4D">
        <w:rPr>
          <w:rFonts w:ascii="Times New Roman" w:hAnsi="Times New Roman" w:cs="Times New Roman"/>
          <w:b/>
          <w:i/>
          <w:color w:val="FF0000"/>
        </w:rPr>
        <w:t> </w:t>
      </w:r>
      <w:proofErr w:type="spellStart"/>
      <w:r w:rsidRPr="00290F4D">
        <w:rPr>
          <w:rFonts w:ascii="Times New Roman" w:hAnsi="Times New Roman" w:cs="Times New Roman"/>
          <w:b/>
          <w:i/>
          <w:color w:val="FF0000"/>
        </w:rPr>
        <w:t>SmartCharge</w:t>
      </w:r>
      <w:proofErr w:type="spellEnd"/>
      <w:r w:rsidRPr="00290F4D">
        <w:rPr>
          <w:rFonts w:ascii="Times New Roman" w:hAnsi="Times New Roman" w:cs="Times New Roman"/>
          <w:b/>
          <w:i/>
          <w:color w:val="FF0000"/>
        </w:rPr>
        <w:t>: cutting the electricity bill in smart homes with energy storage. </w:t>
      </w:r>
      <w:hyperlink r:id="rId19" w:anchor="MishraISKZ12" w:history="1">
        <w:proofErr w:type="gramStart"/>
        <w:r w:rsidRPr="00290F4D">
          <w:rPr>
            <w:rFonts w:ascii="Times New Roman" w:hAnsi="Times New Roman" w:cs="Times New Roman"/>
            <w:b/>
            <w:i/>
            <w:color w:val="FF0000"/>
          </w:rPr>
          <w:t>e-Energy</w:t>
        </w:r>
        <w:proofErr w:type="gramEnd"/>
        <w:r w:rsidRPr="00290F4D">
          <w:rPr>
            <w:rFonts w:ascii="Times New Roman" w:hAnsi="Times New Roman" w:cs="Times New Roman"/>
            <w:b/>
            <w:i/>
            <w:color w:val="FF0000"/>
          </w:rPr>
          <w:t xml:space="preserve"> 2012</w:t>
        </w:r>
      </w:hyperlink>
      <w:r w:rsidRPr="00290F4D">
        <w:rPr>
          <w:rFonts w:ascii="Times New Roman" w:hAnsi="Times New Roman" w:cs="Times New Roman"/>
          <w:b/>
          <w:i/>
          <w:color w:val="FF0000"/>
          <w:shd w:val="clear" w:color="auto" w:fill="FFFFFF"/>
        </w:rPr>
        <w:t>: 29</w:t>
      </w:r>
    </w:p>
    <w:p w:rsidR="00E046C7" w:rsidRDefault="00E046C7" w:rsidP="00E046C7">
      <w:pPr>
        <w:jc w:val="both"/>
        <w:rPr>
          <w:rFonts w:ascii="Times New Roman" w:hAnsi="Times New Roman" w:cs="Times New Roman"/>
          <w:b/>
          <w:i/>
          <w:color w:val="1F497D" w:themeColor="text2"/>
          <w:shd w:val="clear" w:color="auto" w:fill="FFFFFF"/>
        </w:rPr>
      </w:pPr>
      <w:r w:rsidRPr="00FC7B70">
        <w:rPr>
          <w:rFonts w:ascii="Times New Roman" w:hAnsi="Times New Roman" w:cs="Times New Roman"/>
          <w:b/>
          <w:i/>
          <w:color w:val="1F497D" w:themeColor="text2"/>
          <w:shd w:val="clear" w:color="auto" w:fill="FFFFFF"/>
        </w:rPr>
        <w:t>A. Bar-</w:t>
      </w:r>
      <w:proofErr w:type="spellStart"/>
      <w:r w:rsidRPr="00FC7B70">
        <w:rPr>
          <w:rFonts w:ascii="Times New Roman" w:hAnsi="Times New Roman" w:cs="Times New Roman"/>
          <w:b/>
          <w:i/>
          <w:color w:val="1F497D" w:themeColor="text2"/>
          <w:shd w:val="clear" w:color="auto" w:fill="FFFFFF"/>
        </w:rPr>
        <w:t>Noy</w:t>
      </w:r>
      <w:proofErr w:type="spellEnd"/>
      <w:r w:rsidRPr="00FC7B70">
        <w:rPr>
          <w:rFonts w:ascii="Times New Roman" w:hAnsi="Times New Roman" w:cs="Times New Roman"/>
          <w:b/>
          <w:i/>
          <w:color w:val="1F497D" w:themeColor="text2"/>
          <w:shd w:val="clear" w:color="auto" w:fill="FFFFFF"/>
        </w:rPr>
        <w:t xml:space="preserve">, Y. </w:t>
      </w:r>
      <w:proofErr w:type="spellStart"/>
      <w:r w:rsidRPr="00FC7B70">
        <w:rPr>
          <w:rFonts w:ascii="Times New Roman" w:hAnsi="Times New Roman" w:cs="Times New Roman"/>
          <w:b/>
          <w:i/>
          <w:color w:val="1F497D" w:themeColor="text2"/>
          <w:shd w:val="clear" w:color="auto" w:fill="FFFFFF"/>
        </w:rPr>
        <w:t>Fen</w:t>
      </w:r>
      <w:r w:rsidRPr="00FC7B70">
        <w:rPr>
          <w:rFonts w:ascii="Times New Roman" w:hAnsi="Times New Roman" w:cs="Times New Roman"/>
          <w:b/>
          <w:i/>
          <w:color w:val="1F497D" w:themeColor="text2"/>
          <w:shd w:val="clear" w:color="auto" w:fill="FFFFFF"/>
        </w:rPr>
        <w:t>g</w:t>
      </w:r>
      <w:proofErr w:type="spellEnd"/>
      <w:r w:rsidRPr="00FC7B70">
        <w:rPr>
          <w:rFonts w:ascii="Times New Roman" w:hAnsi="Times New Roman" w:cs="Times New Roman"/>
          <w:b/>
          <w:i/>
          <w:color w:val="1F497D" w:themeColor="text2"/>
          <w:shd w:val="clear" w:color="auto" w:fill="FFFFFF"/>
        </w:rPr>
        <w:t xml:space="preserve">, M. Johnson, and O. Liu. </w:t>
      </w:r>
      <w:proofErr w:type="spellStart"/>
      <w:r w:rsidRPr="00FC7B70">
        <w:rPr>
          <w:rFonts w:ascii="Times New Roman" w:hAnsi="Times New Roman" w:cs="Times New Roman"/>
          <w:b/>
          <w:i/>
          <w:color w:val="1F497D" w:themeColor="text2"/>
          <w:shd w:val="clear" w:color="auto" w:fill="FFFFFF"/>
        </w:rPr>
        <w:t>When</w:t>
      </w:r>
      <w:r w:rsidRPr="00FC7B70">
        <w:rPr>
          <w:rFonts w:ascii="Times New Roman" w:hAnsi="Times New Roman" w:cs="Times New Roman"/>
          <w:b/>
          <w:i/>
          <w:color w:val="1F497D" w:themeColor="text2"/>
          <w:shd w:val="clear" w:color="auto" w:fill="FFFFFF"/>
        </w:rPr>
        <w:t>to</w:t>
      </w:r>
      <w:proofErr w:type="spellEnd"/>
      <w:r w:rsidRPr="00FC7B70">
        <w:rPr>
          <w:rFonts w:ascii="Times New Roman" w:hAnsi="Times New Roman" w:cs="Times New Roman"/>
          <w:b/>
          <w:i/>
          <w:color w:val="1F497D" w:themeColor="text2"/>
          <w:shd w:val="clear" w:color="auto" w:fill="FFFFFF"/>
        </w:rPr>
        <w:t xml:space="preserve"> Reap and When to Sow: Lowe</w:t>
      </w:r>
      <w:r w:rsidRPr="00FC7B70">
        <w:rPr>
          <w:rFonts w:ascii="Times New Roman" w:hAnsi="Times New Roman" w:cs="Times New Roman"/>
          <w:b/>
          <w:i/>
          <w:color w:val="1F497D" w:themeColor="text2"/>
          <w:shd w:val="clear" w:color="auto" w:fill="FFFFFF"/>
        </w:rPr>
        <w:t xml:space="preserve">ring Peak Usage With </w:t>
      </w:r>
      <w:r w:rsidRPr="00FC7B70">
        <w:rPr>
          <w:rFonts w:ascii="Times New Roman" w:hAnsi="Times New Roman" w:cs="Times New Roman"/>
          <w:b/>
          <w:i/>
          <w:color w:val="1F497D" w:themeColor="text2"/>
          <w:shd w:val="clear" w:color="auto" w:fill="FFFFFF"/>
        </w:rPr>
        <w:t xml:space="preserve">Realistic Batteries. </w:t>
      </w:r>
      <w:proofErr w:type="gramStart"/>
      <w:r w:rsidRPr="00FC7B70">
        <w:rPr>
          <w:rFonts w:ascii="Times New Roman" w:hAnsi="Times New Roman" w:cs="Times New Roman"/>
          <w:b/>
          <w:i/>
          <w:color w:val="1F497D" w:themeColor="text2"/>
          <w:shd w:val="clear" w:color="auto" w:fill="FFFFFF"/>
        </w:rPr>
        <w:t>In WEA, June 2008.</w:t>
      </w:r>
      <w:proofErr w:type="gramEnd"/>
    </w:p>
    <w:p w:rsidR="00727CEF" w:rsidRPr="00FC7B70" w:rsidRDefault="00727CEF" w:rsidP="00727CEF">
      <w:pPr>
        <w:jc w:val="both"/>
        <w:rPr>
          <w:rFonts w:ascii="Times New Roman" w:hAnsi="Times New Roman" w:cs="Times New Roman"/>
          <w:b/>
          <w:i/>
          <w:color w:val="1F497D" w:themeColor="text2"/>
          <w:shd w:val="clear" w:color="auto" w:fill="FFFFFF"/>
        </w:rPr>
      </w:pPr>
      <w:r w:rsidRPr="00727CEF">
        <w:rPr>
          <w:rFonts w:ascii="Times New Roman" w:hAnsi="Times New Roman" w:cs="Times New Roman"/>
          <w:b/>
          <w:i/>
          <w:color w:val="1F497D" w:themeColor="text2"/>
          <w:shd w:val="clear" w:color="auto" w:fill="FFFFFF"/>
        </w:rPr>
        <w:t>A. Bar-</w:t>
      </w:r>
      <w:proofErr w:type="spellStart"/>
      <w:r w:rsidRPr="00727CEF">
        <w:rPr>
          <w:rFonts w:ascii="Times New Roman" w:hAnsi="Times New Roman" w:cs="Times New Roman"/>
          <w:b/>
          <w:i/>
          <w:color w:val="1F497D" w:themeColor="text2"/>
          <w:shd w:val="clear" w:color="auto" w:fill="FFFFFF"/>
        </w:rPr>
        <w:t>Noy</w:t>
      </w:r>
      <w:proofErr w:type="spellEnd"/>
      <w:r w:rsidRPr="00727CEF">
        <w:rPr>
          <w:rFonts w:ascii="Times New Roman" w:hAnsi="Times New Roman" w:cs="Times New Roman"/>
          <w:b/>
          <w:i/>
          <w:color w:val="1F497D" w:themeColor="text2"/>
          <w:shd w:val="clear" w:color="auto" w:fill="FFFFFF"/>
        </w:rPr>
        <w:t>, M. Johnson, a</w:t>
      </w:r>
      <w:r>
        <w:rPr>
          <w:rFonts w:ascii="Times New Roman" w:hAnsi="Times New Roman" w:cs="Times New Roman"/>
          <w:b/>
          <w:i/>
          <w:color w:val="1F497D" w:themeColor="text2"/>
          <w:shd w:val="clear" w:color="auto" w:fill="FFFFFF"/>
        </w:rPr>
        <w:t xml:space="preserve">nd O. Liu. Peak Shaving Through </w:t>
      </w:r>
      <w:r w:rsidRPr="00727CEF">
        <w:rPr>
          <w:rFonts w:ascii="Times New Roman" w:hAnsi="Times New Roman" w:cs="Times New Roman"/>
          <w:b/>
          <w:i/>
          <w:color w:val="1F497D" w:themeColor="text2"/>
          <w:shd w:val="clear" w:color="auto" w:fill="FFFFFF"/>
        </w:rPr>
        <w:t xml:space="preserve">Resource Buffering. </w:t>
      </w:r>
      <w:proofErr w:type="spellStart"/>
      <w:r w:rsidRPr="00727CEF">
        <w:rPr>
          <w:rFonts w:ascii="Times New Roman" w:hAnsi="Times New Roman" w:cs="Times New Roman"/>
          <w:b/>
          <w:i/>
          <w:color w:val="1F497D" w:themeColor="text2"/>
          <w:shd w:val="clear" w:color="auto" w:fill="FFFFFF"/>
        </w:rPr>
        <w:t>InWAOA</w:t>
      </w:r>
      <w:proofErr w:type="spellEnd"/>
      <w:r w:rsidRPr="00727CEF">
        <w:rPr>
          <w:rFonts w:ascii="Times New Roman" w:hAnsi="Times New Roman" w:cs="Times New Roman"/>
          <w:b/>
          <w:i/>
          <w:color w:val="1F497D" w:themeColor="text2"/>
          <w:shd w:val="clear" w:color="auto" w:fill="FFFFFF"/>
        </w:rPr>
        <w:t>, September 2008.</w:t>
      </w:r>
    </w:p>
    <w:p w:rsidR="00E046C7" w:rsidRPr="00FC7B70" w:rsidRDefault="00E046C7" w:rsidP="00E046C7">
      <w:pPr>
        <w:jc w:val="both"/>
        <w:rPr>
          <w:rFonts w:ascii="Times New Roman" w:hAnsi="Times New Roman" w:cs="Times New Roman"/>
          <w:b/>
          <w:i/>
          <w:color w:val="1F497D" w:themeColor="text2"/>
          <w:shd w:val="clear" w:color="auto" w:fill="FFFFFF"/>
        </w:rPr>
      </w:pPr>
      <w:r w:rsidRPr="00FC7B70">
        <w:rPr>
          <w:rFonts w:ascii="Times New Roman" w:hAnsi="Times New Roman" w:cs="Times New Roman"/>
          <w:b/>
          <w:i/>
          <w:color w:val="1F497D" w:themeColor="text2"/>
          <w:shd w:val="clear" w:color="auto" w:fill="FFFFFF"/>
        </w:rPr>
        <w:t xml:space="preserve">T. Carpenter, S. </w:t>
      </w:r>
      <w:proofErr w:type="spellStart"/>
      <w:r w:rsidRPr="00FC7B70">
        <w:rPr>
          <w:rFonts w:ascii="Times New Roman" w:hAnsi="Times New Roman" w:cs="Times New Roman"/>
          <w:b/>
          <w:i/>
          <w:color w:val="1F497D" w:themeColor="text2"/>
          <w:shd w:val="clear" w:color="auto" w:fill="FFFFFF"/>
        </w:rPr>
        <w:t>Singl</w:t>
      </w:r>
      <w:r w:rsidRPr="00FC7B70">
        <w:rPr>
          <w:rFonts w:ascii="Times New Roman" w:hAnsi="Times New Roman" w:cs="Times New Roman"/>
          <w:b/>
          <w:i/>
          <w:color w:val="1F497D" w:themeColor="text2"/>
          <w:shd w:val="clear" w:color="auto" w:fill="FFFFFF"/>
        </w:rPr>
        <w:t>a</w:t>
      </w:r>
      <w:proofErr w:type="spellEnd"/>
      <w:r w:rsidRPr="00FC7B70">
        <w:rPr>
          <w:rFonts w:ascii="Times New Roman" w:hAnsi="Times New Roman" w:cs="Times New Roman"/>
          <w:b/>
          <w:i/>
          <w:color w:val="1F497D" w:themeColor="text2"/>
          <w:shd w:val="clear" w:color="auto" w:fill="FFFFFF"/>
        </w:rPr>
        <w:t xml:space="preserve">, P. </w:t>
      </w:r>
      <w:proofErr w:type="spellStart"/>
      <w:r w:rsidRPr="00FC7B70">
        <w:rPr>
          <w:rFonts w:ascii="Times New Roman" w:hAnsi="Times New Roman" w:cs="Times New Roman"/>
          <w:b/>
          <w:i/>
          <w:color w:val="1F497D" w:themeColor="text2"/>
          <w:shd w:val="clear" w:color="auto" w:fill="FFFFFF"/>
        </w:rPr>
        <w:t>Azimzadeh</w:t>
      </w:r>
      <w:proofErr w:type="spellEnd"/>
      <w:r w:rsidRPr="00FC7B70">
        <w:rPr>
          <w:rFonts w:ascii="Times New Roman" w:hAnsi="Times New Roman" w:cs="Times New Roman"/>
          <w:b/>
          <w:i/>
          <w:color w:val="1F497D" w:themeColor="text2"/>
          <w:shd w:val="clear" w:color="auto" w:fill="FFFFFF"/>
        </w:rPr>
        <w:t xml:space="preserve">, and S. </w:t>
      </w:r>
      <w:proofErr w:type="spellStart"/>
      <w:r w:rsidRPr="00FC7B70">
        <w:rPr>
          <w:rFonts w:ascii="Times New Roman" w:hAnsi="Times New Roman" w:cs="Times New Roman"/>
          <w:b/>
          <w:i/>
          <w:color w:val="1F497D" w:themeColor="text2"/>
          <w:shd w:val="clear" w:color="auto" w:fill="FFFFFF"/>
        </w:rPr>
        <w:t>Keshav</w:t>
      </w:r>
      <w:proofErr w:type="spellEnd"/>
      <w:r w:rsidRPr="00FC7B70">
        <w:rPr>
          <w:rFonts w:ascii="Times New Roman" w:hAnsi="Times New Roman" w:cs="Times New Roman"/>
          <w:b/>
          <w:i/>
          <w:color w:val="1F497D" w:themeColor="text2"/>
          <w:shd w:val="clear" w:color="auto" w:fill="FFFFFF"/>
        </w:rPr>
        <w:t xml:space="preserve">. </w:t>
      </w:r>
      <w:proofErr w:type="gramStart"/>
      <w:r w:rsidRPr="00FC7B70">
        <w:rPr>
          <w:rFonts w:ascii="Times New Roman" w:hAnsi="Times New Roman" w:cs="Times New Roman"/>
          <w:b/>
          <w:i/>
          <w:color w:val="1F497D" w:themeColor="text2"/>
          <w:shd w:val="clear" w:color="auto" w:fill="FFFFFF"/>
        </w:rPr>
        <w:t>The Impact of Electri</w:t>
      </w:r>
      <w:r w:rsidRPr="00FC7B70">
        <w:rPr>
          <w:rFonts w:ascii="Times New Roman" w:hAnsi="Times New Roman" w:cs="Times New Roman"/>
          <w:b/>
          <w:i/>
          <w:color w:val="1F497D" w:themeColor="text2"/>
          <w:shd w:val="clear" w:color="auto" w:fill="FFFFFF"/>
        </w:rPr>
        <w:t xml:space="preserve">city Pricing Schemes on Storage </w:t>
      </w:r>
      <w:r w:rsidRPr="00FC7B70">
        <w:rPr>
          <w:rFonts w:ascii="Times New Roman" w:hAnsi="Times New Roman" w:cs="Times New Roman"/>
          <w:b/>
          <w:i/>
          <w:color w:val="1F497D" w:themeColor="text2"/>
          <w:shd w:val="clear" w:color="auto" w:fill="FFFFFF"/>
        </w:rPr>
        <w:t>Adoption in Ontario.</w:t>
      </w:r>
      <w:proofErr w:type="gramEnd"/>
      <w:r w:rsidRPr="00FC7B70">
        <w:rPr>
          <w:rFonts w:ascii="Times New Roman" w:hAnsi="Times New Roman" w:cs="Times New Roman"/>
          <w:b/>
          <w:i/>
          <w:color w:val="1F497D" w:themeColor="text2"/>
          <w:shd w:val="clear" w:color="auto" w:fill="FFFFFF"/>
        </w:rPr>
        <w:t xml:space="preserve"> In e-Energy, May 2012</w:t>
      </w:r>
    </w:p>
    <w:p w:rsidR="00E046C7" w:rsidRPr="00FC7B70" w:rsidRDefault="00E046C7" w:rsidP="00E046C7">
      <w:pPr>
        <w:jc w:val="both"/>
        <w:rPr>
          <w:rFonts w:ascii="Times New Roman" w:hAnsi="Times New Roman" w:cs="Times New Roman"/>
          <w:b/>
          <w:i/>
          <w:color w:val="1F497D" w:themeColor="text2"/>
          <w:shd w:val="clear" w:color="auto" w:fill="FFFFFF"/>
        </w:rPr>
      </w:pPr>
      <w:r w:rsidRPr="00FC7B70">
        <w:rPr>
          <w:rFonts w:ascii="Times New Roman" w:hAnsi="Times New Roman" w:cs="Times New Roman"/>
          <w:b/>
          <w:i/>
          <w:color w:val="1F497D" w:themeColor="text2"/>
          <w:shd w:val="clear" w:color="auto" w:fill="FFFFFF"/>
        </w:rPr>
        <w:t xml:space="preserve">I. </w:t>
      </w:r>
      <w:proofErr w:type="spellStart"/>
      <w:r w:rsidRPr="00FC7B70">
        <w:rPr>
          <w:rFonts w:ascii="Times New Roman" w:hAnsi="Times New Roman" w:cs="Times New Roman"/>
          <w:b/>
          <w:i/>
          <w:color w:val="1F497D" w:themeColor="text2"/>
          <w:shd w:val="clear" w:color="auto" w:fill="FFFFFF"/>
        </w:rPr>
        <w:t>Koutsopoulos</w:t>
      </w:r>
      <w:proofErr w:type="spellEnd"/>
      <w:r w:rsidRPr="00FC7B70">
        <w:rPr>
          <w:rFonts w:ascii="Times New Roman" w:hAnsi="Times New Roman" w:cs="Times New Roman"/>
          <w:b/>
          <w:i/>
          <w:color w:val="1F497D" w:themeColor="text2"/>
          <w:shd w:val="clear" w:color="auto" w:fill="FFFFFF"/>
        </w:rPr>
        <w:t xml:space="preserve">, V. </w:t>
      </w:r>
      <w:proofErr w:type="spellStart"/>
      <w:r w:rsidRPr="00FC7B70">
        <w:rPr>
          <w:rFonts w:ascii="Times New Roman" w:hAnsi="Times New Roman" w:cs="Times New Roman"/>
          <w:b/>
          <w:i/>
          <w:color w:val="1F497D" w:themeColor="text2"/>
          <w:shd w:val="clear" w:color="auto" w:fill="FFFFFF"/>
        </w:rPr>
        <w:t>H</w:t>
      </w:r>
      <w:r w:rsidRPr="00FC7B70">
        <w:rPr>
          <w:rFonts w:ascii="Times New Roman" w:hAnsi="Times New Roman" w:cs="Times New Roman"/>
          <w:b/>
          <w:i/>
          <w:color w:val="1F497D" w:themeColor="text2"/>
          <w:shd w:val="clear" w:color="auto" w:fill="FFFFFF"/>
        </w:rPr>
        <w:t>atzi</w:t>
      </w:r>
      <w:proofErr w:type="spellEnd"/>
      <w:r w:rsidRPr="00FC7B70">
        <w:rPr>
          <w:rFonts w:ascii="Times New Roman" w:hAnsi="Times New Roman" w:cs="Times New Roman"/>
          <w:b/>
          <w:i/>
          <w:color w:val="1F497D" w:themeColor="text2"/>
          <w:shd w:val="clear" w:color="auto" w:fill="FFFFFF"/>
        </w:rPr>
        <w:t xml:space="preserve">, and L. </w:t>
      </w:r>
      <w:proofErr w:type="spellStart"/>
      <w:r w:rsidRPr="00FC7B70">
        <w:rPr>
          <w:rFonts w:ascii="Times New Roman" w:hAnsi="Times New Roman" w:cs="Times New Roman"/>
          <w:b/>
          <w:i/>
          <w:color w:val="1F497D" w:themeColor="text2"/>
          <w:shd w:val="clear" w:color="auto" w:fill="FFFFFF"/>
        </w:rPr>
        <w:t>Tassiulas</w:t>
      </w:r>
      <w:proofErr w:type="spellEnd"/>
      <w:r w:rsidRPr="00FC7B70">
        <w:rPr>
          <w:rFonts w:ascii="Times New Roman" w:hAnsi="Times New Roman" w:cs="Times New Roman"/>
          <w:b/>
          <w:i/>
          <w:color w:val="1F497D" w:themeColor="text2"/>
          <w:shd w:val="clear" w:color="auto" w:fill="FFFFFF"/>
        </w:rPr>
        <w:t xml:space="preserve">. </w:t>
      </w:r>
      <w:proofErr w:type="gramStart"/>
      <w:r w:rsidRPr="00FC7B70">
        <w:rPr>
          <w:rFonts w:ascii="Times New Roman" w:hAnsi="Times New Roman" w:cs="Times New Roman"/>
          <w:b/>
          <w:i/>
          <w:color w:val="1F497D" w:themeColor="text2"/>
          <w:shd w:val="clear" w:color="auto" w:fill="FFFFFF"/>
        </w:rPr>
        <w:t xml:space="preserve">Optimal </w:t>
      </w:r>
      <w:r w:rsidRPr="00FC7B70">
        <w:rPr>
          <w:rFonts w:ascii="Times New Roman" w:hAnsi="Times New Roman" w:cs="Times New Roman"/>
          <w:b/>
          <w:i/>
          <w:color w:val="1F497D" w:themeColor="text2"/>
          <w:shd w:val="clear" w:color="auto" w:fill="FFFFFF"/>
        </w:rPr>
        <w:t>Energy Storage Contr</w:t>
      </w:r>
      <w:r w:rsidRPr="00FC7B70">
        <w:rPr>
          <w:rFonts w:ascii="Times New Roman" w:hAnsi="Times New Roman" w:cs="Times New Roman"/>
          <w:b/>
          <w:i/>
          <w:color w:val="1F497D" w:themeColor="text2"/>
          <w:shd w:val="clear" w:color="auto" w:fill="FFFFFF"/>
        </w:rPr>
        <w:t xml:space="preserve">ol Policies for the Smart Power </w:t>
      </w:r>
      <w:r w:rsidRPr="00FC7B70">
        <w:rPr>
          <w:rFonts w:ascii="Times New Roman" w:hAnsi="Times New Roman" w:cs="Times New Roman"/>
          <w:b/>
          <w:i/>
          <w:color w:val="1F497D" w:themeColor="text2"/>
          <w:shd w:val="clear" w:color="auto" w:fill="FFFFFF"/>
        </w:rPr>
        <w:t>Grid.</w:t>
      </w:r>
      <w:proofErr w:type="gramEnd"/>
      <w:r w:rsidRPr="00FC7B70">
        <w:rPr>
          <w:rFonts w:ascii="Times New Roman" w:hAnsi="Times New Roman" w:cs="Times New Roman"/>
          <w:b/>
          <w:i/>
          <w:color w:val="1F497D" w:themeColor="text2"/>
          <w:shd w:val="clear" w:color="auto" w:fill="FFFFFF"/>
        </w:rPr>
        <w:t xml:space="preserve"> </w:t>
      </w:r>
      <w:proofErr w:type="gramStart"/>
      <w:r w:rsidRPr="00FC7B70">
        <w:rPr>
          <w:rFonts w:ascii="Times New Roman" w:hAnsi="Times New Roman" w:cs="Times New Roman"/>
          <w:b/>
          <w:i/>
          <w:color w:val="1F497D" w:themeColor="text2"/>
          <w:shd w:val="clear" w:color="auto" w:fill="FFFFFF"/>
        </w:rPr>
        <w:t xml:space="preserve">In </w:t>
      </w:r>
      <w:proofErr w:type="spellStart"/>
      <w:r w:rsidRPr="00FC7B70">
        <w:rPr>
          <w:rFonts w:ascii="Times New Roman" w:hAnsi="Times New Roman" w:cs="Times New Roman"/>
          <w:b/>
          <w:i/>
          <w:color w:val="1F497D" w:themeColor="text2"/>
          <w:shd w:val="clear" w:color="auto" w:fill="FFFFFF"/>
        </w:rPr>
        <w:t>SmartGridComm</w:t>
      </w:r>
      <w:proofErr w:type="spellEnd"/>
      <w:r w:rsidRPr="00FC7B70">
        <w:rPr>
          <w:rFonts w:ascii="Times New Roman" w:hAnsi="Times New Roman" w:cs="Times New Roman"/>
          <w:b/>
          <w:i/>
          <w:color w:val="1F497D" w:themeColor="text2"/>
          <w:shd w:val="clear" w:color="auto" w:fill="FFFFFF"/>
        </w:rPr>
        <w:t>, September 2011.</w:t>
      </w:r>
      <w:proofErr w:type="gramEnd"/>
    </w:p>
    <w:p w:rsidR="00E046C7" w:rsidRPr="00E046C7" w:rsidRDefault="00E046C7" w:rsidP="00E046C7">
      <w:pPr>
        <w:jc w:val="both"/>
        <w:rPr>
          <w:rFonts w:ascii="Times New Roman" w:hAnsi="Times New Roman" w:cs="Times New Roman"/>
          <w:b/>
          <w:color w:val="000000"/>
          <w:shd w:val="clear" w:color="auto" w:fill="FFFFFF"/>
        </w:rPr>
      </w:pPr>
    </w:p>
    <w:p w:rsidR="00E046C7" w:rsidRDefault="00E046C7" w:rsidP="00E046C7">
      <w:pPr>
        <w:jc w:val="both"/>
        <w:rPr>
          <w:rFonts w:ascii="Times New Roman" w:hAnsi="Times New Roman" w:cs="Times New Roman"/>
          <w:b/>
          <w:color w:val="000000"/>
          <w:sz w:val="28"/>
          <w:shd w:val="clear" w:color="auto" w:fill="FFFFFF"/>
        </w:rPr>
      </w:pPr>
      <w:r w:rsidRPr="00FC7B70">
        <w:rPr>
          <w:rFonts w:ascii="Times New Roman" w:hAnsi="Times New Roman" w:cs="Times New Roman"/>
          <w:b/>
          <w:color w:val="000000"/>
          <w:sz w:val="28"/>
          <w:shd w:val="clear" w:color="auto" w:fill="FFFFFF"/>
        </w:rPr>
        <w:t>S</w:t>
      </w:r>
      <w:r w:rsidRPr="00FC7B70">
        <w:rPr>
          <w:rFonts w:ascii="Times New Roman" w:hAnsi="Times New Roman" w:cs="Times New Roman"/>
          <w:b/>
          <w:color w:val="000000"/>
          <w:sz w:val="28"/>
          <w:shd w:val="clear" w:color="auto" w:fill="FFFFFF"/>
        </w:rPr>
        <w:t xml:space="preserve">cheduling </w:t>
      </w:r>
      <w:r w:rsidRPr="00FC7B70">
        <w:rPr>
          <w:rFonts w:ascii="Times New Roman" w:hAnsi="Times New Roman" w:cs="Times New Roman"/>
          <w:b/>
          <w:color w:val="000000"/>
          <w:sz w:val="28"/>
          <w:shd w:val="clear" w:color="auto" w:fill="FFFFFF"/>
        </w:rPr>
        <w:t>E</w:t>
      </w:r>
      <w:r w:rsidRPr="00FC7B70">
        <w:rPr>
          <w:rFonts w:ascii="Times New Roman" w:hAnsi="Times New Roman" w:cs="Times New Roman"/>
          <w:b/>
          <w:color w:val="000000"/>
          <w:sz w:val="28"/>
          <w:shd w:val="clear" w:color="auto" w:fill="FFFFFF"/>
        </w:rPr>
        <w:t>lectrical</w:t>
      </w:r>
      <w:r w:rsidRPr="00FC7B70">
        <w:rPr>
          <w:rFonts w:ascii="Times New Roman" w:hAnsi="Times New Roman" w:cs="Times New Roman"/>
          <w:b/>
          <w:color w:val="000000"/>
          <w:sz w:val="28"/>
          <w:shd w:val="clear" w:color="auto" w:fill="FFFFFF"/>
        </w:rPr>
        <w:t xml:space="preserve"> A</w:t>
      </w:r>
      <w:r w:rsidRPr="00FC7B70">
        <w:rPr>
          <w:rFonts w:ascii="Times New Roman" w:hAnsi="Times New Roman" w:cs="Times New Roman"/>
          <w:b/>
          <w:color w:val="000000"/>
          <w:sz w:val="28"/>
          <w:shd w:val="clear" w:color="auto" w:fill="FFFFFF"/>
        </w:rPr>
        <w:t>ppliances</w:t>
      </w:r>
    </w:p>
    <w:p w:rsidR="00FC7B70" w:rsidRDefault="00FC7B70" w:rsidP="00627EFA">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The main idea of this approach is to schedule the appliance usage to lower price period. However there are several limitations of this </w:t>
      </w:r>
      <w:r w:rsidR="00167BDB">
        <w:rPr>
          <w:rFonts w:ascii="Times New Roman" w:hAnsi="Times New Roman" w:cs="Times New Roman"/>
          <w:color w:val="000000"/>
          <w:shd w:val="clear" w:color="auto" w:fill="FFFFFF"/>
        </w:rPr>
        <w:t xml:space="preserve">approach: 1) </w:t>
      </w:r>
      <w:r w:rsidR="00167BDB" w:rsidRPr="00167BDB">
        <w:rPr>
          <w:rFonts w:ascii="Times New Roman" w:hAnsi="Times New Roman" w:cs="Times New Roman"/>
          <w:color w:val="000000"/>
          <w:shd w:val="clear" w:color="auto" w:fill="FFFFFF"/>
        </w:rPr>
        <w:t>vast m</w:t>
      </w:r>
      <w:r w:rsidR="00167BDB">
        <w:rPr>
          <w:rFonts w:ascii="Times New Roman" w:hAnsi="Times New Roman" w:cs="Times New Roman"/>
          <w:color w:val="000000"/>
          <w:shd w:val="clear" w:color="auto" w:fill="FFFFFF"/>
        </w:rPr>
        <w:t xml:space="preserve">ajority of household electrical </w:t>
      </w:r>
      <w:r w:rsidR="00167BDB" w:rsidRPr="00167BDB">
        <w:rPr>
          <w:rFonts w:ascii="Times New Roman" w:hAnsi="Times New Roman" w:cs="Times New Roman"/>
          <w:color w:val="000000"/>
          <w:shd w:val="clear" w:color="auto" w:fill="FFFFFF"/>
        </w:rPr>
        <w:t>loads are interactive and have little scheduling flexibility</w:t>
      </w:r>
      <w:r w:rsidR="00167BDB">
        <w:rPr>
          <w:rFonts w:ascii="Times New Roman" w:hAnsi="Times New Roman" w:cs="Times New Roman"/>
          <w:color w:val="000000"/>
          <w:shd w:val="clear" w:color="auto" w:fill="FFFFFF"/>
        </w:rPr>
        <w:t xml:space="preserve"> such as microwave oven, TV etc., </w:t>
      </w:r>
      <w:r w:rsidR="00627EFA">
        <w:rPr>
          <w:rFonts w:ascii="Times New Roman" w:hAnsi="Times New Roman" w:cs="Times New Roman"/>
          <w:color w:val="000000"/>
          <w:shd w:val="clear" w:color="auto" w:fill="FFFFFF"/>
        </w:rPr>
        <w:t>scheduling these kinds of appliances will affect user’s life pattern which may make users unhappy, 2)</w:t>
      </w:r>
      <w:r w:rsidR="00627EFA" w:rsidRPr="00627EFA">
        <w:t xml:space="preserve"> </w:t>
      </w:r>
      <w:r w:rsidR="00627EFA">
        <w:rPr>
          <w:rFonts w:ascii="Times New Roman" w:hAnsi="Times New Roman" w:cs="Times New Roman"/>
          <w:color w:val="000000"/>
          <w:shd w:val="clear" w:color="auto" w:fill="FFFFFF"/>
        </w:rPr>
        <w:t xml:space="preserve">scheduling some appliances </w:t>
      </w:r>
      <w:r w:rsidR="00627EFA" w:rsidRPr="00627EFA">
        <w:rPr>
          <w:rFonts w:ascii="Times New Roman" w:hAnsi="Times New Roman" w:cs="Times New Roman"/>
          <w:color w:val="000000"/>
          <w:shd w:val="clear" w:color="auto" w:fill="FFFFFF"/>
        </w:rPr>
        <w:t>requires active c</w:t>
      </w:r>
      <w:r w:rsidR="00627EFA">
        <w:rPr>
          <w:rFonts w:ascii="Times New Roman" w:hAnsi="Times New Roman" w:cs="Times New Roman"/>
          <w:color w:val="000000"/>
          <w:shd w:val="clear" w:color="auto" w:fill="FFFFFF"/>
        </w:rPr>
        <w:t xml:space="preserve">onsumer involvement during peak </w:t>
      </w:r>
      <w:r w:rsidR="00627EFA" w:rsidRPr="00627EFA">
        <w:rPr>
          <w:rFonts w:ascii="Times New Roman" w:hAnsi="Times New Roman" w:cs="Times New Roman"/>
          <w:color w:val="000000"/>
          <w:shd w:val="clear" w:color="auto" w:fill="FFFFFF"/>
        </w:rPr>
        <w:t>periods, such as turning off unnecessary lights, programming a thermostat</w:t>
      </w:r>
      <w:r w:rsidR="00627EFA">
        <w:rPr>
          <w:rFonts w:ascii="Times New Roman" w:hAnsi="Times New Roman" w:cs="Times New Roman"/>
          <w:color w:val="000000"/>
          <w:shd w:val="clear" w:color="auto" w:fill="FFFFFF"/>
        </w:rPr>
        <w:t>, or postponing washing clothes, which is troublesome and 3</w:t>
      </w:r>
      <w:r w:rsidR="00627EFA">
        <w:rPr>
          <w:rFonts w:ascii="Times New Roman" w:hAnsi="Times New Roman" w:cs="Times New Roman"/>
          <w:color w:val="000000"/>
          <w:shd w:val="clear" w:color="auto" w:fill="FFFFFF"/>
        </w:rPr>
        <w:t>)</w:t>
      </w:r>
      <w:r w:rsidR="00627EFA" w:rsidRPr="00167BDB">
        <w:t xml:space="preserve"> </w:t>
      </w:r>
      <w:r w:rsidR="00627EFA" w:rsidRPr="00167BDB">
        <w:rPr>
          <w:rFonts w:ascii="Times New Roman" w:hAnsi="Times New Roman" w:cs="Times New Roman"/>
          <w:color w:val="000000"/>
          <w:shd w:val="clear" w:color="auto" w:fill="FFFFFF"/>
        </w:rPr>
        <w:t>a substant</w:t>
      </w:r>
      <w:r w:rsidR="00627EFA">
        <w:rPr>
          <w:rFonts w:ascii="Times New Roman" w:hAnsi="Times New Roman" w:cs="Times New Roman"/>
          <w:color w:val="000000"/>
          <w:shd w:val="clear" w:color="auto" w:fill="FFFFFF"/>
        </w:rPr>
        <w:t xml:space="preserve">ial fraction of home </w:t>
      </w:r>
      <w:r w:rsidR="00627EFA">
        <w:rPr>
          <w:rFonts w:ascii="Times New Roman" w:hAnsi="Times New Roman" w:cs="Times New Roman"/>
          <w:color w:val="000000"/>
          <w:shd w:val="clear" w:color="auto" w:fill="FFFFFF"/>
        </w:rPr>
        <w:lastRenderedPageBreak/>
        <w:t xml:space="preserve">energy use </w:t>
      </w:r>
      <w:r w:rsidR="00627EFA" w:rsidRPr="00167BDB">
        <w:rPr>
          <w:rFonts w:ascii="Times New Roman" w:hAnsi="Times New Roman" w:cs="Times New Roman"/>
          <w:color w:val="000000"/>
          <w:shd w:val="clear" w:color="auto" w:fill="FFFFFF"/>
        </w:rPr>
        <w:t>derives from background loads</w:t>
      </w:r>
      <w:r w:rsidR="00627EFA">
        <w:rPr>
          <w:rFonts w:ascii="Times New Roman" w:hAnsi="Times New Roman" w:cs="Times New Roman"/>
          <w:color w:val="000000"/>
          <w:shd w:val="clear" w:color="auto" w:fill="FFFFFF"/>
        </w:rPr>
        <w:t>, which has limited flexibility, such as A/Cs, refrigerators,</w:t>
      </w:r>
      <w:r w:rsidR="00627EFA" w:rsidRPr="00167BDB">
        <w:rPr>
          <w:rFonts w:ascii="Times New Roman" w:hAnsi="Times New Roman" w:cs="Times New Roman"/>
          <w:color w:val="000000"/>
          <w:shd w:val="clear" w:color="auto" w:fill="FFFFFF"/>
        </w:rPr>
        <w:t xml:space="preserve"> and dehumidifiers</w:t>
      </w:r>
      <w:r w:rsidR="00627EFA">
        <w:rPr>
          <w:rFonts w:ascii="Times New Roman" w:hAnsi="Times New Roman" w:cs="Times New Roman"/>
          <w:color w:val="000000"/>
          <w:shd w:val="clear" w:color="auto" w:fill="FFFFFF"/>
        </w:rPr>
        <w:t xml:space="preserve">, but if these kinds of appliance are not scheduled well, </w:t>
      </w:r>
      <w:r w:rsidR="00627EFA">
        <w:rPr>
          <w:rFonts w:ascii="Times New Roman" w:hAnsi="Times New Roman" w:cs="Times New Roman"/>
          <w:color w:val="000000"/>
          <w:shd w:val="clear" w:color="auto" w:fill="FFFFFF"/>
        </w:rPr>
        <w:t xml:space="preserve">this </w:t>
      </w:r>
      <w:r w:rsidR="00627EFA">
        <w:rPr>
          <w:rFonts w:ascii="Times New Roman" w:hAnsi="Times New Roman" w:cs="Times New Roman"/>
          <w:color w:val="000000"/>
          <w:shd w:val="clear" w:color="auto" w:fill="FFFFFF"/>
        </w:rPr>
        <w:t>may impact users’ comfort l</w:t>
      </w:r>
      <w:r w:rsidR="00627EFA">
        <w:rPr>
          <w:rFonts w:ascii="Times New Roman" w:hAnsi="Times New Roman" w:cs="Times New Roman"/>
          <w:color w:val="000000"/>
          <w:shd w:val="clear" w:color="auto" w:fill="FFFFFF"/>
        </w:rPr>
        <w:t>evel.</w:t>
      </w:r>
    </w:p>
    <w:p w:rsidR="00627EFA" w:rsidRDefault="00627EFA" w:rsidP="00627EFA">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For more detailed information, you can </w:t>
      </w:r>
      <w:proofErr w:type="spellStart"/>
      <w:r>
        <w:rPr>
          <w:rFonts w:ascii="Times New Roman" w:hAnsi="Times New Roman" w:cs="Times New Roman"/>
          <w:color w:val="000000"/>
          <w:shd w:val="clear" w:color="auto" w:fill="FFFFFF"/>
        </w:rPr>
        <w:t>google</w:t>
      </w:r>
      <w:proofErr w:type="spellEnd"/>
      <w:r>
        <w:rPr>
          <w:rFonts w:ascii="Times New Roman" w:hAnsi="Times New Roman" w:cs="Times New Roman"/>
          <w:color w:val="000000"/>
          <w:shd w:val="clear" w:color="auto" w:fill="FFFFFF"/>
        </w:rPr>
        <w:t xml:space="preserve"> following references: </w:t>
      </w:r>
    </w:p>
    <w:p w:rsidR="00627EFA" w:rsidRPr="00290F4D" w:rsidRDefault="00727CEF" w:rsidP="00627EFA">
      <w:pPr>
        <w:jc w:val="both"/>
        <w:rPr>
          <w:rFonts w:ascii="Times New Roman" w:hAnsi="Times New Roman" w:cs="Times New Roman"/>
          <w:b/>
          <w:i/>
          <w:color w:val="FF0000"/>
        </w:rPr>
      </w:pPr>
      <w:hyperlink r:id="rId20" w:history="1">
        <w:r w:rsidRPr="00290F4D">
          <w:rPr>
            <w:rFonts w:ascii="Times New Roman" w:hAnsi="Times New Roman" w:cs="Times New Roman"/>
            <w:b/>
            <w:i/>
            <w:color w:val="FF0000"/>
          </w:rPr>
          <w:t>Sean Kenneth Barker</w:t>
        </w:r>
      </w:hyperlink>
      <w:r w:rsidRPr="00290F4D">
        <w:rPr>
          <w:rFonts w:ascii="Times New Roman" w:hAnsi="Times New Roman" w:cs="Times New Roman"/>
          <w:b/>
          <w:i/>
          <w:color w:val="FF0000"/>
        </w:rPr>
        <w:t>,</w:t>
      </w:r>
      <w:r w:rsidRPr="00290F4D">
        <w:rPr>
          <w:rFonts w:ascii="Times New Roman" w:hAnsi="Times New Roman" w:cs="Times New Roman"/>
          <w:b/>
          <w:i/>
          <w:color w:val="FF0000"/>
        </w:rPr>
        <w:t> </w:t>
      </w:r>
      <w:proofErr w:type="spellStart"/>
      <w:r w:rsidRPr="00290F4D">
        <w:rPr>
          <w:rFonts w:ascii="Times New Roman" w:hAnsi="Times New Roman" w:cs="Times New Roman"/>
          <w:b/>
          <w:i/>
          <w:color w:val="FF0000"/>
        </w:rPr>
        <w:fldChar w:fldCharType="begin"/>
      </w:r>
      <w:r w:rsidRPr="00290F4D">
        <w:rPr>
          <w:rFonts w:ascii="Times New Roman" w:hAnsi="Times New Roman" w:cs="Times New Roman"/>
          <w:b/>
          <w:i/>
          <w:color w:val="FF0000"/>
        </w:rPr>
        <w:instrText xml:space="preserve"> HYPERLINK "http://www.informatik.uni-trier.de/~ley/pers/hd/m/Mishra:Aditya_Kumar.html" </w:instrText>
      </w:r>
      <w:r w:rsidRPr="00290F4D">
        <w:rPr>
          <w:rFonts w:ascii="Times New Roman" w:hAnsi="Times New Roman" w:cs="Times New Roman"/>
          <w:b/>
          <w:i/>
          <w:color w:val="FF0000"/>
        </w:rPr>
        <w:fldChar w:fldCharType="separate"/>
      </w:r>
      <w:r w:rsidRPr="00290F4D">
        <w:rPr>
          <w:rFonts w:ascii="Times New Roman" w:hAnsi="Times New Roman" w:cs="Times New Roman"/>
          <w:b/>
          <w:i/>
          <w:color w:val="FF0000"/>
        </w:rPr>
        <w:t>Aditya</w:t>
      </w:r>
      <w:proofErr w:type="spellEnd"/>
      <w:r w:rsidRPr="00290F4D">
        <w:rPr>
          <w:rFonts w:ascii="Times New Roman" w:hAnsi="Times New Roman" w:cs="Times New Roman"/>
          <w:b/>
          <w:i/>
          <w:color w:val="FF0000"/>
        </w:rPr>
        <w:t xml:space="preserve"> Kumar Mishra</w:t>
      </w:r>
      <w:r w:rsidRPr="00290F4D">
        <w:rPr>
          <w:rFonts w:ascii="Times New Roman" w:hAnsi="Times New Roman" w:cs="Times New Roman"/>
          <w:b/>
          <w:i/>
          <w:color w:val="FF0000"/>
        </w:rPr>
        <w:fldChar w:fldCharType="end"/>
      </w:r>
      <w:r w:rsidRPr="00290F4D">
        <w:rPr>
          <w:rFonts w:ascii="Times New Roman" w:hAnsi="Times New Roman" w:cs="Times New Roman"/>
          <w:b/>
          <w:i/>
          <w:color w:val="FF0000"/>
        </w:rPr>
        <w:t>,</w:t>
      </w:r>
      <w:r w:rsidRPr="00290F4D">
        <w:rPr>
          <w:rFonts w:ascii="Times New Roman" w:hAnsi="Times New Roman" w:cs="Times New Roman"/>
          <w:b/>
          <w:i/>
          <w:color w:val="FF0000"/>
        </w:rPr>
        <w:t> David E. Irwin</w:t>
      </w:r>
      <w:r w:rsidRPr="00290F4D">
        <w:rPr>
          <w:rFonts w:ascii="Times New Roman" w:hAnsi="Times New Roman" w:cs="Times New Roman"/>
          <w:b/>
          <w:i/>
          <w:color w:val="FF0000"/>
        </w:rPr>
        <w:t>,</w:t>
      </w:r>
      <w:r w:rsidRPr="00290F4D">
        <w:rPr>
          <w:rFonts w:ascii="Times New Roman" w:hAnsi="Times New Roman" w:cs="Times New Roman"/>
          <w:b/>
          <w:i/>
          <w:color w:val="FF0000"/>
        </w:rPr>
        <w:t> </w:t>
      </w:r>
      <w:proofErr w:type="spellStart"/>
      <w:r w:rsidRPr="00290F4D">
        <w:rPr>
          <w:rFonts w:ascii="Times New Roman" w:hAnsi="Times New Roman" w:cs="Times New Roman"/>
          <w:b/>
          <w:i/>
          <w:color w:val="FF0000"/>
        </w:rPr>
        <w:fldChar w:fldCharType="begin"/>
      </w:r>
      <w:r w:rsidRPr="00290F4D">
        <w:rPr>
          <w:rFonts w:ascii="Times New Roman" w:hAnsi="Times New Roman" w:cs="Times New Roman"/>
          <w:b/>
          <w:i/>
          <w:color w:val="FF0000"/>
        </w:rPr>
        <w:instrText xml:space="preserve"> HYPERLINK "http://www.informatik.uni-trier.de/~ley/pers/hd/s/Shenoy:Prashant_J=.html" </w:instrText>
      </w:r>
      <w:r w:rsidRPr="00290F4D">
        <w:rPr>
          <w:rFonts w:ascii="Times New Roman" w:hAnsi="Times New Roman" w:cs="Times New Roman"/>
          <w:b/>
          <w:i/>
          <w:color w:val="FF0000"/>
        </w:rPr>
        <w:fldChar w:fldCharType="separate"/>
      </w:r>
      <w:r w:rsidRPr="00290F4D">
        <w:rPr>
          <w:rFonts w:ascii="Times New Roman" w:hAnsi="Times New Roman" w:cs="Times New Roman"/>
          <w:b/>
          <w:i/>
          <w:color w:val="FF0000"/>
        </w:rPr>
        <w:t>Prashant</w:t>
      </w:r>
      <w:proofErr w:type="spellEnd"/>
      <w:r w:rsidRPr="00290F4D">
        <w:rPr>
          <w:rFonts w:ascii="Times New Roman" w:hAnsi="Times New Roman" w:cs="Times New Roman"/>
          <w:b/>
          <w:i/>
          <w:color w:val="FF0000"/>
        </w:rPr>
        <w:t xml:space="preserve"> J. </w:t>
      </w:r>
      <w:proofErr w:type="spellStart"/>
      <w:r w:rsidRPr="00290F4D">
        <w:rPr>
          <w:rFonts w:ascii="Times New Roman" w:hAnsi="Times New Roman" w:cs="Times New Roman"/>
          <w:b/>
          <w:i/>
          <w:color w:val="FF0000"/>
        </w:rPr>
        <w:t>Shenoy</w:t>
      </w:r>
      <w:proofErr w:type="spellEnd"/>
      <w:r w:rsidRPr="00290F4D">
        <w:rPr>
          <w:rFonts w:ascii="Times New Roman" w:hAnsi="Times New Roman" w:cs="Times New Roman"/>
          <w:b/>
          <w:i/>
          <w:color w:val="FF0000"/>
        </w:rPr>
        <w:fldChar w:fldCharType="end"/>
      </w:r>
      <w:r w:rsidRPr="00290F4D">
        <w:rPr>
          <w:rFonts w:ascii="Times New Roman" w:hAnsi="Times New Roman" w:cs="Times New Roman"/>
          <w:b/>
          <w:i/>
          <w:color w:val="FF0000"/>
        </w:rPr>
        <w:t>,</w:t>
      </w:r>
      <w:r w:rsidRPr="00290F4D">
        <w:rPr>
          <w:rFonts w:ascii="Times New Roman" w:hAnsi="Times New Roman" w:cs="Times New Roman"/>
          <w:b/>
          <w:i/>
          <w:color w:val="FF0000"/>
        </w:rPr>
        <w:t> </w:t>
      </w:r>
      <w:hyperlink r:id="rId21" w:history="1">
        <w:proofErr w:type="gramStart"/>
        <w:r w:rsidRPr="00290F4D">
          <w:rPr>
            <w:rFonts w:ascii="Times New Roman" w:hAnsi="Times New Roman" w:cs="Times New Roman"/>
            <w:b/>
            <w:i/>
            <w:color w:val="FF0000"/>
          </w:rPr>
          <w:t>Jeannie</w:t>
        </w:r>
        <w:proofErr w:type="gramEnd"/>
        <w:r w:rsidRPr="00290F4D">
          <w:rPr>
            <w:rFonts w:ascii="Times New Roman" w:hAnsi="Times New Roman" w:cs="Times New Roman"/>
            <w:b/>
            <w:i/>
            <w:color w:val="FF0000"/>
          </w:rPr>
          <w:t xml:space="preserve"> R. Albrecht</w:t>
        </w:r>
      </w:hyperlink>
      <w:r w:rsidRPr="00290F4D">
        <w:rPr>
          <w:rFonts w:ascii="Times New Roman" w:hAnsi="Times New Roman" w:cs="Times New Roman"/>
          <w:b/>
          <w:i/>
          <w:color w:val="FF0000"/>
        </w:rPr>
        <w:t>:</w:t>
      </w:r>
      <w:r w:rsidRPr="00290F4D">
        <w:rPr>
          <w:rFonts w:ascii="Times New Roman" w:hAnsi="Times New Roman" w:cs="Times New Roman"/>
          <w:b/>
          <w:i/>
          <w:color w:val="FF0000"/>
        </w:rPr>
        <w:t> </w:t>
      </w:r>
      <w:proofErr w:type="spellStart"/>
      <w:r w:rsidRPr="00290F4D">
        <w:rPr>
          <w:rFonts w:ascii="Times New Roman" w:hAnsi="Times New Roman" w:cs="Times New Roman"/>
          <w:i/>
          <w:color w:val="FF0000"/>
        </w:rPr>
        <w:t>SmartCap</w:t>
      </w:r>
      <w:proofErr w:type="spellEnd"/>
      <w:r w:rsidRPr="00290F4D">
        <w:rPr>
          <w:rFonts w:ascii="Times New Roman" w:hAnsi="Times New Roman" w:cs="Times New Roman"/>
          <w:i/>
          <w:color w:val="FF0000"/>
        </w:rPr>
        <w:t>: Flattening peak electricity demand in smart homes.</w:t>
      </w:r>
      <w:r w:rsidRPr="00290F4D">
        <w:rPr>
          <w:rFonts w:ascii="Times New Roman" w:hAnsi="Times New Roman" w:cs="Times New Roman"/>
          <w:b/>
          <w:i/>
          <w:color w:val="FF0000"/>
        </w:rPr>
        <w:t> </w:t>
      </w:r>
      <w:hyperlink r:id="rId22" w:anchor="BarkerMISA12" w:history="1">
        <w:proofErr w:type="spellStart"/>
        <w:r w:rsidRPr="00290F4D">
          <w:rPr>
            <w:rFonts w:ascii="Times New Roman" w:hAnsi="Times New Roman" w:cs="Times New Roman"/>
            <w:b/>
            <w:i/>
            <w:color w:val="FF0000"/>
          </w:rPr>
          <w:t>PerCom</w:t>
        </w:r>
        <w:proofErr w:type="spellEnd"/>
        <w:r w:rsidRPr="00290F4D">
          <w:rPr>
            <w:rFonts w:ascii="Times New Roman" w:hAnsi="Times New Roman" w:cs="Times New Roman"/>
            <w:b/>
            <w:i/>
            <w:color w:val="FF0000"/>
          </w:rPr>
          <w:t xml:space="preserve"> 2012</w:t>
        </w:r>
      </w:hyperlink>
      <w:r w:rsidRPr="00290F4D">
        <w:rPr>
          <w:rFonts w:ascii="Times New Roman" w:hAnsi="Times New Roman" w:cs="Times New Roman"/>
          <w:b/>
          <w:i/>
          <w:color w:val="FF0000"/>
        </w:rPr>
        <w:t>: 67-75</w:t>
      </w:r>
    </w:p>
    <w:p w:rsidR="00727CEF" w:rsidRPr="00727CEF" w:rsidRDefault="00727CEF" w:rsidP="00727CEF">
      <w:pPr>
        <w:jc w:val="both"/>
        <w:rPr>
          <w:rFonts w:ascii="Times New Roman" w:hAnsi="Times New Roman" w:cs="Times New Roman"/>
          <w:b/>
          <w:i/>
          <w:color w:val="1F497D" w:themeColor="text2"/>
        </w:rPr>
      </w:pPr>
      <w:r w:rsidRPr="00727CEF">
        <w:rPr>
          <w:rFonts w:ascii="Times New Roman" w:hAnsi="Times New Roman" w:cs="Times New Roman"/>
          <w:b/>
          <w:i/>
          <w:color w:val="1F497D" w:themeColor="text2"/>
        </w:rPr>
        <w:t xml:space="preserve">V. Bakker, M. </w:t>
      </w:r>
      <w:proofErr w:type="spellStart"/>
      <w:r w:rsidRPr="00727CEF">
        <w:rPr>
          <w:rFonts w:ascii="Times New Roman" w:hAnsi="Times New Roman" w:cs="Times New Roman"/>
          <w:b/>
          <w:i/>
          <w:color w:val="1F497D" w:themeColor="text2"/>
        </w:rPr>
        <w:t>Bosman</w:t>
      </w:r>
      <w:proofErr w:type="spellEnd"/>
      <w:r w:rsidRPr="00727CEF">
        <w:rPr>
          <w:rFonts w:ascii="Times New Roman" w:hAnsi="Times New Roman" w:cs="Times New Roman"/>
          <w:b/>
          <w:i/>
          <w:color w:val="1F497D" w:themeColor="text2"/>
        </w:rPr>
        <w:t xml:space="preserve">, A. </w:t>
      </w:r>
      <w:proofErr w:type="spellStart"/>
      <w:r w:rsidRPr="00727CEF">
        <w:rPr>
          <w:rFonts w:ascii="Times New Roman" w:hAnsi="Times New Roman" w:cs="Times New Roman"/>
          <w:b/>
          <w:i/>
          <w:color w:val="1F497D" w:themeColor="text2"/>
        </w:rPr>
        <w:t>Mol</w:t>
      </w:r>
      <w:r w:rsidRPr="00727CEF">
        <w:rPr>
          <w:rFonts w:ascii="Times New Roman" w:hAnsi="Times New Roman" w:cs="Times New Roman"/>
          <w:b/>
          <w:i/>
          <w:color w:val="1F497D" w:themeColor="text2"/>
        </w:rPr>
        <w:t>derink</w:t>
      </w:r>
      <w:proofErr w:type="spellEnd"/>
      <w:r w:rsidRPr="00727CEF">
        <w:rPr>
          <w:rFonts w:ascii="Times New Roman" w:hAnsi="Times New Roman" w:cs="Times New Roman"/>
          <w:b/>
          <w:i/>
          <w:color w:val="1F497D" w:themeColor="text2"/>
        </w:rPr>
        <w:t xml:space="preserve">, J. </w:t>
      </w:r>
      <w:proofErr w:type="spellStart"/>
      <w:r w:rsidRPr="00727CEF">
        <w:rPr>
          <w:rFonts w:ascii="Times New Roman" w:hAnsi="Times New Roman" w:cs="Times New Roman"/>
          <w:b/>
          <w:i/>
          <w:color w:val="1F497D" w:themeColor="text2"/>
        </w:rPr>
        <w:t>Hurink</w:t>
      </w:r>
      <w:proofErr w:type="spellEnd"/>
      <w:r w:rsidRPr="00727CEF">
        <w:rPr>
          <w:rFonts w:ascii="Times New Roman" w:hAnsi="Times New Roman" w:cs="Times New Roman"/>
          <w:b/>
          <w:i/>
          <w:color w:val="1F497D" w:themeColor="text2"/>
        </w:rPr>
        <w:t xml:space="preserve">, and G. </w:t>
      </w:r>
      <w:proofErr w:type="spellStart"/>
      <w:r w:rsidRPr="00727CEF">
        <w:rPr>
          <w:rFonts w:ascii="Times New Roman" w:hAnsi="Times New Roman" w:cs="Times New Roman"/>
          <w:b/>
          <w:i/>
          <w:color w:val="1F497D" w:themeColor="text2"/>
        </w:rPr>
        <w:t>Smit</w:t>
      </w:r>
      <w:proofErr w:type="spellEnd"/>
      <w:r w:rsidRPr="00727CEF">
        <w:rPr>
          <w:rFonts w:ascii="Times New Roman" w:hAnsi="Times New Roman" w:cs="Times New Roman"/>
          <w:b/>
          <w:i/>
          <w:color w:val="1F497D" w:themeColor="text2"/>
        </w:rPr>
        <w:t xml:space="preserve">. </w:t>
      </w:r>
      <w:r w:rsidRPr="00727CEF">
        <w:rPr>
          <w:rFonts w:ascii="Times New Roman" w:hAnsi="Times New Roman" w:cs="Times New Roman"/>
          <w:b/>
          <w:i/>
          <w:color w:val="1F497D" w:themeColor="text2"/>
        </w:rPr>
        <w:t xml:space="preserve">Demand Side Load Management Using a Three Step Optimization Methodology. </w:t>
      </w:r>
      <w:proofErr w:type="spellStart"/>
      <w:r w:rsidRPr="00727CEF">
        <w:rPr>
          <w:rFonts w:ascii="Times New Roman" w:hAnsi="Times New Roman" w:cs="Times New Roman"/>
          <w:b/>
          <w:i/>
          <w:color w:val="1F497D" w:themeColor="text2"/>
        </w:rPr>
        <w:t>InSmartGridComm</w:t>
      </w:r>
      <w:proofErr w:type="spellEnd"/>
      <w:r w:rsidRPr="00727CEF">
        <w:rPr>
          <w:rFonts w:ascii="Times New Roman" w:hAnsi="Times New Roman" w:cs="Times New Roman"/>
          <w:b/>
          <w:i/>
          <w:color w:val="1F497D" w:themeColor="text2"/>
        </w:rPr>
        <w:t>, October 2010.</w:t>
      </w:r>
    </w:p>
    <w:p w:rsidR="00727CEF" w:rsidRPr="00727CEF" w:rsidRDefault="00727CEF" w:rsidP="00727CEF">
      <w:pPr>
        <w:jc w:val="both"/>
        <w:rPr>
          <w:rFonts w:ascii="Times New Roman" w:hAnsi="Times New Roman" w:cs="Times New Roman"/>
          <w:b/>
          <w:i/>
          <w:color w:val="1F497D" w:themeColor="text2"/>
        </w:rPr>
      </w:pPr>
      <w:r w:rsidRPr="00727CEF">
        <w:rPr>
          <w:rFonts w:ascii="Times New Roman" w:hAnsi="Times New Roman" w:cs="Times New Roman"/>
          <w:b/>
          <w:i/>
          <w:color w:val="1F497D" w:themeColor="text2"/>
        </w:rPr>
        <w:t xml:space="preserve">S. </w:t>
      </w:r>
      <w:proofErr w:type="spellStart"/>
      <w:r w:rsidRPr="00727CEF">
        <w:rPr>
          <w:rFonts w:ascii="Times New Roman" w:hAnsi="Times New Roman" w:cs="Times New Roman"/>
          <w:b/>
          <w:i/>
          <w:color w:val="1F497D" w:themeColor="text2"/>
        </w:rPr>
        <w:t>Keshav</w:t>
      </w:r>
      <w:proofErr w:type="spellEnd"/>
      <w:r w:rsidRPr="00727CEF">
        <w:rPr>
          <w:rFonts w:ascii="Times New Roman" w:hAnsi="Times New Roman" w:cs="Times New Roman"/>
          <w:b/>
          <w:i/>
          <w:color w:val="1F497D" w:themeColor="text2"/>
        </w:rPr>
        <w:t xml:space="preserve"> and C. Rosenb</w:t>
      </w:r>
      <w:r w:rsidRPr="00727CEF">
        <w:rPr>
          <w:rFonts w:ascii="Times New Roman" w:hAnsi="Times New Roman" w:cs="Times New Roman"/>
          <w:b/>
          <w:i/>
          <w:color w:val="1F497D" w:themeColor="text2"/>
        </w:rPr>
        <w:t xml:space="preserve">erg. Direct Adaptive Control of </w:t>
      </w:r>
      <w:r w:rsidRPr="00727CEF">
        <w:rPr>
          <w:rFonts w:ascii="Times New Roman" w:hAnsi="Times New Roman" w:cs="Times New Roman"/>
          <w:b/>
          <w:i/>
          <w:color w:val="1F497D" w:themeColor="text2"/>
        </w:rPr>
        <w:t>Electricity Demand. Technical Report CS-2010-17, University of Waterloo, September 2010.</w:t>
      </w:r>
    </w:p>
    <w:p w:rsidR="00727CEF" w:rsidRDefault="00727CEF" w:rsidP="00727CEF">
      <w:pPr>
        <w:jc w:val="both"/>
        <w:rPr>
          <w:rFonts w:ascii="Times New Roman" w:hAnsi="Times New Roman" w:cs="Times New Roman"/>
          <w:b/>
          <w:i/>
          <w:color w:val="1F497D" w:themeColor="text2"/>
        </w:rPr>
      </w:pPr>
      <w:r w:rsidRPr="00727CEF">
        <w:rPr>
          <w:rFonts w:ascii="Times New Roman" w:hAnsi="Times New Roman" w:cs="Times New Roman"/>
          <w:b/>
          <w:i/>
          <w:color w:val="1F497D" w:themeColor="text2"/>
        </w:rPr>
        <w:t xml:space="preserve">A. </w:t>
      </w:r>
      <w:proofErr w:type="spellStart"/>
      <w:r w:rsidRPr="00727CEF">
        <w:rPr>
          <w:rFonts w:ascii="Times New Roman" w:hAnsi="Times New Roman" w:cs="Times New Roman"/>
          <w:b/>
          <w:i/>
          <w:color w:val="1F497D" w:themeColor="text2"/>
        </w:rPr>
        <w:t>Sch</w:t>
      </w:r>
      <w:proofErr w:type="spellEnd"/>
      <w:r w:rsidRPr="00727CEF">
        <w:rPr>
          <w:rFonts w:ascii="Times New Roman" w:hAnsi="Times New Roman" w:cs="Times New Roman"/>
          <w:b/>
          <w:i/>
          <w:color w:val="1F497D" w:themeColor="text2"/>
        </w:rPr>
        <w:t xml:space="preserve">¨ </w:t>
      </w:r>
      <w:proofErr w:type="spellStart"/>
      <w:r w:rsidRPr="00727CEF">
        <w:rPr>
          <w:rFonts w:ascii="Times New Roman" w:hAnsi="Times New Roman" w:cs="Times New Roman"/>
          <w:b/>
          <w:i/>
          <w:color w:val="1F497D" w:themeColor="text2"/>
        </w:rPr>
        <w:t>ulke</w:t>
      </w:r>
      <w:proofErr w:type="spellEnd"/>
      <w:r w:rsidRPr="00727CEF">
        <w:rPr>
          <w:rFonts w:ascii="Times New Roman" w:hAnsi="Times New Roman" w:cs="Times New Roman"/>
          <w:b/>
          <w:i/>
          <w:color w:val="1F497D" w:themeColor="text2"/>
        </w:rPr>
        <w:t xml:space="preserve">, J. </w:t>
      </w:r>
      <w:proofErr w:type="spellStart"/>
      <w:r w:rsidRPr="00727CEF">
        <w:rPr>
          <w:rFonts w:ascii="Times New Roman" w:hAnsi="Times New Roman" w:cs="Times New Roman"/>
          <w:b/>
          <w:i/>
          <w:color w:val="1F497D" w:themeColor="text2"/>
        </w:rPr>
        <w:t>Bauknecht</w:t>
      </w:r>
      <w:proofErr w:type="spellEnd"/>
      <w:r w:rsidRPr="00727CEF">
        <w:rPr>
          <w:rFonts w:ascii="Times New Roman" w:hAnsi="Times New Roman" w:cs="Times New Roman"/>
          <w:b/>
          <w:i/>
          <w:color w:val="1F497D" w:themeColor="text2"/>
        </w:rPr>
        <w:t xml:space="preserve">, </w:t>
      </w:r>
      <w:r w:rsidRPr="00727CEF">
        <w:rPr>
          <w:rFonts w:ascii="Times New Roman" w:hAnsi="Times New Roman" w:cs="Times New Roman"/>
          <w:b/>
          <w:i/>
          <w:color w:val="1F497D" w:themeColor="text2"/>
        </w:rPr>
        <w:t xml:space="preserve">and J. H¨ </w:t>
      </w:r>
      <w:proofErr w:type="spellStart"/>
      <w:r w:rsidRPr="00727CEF">
        <w:rPr>
          <w:rFonts w:ascii="Times New Roman" w:hAnsi="Times New Roman" w:cs="Times New Roman"/>
          <w:b/>
          <w:i/>
          <w:color w:val="1F497D" w:themeColor="text2"/>
        </w:rPr>
        <w:t>aussler</w:t>
      </w:r>
      <w:proofErr w:type="spellEnd"/>
      <w:r w:rsidRPr="00727CEF">
        <w:rPr>
          <w:rFonts w:ascii="Times New Roman" w:hAnsi="Times New Roman" w:cs="Times New Roman"/>
          <w:b/>
          <w:i/>
          <w:color w:val="1F497D" w:themeColor="text2"/>
        </w:rPr>
        <w:t xml:space="preserve">. </w:t>
      </w:r>
      <w:proofErr w:type="gramStart"/>
      <w:r w:rsidRPr="00727CEF">
        <w:rPr>
          <w:rFonts w:ascii="Times New Roman" w:hAnsi="Times New Roman" w:cs="Times New Roman"/>
          <w:b/>
          <w:i/>
          <w:color w:val="1F497D" w:themeColor="text2"/>
        </w:rPr>
        <w:t xml:space="preserve">Power </w:t>
      </w:r>
      <w:proofErr w:type="spellStart"/>
      <w:r w:rsidRPr="00727CEF">
        <w:rPr>
          <w:rFonts w:ascii="Times New Roman" w:hAnsi="Times New Roman" w:cs="Times New Roman"/>
          <w:b/>
          <w:i/>
          <w:color w:val="1F497D" w:themeColor="text2"/>
        </w:rPr>
        <w:t>Demand</w:t>
      </w:r>
      <w:r w:rsidRPr="00727CEF">
        <w:rPr>
          <w:rFonts w:ascii="Times New Roman" w:hAnsi="Times New Roman" w:cs="Times New Roman"/>
          <w:b/>
          <w:i/>
          <w:color w:val="1F497D" w:themeColor="text2"/>
        </w:rPr>
        <w:t>Shifting</w:t>
      </w:r>
      <w:proofErr w:type="spellEnd"/>
      <w:r w:rsidRPr="00727CEF">
        <w:rPr>
          <w:rFonts w:ascii="Times New Roman" w:hAnsi="Times New Roman" w:cs="Times New Roman"/>
          <w:b/>
          <w:i/>
          <w:color w:val="1F497D" w:themeColor="text2"/>
        </w:rPr>
        <w:t xml:space="preserve"> with Smart Consu</w:t>
      </w:r>
      <w:r w:rsidRPr="00727CEF">
        <w:rPr>
          <w:rFonts w:ascii="Times New Roman" w:hAnsi="Times New Roman" w:cs="Times New Roman"/>
          <w:b/>
          <w:i/>
          <w:color w:val="1F497D" w:themeColor="text2"/>
        </w:rPr>
        <w:t xml:space="preserve">mers: A Platform for Power Grid </w:t>
      </w:r>
      <w:r w:rsidRPr="00727CEF">
        <w:rPr>
          <w:rFonts w:ascii="Times New Roman" w:hAnsi="Times New Roman" w:cs="Times New Roman"/>
          <w:b/>
          <w:i/>
          <w:color w:val="1F497D" w:themeColor="text2"/>
        </w:rPr>
        <w:t>friendly Consumption Control Strategies.</w:t>
      </w:r>
      <w:proofErr w:type="gramEnd"/>
      <w:r w:rsidRPr="00727CEF">
        <w:rPr>
          <w:rFonts w:ascii="Times New Roman" w:hAnsi="Times New Roman" w:cs="Times New Roman"/>
          <w:b/>
          <w:i/>
          <w:color w:val="1F497D" w:themeColor="text2"/>
        </w:rPr>
        <w:t xml:space="preserve"> </w:t>
      </w:r>
      <w:proofErr w:type="gramStart"/>
      <w:r w:rsidRPr="00727CEF">
        <w:rPr>
          <w:rFonts w:ascii="Times New Roman" w:hAnsi="Times New Roman" w:cs="Times New Roman"/>
          <w:b/>
          <w:i/>
          <w:color w:val="1F497D" w:themeColor="text2"/>
        </w:rPr>
        <w:t xml:space="preserve">In </w:t>
      </w:r>
      <w:proofErr w:type="spellStart"/>
      <w:r w:rsidRPr="00727CEF">
        <w:rPr>
          <w:rFonts w:ascii="Times New Roman" w:hAnsi="Times New Roman" w:cs="Times New Roman"/>
          <w:b/>
          <w:i/>
          <w:color w:val="1F497D" w:themeColor="text2"/>
        </w:rPr>
        <w:t>SmartGridComm</w:t>
      </w:r>
      <w:proofErr w:type="spellEnd"/>
      <w:r w:rsidRPr="00727CEF">
        <w:rPr>
          <w:rFonts w:ascii="Times New Roman" w:hAnsi="Times New Roman" w:cs="Times New Roman"/>
          <w:b/>
          <w:i/>
          <w:color w:val="1F497D" w:themeColor="text2"/>
        </w:rPr>
        <w:t>, October 2010.</w:t>
      </w:r>
      <w:proofErr w:type="gramEnd"/>
    </w:p>
    <w:p w:rsidR="00727CEF" w:rsidRPr="00727CEF" w:rsidRDefault="00727CEF" w:rsidP="00727CEF">
      <w:pPr>
        <w:jc w:val="both"/>
        <w:rPr>
          <w:rFonts w:ascii="Times New Roman" w:hAnsi="Times New Roman" w:cs="Times New Roman"/>
          <w:b/>
          <w:color w:val="1F497D" w:themeColor="text2"/>
        </w:rPr>
      </w:pPr>
    </w:p>
    <w:p w:rsidR="00727CEF" w:rsidRDefault="00727CEF" w:rsidP="00727CEF">
      <w:pPr>
        <w:jc w:val="both"/>
        <w:rPr>
          <w:rFonts w:ascii="Times New Roman" w:hAnsi="Times New Roman" w:cs="Times New Roman"/>
          <w:b/>
        </w:rPr>
      </w:pPr>
      <w:r w:rsidRPr="00727CEF">
        <w:rPr>
          <w:rFonts w:ascii="Times New Roman" w:hAnsi="Times New Roman" w:cs="Times New Roman"/>
          <w:b/>
        </w:rPr>
        <w:t>Basic Simulation Plan</w:t>
      </w:r>
    </w:p>
    <w:p w:rsidR="00290F4D" w:rsidRPr="00290F4D" w:rsidRDefault="00290F4D" w:rsidP="00727CEF">
      <w:pPr>
        <w:jc w:val="both"/>
        <w:rPr>
          <w:rFonts w:ascii="Times New Roman" w:hAnsi="Times New Roman" w:cs="Times New Roman"/>
        </w:rPr>
      </w:pPr>
      <w:r>
        <w:rPr>
          <w:rFonts w:ascii="Times New Roman" w:hAnsi="Times New Roman" w:cs="Times New Roman"/>
        </w:rPr>
        <w:t xml:space="preserve">Given a community, </w:t>
      </w:r>
    </w:p>
    <w:p w:rsidR="00290F4D" w:rsidRDefault="00A46637" w:rsidP="00290F4D">
      <w:pPr>
        <w:jc w:val="both"/>
        <w:rPr>
          <w:rFonts w:ascii="Times New Roman" w:hAnsi="Times New Roman" w:cs="Times New Roman"/>
        </w:rPr>
      </w:pPr>
      <w:r>
        <w:rPr>
          <w:rFonts w:ascii="Times New Roman" w:hAnsi="Times New Roman" w:cs="Times New Roman"/>
        </w:rPr>
        <w:t>1)</w:t>
      </w:r>
      <w:r w:rsidR="00290F4D" w:rsidRPr="00290F4D">
        <w:rPr>
          <w:rFonts w:ascii="Times New Roman" w:hAnsi="Times New Roman" w:cs="Times New Roman"/>
        </w:rPr>
        <w:t>100</w:t>
      </w:r>
      <w:r w:rsidR="008171E1" w:rsidRPr="00290F4D">
        <w:rPr>
          <w:rFonts w:ascii="Times New Roman" w:hAnsi="Times New Roman" w:cs="Times New Roman"/>
        </w:rPr>
        <w:t>%</w:t>
      </w:r>
      <w:r w:rsidR="008171E1">
        <w:rPr>
          <w:rFonts w:ascii="Times New Roman" w:hAnsi="Times New Roman" w:cs="Times New Roman"/>
        </w:rPr>
        <w:t xml:space="preserve"> </w:t>
      </w:r>
      <w:proofErr w:type="gramStart"/>
      <w:r w:rsidR="008171E1">
        <w:rPr>
          <w:rFonts w:ascii="Times New Roman" w:hAnsi="Times New Roman" w:cs="Times New Roman"/>
        </w:rPr>
        <w:t>residents</w:t>
      </w:r>
      <w:proofErr w:type="gramEnd"/>
      <w:r w:rsidR="00290F4D" w:rsidRPr="00290F4D">
        <w:rPr>
          <w:rFonts w:ascii="Times New Roman" w:hAnsi="Times New Roman" w:cs="Times New Roman"/>
        </w:rPr>
        <w:t xml:space="preserve"> use fixed pricing model, so no </w:t>
      </w:r>
      <w:r w:rsidRPr="00290F4D">
        <w:rPr>
          <w:rFonts w:ascii="Times New Roman" w:hAnsi="Times New Roman" w:cs="Times New Roman"/>
        </w:rPr>
        <w:t>one (</w:t>
      </w:r>
      <w:r w:rsidR="00290F4D" w:rsidRPr="00290F4D">
        <w:rPr>
          <w:rFonts w:ascii="Times New Roman" w:hAnsi="Times New Roman" w:cs="Times New Roman"/>
        </w:rPr>
        <w:t>0%) can take advantage of this unchanged price.</w:t>
      </w:r>
    </w:p>
    <w:p w:rsidR="00727CEF" w:rsidRDefault="00290F4D" w:rsidP="00290F4D">
      <w:pPr>
        <w:jc w:val="both"/>
        <w:rPr>
          <w:rFonts w:ascii="Times New Roman" w:hAnsi="Times New Roman" w:cs="Times New Roman"/>
        </w:rPr>
      </w:pPr>
      <w:r>
        <w:rPr>
          <w:rFonts w:ascii="Times New Roman" w:hAnsi="Times New Roman" w:cs="Times New Roman"/>
        </w:rPr>
        <w:t xml:space="preserve">2) 100% residents use TOU pricing model, x% </w:t>
      </w:r>
      <w:r w:rsidR="00A46637">
        <w:rPr>
          <w:rFonts w:ascii="Times New Roman" w:hAnsi="Times New Roman" w:cs="Times New Roman"/>
        </w:rPr>
        <w:t>residents</w:t>
      </w:r>
      <w:r w:rsidRPr="00290F4D">
        <w:rPr>
          <w:rFonts w:ascii="Times New Roman" w:hAnsi="Times New Roman" w:cs="Times New Roman"/>
        </w:rPr>
        <w:t xml:space="preserve"> </w:t>
      </w:r>
      <w:r w:rsidR="00A46637">
        <w:rPr>
          <w:rFonts w:ascii="Times New Roman" w:hAnsi="Times New Roman" w:cs="Times New Roman"/>
        </w:rPr>
        <w:t>don't take any strategy, y% residents use battery-based strategy, and z% resident use appliance-based strategy</w:t>
      </w:r>
      <w:proofErr w:type="gramStart"/>
      <w:r w:rsidR="00A46637">
        <w:rPr>
          <w:rFonts w:ascii="Times New Roman" w:hAnsi="Times New Roman" w:cs="Times New Roman"/>
        </w:rPr>
        <w:t>.(</w:t>
      </w:r>
      <w:proofErr w:type="gramEnd"/>
      <w:r w:rsidR="00A46637">
        <w:rPr>
          <w:rFonts w:ascii="Times New Roman" w:hAnsi="Times New Roman" w:cs="Times New Roman"/>
        </w:rPr>
        <w:t>where x + y + z</w:t>
      </w:r>
      <w:r w:rsidR="008171E1">
        <w:rPr>
          <w:rFonts w:ascii="Times New Roman" w:hAnsi="Times New Roman" w:cs="Times New Roman"/>
        </w:rPr>
        <w:t xml:space="preserve"> = 100</w:t>
      </w:r>
      <w:r w:rsidR="00A46637">
        <w:rPr>
          <w:rFonts w:ascii="Times New Roman" w:hAnsi="Times New Roman" w:cs="Times New Roman"/>
        </w:rPr>
        <w:t xml:space="preserve">) </w:t>
      </w:r>
    </w:p>
    <w:p w:rsidR="00A46637" w:rsidRDefault="00A46637" w:rsidP="00A46637">
      <w:pPr>
        <w:jc w:val="both"/>
        <w:rPr>
          <w:rFonts w:ascii="Times New Roman" w:hAnsi="Times New Roman" w:cs="Times New Roman"/>
        </w:rPr>
      </w:pPr>
      <w:r>
        <w:rPr>
          <w:rFonts w:ascii="Times New Roman" w:hAnsi="Times New Roman" w:cs="Times New Roman"/>
        </w:rPr>
        <w:t>3)</w:t>
      </w:r>
      <w:r w:rsidRPr="00A46637">
        <w:rPr>
          <w:rFonts w:ascii="Times New Roman" w:hAnsi="Times New Roman" w:cs="Times New Roman"/>
        </w:rPr>
        <w:t xml:space="preserve"> </w:t>
      </w:r>
      <w:r>
        <w:rPr>
          <w:rFonts w:ascii="Times New Roman" w:hAnsi="Times New Roman" w:cs="Times New Roman"/>
        </w:rPr>
        <w:t xml:space="preserve">100% residents use </w:t>
      </w:r>
      <w:r>
        <w:rPr>
          <w:rFonts w:ascii="Times New Roman" w:hAnsi="Times New Roman" w:cs="Times New Roman"/>
        </w:rPr>
        <w:t>real-time</w:t>
      </w:r>
      <w:r>
        <w:rPr>
          <w:rFonts w:ascii="Times New Roman" w:hAnsi="Times New Roman" w:cs="Times New Roman"/>
        </w:rPr>
        <w:t xml:space="preserve"> pricing model, x% residents</w:t>
      </w:r>
      <w:r w:rsidRPr="00290F4D">
        <w:rPr>
          <w:rFonts w:ascii="Times New Roman" w:hAnsi="Times New Roman" w:cs="Times New Roman"/>
        </w:rPr>
        <w:t xml:space="preserve"> </w:t>
      </w:r>
      <w:r>
        <w:rPr>
          <w:rFonts w:ascii="Times New Roman" w:hAnsi="Times New Roman" w:cs="Times New Roman"/>
        </w:rPr>
        <w:t xml:space="preserve">don't take any strategy, y% residents use battery-based strategy, and z% resident use appliance-based </w:t>
      </w:r>
      <w:r w:rsidR="008171E1">
        <w:rPr>
          <w:rFonts w:ascii="Times New Roman" w:hAnsi="Times New Roman" w:cs="Times New Roman"/>
        </w:rPr>
        <w:t>strategy (</w:t>
      </w:r>
      <w:r>
        <w:rPr>
          <w:rFonts w:ascii="Times New Roman" w:hAnsi="Times New Roman" w:cs="Times New Roman"/>
        </w:rPr>
        <w:t>where x + y + z</w:t>
      </w:r>
      <w:r w:rsidR="008171E1">
        <w:rPr>
          <w:rFonts w:ascii="Times New Roman" w:hAnsi="Times New Roman" w:cs="Times New Roman"/>
        </w:rPr>
        <w:t xml:space="preserve"> = 100</w:t>
      </w:r>
      <w:r>
        <w:rPr>
          <w:rFonts w:ascii="Times New Roman" w:hAnsi="Times New Roman" w:cs="Times New Roman"/>
        </w:rPr>
        <w:t>)</w:t>
      </w:r>
      <w:r w:rsidR="008171E1">
        <w:rPr>
          <w:rFonts w:ascii="Times New Roman" w:hAnsi="Times New Roman" w:cs="Times New Roman"/>
        </w:rPr>
        <w:t>.</w:t>
      </w:r>
    </w:p>
    <w:p w:rsidR="008171E1" w:rsidRDefault="008171E1" w:rsidP="00A46637">
      <w:pPr>
        <w:jc w:val="both"/>
        <w:rPr>
          <w:rFonts w:ascii="Times New Roman" w:hAnsi="Times New Roman" w:cs="Times New Roman"/>
        </w:rPr>
      </w:pPr>
      <w:r>
        <w:rPr>
          <w:rFonts w:ascii="Times New Roman" w:hAnsi="Times New Roman" w:cs="Times New Roman"/>
        </w:rPr>
        <w:t xml:space="preserve">4) a% </w:t>
      </w:r>
      <w:r w:rsidRPr="00290F4D">
        <w:rPr>
          <w:rFonts w:ascii="Times New Roman" w:hAnsi="Times New Roman" w:cs="Times New Roman"/>
        </w:rPr>
        <w:t>residents use fixed pricing model</w:t>
      </w:r>
      <w:r>
        <w:rPr>
          <w:rFonts w:ascii="Times New Roman" w:hAnsi="Times New Roman" w:cs="Times New Roman"/>
        </w:rPr>
        <w:t>, b</w:t>
      </w:r>
      <w:r>
        <w:rPr>
          <w:rFonts w:ascii="Times New Roman" w:hAnsi="Times New Roman" w:cs="Times New Roman"/>
        </w:rPr>
        <w:t>% residents use TOU pricing model</w:t>
      </w:r>
      <w:r>
        <w:rPr>
          <w:rFonts w:ascii="Times New Roman" w:hAnsi="Times New Roman" w:cs="Times New Roman"/>
        </w:rPr>
        <w:t>,</w:t>
      </w:r>
      <w:r w:rsidRPr="008171E1">
        <w:rPr>
          <w:rFonts w:ascii="Times New Roman" w:hAnsi="Times New Roman" w:cs="Times New Roman"/>
        </w:rPr>
        <w:t xml:space="preserve"> </w:t>
      </w:r>
      <w:r>
        <w:rPr>
          <w:rFonts w:ascii="Times New Roman" w:hAnsi="Times New Roman" w:cs="Times New Roman"/>
        </w:rPr>
        <w:t xml:space="preserve">c% </w:t>
      </w:r>
      <w:r>
        <w:rPr>
          <w:rFonts w:ascii="Times New Roman" w:hAnsi="Times New Roman" w:cs="Times New Roman"/>
        </w:rPr>
        <w:t>residents use real-time pricing model</w:t>
      </w:r>
      <w:r>
        <w:rPr>
          <w:rFonts w:ascii="Times New Roman" w:hAnsi="Times New Roman" w:cs="Times New Roman"/>
        </w:rPr>
        <w:t xml:space="preserve"> and all(100%)</w:t>
      </w:r>
      <w:r w:rsidRPr="008171E1">
        <w:rPr>
          <w:rFonts w:ascii="Times New Roman" w:hAnsi="Times New Roman" w:cs="Times New Roman"/>
        </w:rPr>
        <w:t xml:space="preserve"> </w:t>
      </w:r>
      <w:r>
        <w:rPr>
          <w:rFonts w:ascii="Times New Roman" w:hAnsi="Times New Roman" w:cs="Times New Roman"/>
        </w:rPr>
        <w:t>residents</w:t>
      </w:r>
      <w:r w:rsidRPr="00290F4D">
        <w:rPr>
          <w:rFonts w:ascii="Times New Roman" w:hAnsi="Times New Roman" w:cs="Times New Roman"/>
        </w:rPr>
        <w:t xml:space="preserve"> </w:t>
      </w:r>
      <w:r>
        <w:rPr>
          <w:rFonts w:ascii="Times New Roman" w:hAnsi="Times New Roman" w:cs="Times New Roman"/>
        </w:rPr>
        <w:t>don't take any strategy</w:t>
      </w:r>
      <w:r>
        <w:rPr>
          <w:rFonts w:ascii="Times New Roman" w:hAnsi="Times New Roman" w:cs="Times New Roman"/>
        </w:rPr>
        <w:t>(where a + b + c =100).</w:t>
      </w:r>
    </w:p>
    <w:p w:rsidR="008171E1" w:rsidRDefault="008171E1" w:rsidP="00A46637">
      <w:pPr>
        <w:jc w:val="both"/>
        <w:rPr>
          <w:rFonts w:ascii="Times New Roman" w:hAnsi="Times New Roman" w:cs="Times New Roman"/>
        </w:rPr>
      </w:pPr>
      <w:r>
        <w:rPr>
          <w:rFonts w:ascii="Times New Roman" w:hAnsi="Times New Roman" w:cs="Times New Roman"/>
        </w:rPr>
        <w:t>5)</w:t>
      </w:r>
      <w:r>
        <w:rPr>
          <w:rFonts w:ascii="Times New Roman" w:hAnsi="Times New Roman" w:cs="Times New Roman"/>
        </w:rPr>
        <w:t xml:space="preserve">a% </w:t>
      </w:r>
      <w:r w:rsidRPr="00290F4D">
        <w:rPr>
          <w:rFonts w:ascii="Times New Roman" w:hAnsi="Times New Roman" w:cs="Times New Roman"/>
        </w:rPr>
        <w:t>residents use fixed pricing model</w:t>
      </w:r>
      <w:r>
        <w:rPr>
          <w:rFonts w:ascii="Times New Roman" w:hAnsi="Times New Roman" w:cs="Times New Roman"/>
        </w:rPr>
        <w:t>, b% residents use TOU pricing model,</w:t>
      </w:r>
      <w:r w:rsidRPr="008171E1">
        <w:rPr>
          <w:rFonts w:ascii="Times New Roman" w:hAnsi="Times New Roman" w:cs="Times New Roman"/>
        </w:rPr>
        <w:t xml:space="preserve"> </w:t>
      </w:r>
      <w:r>
        <w:rPr>
          <w:rFonts w:ascii="Times New Roman" w:hAnsi="Times New Roman" w:cs="Times New Roman"/>
        </w:rPr>
        <w:t>c% residents use real-time pricing model and all(100%)</w:t>
      </w:r>
      <w:r w:rsidRPr="008171E1">
        <w:rPr>
          <w:rFonts w:ascii="Times New Roman" w:hAnsi="Times New Roman" w:cs="Times New Roman"/>
        </w:rPr>
        <w:t xml:space="preserve"> </w:t>
      </w:r>
      <w:r>
        <w:rPr>
          <w:rFonts w:ascii="Times New Roman" w:hAnsi="Times New Roman" w:cs="Times New Roman"/>
        </w:rPr>
        <w:t>residents</w:t>
      </w:r>
      <w:r>
        <w:rPr>
          <w:rFonts w:ascii="Times New Roman" w:hAnsi="Times New Roman" w:cs="Times New Roman"/>
        </w:rPr>
        <w:t xml:space="preserve"> </w:t>
      </w:r>
      <w:r>
        <w:rPr>
          <w:rFonts w:ascii="Times New Roman" w:hAnsi="Times New Roman" w:cs="Times New Roman"/>
        </w:rPr>
        <w:t>use battery-based strategy</w:t>
      </w:r>
      <w:r w:rsidRPr="00290F4D">
        <w:rPr>
          <w:rFonts w:ascii="Times New Roman" w:hAnsi="Times New Roman" w:cs="Times New Roman"/>
        </w:rPr>
        <w:t xml:space="preserve"> </w:t>
      </w:r>
      <w:r>
        <w:rPr>
          <w:rFonts w:ascii="Times New Roman" w:hAnsi="Times New Roman" w:cs="Times New Roman"/>
        </w:rPr>
        <w:t>(where a + b + c =100)</w:t>
      </w:r>
      <w:r>
        <w:rPr>
          <w:rFonts w:ascii="Times New Roman" w:hAnsi="Times New Roman" w:cs="Times New Roman"/>
        </w:rPr>
        <w:t>.</w:t>
      </w:r>
    </w:p>
    <w:p w:rsidR="008171E1" w:rsidRPr="00290F4D" w:rsidRDefault="008171E1" w:rsidP="00A46637">
      <w:pPr>
        <w:jc w:val="both"/>
        <w:rPr>
          <w:rFonts w:ascii="Times New Roman" w:hAnsi="Times New Roman" w:cs="Times New Roman"/>
        </w:rPr>
      </w:pPr>
      <w:r>
        <w:rPr>
          <w:rFonts w:ascii="Times New Roman" w:hAnsi="Times New Roman" w:cs="Times New Roman"/>
        </w:rPr>
        <w:t>6)</w:t>
      </w:r>
      <w:r w:rsidRPr="008171E1">
        <w:rPr>
          <w:rFonts w:ascii="Times New Roman" w:hAnsi="Times New Roman" w:cs="Times New Roman"/>
        </w:rPr>
        <w:t xml:space="preserve"> </w:t>
      </w:r>
      <w:r>
        <w:rPr>
          <w:rFonts w:ascii="Times New Roman" w:hAnsi="Times New Roman" w:cs="Times New Roman"/>
        </w:rPr>
        <w:t xml:space="preserve">a% </w:t>
      </w:r>
      <w:r w:rsidRPr="00290F4D">
        <w:rPr>
          <w:rFonts w:ascii="Times New Roman" w:hAnsi="Times New Roman" w:cs="Times New Roman"/>
        </w:rPr>
        <w:t>residents use fixed pricing model</w:t>
      </w:r>
      <w:r>
        <w:rPr>
          <w:rFonts w:ascii="Times New Roman" w:hAnsi="Times New Roman" w:cs="Times New Roman"/>
        </w:rPr>
        <w:t>, b% residents use TOU pricing model,</w:t>
      </w:r>
      <w:r w:rsidRPr="008171E1">
        <w:rPr>
          <w:rFonts w:ascii="Times New Roman" w:hAnsi="Times New Roman" w:cs="Times New Roman"/>
        </w:rPr>
        <w:t xml:space="preserve"> </w:t>
      </w:r>
      <w:r>
        <w:rPr>
          <w:rFonts w:ascii="Times New Roman" w:hAnsi="Times New Roman" w:cs="Times New Roman"/>
        </w:rPr>
        <w:t>c% residents use real-time pricing model and all(100%)</w:t>
      </w:r>
      <w:r w:rsidRPr="008171E1">
        <w:rPr>
          <w:rFonts w:ascii="Times New Roman" w:hAnsi="Times New Roman" w:cs="Times New Roman"/>
        </w:rPr>
        <w:t xml:space="preserve"> </w:t>
      </w:r>
      <w:r>
        <w:rPr>
          <w:rFonts w:ascii="Times New Roman" w:hAnsi="Times New Roman" w:cs="Times New Roman"/>
        </w:rPr>
        <w:t>residents</w:t>
      </w:r>
      <w:r>
        <w:rPr>
          <w:rFonts w:ascii="Times New Roman" w:hAnsi="Times New Roman" w:cs="Times New Roman"/>
        </w:rPr>
        <w:t xml:space="preserve"> use </w:t>
      </w:r>
      <w:r>
        <w:rPr>
          <w:rFonts w:ascii="Times New Roman" w:hAnsi="Times New Roman" w:cs="Times New Roman"/>
        </w:rPr>
        <w:t>appliance-based strategy</w:t>
      </w:r>
      <w:r w:rsidRPr="00290F4D">
        <w:rPr>
          <w:rFonts w:ascii="Times New Roman" w:hAnsi="Times New Roman" w:cs="Times New Roman"/>
        </w:rPr>
        <w:t xml:space="preserve"> </w:t>
      </w:r>
      <w:r>
        <w:rPr>
          <w:rFonts w:ascii="Times New Roman" w:hAnsi="Times New Roman" w:cs="Times New Roman"/>
        </w:rPr>
        <w:t>(where a + b + c =100).</w:t>
      </w:r>
    </w:p>
    <w:p w:rsidR="00A46637" w:rsidRDefault="008171E1" w:rsidP="00290F4D">
      <w:pPr>
        <w:jc w:val="both"/>
        <w:rPr>
          <w:rFonts w:ascii="Times New Roman" w:hAnsi="Times New Roman" w:cs="Times New Roman"/>
        </w:rPr>
      </w:pPr>
      <w:r>
        <w:rPr>
          <w:rFonts w:ascii="Times New Roman" w:hAnsi="Times New Roman" w:cs="Times New Roman"/>
        </w:rPr>
        <w:t>7)</w:t>
      </w:r>
      <w:r w:rsidRPr="008171E1">
        <w:rPr>
          <w:rFonts w:ascii="Times New Roman" w:hAnsi="Times New Roman" w:cs="Times New Roman"/>
        </w:rPr>
        <w:t xml:space="preserve"> </w:t>
      </w:r>
      <w:r>
        <w:rPr>
          <w:rFonts w:ascii="Times New Roman" w:hAnsi="Times New Roman" w:cs="Times New Roman"/>
        </w:rPr>
        <w:t xml:space="preserve">a% </w:t>
      </w:r>
      <w:r w:rsidRPr="00290F4D">
        <w:rPr>
          <w:rFonts w:ascii="Times New Roman" w:hAnsi="Times New Roman" w:cs="Times New Roman"/>
        </w:rPr>
        <w:t>residents use fixed pricing model</w:t>
      </w:r>
      <w:r>
        <w:rPr>
          <w:rFonts w:ascii="Times New Roman" w:hAnsi="Times New Roman" w:cs="Times New Roman"/>
        </w:rPr>
        <w:t>, b% residents use TOU pricing model,</w:t>
      </w:r>
      <w:r w:rsidRPr="008171E1">
        <w:rPr>
          <w:rFonts w:ascii="Times New Roman" w:hAnsi="Times New Roman" w:cs="Times New Roman"/>
        </w:rPr>
        <w:t xml:space="preserve"> </w:t>
      </w:r>
      <w:r>
        <w:rPr>
          <w:rFonts w:ascii="Times New Roman" w:hAnsi="Times New Roman" w:cs="Times New Roman"/>
        </w:rPr>
        <w:t xml:space="preserve">c% residents use real-time pricing model and </w:t>
      </w:r>
      <w:r>
        <w:rPr>
          <w:rFonts w:ascii="Times New Roman" w:hAnsi="Times New Roman" w:cs="Times New Roman"/>
        </w:rPr>
        <w:t xml:space="preserve">x% </w:t>
      </w:r>
      <w:r>
        <w:rPr>
          <w:rFonts w:ascii="Times New Roman" w:hAnsi="Times New Roman" w:cs="Times New Roman"/>
        </w:rPr>
        <w:t>residents</w:t>
      </w:r>
      <w:r>
        <w:rPr>
          <w:rFonts w:ascii="Times New Roman" w:hAnsi="Times New Roman" w:cs="Times New Roman"/>
        </w:rPr>
        <w:t xml:space="preserve"> </w:t>
      </w:r>
      <w:r>
        <w:rPr>
          <w:rFonts w:ascii="Times New Roman" w:hAnsi="Times New Roman" w:cs="Times New Roman"/>
        </w:rPr>
        <w:t>use battery-based strategy</w:t>
      </w:r>
      <w:r>
        <w:rPr>
          <w:rFonts w:ascii="Times New Roman" w:hAnsi="Times New Roman" w:cs="Times New Roman"/>
        </w:rPr>
        <w:t xml:space="preserve">, and y% </w:t>
      </w:r>
      <w:r>
        <w:rPr>
          <w:rFonts w:ascii="Times New Roman" w:hAnsi="Times New Roman" w:cs="Times New Roman"/>
        </w:rPr>
        <w:t>appliance-based strategy</w:t>
      </w:r>
      <w:r>
        <w:rPr>
          <w:rFonts w:ascii="Times New Roman" w:hAnsi="Times New Roman" w:cs="Times New Roman"/>
        </w:rPr>
        <w:t xml:space="preserve"> </w:t>
      </w:r>
      <w:r>
        <w:rPr>
          <w:rFonts w:ascii="Times New Roman" w:hAnsi="Times New Roman" w:cs="Times New Roman"/>
        </w:rPr>
        <w:t>(where a + b + c =100</w:t>
      </w:r>
      <w:r>
        <w:rPr>
          <w:rFonts w:ascii="Times New Roman" w:hAnsi="Times New Roman" w:cs="Times New Roman"/>
        </w:rPr>
        <w:t xml:space="preserve"> &amp;&amp; x + y = 100</w:t>
      </w:r>
      <w:r>
        <w:rPr>
          <w:rFonts w:ascii="Times New Roman" w:hAnsi="Times New Roman" w:cs="Times New Roman"/>
        </w:rPr>
        <w:t>).</w:t>
      </w:r>
    </w:p>
    <w:p w:rsidR="008171E1" w:rsidRDefault="008171E1" w:rsidP="00290F4D">
      <w:pPr>
        <w:jc w:val="both"/>
        <w:rPr>
          <w:rFonts w:ascii="Times New Roman" w:hAnsi="Times New Roman" w:cs="Times New Roman"/>
          <w:color w:val="FF0000"/>
        </w:rPr>
      </w:pPr>
      <w:r w:rsidRPr="008171E1">
        <w:rPr>
          <w:rFonts w:ascii="Times New Roman" w:hAnsi="Times New Roman" w:cs="Times New Roman"/>
          <w:color w:val="FF0000"/>
        </w:rPr>
        <w:t>Feel free to add or correct anything.</w:t>
      </w:r>
    </w:p>
    <w:p w:rsidR="008171E1" w:rsidRDefault="008171E1" w:rsidP="00290F4D">
      <w:pPr>
        <w:jc w:val="both"/>
        <w:rPr>
          <w:rFonts w:ascii="Times New Roman" w:hAnsi="Times New Roman" w:cs="Times New Roman"/>
          <w:color w:val="FF0000"/>
        </w:rPr>
      </w:pPr>
      <w:r>
        <w:rPr>
          <w:rFonts w:ascii="Times New Roman" w:hAnsi="Times New Roman" w:cs="Times New Roman"/>
          <w:color w:val="FF0000"/>
        </w:rPr>
        <w:t>After you add or correct something, please ma</w:t>
      </w:r>
      <w:r w:rsidR="00D6142D">
        <w:rPr>
          <w:rFonts w:ascii="Times New Roman" w:hAnsi="Times New Roman" w:cs="Times New Roman"/>
          <w:color w:val="FF0000"/>
        </w:rPr>
        <w:t xml:space="preserve">rk in different font color and send me the updated report. </w:t>
      </w:r>
    </w:p>
    <w:p w:rsidR="00D6142D" w:rsidRPr="008171E1" w:rsidRDefault="00D6142D" w:rsidP="00290F4D">
      <w:pPr>
        <w:jc w:val="both"/>
        <w:rPr>
          <w:rFonts w:ascii="Times New Roman" w:hAnsi="Times New Roman" w:cs="Times New Roman"/>
          <w:color w:val="FF0000"/>
        </w:rPr>
      </w:pPr>
      <w:r>
        <w:rPr>
          <w:rFonts w:ascii="Times New Roman" w:hAnsi="Times New Roman" w:cs="Times New Roman"/>
          <w:color w:val="FF0000"/>
        </w:rPr>
        <w:t>Thank you.</w:t>
      </w:r>
      <w:bookmarkStart w:id="0" w:name="_GoBack"/>
      <w:bookmarkEnd w:id="0"/>
    </w:p>
    <w:sectPr w:rsidR="00D6142D" w:rsidRPr="00817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73741"/>
    <w:multiLevelType w:val="hybridMultilevel"/>
    <w:tmpl w:val="459CC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CB19E6"/>
    <w:multiLevelType w:val="hybridMultilevel"/>
    <w:tmpl w:val="87D2E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6FD"/>
    <w:rsid w:val="00024AAD"/>
    <w:rsid w:val="000A176E"/>
    <w:rsid w:val="000D268D"/>
    <w:rsid w:val="00167BDB"/>
    <w:rsid w:val="00207341"/>
    <w:rsid w:val="00290F4D"/>
    <w:rsid w:val="00307260"/>
    <w:rsid w:val="0040546A"/>
    <w:rsid w:val="00411354"/>
    <w:rsid w:val="00420C8A"/>
    <w:rsid w:val="00627EFA"/>
    <w:rsid w:val="00651546"/>
    <w:rsid w:val="00660784"/>
    <w:rsid w:val="00727CEF"/>
    <w:rsid w:val="00762C68"/>
    <w:rsid w:val="008171E1"/>
    <w:rsid w:val="00820E71"/>
    <w:rsid w:val="00A46637"/>
    <w:rsid w:val="00AE76FD"/>
    <w:rsid w:val="00B049DE"/>
    <w:rsid w:val="00B85FCF"/>
    <w:rsid w:val="00BA2D95"/>
    <w:rsid w:val="00BA3397"/>
    <w:rsid w:val="00BA3416"/>
    <w:rsid w:val="00C00EEE"/>
    <w:rsid w:val="00C541C2"/>
    <w:rsid w:val="00CA3752"/>
    <w:rsid w:val="00D6142D"/>
    <w:rsid w:val="00D6245F"/>
    <w:rsid w:val="00DF1354"/>
    <w:rsid w:val="00E046C7"/>
    <w:rsid w:val="00E52A1D"/>
    <w:rsid w:val="00EB51DD"/>
    <w:rsid w:val="00EE64AE"/>
    <w:rsid w:val="00F84F88"/>
    <w:rsid w:val="00FC7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Char"/>
    <w:uiPriority w:val="9"/>
    <w:qFormat/>
    <w:rsid w:val="00B85F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24AAD"/>
    <w:rPr>
      <w:color w:val="0000FF"/>
      <w:u w:val="single"/>
    </w:rPr>
  </w:style>
  <w:style w:type="paragraph" w:styleId="a4">
    <w:name w:val="No Spacing"/>
    <w:uiPriority w:val="1"/>
    <w:qFormat/>
    <w:rsid w:val="00820E71"/>
    <w:pPr>
      <w:spacing w:after="0" w:line="240" w:lineRule="auto"/>
    </w:pPr>
  </w:style>
  <w:style w:type="character" w:styleId="a5">
    <w:name w:val="FollowedHyperlink"/>
    <w:basedOn w:val="a0"/>
    <w:uiPriority w:val="99"/>
    <w:semiHidden/>
    <w:unhideWhenUsed/>
    <w:rsid w:val="00820E71"/>
    <w:rPr>
      <w:color w:val="800080" w:themeColor="followedHyperlink"/>
      <w:u w:val="single"/>
    </w:rPr>
  </w:style>
  <w:style w:type="paragraph" w:styleId="a6">
    <w:name w:val="Balloon Text"/>
    <w:basedOn w:val="a"/>
    <w:link w:val="Char"/>
    <w:uiPriority w:val="99"/>
    <w:semiHidden/>
    <w:unhideWhenUsed/>
    <w:rsid w:val="00C541C2"/>
    <w:pPr>
      <w:spacing w:after="0" w:line="240" w:lineRule="auto"/>
    </w:pPr>
    <w:rPr>
      <w:rFonts w:ascii="SimSun" w:eastAsia="SimSun"/>
      <w:sz w:val="18"/>
      <w:szCs w:val="18"/>
    </w:rPr>
  </w:style>
  <w:style w:type="character" w:customStyle="1" w:styleId="Char">
    <w:name w:val="批注框文本 Char"/>
    <w:basedOn w:val="a0"/>
    <w:link w:val="a6"/>
    <w:uiPriority w:val="99"/>
    <w:semiHidden/>
    <w:rsid w:val="00C541C2"/>
    <w:rPr>
      <w:rFonts w:ascii="SimSun" w:eastAsia="SimSun"/>
      <w:sz w:val="18"/>
      <w:szCs w:val="18"/>
    </w:rPr>
  </w:style>
  <w:style w:type="character" w:customStyle="1" w:styleId="3Char">
    <w:name w:val="标题 3 Char"/>
    <w:basedOn w:val="a0"/>
    <w:link w:val="3"/>
    <w:uiPriority w:val="9"/>
    <w:rsid w:val="00B85FCF"/>
    <w:rPr>
      <w:rFonts w:ascii="Times New Roman" w:eastAsia="Times New Roman" w:hAnsi="Times New Roman" w:cs="Times New Roman"/>
      <w:b/>
      <w:bCs/>
      <w:sz w:val="27"/>
      <w:szCs w:val="27"/>
    </w:rPr>
  </w:style>
  <w:style w:type="character" w:styleId="a7">
    <w:name w:val="Emphasis"/>
    <w:basedOn w:val="a0"/>
    <w:uiPriority w:val="20"/>
    <w:qFormat/>
    <w:rsid w:val="00B85FCF"/>
    <w:rPr>
      <w:i/>
      <w:iCs/>
    </w:rPr>
  </w:style>
  <w:style w:type="character" w:customStyle="1" w:styleId="apple-converted-space">
    <w:name w:val="apple-converted-space"/>
    <w:basedOn w:val="a0"/>
    <w:rsid w:val="000A176E"/>
  </w:style>
  <w:style w:type="paragraph" w:styleId="a8">
    <w:name w:val="List Paragraph"/>
    <w:basedOn w:val="a"/>
    <w:uiPriority w:val="34"/>
    <w:qFormat/>
    <w:rsid w:val="00E046C7"/>
    <w:pPr>
      <w:ind w:left="720"/>
      <w:contextualSpacing/>
    </w:pPr>
  </w:style>
  <w:style w:type="character" w:customStyle="1" w:styleId="this-person">
    <w:name w:val="this-person"/>
    <w:basedOn w:val="a0"/>
    <w:rsid w:val="00E046C7"/>
  </w:style>
  <w:style w:type="character" w:customStyle="1" w:styleId="title">
    <w:name w:val="title"/>
    <w:basedOn w:val="a0"/>
    <w:rsid w:val="00E046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Char"/>
    <w:uiPriority w:val="9"/>
    <w:qFormat/>
    <w:rsid w:val="00B85F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24AAD"/>
    <w:rPr>
      <w:color w:val="0000FF"/>
      <w:u w:val="single"/>
    </w:rPr>
  </w:style>
  <w:style w:type="paragraph" w:styleId="a4">
    <w:name w:val="No Spacing"/>
    <w:uiPriority w:val="1"/>
    <w:qFormat/>
    <w:rsid w:val="00820E71"/>
    <w:pPr>
      <w:spacing w:after="0" w:line="240" w:lineRule="auto"/>
    </w:pPr>
  </w:style>
  <w:style w:type="character" w:styleId="a5">
    <w:name w:val="FollowedHyperlink"/>
    <w:basedOn w:val="a0"/>
    <w:uiPriority w:val="99"/>
    <w:semiHidden/>
    <w:unhideWhenUsed/>
    <w:rsid w:val="00820E71"/>
    <w:rPr>
      <w:color w:val="800080" w:themeColor="followedHyperlink"/>
      <w:u w:val="single"/>
    </w:rPr>
  </w:style>
  <w:style w:type="paragraph" w:styleId="a6">
    <w:name w:val="Balloon Text"/>
    <w:basedOn w:val="a"/>
    <w:link w:val="Char"/>
    <w:uiPriority w:val="99"/>
    <w:semiHidden/>
    <w:unhideWhenUsed/>
    <w:rsid w:val="00C541C2"/>
    <w:pPr>
      <w:spacing w:after="0" w:line="240" w:lineRule="auto"/>
    </w:pPr>
    <w:rPr>
      <w:rFonts w:ascii="SimSun" w:eastAsia="SimSun"/>
      <w:sz w:val="18"/>
      <w:szCs w:val="18"/>
    </w:rPr>
  </w:style>
  <w:style w:type="character" w:customStyle="1" w:styleId="Char">
    <w:name w:val="批注框文本 Char"/>
    <w:basedOn w:val="a0"/>
    <w:link w:val="a6"/>
    <w:uiPriority w:val="99"/>
    <w:semiHidden/>
    <w:rsid w:val="00C541C2"/>
    <w:rPr>
      <w:rFonts w:ascii="SimSun" w:eastAsia="SimSun"/>
      <w:sz w:val="18"/>
      <w:szCs w:val="18"/>
    </w:rPr>
  </w:style>
  <w:style w:type="character" w:customStyle="1" w:styleId="3Char">
    <w:name w:val="标题 3 Char"/>
    <w:basedOn w:val="a0"/>
    <w:link w:val="3"/>
    <w:uiPriority w:val="9"/>
    <w:rsid w:val="00B85FCF"/>
    <w:rPr>
      <w:rFonts w:ascii="Times New Roman" w:eastAsia="Times New Roman" w:hAnsi="Times New Roman" w:cs="Times New Roman"/>
      <w:b/>
      <w:bCs/>
      <w:sz w:val="27"/>
      <w:szCs w:val="27"/>
    </w:rPr>
  </w:style>
  <w:style w:type="character" w:styleId="a7">
    <w:name w:val="Emphasis"/>
    <w:basedOn w:val="a0"/>
    <w:uiPriority w:val="20"/>
    <w:qFormat/>
    <w:rsid w:val="00B85FCF"/>
    <w:rPr>
      <w:i/>
      <w:iCs/>
    </w:rPr>
  </w:style>
  <w:style w:type="character" w:customStyle="1" w:styleId="apple-converted-space">
    <w:name w:val="apple-converted-space"/>
    <w:basedOn w:val="a0"/>
    <w:rsid w:val="000A176E"/>
  </w:style>
  <w:style w:type="paragraph" w:styleId="a8">
    <w:name w:val="List Paragraph"/>
    <w:basedOn w:val="a"/>
    <w:uiPriority w:val="34"/>
    <w:qFormat/>
    <w:rsid w:val="00E046C7"/>
    <w:pPr>
      <w:ind w:left="720"/>
      <w:contextualSpacing/>
    </w:pPr>
  </w:style>
  <w:style w:type="character" w:customStyle="1" w:styleId="this-person">
    <w:name w:val="this-person"/>
    <w:basedOn w:val="a0"/>
    <w:rsid w:val="00E046C7"/>
  </w:style>
  <w:style w:type="character" w:customStyle="1" w:styleId="title">
    <w:name w:val="title"/>
    <w:basedOn w:val="a0"/>
    <w:rsid w:val="00E046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446091">
      <w:bodyDiv w:val="1"/>
      <w:marLeft w:val="0"/>
      <w:marRight w:val="0"/>
      <w:marTop w:val="0"/>
      <w:marBottom w:val="0"/>
      <w:divBdr>
        <w:top w:val="none" w:sz="0" w:space="0" w:color="auto"/>
        <w:left w:val="none" w:sz="0" w:space="0" w:color="auto"/>
        <w:bottom w:val="none" w:sz="0" w:space="0" w:color="auto"/>
        <w:right w:val="none" w:sz="0" w:space="0" w:color="auto"/>
      </w:divBdr>
    </w:div>
    <w:div w:id="180430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rtlandgeneral.com/" TargetMode="External"/><Relationship Id="rId13" Type="http://schemas.openxmlformats.org/officeDocument/2006/relationships/hyperlink" Target="http://en.wikipedia.org/wiki/Demand_response" TargetMode="External"/><Relationship Id="rId18" Type="http://schemas.openxmlformats.org/officeDocument/2006/relationships/hyperlink" Target="http://www.informatik.uni-trier.de/~ley/pers/hd/z/Zhu:Ting.html" TargetMode="External"/><Relationship Id="rId3" Type="http://schemas.openxmlformats.org/officeDocument/2006/relationships/styles" Target="styles.xml"/><Relationship Id="rId21" Type="http://schemas.openxmlformats.org/officeDocument/2006/relationships/hyperlink" Target="http://www.informatik.uni-trier.de/~ley/pers/hd/a/Albrecht:Jeannie_R=.html" TargetMode="External"/><Relationship Id="rId7" Type="http://schemas.openxmlformats.org/officeDocument/2006/relationships/hyperlink" Target="https://www.chooseenergy.com/compare/13905/electricity-rates/" TargetMode="External"/><Relationship Id="rId12" Type="http://schemas.openxmlformats.org/officeDocument/2006/relationships/hyperlink" Target="http://en.wikipedia.org/wiki/Utility" TargetMode="External"/><Relationship Id="rId17" Type="http://schemas.openxmlformats.org/officeDocument/2006/relationships/hyperlink" Target="http://www.informatik.uni-trier.de/~ley/pers/hd/k/Kurose:James_F=.html" TargetMode="External"/><Relationship Id="rId2" Type="http://schemas.openxmlformats.org/officeDocument/2006/relationships/numbering" Target="numbering.xml"/><Relationship Id="rId16" Type="http://schemas.openxmlformats.org/officeDocument/2006/relationships/hyperlink" Target="http://www.informatik.uni-trier.de/~ley/pers/hd/m/Mishra:Aditya_Kumar.html" TargetMode="External"/><Relationship Id="rId20" Type="http://schemas.openxmlformats.org/officeDocument/2006/relationships/hyperlink" Target="http://www.informatik.uni-trier.de/~ley/pers/hd/b/Barker:Sean_Kenneth.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elevateenergy.org/home-savings/dynamic-pricing-smart-grid/"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informatik.uni-trier.de/~ley/db/conf/eenergy/eenergy2012.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www.informatik.uni-trier.de/~ley/db/conf/percom/percom201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6A6A0D-9362-42EB-A73E-F36569C2B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Pages>
  <Words>1534</Words>
  <Characters>8749</Characters>
  <Application>Microsoft Office Word</Application>
  <DocSecurity>0</DocSecurity>
  <Lines>72</Lines>
  <Paragraphs>20</Paragraphs>
  <ScaleCrop>false</ScaleCrop>
  <Company>Windows User</Company>
  <LinksUpToDate>false</LinksUpToDate>
  <CharactersWithSpaces>10263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Luke-PC</dc:creator>
  <cp:keywords/>
  <dc:description/>
  <cp:lastModifiedBy>Luke-PC</cp:lastModifiedBy>
  <cp:revision>7</cp:revision>
  <dcterms:created xsi:type="dcterms:W3CDTF">2014-03-09T16:13:00Z</dcterms:created>
  <dcterms:modified xsi:type="dcterms:W3CDTF">2014-03-10T04:28:00Z</dcterms:modified>
</cp:coreProperties>
</file>