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B35A" w14:textId="2063592E" w:rsidR="0092139C" w:rsidRPr="001C6992" w:rsidRDefault="00A945DB" w:rsidP="0092139C">
      <w:pPr>
        <w:jc w:val="center"/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  <w:lang w:val="en-US"/>
        </w:rPr>
        <w:t>AIdea</w:t>
      </w:r>
      <w:r>
        <w:rPr>
          <w:rFonts w:ascii="Microsoft JhengHei" w:eastAsia="Microsoft JhengHei" w:hAnsi="Microsoft JhengHei" w:hint="eastAsia"/>
          <w:sz w:val="36"/>
          <w:szCs w:val="36"/>
          <w:lang w:val="en-US"/>
        </w:rPr>
        <w:t>「</w:t>
      </w:r>
      <w:r w:rsidR="006C2398">
        <w:rPr>
          <w:rFonts w:ascii="Microsoft JhengHei" w:eastAsia="Microsoft JhengHei" w:hAnsi="Microsoft JhengHei" w:hint="eastAsia"/>
          <w:sz w:val="36"/>
          <w:szCs w:val="36"/>
          <w:lang w:val="en-US"/>
        </w:rPr>
        <w:t>員工離職預測</w:t>
      </w:r>
      <w:r>
        <w:rPr>
          <w:rFonts w:ascii="Microsoft JhengHei" w:eastAsia="Microsoft JhengHei" w:hAnsi="Microsoft JhengHei" w:hint="eastAsia"/>
          <w:sz w:val="36"/>
          <w:szCs w:val="36"/>
        </w:rPr>
        <w:t>」議題</w:t>
      </w:r>
      <w:r w:rsidR="0092139C" w:rsidRPr="001C6992">
        <w:rPr>
          <w:rFonts w:ascii="Microsoft JhengHei" w:eastAsia="Microsoft JhengHei" w:hAnsi="Microsoft JhengHei" w:hint="eastAsia"/>
          <w:sz w:val="36"/>
          <w:szCs w:val="36"/>
        </w:rPr>
        <w:t>報告</w:t>
      </w:r>
    </w:p>
    <w:p w14:paraId="237A105E" w14:textId="77777777" w:rsidR="001C6992" w:rsidRPr="0092139C" w:rsidRDefault="001C6992" w:rsidP="0092139C">
      <w:pPr>
        <w:jc w:val="center"/>
        <w:rPr>
          <w:rFonts w:ascii="Microsoft JhengHei" w:eastAsia="Microsoft JhengHei" w:hAnsi="Microsoft JhengHe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1C6992" w14:paraId="21FBBC60" w14:textId="77777777" w:rsidTr="001C6992">
        <w:tc>
          <w:tcPr>
            <w:tcW w:w="1413" w:type="dxa"/>
          </w:tcPr>
          <w:p w14:paraId="6FD14386" w14:textId="099F8EB6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姓名</w:t>
            </w:r>
          </w:p>
        </w:tc>
        <w:tc>
          <w:tcPr>
            <w:tcW w:w="2551" w:type="dxa"/>
          </w:tcPr>
          <w:p w14:paraId="4A185182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  <w:tr w:rsidR="001C6992" w14:paraId="75107E85" w14:textId="77777777" w:rsidTr="001C6992">
        <w:tc>
          <w:tcPr>
            <w:tcW w:w="1413" w:type="dxa"/>
          </w:tcPr>
          <w:p w14:paraId="517661AD" w14:textId="086205E4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帳號</w:t>
            </w:r>
          </w:p>
        </w:tc>
        <w:tc>
          <w:tcPr>
            <w:tcW w:w="2551" w:type="dxa"/>
          </w:tcPr>
          <w:p w14:paraId="458E0988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161E162B" w14:textId="3E4E6863" w:rsidR="001C6992" w:rsidRDefault="001C6992" w:rsidP="001C6992">
      <w:pPr>
        <w:rPr>
          <w:rFonts w:ascii="Microsoft JhengHei" w:eastAsia="Microsoft JhengHei" w:hAnsi="Microsoft JhengHei"/>
        </w:rPr>
      </w:pPr>
    </w:p>
    <w:p w14:paraId="61076392" w14:textId="27E25ECA" w:rsidR="008A6576" w:rsidRPr="00F132C4" w:rsidRDefault="00F132C4" w:rsidP="001C6992">
      <w:pPr>
        <w:rPr>
          <w:rFonts w:ascii="Microsoft JhengHei" w:eastAsia="Microsoft JhengHei" w:hAnsi="Microsoft JhengHei"/>
          <w:color w:val="4472C4" w:themeColor="accent1"/>
          <w:lang w:val="en-US"/>
        </w:rPr>
      </w:pPr>
      <w:r w:rsidRPr="00F132C4">
        <w:rPr>
          <w:rFonts w:ascii="Microsoft JhengHei" w:eastAsia="Microsoft JhengHei" w:hAnsi="Microsoft JhengHei" w:hint="eastAsia"/>
          <w:color w:val="4472C4" w:themeColor="accent1"/>
        </w:rPr>
        <w:t>請</w:t>
      </w:r>
      <w:r w:rsidR="00B72E24">
        <w:rPr>
          <w:rFonts w:ascii="Microsoft JhengHei" w:eastAsia="Microsoft JhengHei" w:hAnsi="Microsoft JhengHei" w:hint="eastAsia"/>
          <w:color w:val="4472C4" w:themeColor="accent1"/>
        </w:rPr>
        <w:t>您</w:t>
      </w:r>
      <w:r w:rsidRPr="00F132C4">
        <w:rPr>
          <w:rFonts w:ascii="Microsoft JhengHei" w:eastAsia="Microsoft JhengHei" w:hAnsi="Microsoft JhengHei" w:hint="eastAsia"/>
          <w:color w:val="4472C4" w:themeColor="accent1"/>
        </w:rPr>
        <w:t>依照以下的格式說明，謝謝！</w:t>
      </w:r>
    </w:p>
    <w:p w14:paraId="305B2CFA" w14:textId="3A24F002" w:rsidR="0092139C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硬體規格</w:t>
      </w:r>
      <w:r w:rsidR="007C241D">
        <w:rPr>
          <w:rFonts w:ascii="Microsoft JhengHei" w:eastAsia="Microsoft JhengHei" w:hAnsi="Microsoft JhengHei" w:hint="eastAsia"/>
        </w:rPr>
        <w:t xml:space="preserve"> (</w:t>
      </w:r>
      <w:r w:rsidR="007C241D">
        <w:rPr>
          <w:rFonts w:ascii="Microsoft JhengHei" w:eastAsia="Microsoft JhengHei" w:hAnsi="Microsoft JhengHei"/>
          <w:lang w:val="en-US"/>
        </w:rPr>
        <w:t>CPU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RAM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GPU)</w:t>
      </w:r>
    </w:p>
    <w:p w14:paraId="36184BC7" w14:textId="77777777" w:rsid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34D9525B" w14:textId="3F7EF2B7" w:rsidR="008126E7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軟體規格</w:t>
      </w:r>
      <w:r w:rsidR="00C35A40">
        <w:rPr>
          <w:rFonts w:ascii="Microsoft JhengHei" w:eastAsia="Microsoft JhengHei" w:hAnsi="Microsoft JhengHei" w:hint="eastAsia"/>
        </w:rPr>
        <w:t xml:space="preserve"> </w:t>
      </w:r>
      <w:r w:rsidR="00C35A40">
        <w:rPr>
          <w:rFonts w:ascii="Microsoft JhengHei" w:eastAsia="Microsoft JhengHei" w:hAnsi="Microsoft JhengHei"/>
          <w:lang w:val="en-US"/>
        </w:rPr>
        <w:t xml:space="preserve">(OS, </w:t>
      </w:r>
      <w:r w:rsidR="00D61A07">
        <w:rPr>
          <w:rFonts w:ascii="Microsoft JhengHei" w:eastAsia="Microsoft JhengHei" w:hAnsi="Microsoft JhengHei"/>
          <w:lang w:val="en-US"/>
        </w:rPr>
        <w:t>s</w:t>
      </w:r>
      <w:r w:rsidR="00C35A40">
        <w:rPr>
          <w:rFonts w:ascii="Microsoft JhengHei" w:eastAsia="Microsoft JhengHei" w:hAnsi="Microsoft JhengHei" w:hint="eastAsia"/>
          <w:lang w:val="en-US"/>
        </w:rPr>
        <w:t>o</w:t>
      </w:r>
      <w:r w:rsidR="00C35A40">
        <w:rPr>
          <w:rFonts w:ascii="Microsoft JhengHei" w:eastAsia="Microsoft JhengHei" w:hAnsi="Microsoft JhengHei"/>
          <w:lang w:val="en-US"/>
        </w:rPr>
        <w:t>ftware)</w:t>
      </w:r>
    </w:p>
    <w:p w14:paraId="0432362B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1039373E" w14:textId="09380E44" w:rsidR="008126E7" w:rsidRDefault="00F71B79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資料前處理</w:t>
      </w:r>
    </w:p>
    <w:p w14:paraId="4688014C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7E08F241" w14:textId="5581F9CD" w:rsidR="00F71B79" w:rsidRPr="00D61A07" w:rsidRDefault="00C52E33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</w:t>
      </w:r>
      <w:r w:rsidR="00D61A07">
        <w:rPr>
          <w:rFonts w:ascii="Microsoft JhengHei" w:eastAsia="Microsoft JhengHei" w:hAnsi="Microsoft JhengHei" w:hint="eastAsia"/>
        </w:rPr>
        <w:t xml:space="preserve"> </w:t>
      </w:r>
      <w:r w:rsidR="00D61A07">
        <w:rPr>
          <w:rFonts w:ascii="Microsoft JhengHei" w:eastAsia="Microsoft JhengHei" w:hAnsi="Microsoft JhengHei"/>
          <w:lang w:val="en-US"/>
        </w:rPr>
        <w:t xml:space="preserve">/ </w:t>
      </w:r>
      <w:r w:rsidR="00D61A07">
        <w:rPr>
          <w:rFonts w:ascii="Microsoft JhengHei" w:eastAsia="Microsoft JhengHei" w:hAnsi="Microsoft JhengHei" w:hint="eastAsia"/>
          <w:lang w:val="en-US"/>
        </w:rPr>
        <w:t>演算法</w:t>
      </w:r>
    </w:p>
    <w:p w14:paraId="76591F2C" w14:textId="0E5EFBF4" w:rsidR="00D61A07" w:rsidRDefault="008F0763" w:rsidP="00D61A07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模型選擇、描述</w:t>
      </w:r>
    </w:p>
    <w:p w14:paraId="6CF48B3E" w14:textId="77777777" w:rsidR="008A6576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</w:rPr>
      </w:pPr>
    </w:p>
    <w:p w14:paraId="6099CC8D" w14:textId="4710DFD3" w:rsidR="008A6576" w:rsidRPr="008A6576" w:rsidRDefault="008F0763" w:rsidP="008A6576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參數調校</w:t>
      </w:r>
    </w:p>
    <w:p w14:paraId="08B3463A" w14:textId="77777777" w:rsidR="008A6576" w:rsidRPr="00B72E24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  <w:lang w:val="en-US"/>
        </w:rPr>
      </w:pPr>
    </w:p>
    <w:p w14:paraId="482D0AED" w14:textId="6D676D67" w:rsidR="008F0763" w:rsidRDefault="008F0763" w:rsidP="00114BF6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結果說明</w:t>
      </w:r>
    </w:p>
    <w:p w14:paraId="33DCFAC2" w14:textId="2B44DDAC" w:rsidR="008A6576" w:rsidRPr="006C2398" w:rsidRDefault="006C2398" w:rsidP="008A6576">
      <w:pPr>
        <w:pStyle w:val="ListParagraph"/>
        <w:ind w:leftChars="0"/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 w:hint="eastAsia"/>
        </w:rPr>
        <w:t>(必</w:t>
      </w:r>
      <w:r>
        <w:rPr>
          <w:rFonts w:ascii="Microsoft JhengHei" w:eastAsia="Microsoft JhengHei" w:hAnsi="Microsoft JhengHei" w:hint="eastAsia"/>
          <w:lang w:val="en-US"/>
        </w:rPr>
        <w:t>須</w:t>
      </w:r>
      <w:r>
        <w:rPr>
          <w:rFonts w:ascii="Microsoft JhengHei" w:eastAsia="Microsoft JhengHei" w:hAnsi="Microsoft JhengHei" w:hint="eastAsia"/>
        </w:rPr>
        <w:t>包含前1</w:t>
      </w:r>
      <w:r>
        <w:rPr>
          <w:rFonts w:ascii="Microsoft JhengHei" w:eastAsia="Microsoft JhengHei" w:hAnsi="Microsoft JhengHei"/>
        </w:rPr>
        <w:t>0</w:t>
      </w:r>
      <w:r>
        <w:rPr>
          <w:rFonts w:ascii="Microsoft JhengHei" w:eastAsia="Microsoft JhengHei" w:hAnsi="Microsoft JhengHei" w:hint="eastAsia"/>
        </w:rPr>
        <w:t>名的重要特徵、</w:t>
      </w:r>
      <w:r>
        <w:rPr>
          <w:rFonts w:ascii="Microsoft JhengHei" w:eastAsia="Microsoft JhengHei" w:hAnsi="Microsoft JhengHei"/>
          <w:lang w:val="en-US"/>
        </w:rPr>
        <w:t>confusion matrix)</w:t>
      </w:r>
    </w:p>
    <w:p w14:paraId="6717D199" w14:textId="2F774487" w:rsidR="00D61A07" w:rsidRDefault="00373256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其他</w:t>
      </w:r>
    </w:p>
    <w:p w14:paraId="11AE7CFA" w14:textId="77777777" w:rsidR="008A6576" w:rsidRPr="008A6576" w:rsidRDefault="008A6576" w:rsidP="008A6576">
      <w:pPr>
        <w:pStyle w:val="ListParagraph"/>
        <w:rPr>
          <w:rFonts w:ascii="Microsoft JhengHei" w:eastAsia="Microsoft JhengHei" w:hAnsi="Microsoft JhengHei"/>
        </w:rPr>
      </w:pPr>
    </w:p>
    <w:sectPr w:rsidR="008A6576" w:rsidRPr="008A6576" w:rsidSect="007E58A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F1FF0"/>
    <w:multiLevelType w:val="hybridMultilevel"/>
    <w:tmpl w:val="ED822A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3"/>
    <w:rsid w:val="000C0437"/>
    <w:rsid w:val="001044E9"/>
    <w:rsid w:val="00114BF6"/>
    <w:rsid w:val="0012584C"/>
    <w:rsid w:val="001C6992"/>
    <w:rsid w:val="001E5617"/>
    <w:rsid w:val="002E1BB9"/>
    <w:rsid w:val="002F1898"/>
    <w:rsid w:val="003028C6"/>
    <w:rsid w:val="003226BA"/>
    <w:rsid w:val="00373256"/>
    <w:rsid w:val="005D3164"/>
    <w:rsid w:val="00677C2E"/>
    <w:rsid w:val="006C2398"/>
    <w:rsid w:val="00733BF3"/>
    <w:rsid w:val="00786BDC"/>
    <w:rsid w:val="007C241D"/>
    <w:rsid w:val="007E58A3"/>
    <w:rsid w:val="008031BA"/>
    <w:rsid w:val="008126E7"/>
    <w:rsid w:val="008A6576"/>
    <w:rsid w:val="008F0763"/>
    <w:rsid w:val="008F1653"/>
    <w:rsid w:val="0092139C"/>
    <w:rsid w:val="00927FDC"/>
    <w:rsid w:val="009C7949"/>
    <w:rsid w:val="009D7E4A"/>
    <w:rsid w:val="00A910B0"/>
    <w:rsid w:val="00A945DB"/>
    <w:rsid w:val="00AE1B9B"/>
    <w:rsid w:val="00B72E24"/>
    <w:rsid w:val="00BA6113"/>
    <w:rsid w:val="00C172C5"/>
    <w:rsid w:val="00C35A40"/>
    <w:rsid w:val="00C5060A"/>
    <w:rsid w:val="00C52E33"/>
    <w:rsid w:val="00C64C34"/>
    <w:rsid w:val="00CC29AD"/>
    <w:rsid w:val="00D350E7"/>
    <w:rsid w:val="00D35C7F"/>
    <w:rsid w:val="00D53673"/>
    <w:rsid w:val="00D61A07"/>
    <w:rsid w:val="00D901A0"/>
    <w:rsid w:val="00DB711D"/>
    <w:rsid w:val="00E24E56"/>
    <w:rsid w:val="00E3696C"/>
    <w:rsid w:val="00EF61C2"/>
    <w:rsid w:val="00F132C4"/>
    <w:rsid w:val="00F71B79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9422"/>
  <w15:chartTrackingRefBased/>
  <w15:docId w15:val="{2A0FAE00-CD5A-3A41-8DBC-96D43A8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C2"/>
    <w:pPr>
      <w:ind w:leftChars="200" w:left="480"/>
    </w:pPr>
  </w:style>
  <w:style w:type="table" w:styleId="TableGrid">
    <w:name w:val="Table Grid"/>
    <w:basedOn w:val="TableNormal"/>
    <w:uiPriority w:val="39"/>
    <w:rsid w:val="001C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675AFDFECB24CBC32386F9505F7EE" ma:contentTypeVersion="6" ma:contentTypeDescription="Create a new document." ma:contentTypeScope="" ma:versionID="2f739880c132b15c4b5b34418cf7953c">
  <xsd:schema xmlns:xsd="http://www.w3.org/2001/XMLSchema" xmlns:xs="http://www.w3.org/2001/XMLSchema" xmlns:p="http://schemas.microsoft.com/office/2006/metadata/properties" xmlns:ns2="ac1a3a96-8f8b-4eaf-8b6a-7f89f810bcda" targetNamespace="http://schemas.microsoft.com/office/2006/metadata/properties" ma:root="true" ma:fieldsID="37e9efd5898292f81d236a233a4cc7bf" ns2:_="">
    <xsd:import namespace="ac1a3a96-8f8b-4eaf-8b6a-7f89f810b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a3a96-8f8b-4eaf-8b6a-7f89f810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D8FB5-5137-4228-A6A0-E85F380B2470}"/>
</file>

<file path=customXml/itemProps2.xml><?xml version="1.0" encoding="utf-8"?>
<ds:datastoreItem xmlns:ds="http://schemas.openxmlformats.org/officeDocument/2006/customXml" ds:itemID="{F8B07D37-CDCB-48F8-A431-ADA52EAA1881}"/>
</file>

<file path=customXml/itemProps3.xml><?xml version="1.0" encoding="utf-8"?>
<ds:datastoreItem xmlns:ds="http://schemas.openxmlformats.org/officeDocument/2006/customXml" ds:itemID="{0542DE33-3C43-4F2B-AF75-57CEDF6A38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周嘉政</cp:lastModifiedBy>
  <cp:revision>25</cp:revision>
  <dcterms:created xsi:type="dcterms:W3CDTF">2020-06-09T01:46:00Z</dcterms:created>
  <dcterms:modified xsi:type="dcterms:W3CDTF">2020-07-17T03:35:00Z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0x01010032E675AFDFECB24CBC32386F9505F7EE</vt:lpwstr>
  </property>
</Properties>
</file>