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0EBCC" w14:textId="0853AC13" w:rsidR="001F5CB7" w:rsidRDefault="001F5CB7" w:rsidP="00935800">
      <w:pPr>
        <w:spacing w:after="100" w:afterAutospacing="1"/>
        <w:rPr>
          <w:rFonts w:eastAsiaTheme="minorEastAsia"/>
        </w:rPr>
      </w:pPr>
      <w:r w:rsidRPr="47E4DD11">
        <w:rPr>
          <w:rFonts w:eastAsiaTheme="minorEastAsia"/>
        </w:rPr>
        <w:t>Name: _</w:t>
      </w:r>
      <w:r w:rsidR="007D60C9">
        <w:rPr>
          <w:rFonts w:eastAsiaTheme="minorEastAsia"/>
        </w:rPr>
        <w:t>Aeden Brookshire</w:t>
      </w:r>
      <w:r w:rsidRPr="47E4DD11">
        <w:rPr>
          <w:rFonts w:eastAsiaTheme="minorEastAsia"/>
        </w:rPr>
        <w:t>_________</w:t>
      </w:r>
      <w:r>
        <w:tab/>
      </w:r>
      <w:r w:rsidRPr="47E4DD11">
        <w:rPr>
          <w:rFonts w:eastAsiaTheme="minorEastAsia"/>
        </w:rPr>
        <w:t>Col. 101 Section: _</w:t>
      </w:r>
      <w:r w:rsidR="007D60C9">
        <w:rPr>
          <w:rFonts w:eastAsiaTheme="minorEastAsia"/>
        </w:rPr>
        <w:t>C__</w:t>
      </w:r>
      <w:proofErr w:type="gramStart"/>
      <w:r w:rsidR="007D60C9">
        <w:rPr>
          <w:rFonts w:eastAsiaTheme="minorEastAsia"/>
        </w:rPr>
        <w:t xml:space="preserve">_  </w:t>
      </w:r>
      <w:r w:rsidRPr="47E4DD11">
        <w:rPr>
          <w:rFonts w:eastAsiaTheme="minorEastAsia"/>
        </w:rPr>
        <w:t>Date</w:t>
      </w:r>
      <w:proofErr w:type="gramEnd"/>
      <w:r w:rsidRPr="47E4DD11">
        <w:rPr>
          <w:rFonts w:eastAsiaTheme="minorEastAsia"/>
        </w:rPr>
        <w:t>: ____</w:t>
      </w:r>
      <w:r w:rsidR="007D60C9">
        <w:rPr>
          <w:rFonts w:eastAsiaTheme="minorEastAsia"/>
        </w:rPr>
        <w:t>10/29/24</w:t>
      </w:r>
      <w:r w:rsidRPr="47E4DD11">
        <w:rPr>
          <w:rFonts w:eastAsiaTheme="minorEastAsia"/>
        </w:rPr>
        <w:t>_____</w:t>
      </w:r>
    </w:p>
    <w:p w14:paraId="1B52B1B3" w14:textId="77777777" w:rsidR="00904539" w:rsidRPr="00F61071" w:rsidRDefault="00111486" w:rsidP="00935800">
      <w:pPr>
        <w:pStyle w:val="Heading1"/>
        <w:spacing w:after="100" w:afterAutospacing="1"/>
        <w:rPr>
          <w:rFonts w:asciiTheme="minorHAnsi" w:eastAsiaTheme="minorEastAsia" w:hAnsiTheme="minorHAnsi" w:cstheme="minorBidi"/>
          <w:color w:val="auto"/>
        </w:rPr>
      </w:pPr>
      <w:r w:rsidRPr="2CBDD430">
        <w:rPr>
          <w:rFonts w:asciiTheme="minorHAnsi" w:eastAsiaTheme="minorEastAsia" w:hAnsiTheme="minorHAnsi" w:cstheme="minorBidi"/>
          <w:color w:val="auto"/>
          <w:sz w:val="40"/>
          <w:szCs w:val="40"/>
        </w:rPr>
        <w:t xml:space="preserve">Title IX at </w:t>
      </w:r>
      <w:proofErr w:type="spellStart"/>
      <w:r w:rsidRPr="2CBDD430">
        <w:rPr>
          <w:rFonts w:asciiTheme="minorHAnsi" w:eastAsiaTheme="minorEastAsia" w:hAnsiTheme="minorHAnsi" w:cstheme="minorBidi"/>
          <w:color w:val="auto"/>
          <w:sz w:val="40"/>
          <w:szCs w:val="40"/>
        </w:rPr>
        <w:t>DigiPen</w:t>
      </w:r>
      <w:proofErr w:type="spellEnd"/>
      <w:r w:rsidR="3933643D" w:rsidRPr="2CBDD430">
        <w:rPr>
          <w:rFonts w:asciiTheme="minorHAnsi" w:eastAsiaTheme="minorEastAsia" w:hAnsiTheme="minorHAnsi" w:cstheme="minorBidi"/>
          <w:color w:val="auto"/>
          <w:sz w:val="40"/>
          <w:szCs w:val="40"/>
        </w:rPr>
        <w:t xml:space="preserve"> Worksheet</w:t>
      </w:r>
      <w:r>
        <w:br/>
      </w:r>
      <w:r>
        <w:br/>
      </w:r>
      <w:r w:rsidRPr="2CBDD430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t>Step 1:</w:t>
      </w:r>
      <w:r w:rsidRPr="2CBDD43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="58FACAEC" w:rsidRPr="2CBDD43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Complete the “Sexual Violence and Prevention: A Training for Students” Module at </w:t>
      </w:r>
      <w:hyperlink r:id="rId10">
        <w:r w:rsidR="58FACAEC" w:rsidRPr="2CBDD430">
          <w:rPr>
            <w:rStyle w:val="Hyperlink"/>
            <w:rFonts w:asciiTheme="minorHAnsi" w:eastAsiaTheme="minorEastAsia" w:hAnsiTheme="minorHAnsi" w:cstheme="minorBidi"/>
            <w:color w:val="0070A8"/>
            <w:sz w:val="22"/>
            <w:szCs w:val="22"/>
          </w:rPr>
          <w:t>https://www.studentlingo.com/digipen</w:t>
        </w:r>
      </w:hyperlink>
      <w:r w:rsidR="58FACAEC" w:rsidRPr="2CBDD430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</w:t>
      </w:r>
      <w:r w:rsidR="58FACAEC" w:rsidRPr="2CBDD43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and then complete this worksheet using the </w:t>
      </w:r>
      <w:r w:rsidR="0008587D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Power Point lecture, the </w:t>
      </w:r>
      <w:proofErr w:type="spellStart"/>
      <w:r w:rsidR="58FACAEC" w:rsidRPr="2CBDD430">
        <w:rPr>
          <w:rFonts w:asciiTheme="minorHAnsi" w:eastAsiaTheme="minorEastAsia" w:hAnsiTheme="minorHAnsi" w:cstheme="minorBidi"/>
          <w:color w:val="auto"/>
          <w:sz w:val="22"/>
          <w:szCs w:val="22"/>
        </w:rPr>
        <w:t>DigiPen</w:t>
      </w:r>
      <w:proofErr w:type="spellEnd"/>
      <w:r w:rsidR="58FACAEC" w:rsidRPr="2CBDD430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</w:t>
      </w:r>
      <w:hyperlink r:id="rId11">
        <w:r w:rsidR="58FACAEC" w:rsidRPr="2CBDD430">
          <w:rPr>
            <w:rStyle w:val="Hyperlink"/>
            <w:rFonts w:asciiTheme="minorHAnsi" w:eastAsiaTheme="minorEastAsia" w:hAnsiTheme="minorHAnsi" w:cstheme="minorBidi"/>
            <w:color w:val="0070A8"/>
            <w:sz w:val="22"/>
            <w:szCs w:val="22"/>
          </w:rPr>
          <w:t>Student Handbook</w:t>
        </w:r>
      </w:hyperlink>
      <w:r w:rsidR="58FACAEC" w:rsidRPr="2CBDD430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</w:t>
      </w:r>
      <w:r w:rsidR="58FACAEC" w:rsidRPr="2CBDD43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and </w:t>
      </w:r>
      <w:hyperlink r:id="rId12">
        <w:r w:rsidR="58FACAEC" w:rsidRPr="2CBDD430">
          <w:rPr>
            <w:rStyle w:val="Hyperlink"/>
            <w:rFonts w:asciiTheme="minorHAnsi" w:eastAsiaTheme="minorEastAsia" w:hAnsiTheme="minorHAnsi" w:cstheme="minorBidi"/>
            <w:color w:val="0070A8"/>
            <w:sz w:val="22"/>
            <w:szCs w:val="22"/>
          </w:rPr>
          <w:t>Title IX Website</w:t>
        </w:r>
      </w:hyperlink>
      <w:r w:rsidR="58FACAEC" w:rsidRPr="2CBDD430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</w:t>
      </w:r>
      <w:r w:rsidR="58FACAEC" w:rsidRPr="2CBDD430">
        <w:rPr>
          <w:rFonts w:asciiTheme="minorHAnsi" w:eastAsiaTheme="minorEastAsia" w:hAnsiTheme="minorHAnsi" w:cstheme="minorBidi"/>
          <w:color w:val="auto"/>
          <w:sz w:val="22"/>
          <w:szCs w:val="22"/>
        </w:rPr>
        <w:t>for reference.</w:t>
      </w:r>
      <w:r>
        <w:br/>
      </w:r>
      <w:r>
        <w:br/>
      </w:r>
      <w:r w:rsidRPr="2CBDD430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t>Step 2:</w:t>
      </w:r>
      <w:r w:rsidRPr="2CBDD430">
        <w:rPr>
          <w:rFonts w:asciiTheme="minorHAnsi" w:eastAsiaTheme="minorEastAsia" w:hAnsiTheme="minorHAnsi" w:cstheme="minorBidi"/>
          <w:color w:val="auto"/>
        </w:rPr>
        <w:t xml:space="preserve"> </w:t>
      </w:r>
      <w:r w:rsidR="00904539" w:rsidRPr="2CBDD430">
        <w:rPr>
          <w:rFonts w:asciiTheme="minorHAnsi" w:eastAsiaTheme="minorEastAsia" w:hAnsiTheme="minorHAnsi" w:cstheme="minorBidi"/>
          <w:color w:val="auto"/>
          <w:sz w:val="22"/>
          <w:szCs w:val="22"/>
        </w:rPr>
        <w:t>Answer the following questions:</w:t>
      </w:r>
    </w:p>
    <w:p w14:paraId="736B21FF" w14:textId="277CF8CC" w:rsidR="00935800" w:rsidRPr="00935800" w:rsidRDefault="00904539" w:rsidP="00935800">
      <w:pPr>
        <w:pStyle w:val="ListParagraph"/>
        <w:numPr>
          <w:ilvl w:val="0"/>
          <w:numId w:val="1"/>
        </w:numPr>
        <w:spacing w:after="100" w:afterAutospacing="1" w:line="240" w:lineRule="auto"/>
        <w:contextualSpacing w:val="0"/>
        <w:jc w:val="both"/>
        <w:rPr>
          <w:rFonts w:eastAsiaTheme="minorEastAsia"/>
        </w:rPr>
      </w:pPr>
      <w:proofErr w:type="spellStart"/>
      <w:r w:rsidRPr="47E4DD11">
        <w:rPr>
          <w:rFonts w:eastAsiaTheme="minorEastAsia"/>
        </w:rPr>
        <w:t>DigiPen</w:t>
      </w:r>
      <w:proofErr w:type="spellEnd"/>
      <w:r w:rsidRPr="47E4DD11">
        <w:rPr>
          <w:rFonts w:eastAsiaTheme="minorEastAsia"/>
        </w:rPr>
        <w:t xml:space="preserve"> uses a different definition of consent in our campus policies.  Write that definition here</w:t>
      </w:r>
      <w:r w:rsidR="00935800">
        <w:rPr>
          <w:rFonts w:eastAsiaTheme="minorEastAsia"/>
        </w:rPr>
        <w:t>:</w:t>
      </w:r>
    </w:p>
    <w:p w14:paraId="0D9D0946" w14:textId="77777777" w:rsidR="00935800" w:rsidRPr="00935800" w:rsidRDefault="00935800" w:rsidP="00FD4684">
      <w:pPr>
        <w:spacing w:after="0" w:line="240" w:lineRule="auto"/>
        <w:ind w:left="720"/>
        <w:jc w:val="both"/>
        <w:rPr>
          <w:rFonts w:eastAsiaTheme="minorEastAsia"/>
          <w:b/>
          <w:bCs/>
        </w:rPr>
      </w:pPr>
      <w:r w:rsidRPr="00935800">
        <w:rPr>
          <w:rFonts w:eastAsiaTheme="minorEastAsia"/>
          <w:b/>
          <w:bCs/>
        </w:rPr>
        <w:t xml:space="preserve">Consent is a voluntary agreement to </w:t>
      </w:r>
    </w:p>
    <w:p w14:paraId="5C796A84" w14:textId="77777777" w:rsidR="00935800" w:rsidRPr="00935800" w:rsidRDefault="00935800" w:rsidP="00FD4684">
      <w:pPr>
        <w:spacing w:after="0" w:line="240" w:lineRule="auto"/>
        <w:ind w:left="720"/>
        <w:jc w:val="both"/>
        <w:rPr>
          <w:rFonts w:eastAsiaTheme="minorEastAsia"/>
          <w:b/>
          <w:bCs/>
        </w:rPr>
      </w:pPr>
      <w:r w:rsidRPr="00935800">
        <w:rPr>
          <w:rFonts w:eastAsiaTheme="minorEastAsia"/>
          <w:b/>
          <w:bCs/>
        </w:rPr>
        <w:t xml:space="preserve">engage in sexual activity; someone </w:t>
      </w:r>
    </w:p>
    <w:p w14:paraId="38F82A9D" w14:textId="77777777" w:rsidR="00935800" w:rsidRPr="00935800" w:rsidRDefault="00935800" w:rsidP="00FD4684">
      <w:pPr>
        <w:spacing w:after="0" w:line="240" w:lineRule="auto"/>
        <w:ind w:left="720"/>
        <w:jc w:val="both"/>
        <w:rPr>
          <w:rFonts w:eastAsiaTheme="minorEastAsia"/>
          <w:b/>
          <w:bCs/>
        </w:rPr>
      </w:pPr>
      <w:r w:rsidRPr="00935800">
        <w:rPr>
          <w:rFonts w:eastAsiaTheme="minorEastAsia"/>
          <w:b/>
          <w:bCs/>
        </w:rPr>
        <w:t xml:space="preserve">who is incapacitated cannot </w:t>
      </w:r>
      <w:proofErr w:type="gramStart"/>
      <w:r w:rsidRPr="00935800">
        <w:rPr>
          <w:rFonts w:eastAsiaTheme="minorEastAsia"/>
          <w:b/>
          <w:bCs/>
        </w:rPr>
        <w:t>consent;</w:t>
      </w:r>
      <w:proofErr w:type="gramEnd"/>
    </w:p>
    <w:p w14:paraId="238788A7" w14:textId="77777777" w:rsidR="00935800" w:rsidRPr="00935800" w:rsidRDefault="00935800" w:rsidP="00FD4684">
      <w:pPr>
        <w:spacing w:after="0" w:line="240" w:lineRule="auto"/>
        <w:ind w:left="720"/>
        <w:jc w:val="both"/>
        <w:rPr>
          <w:rFonts w:eastAsiaTheme="minorEastAsia"/>
          <w:b/>
          <w:bCs/>
        </w:rPr>
      </w:pPr>
      <w:r w:rsidRPr="00935800">
        <w:rPr>
          <w:rFonts w:eastAsiaTheme="minorEastAsia"/>
          <w:b/>
          <w:bCs/>
        </w:rPr>
        <w:t> </w:t>
      </w:r>
      <w:proofErr w:type="gramStart"/>
      <w:r w:rsidRPr="00935800">
        <w:rPr>
          <w:rFonts w:eastAsiaTheme="minorEastAsia"/>
          <w:b/>
          <w:bCs/>
        </w:rPr>
        <w:t>past</w:t>
      </w:r>
      <w:proofErr w:type="gramEnd"/>
      <w:r w:rsidRPr="00935800">
        <w:rPr>
          <w:rFonts w:eastAsiaTheme="minorEastAsia"/>
          <w:b/>
          <w:bCs/>
        </w:rPr>
        <w:t xml:space="preserve"> consent does not imply future </w:t>
      </w:r>
      <w:proofErr w:type="gramStart"/>
      <w:r w:rsidRPr="00935800">
        <w:rPr>
          <w:rFonts w:eastAsiaTheme="minorEastAsia"/>
          <w:b/>
          <w:bCs/>
        </w:rPr>
        <w:t>consent;</w:t>
      </w:r>
      <w:proofErr w:type="gramEnd"/>
      <w:r w:rsidRPr="00935800">
        <w:rPr>
          <w:rFonts w:eastAsiaTheme="minorEastAsia"/>
          <w:b/>
          <w:bCs/>
        </w:rPr>
        <w:t xml:space="preserve"> </w:t>
      </w:r>
    </w:p>
    <w:p w14:paraId="21922A50" w14:textId="77777777" w:rsidR="00935800" w:rsidRPr="00935800" w:rsidRDefault="00935800" w:rsidP="00FD4684">
      <w:pPr>
        <w:spacing w:after="0" w:line="240" w:lineRule="auto"/>
        <w:ind w:left="720"/>
        <w:jc w:val="both"/>
        <w:rPr>
          <w:rFonts w:eastAsiaTheme="minorEastAsia"/>
          <w:b/>
          <w:bCs/>
        </w:rPr>
      </w:pPr>
      <w:r w:rsidRPr="00935800">
        <w:rPr>
          <w:rFonts w:eastAsiaTheme="minorEastAsia"/>
          <w:b/>
          <w:bCs/>
        </w:rPr>
        <w:t xml:space="preserve">silence or an absence of resistance </w:t>
      </w:r>
    </w:p>
    <w:p w14:paraId="7F6E0903" w14:textId="77777777" w:rsidR="00935800" w:rsidRPr="00935800" w:rsidRDefault="00935800" w:rsidP="00FD4684">
      <w:pPr>
        <w:spacing w:after="0" w:line="240" w:lineRule="auto"/>
        <w:ind w:left="720"/>
        <w:jc w:val="both"/>
        <w:rPr>
          <w:rFonts w:eastAsiaTheme="minorEastAsia"/>
          <w:b/>
          <w:bCs/>
        </w:rPr>
      </w:pPr>
      <w:r w:rsidRPr="00935800">
        <w:rPr>
          <w:rFonts w:eastAsiaTheme="minorEastAsia"/>
          <w:b/>
          <w:bCs/>
        </w:rPr>
        <w:t xml:space="preserve">does not imply </w:t>
      </w:r>
      <w:proofErr w:type="gramStart"/>
      <w:r w:rsidRPr="00935800">
        <w:rPr>
          <w:rFonts w:eastAsiaTheme="minorEastAsia"/>
          <w:b/>
          <w:bCs/>
        </w:rPr>
        <w:t>consent;</w:t>
      </w:r>
      <w:proofErr w:type="gramEnd"/>
      <w:r w:rsidRPr="00935800">
        <w:rPr>
          <w:rFonts w:eastAsiaTheme="minorEastAsia"/>
          <w:b/>
          <w:bCs/>
        </w:rPr>
        <w:t xml:space="preserve"> consent to </w:t>
      </w:r>
    </w:p>
    <w:p w14:paraId="3B5CC302" w14:textId="77777777" w:rsidR="00935800" w:rsidRPr="00935800" w:rsidRDefault="00935800" w:rsidP="00FD4684">
      <w:pPr>
        <w:spacing w:after="0" w:line="240" w:lineRule="auto"/>
        <w:ind w:left="720"/>
        <w:jc w:val="both"/>
        <w:rPr>
          <w:rFonts w:eastAsiaTheme="minorEastAsia"/>
          <w:b/>
          <w:bCs/>
        </w:rPr>
      </w:pPr>
      <w:r w:rsidRPr="00935800">
        <w:rPr>
          <w:rFonts w:eastAsiaTheme="minorEastAsia"/>
          <w:b/>
          <w:bCs/>
        </w:rPr>
        <w:t>engage in sexual activity with one person </w:t>
      </w:r>
    </w:p>
    <w:p w14:paraId="70B1F492" w14:textId="77777777" w:rsidR="00935800" w:rsidRPr="00935800" w:rsidRDefault="00935800" w:rsidP="00FD4684">
      <w:pPr>
        <w:spacing w:after="0" w:line="240" w:lineRule="auto"/>
        <w:ind w:left="720"/>
        <w:jc w:val="both"/>
        <w:rPr>
          <w:rFonts w:eastAsiaTheme="minorEastAsia"/>
          <w:b/>
          <w:bCs/>
        </w:rPr>
      </w:pPr>
      <w:r w:rsidRPr="00935800">
        <w:rPr>
          <w:rFonts w:eastAsiaTheme="minorEastAsia"/>
          <w:b/>
          <w:bCs/>
        </w:rPr>
        <w:t xml:space="preserve">does not imply consent to engage </w:t>
      </w:r>
    </w:p>
    <w:p w14:paraId="2C667A8A" w14:textId="1D32334A" w:rsidR="00935800" w:rsidRDefault="00935800" w:rsidP="00FD4684">
      <w:pPr>
        <w:spacing w:after="0" w:line="240" w:lineRule="auto"/>
        <w:ind w:left="720"/>
        <w:jc w:val="both"/>
        <w:rPr>
          <w:rFonts w:eastAsiaTheme="minorEastAsia"/>
          <w:b/>
          <w:bCs/>
        </w:rPr>
      </w:pPr>
      <w:r w:rsidRPr="00935800">
        <w:rPr>
          <w:rFonts w:eastAsiaTheme="minorEastAsia"/>
          <w:b/>
          <w:bCs/>
        </w:rPr>
        <w:t>in sexual activity with another.</w:t>
      </w:r>
    </w:p>
    <w:p w14:paraId="17C2CBA2" w14:textId="77777777" w:rsidR="00FD4684" w:rsidRPr="00935800" w:rsidRDefault="00FD4684" w:rsidP="00FD4684">
      <w:pPr>
        <w:spacing w:after="0" w:line="240" w:lineRule="auto"/>
        <w:ind w:left="720"/>
        <w:jc w:val="both"/>
        <w:rPr>
          <w:rFonts w:eastAsiaTheme="minorEastAsia"/>
          <w:b/>
          <w:bCs/>
        </w:rPr>
      </w:pPr>
    </w:p>
    <w:p w14:paraId="75CEDCAB" w14:textId="1D8FBCCE" w:rsidR="00935800" w:rsidRDefault="00904539" w:rsidP="00935800">
      <w:pPr>
        <w:pStyle w:val="ListParagraph"/>
        <w:numPr>
          <w:ilvl w:val="0"/>
          <w:numId w:val="1"/>
        </w:numPr>
        <w:spacing w:after="100" w:afterAutospacing="1" w:line="240" w:lineRule="auto"/>
        <w:contextualSpacing w:val="0"/>
        <w:rPr>
          <w:rFonts w:eastAsiaTheme="minorEastAsia"/>
        </w:rPr>
      </w:pPr>
      <w:r w:rsidRPr="00935800">
        <w:rPr>
          <w:rFonts w:eastAsiaTheme="minorEastAsia"/>
        </w:rPr>
        <w:t>Where</w:t>
      </w:r>
      <w:r w:rsidR="003C4DA9" w:rsidRPr="00935800">
        <w:rPr>
          <w:rFonts w:eastAsiaTheme="minorEastAsia"/>
        </w:rPr>
        <w:t xml:space="preserve"> are the 2 locations</w:t>
      </w:r>
      <w:r w:rsidRPr="00935800">
        <w:rPr>
          <w:rFonts w:eastAsiaTheme="minorEastAsia"/>
        </w:rPr>
        <w:t xml:space="preserve"> </w:t>
      </w:r>
      <w:r w:rsidR="00B672C2" w:rsidRPr="00935800">
        <w:rPr>
          <w:rFonts w:eastAsiaTheme="minorEastAsia"/>
        </w:rPr>
        <w:t>you can</w:t>
      </w:r>
      <w:r w:rsidRPr="00935800">
        <w:rPr>
          <w:rFonts w:eastAsiaTheme="minorEastAsia"/>
        </w:rPr>
        <w:t xml:space="preserve"> find </w:t>
      </w:r>
      <w:proofErr w:type="spellStart"/>
      <w:r w:rsidRPr="00935800">
        <w:rPr>
          <w:rFonts w:eastAsiaTheme="minorEastAsia"/>
        </w:rPr>
        <w:t>DigiPen’s</w:t>
      </w:r>
      <w:proofErr w:type="spellEnd"/>
      <w:r w:rsidRPr="00935800">
        <w:rPr>
          <w:rFonts w:eastAsiaTheme="minorEastAsia"/>
        </w:rPr>
        <w:t xml:space="preserve"> sexual assault policies and Title IX investigation process?</w:t>
      </w:r>
    </w:p>
    <w:p w14:paraId="35441327" w14:textId="00D46D7E" w:rsidR="00935800" w:rsidRPr="00FD4684" w:rsidRDefault="00FD4684" w:rsidP="00935800">
      <w:pPr>
        <w:spacing w:after="100" w:afterAutospacing="1" w:line="240" w:lineRule="auto"/>
        <w:ind w:left="72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Student handbook and the title IX page on </w:t>
      </w:r>
      <w:proofErr w:type="spellStart"/>
      <w:r>
        <w:rPr>
          <w:rFonts w:eastAsiaTheme="minorEastAsia"/>
          <w:b/>
          <w:bCs/>
        </w:rPr>
        <w:t>Digipen’s</w:t>
      </w:r>
      <w:proofErr w:type="spellEnd"/>
      <w:r>
        <w:rPr>
          <w:rFonts w:eastAsiaTheme="minorEastAsia"/>
          <w:b/>
          <w:bCs/>
        </w:rPr>
        <w:t xml:space="preserve"> Website</w:t>
      </w:r>
    </w:p>
    <w:p w14:paraId="24B840BC" w14:textId="77777777" w:rsidR="00904539" w:rsidRPr="0026214C" w:rsidRDefault="00904539" w:rsidP="00935800">
      <w:pPr>
        <w:pStyle w:val="ListParagraph"/>
        <w:numPr>
          <w:ilvl w:val="0"/>
          <w:numId w:val="1"/>
        </w:numPr>
        <w:spacing w:after="100" w:afterAutospacing="1"/>
        <w:rPr>
          <w:rFonts w:eastAsiaTheme="minorEastAsia"/>
        </w:rPr>
      </w:pPr>
      <w:r w:rsidRPr="47E4DD11">
        <w:rPr>
          <w:rFonts w:eastAsiaTheme="minorEastAsia"/>
        </w:rPr>
        <w:t xml:space="preserve">In which of the following settings does the </w:t>
      </w:r>
      <w:proofErr w:type="spellStart"/>
      <w:r w:rsidRPr="47E4DD11">
        <w:rPr>
          <w:rFonts w:eastAsiaTheme="minorEastAsia"/>
        </w:rPr>
        <w:t>DigiPen</w:t>
      </w:r>
      <w:proofErr w:type="spellEnd"/>
      <w:r w:rsidRPr="47E4DD11">
        <w:rPr>
          <w:rFonts w:eastAsiaTheme="minorEastAsia"/>
        </w:rPr>
        <w:t xml:space="preserve"> student code of conduct apply?</w:t>
      </w:r>
    </w:p>
    <w:p w14:paraId="756B8DD9" w14:textId="50A1E3FB" w:rsidR="00FD4684" w:rsidRPr="00FD4684" w:rsidRDefault="00904539" w:rsidP="00FD4684">
      <w:pPr>
        <w:pStyle w:val="ListParagraph"/>
        <w:numPr>
          <w:ilvl w:val="1"/>
          <w:numId w:val="3"/>
        </w:numPr>
        <w:spacing w:after="100" w:afterAutospacing="1" w:line="276" w:lineRule="auto"/>
        <w:rPr>
          <w:rFonts w:eastAsiaTheme="minorEastAsia"/>
        </w:rPr>
      </w:pPr>
      <w:r w:rsidRPr="47E4DD11">
        <w:rPr>
          <w:rFonts w:eastAsiaTheme="minorEastAsia"/>
        </w:rPr>
        <w:t>In Computer Labs on Campus</w:t>
      </w:r>
    </w:p>
    <w:p w14:paraId="29BC55ED" w14:textId="77777777" w:rsidR="00904539" w:rsidRPr="0026214C" w:rsidRDefault="00904539" w:rsidP="00935800">
      <w:pPr>
        <w:pStyle w:val="ListParagraph"/>
        <w:numPr>
          <w:ilvl w:val="1"/>
          <w:numId w:val="3"/>
        </w:numPr>
        <w:spacing w:after="100" w:afterAutospacing="1" w:line="276" w:lineRule="auto"/>
        <w:rPr>
          <w:rFonts w:eastAsiaTheme="minorEastAsia"/>
        </w:rPr>
      </w:pPr>
      <w:proofErr w:type="spellStart"/>
      <w:r w:rsidRPr="47E4DD11">
        <w:rPr>
          <w:rFonts w:eastAsiaTheme="minorEastAsia"/>
        </w:rPr>
        <w:t>DigiPen</w:t>
      </w:r>
      <w:proofErr w:type="spellEnd"/>
      <w:r w:rsidRPr="47E4DD11">
        <w:rPr>
          <w:rFonts w:eastAsiaTheme="minorEastAsia"/>
        </w:rPr>
        <w:t xml:space="preserve"> Housing Apartments</w:t>
      </w:r>
    </w:p>
    <w:p w14:paraId="39392D41" w14:textId="77777777" w:rsidR="00904539" w:rsidRPr="0026214C" w:rsidRDefault="00904539" w:rsidP="00935800">
      <w:pPr>
        <w:pStyle w:val="ListParagraph"/>
        <w:numPr>
          <w:ilvl w:val="1"/>
          <w:numId w:val="3"/>
        </w:numPr>
        <w:spacing w:after="100" w:afterAutospacing="1" w:line="276" w:lineRule="auto"/>
        <w:rPr>
          <w:rFonts w:eastAsiaTheme="minorEastAsia"/>
        </w:rPr>
      </w:pPr>
      <w:r w:rsidRPr="47E4DD11">
        <w:rPr>
          <w:rFonts w:eastAsiaTheme="minorEastAsia"/>
        </w:rPr>
        <w:t xml:space="preserve">At an </w:t>
      </w:r>
      <w:proofErr w:type="gramStart"/>
      <w:r w:rsidRPr="47E4DD11">
        <w:rPr>
          <w:rFonts w:eastAsiaTheme="minorEastAsia"/>
        </w:rPr>
        <w:t>off campus</w:t>
      </w:r>
      <w:proofErr w:type="gramEnd"/>
      <w:r w:rsidRPr="47E4DD11">
        <w:rPr>
          <w:rFonts w:eastAsiaTheme="minorEastAsia"/>
        </w:rPr>
        <w:t xml:space="preserve"> Starbucks</w:t>
      </w:r>
    </w:p>
    <w:p w14:paraId="2DF268FF" w14:textId="15497123" w:rsidR="00FD4684" w:rsidRDefault="00904539" w:rsidP="00FD4684">
      <w:pPr>
        <w:pStyle w:val="ListParagraph"/>
        <w:numPr>
          <w:ilvl w:val="1"/>
          <w:numId w:val="3"/>
        </w:numPr>
        <w:spacing w:after="100" w:afterAutospacing="1" w:line="276" w:lineRule="auto"/>
        <w:contextualSpacing w:val="0"/>
        <w:rPr>
          <w:rFonts w:eastAsiaTheme="minorEastAsia"/>
        </w:rPr>
      </w:pPr>
      <w:r w:rsidRPr="47E4DD11">
        <w:rPr>
          <w:rFonts w:eastAsiaTheme="minorEastAsia"/>
        </w:rPr>
        <w:t>Group Message via Faceboo</w:t>
      </w:r>
      <w:r w:rsidR="00FD4684">
        <w:rPr>
          <w:rFonts w:eastAsiaTheme="minorEastAsia"/>
        </w:rPr>
        <w:t>k</w:t>
      </w:r>
    </w:p>
    <w:p w14:paraId="597082E7" w14:textId="3527CB8E" w:rsidR="00FD4684" w:rsidRPr="00FD4684" w:rsidRDefault="00FD4684" w:rsidP="00FD4684">
      <w:pPr>
        <w:pStyle w:val="ListParagraph"/>
        <w:spacing w:after="100" w:afterAutospacing="1" w:line="276" w:lineRule="auto"/>
        <w:ind w:left="1080"/>
        <w:contextualSpacing w:val="0"/>
        <w:rPr>
          <w:rFonts w:eastAsiaTheme="minorEastAsia"/>
          <w:b/>
          <w:bCs/>
        </w:rPr>
      </w:pPr>
      <w:proofErr w:type="gramStart"/>
      <w:r>
        <w:rPr>
          <w:rFonts w:eastAsiaTheme="minorEastAsia"/>
          <w:b/>
          <w:bCs/>
        </w:rPr>
        <w:t>All of</w:t>
      </w:r>
      <w:proofErr w:type="gramEnd"/>
      <w:r>
        <w:rPr>
          <w:rFonts w:eastAsiaTheme="minorEastAsia"/>
          <w:b/>
          <w:bCs/>
        </w:rPr>
        <w:t xml:space="preserve"> the above</w:t>
      </w:r>
    </w:p>
    <w:p w14:paraId="0364891E" w14:textId="77777777" w:rsidR="00964A8E" w:rsidRDefault="00904539" w:rsidP="00935800">
      <w:pPr>
        <w:pStyle w:val="ListParagraph"/>
        <w:numPr>
          <w:ilvl w:val="0"/>
          <w:numId w:val="1"/>
        </w:numPr>
        <w:spacing w:after="100" w:afterAutospacing="1"/>
        <w:rPr>
          <w:rFonts w:eastAsiaTheme="minorEastAsia"/>
        </w:rPr>
      </w:pPr>
      <w:r w:rsidRPr="47E4DD11">
        <w:rPr>
          <w:rFonts w:eastAsiaTheme="minorEastAsia"/>
        </w:rPr>
        <w:t xml:space="preserve">What are five (5) resources (individuals or offices) at </w:t>
      </w:r>
      <w:proofErr w:type="spellStart"/>
      <w:r w:rsidRPr="47E4DD11">
        <w:rPr>
          <w:rFonts w:eastAsiaTheme="minorEastAsia"/>
        </w:rPr>
        <w:t>DigiPen</w:t>
      </w:r>
      <w:proofErr w:type="spellEnd"/>
      <w:r w:rsidRPr="47E4DD11">
        <w:rPr>
          <w:rFonts w:eastAsiaTheme="minorEastAsia"/>
        </w:rPr>
        <w:t xml:space="preserve"> that you or a friend could go to if you</w:t>
      </w:r>
      <w:r w:rsidR="00964A8E" w:rsidRPr="47E4DD11">
        <w:rPr>
          <w:rFonts w:eastAsiaTheme="minorEastAsia"/>
        </w:rPr>
        <w:t xml:space="preserve"> have questions or need support?</w:t>
      </w:r>
    </w:p>
    <w:p w14:paraId="05F9BB9C" w14:textId="77777777" w:rsidR="00FD4684" w:rsidRPr="00FD4684" w:rsidRDefault="00FD4684" w:rsidP="00FD4684">
      <w:pPr>
        <w:pStyle w:val="ListParagraph"/>
        <w:numPr>
          <w:ilvl w:val="1"/>
          <w:numId w:val="1"/>
        </w:numPr>
        <w:spacing w:after="100" w:afterAutospacing="1" w:line="480" w:lineRule="auto"/>
        <w:rPr>
          <w:rFonts w:eastAsiaTheme="minorEastAsia"/>
        </w:rPr>
      </w:pPr>
      <w:proofErr w:type="spellStart"/>
      <w:r w:rsidRPr="00FD4684">
        <w:rPr>
          <w:rFonts w:eastAsiaTheme="minorEastAsia"/>
        </w:rPr>
        <w:t>DigiPen’s</w:t>
      </w:r>
      <w:proofErr w:type="spellEnd"/>
      <w:r w:rsidRPr="00FD4684">
        <w:rPr>
          <w:rFonts w:eastAsiaTheme="minorEastAsia"/>
        </w:rPr>
        <w:t xml:space="preserve"> Title IX Coordinator</w:t>
      </w:r>
    </w:p>
    <w:p w14:paraId="589EF68F" w14:textId="77777777" w:rsidR="00FD4684" w:rsidRPr="00FD4684" w:rsidRDefault="00FD4684" w:rsidP="00FD4684">
      <w:pPr>
        <w:pStyle w:val="ListParagraph"/>
        <w:numPr>
          <w:ilvl w:val="1"/>
          <w:numId w:val="1"/>
        </w:numPr>
        <w:spacing w:after="100" w:afterAutospacing="1" w:line="480" w:lineRule="auto"/>
        <w:rPr>
          <w:rFonts w:eastAsiaTheme="minorEastAsia"/>
        </w:rPr>
      </w:pPr>
      <w:r w:rsidRPr="00FD4684">
        <w:rPr>
          <w:rFonts w:eastAsiaTheme="minorEastAsia"/>
        </w:rPr>
        <w:t>Deputy Title IX Coordinators</w:t>
      </w:r>
    </w:p>
    <w:p w14:paraId="6565B034" w14:textId="77777777" w:rsidR="00FD4684" w:rsidRPr="00FD4684" w:rsidRDefault="00FD4684" w:rsidP="00FD4684">
      <w:pPr>
        <w:pStyle w:val="ListParagraph"/>
        <w:numPr>
          <w:ilvl w:val="1"/>
          <w:numId w:val="1"/>
        </w:numPr>
        <w:spacing w:after="100" w:afterAutospacing="1" w:line="480" w:lineRule="auto"/>
        <w:rPr>
          <w:rFonts w:eastAsiaTheme="minorEastAsia"/>
        </w:rPr>
      </w:pPr>
      <w:r w:rsidRPr="00FD4684">
        <w:rPr>
          <w:rFonts w:eastAsiaTheme="minorEastAsia"/>
        </w:rPr>
        <w:t>Student Affairs staff</w:t>
      </w:r>
    </w:p>
    <w:p w14:paraId="6B9AFD3D" w14:textId="59E3F0E4" w:rsidR="0026214C" w:rsidRDefault="00FD4684" w:rsidP="00FD4684">
      <w:pPr>
        <w:pStyle w:val="ListParagraph"/>
        <w:numPr>
          <w:ilvl w:val="1"/>
          <w:numId w:val="1"/>
        </w:numPr>
        <w:spacing w:after="100" w:afterAutospacing="1" w:line="480" w:lineRule="auto"/>
        <w:rPr>
          <w:rFonts w:eastAsiaTheme="minorEastAsia"/>
        </w:rPr>
      </w:pPr>
      <w:r w:rsidRPr="00FD4684">
        <w:rPr>
          <w:rFonts w:eastAsiaTheme="minorEastAsia"/>
        </w:rPr>
        <w:t>All faculty members</w:t>
      </w:r>
    </w:p>
    <w:p w14:paraId="61A150CE" w14:textId="754EF4EF" w:rsidR="00FD4684" w:rsidRPr="00FD4684" w:rsidRDefault="00FD4684" w:rsidP="00FD4684">
      <w:pPr>
        <w:pStyle w:val="ListParagraph"/>
        <w:numPr>
          <w:ilvl w:val="1"/>
          <w:numId w:val="1"/>
        </w:numPr>
        <w:spacing w:after="100" w:afterAutospacing="1" w:line="480" w:lineRule="auto"/>
        <w:rPr>
          <w:rFonts w:eastAsiaTheme="minorEastAsia"/>
        </w:rPr>
      </w:pPr>
      <w:r w:rsidRPr="00FD4684">
        <w:rPr>
          <w:rFonts w:eastAsiaTheme="minorEastAsia"/>
        </w:rPr>
        <w:lastRenderedPageBreak/>
        <w:t xml:space="preserve">Members of </w:t>
      </w:r>
      <w:proofErr w:type="spellStart"/>
      <w:r w:rsidRPr="00FD4684">
        <w:rPr>
          <w:rFonts w:eastAsiaTheme="minorEastAsia"/>
        </w:rPr>
        <w:t>DigiPen’s</w:t>
      </w:r>
      <w:proofErr w:type="spellEnd"/>
      <w:r w:rsidRPr="00FD4684">
        <w:rPr>
          <w:rFonts w:eastAsiaTheme="minorEastAsia"/>
        </w:rPr>
        <w:t xml:space="preserve"> general Administration staff</w:t>
      </w:r>
    </w:p>
    <w:p w14:paraId="33F20113" w14:textId="77777777" w:rsidR="0026214C" w:rsidRDefault="00904539" w:rsidP="00935800">
      <w:pPr>
        <w:pStyle w:val="ListParagraph"/>
        <w:numPr>
          <w:ilvl w:val="0"/>
          <w:numId w:val="1"/>
        </w:numPr>
        <w:spacing w:after="100" w:afterAutospacing="1"/>
        <w:contextualSpacing w:val="0"/>
        <w:rPr>
          <w:rFonts w:eastAsiaTheme="minorEastAsia"/>
        </w:rPr>
      </w:pPr>
      <w:r w:rsidRPr="47E4DD11">
        <w:rPr>
          <w:rFonts w:eastAsiaTheme="minorEastAsia"/>
        </w:rPr>
        <w:t xml:space="preserve">Who are the </w:t>
      </w:r>
      <w:proofErr w:type="spellStart"/>
      <w:r w:rsidRPr="47E4DD11">
        <w:rPr>
          <w:rFonts w:eastAsiaTheme="minorEastAsia"/>
        </w:rPr>
        <w:t>DigiPen</w:t>
      </w:r>
      <w:proofErr w:type="spellEnd"/>
      <w:r w:rsidRPr="47E4DD11">
        <w:rPr>
          <w:rFonts w:eastAsiaTheme="minorEastAsia"/>
        </w:rPr>
        <w:t xml:space="preserve"> confidential resources and how can you contact them?</w:t>
      </w:r>
    </w:p>
    <w:p w14:paraId="2F11A0CA" w14:textId="3156E378" w:rsidR="00D4182F" w:rsidRPr="00D4182F" w:rsidRDefault="00D4182F" w:rsidP="00D4182F">
      <w:pPr>
        <w:spacing w:after="100" w:afterAutospacing="1"/>
        <w:ind w:left="72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“Privileged communication” (Counselors)</w:t>
      </w:r>
    </w:p>
    <w:p w14:paraId="66200FBD" w14:textId="77777777" w:rsidR="0026214C" w:rsidRDefault="00904539" w:rsidP="00935800">
      <w:pPr>
        <w:pStyle w:val="ListParagraph"/>
        <w:numPr>
          <w:ilvl w:val="0"/>
          <w:numId w:val="1"/>
        </w:numPr>
        <w:spacing w:after="100" w:afterAutospacing="1"/>
        <w:contextualSpacing w:val="0"/>
        <w:rPr>
          <w:rFonts w:eastAsiaTheme="minorEastAsia"/>
        </w:rPr>
      </w:pPr>
      <w:r w:rsidRPr="47E4DD11">
        <w:rPr>
          <w:rFonts w:eastAsiaTheme="minorEastAsia"/>
        </w:rPr>
        <w:t xml:space="preserve">If you are unable to access an </w:t>
      </w:r>
      <w:proofErr w:type="gramStart"/>
      <w:r w:rsidRPr="47E4DD11">
        <w:rPr>
          <w:rFonts w:eastAsiaTheme="minorEastAsia"/>
        </w:rPr>
        <w:t>on campus</w:t>
      </w:r>
      <w:proofErr w:type="gramEnd"/>
      <w:r w:rsidRPr="47E4DD11">
        <w:rPr>
          <w:rFonts w:eastAsiaTheme="minorEastAsia"/>
        </w:rPr>
        <w:t xml:space="preserve"> resources, what is an example of an off campus resource you could utilize?</w:t>
      </w:r>
    </w:p>
    <w:p w14:paraId="30A2CFEE" w14:textId="7572533B" w:rsidR="00E74507" w:rsidRPr="00E74507" w:rsidRDefault="00E74507" w:rsidP="00E74507">
      <w:pPr>
        <w:spacing w:after="100" w:afterAutospacing="1"/>
        <w:ind w:left="72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Filing an online incident report</w:t>
      </w:r>
    </w:p>
    <w:p w14:paraId="7708BDB1" w14:textId="77777777" w:rsidR="0026214C" w:rsidRDefault="00904539" w:rsidP="00935800">
      <w:pPr>
        <w:pStyle w:val="ListParagraph"/>
        <w:numPr>
          <w:ilvl w:val="0"/>
          <w:numId w:val="1"/>
        </w:numPr>
        <w:spacing w:after="100" w:afterAutospacing="1"/>
        <w:contextualSpacing w:val="0"/>
        <w:rPr>
          <w:rFonts w:eastAsiaTheme="minorEastAsia"/>
        </w:rPr>
      </w:pPr>
      <w:r w:rsidRPr="47E4DD11">
        <w:rPr>
          <w:rFonts w:eastAsiaTheme="minorEastAsia"/>
        </w:rPr>
        <w:t xml:space="preserve">Please list the </w:t>
      </w:r>
      <w:proofErr w:type="spellStart"/>
      <w:r w:rsidRPr="47E4DD11">
        <w:rPr>
          <w:rFonts w:eastAsiaTheme="minorEastAsia"/>
        </w:rPr>
        <w:t>DigiPen</w:t>
      </w:r>
      <w:proofErr w:type="spellEnd"/>
      <w:r w:rsidRPr="47E4DD11">
        <w:rPr>
          <w:rFonts w:eastAsiaTheme="minorEastAsia"/>
        </w:rPr>
        <w:t xml:space="preserve"> Title IX website </w:t>
      </w:r>
      <w:r w:rsidR="001F5CB7" w:rsidRPr="47E4DD11">
        <w:rPr>
          <w:rFonts w:eastAsiaTheme="minorEastAsia"/>
        </w:rPr>
        <w:t>URL</w:t>
      </w:r>
      <w:r w:rsidRPr="47E4DD11">
        <w:rPr>
          <w:rFonts w:eastAsiaTheme="minorEastAsia"/>
        </w:rPr>
        <w:t xml:space="preserve"> and name the </w:t>
      </w:r>
      <w:r w:rsidR="00093284" w:rsidRPr="47E4DD11">
        <w:rPr>
          <w:rFonts w:eastAsiaTheme="minorEastAsia"/>
        </w:rPr>
        <w:t>two</w:t>
      </w:r>
      <w:r w:rsidRPr="47E4DD11">
        <w:rPr>
          <w:rFonts w:eastAsiaTheme="minorEastAsia"/>
        </w:rPr>
        <w:t xml:space="preserve"> (</w:t>
      </w:r>
      <w:r w:rsidR="00093284" w:rsidRPr="47E4DD11">
        <w:rPr>
          <w:rFonts w:eastAsiaTheme="minorEastAsia"/>
        </w:rPr>
        <w:t>2</w:t>
      </w:r>
      <w:r w:rsidRPr="47E4DD11">
        <w:rPr>
          <w:rFonts w:eastAsiaTheme="minorEastAsia"/>
        </w:rPr>
        <w:t>) Title IX coordinators.</w:t>
      </w:r>
    </w:p>
    <w:p w14:paraId="25622F0E" w14:textId="006CC3C2" w:rsidR="00EB3323" w:rsidRDefault="00EB3323" w:rsidP="00935800">
      <w:pPr>
        <w:pStyle w:val="ListParagraph"/>
        <w:spacing w:after="100" w:afterAutospacing="1" w:line="480" w:lineRule="auto"/>
        <w:contextualSpacing w:val="0"/>
        <w:rPr>
          <w:rFonts w:eastAsiaTheme="minorEastAsia"/>
        </w:rPr>
      </w:pPr>
      <w:r w:rsidRPr="47E4DD11">
        <w:rPr>
          <w:rFonts w:eastAsiaTheme="minorEastAsia"/>
        </w:rPr>
        <w:t>URL:</w:t>
      </w:r>
      <w:r w:rsidR="00E74507" w:rsidRPr="00E74507">
        <w:t xml:space="preserve"> </w:t>
      </w:r>
      <w:hyperlink r:id="rId13" w:history="1">
        <w:r w:rsidR="00E74507" w:rsidRPr="00E02EC2">
          <w:rPr>
            <w:rStyle w:val="Hyperlink"/>
            <w:rFonts w:eastAsiaTheme="minorEastAsia"/>
          </w:rPr>
          <w:t>https://www.digipen.edu/title-ix</w:t>
        </w:r>
      </w:hyperlink>
    </w:p>
    <w:p w14:paraId="3CFC6046" w14:textId="5E7EF434" w:rsidR="00E74507" w:rsidRPr="00E74507" w:rsidRDefault="00E74507" w:rsidP="00935800">
      <w:pPr>
        <w:pStyle w:val="ListParagraph"/>
        <w:spacing w:after="100" w:afterAutospacing="1" w:line="480" w:lineRule="auto"/>
        <w:contextualSpacing w:val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There are three</w:t>
      </w:r>
    </w:p>
    <w:p w14:paraId="42B3FA63" w14:textId="1EC6F3B3" w:rsidR="00EB3323" w:rsidRPr="008D1FBE" w:rsidRDefault="00E74507" w:rsidP="00935800">
      <w:pPr>
        <w:pStyle w:val="ListParagraph"/>
        <w:numPr>
          <w:ilvl w:val="0"/>
          <w:numId w:val="4"/>
        </w:numPr>
        <w:spacing w:after="100" w:afterAutospacing="1" w:line="480" w:lineRule="auto"/>
        <w:rPr>
          <w:rFonts w:eastAsiaTheme="minorEastAsia"/>
        </w:rPr>
      </w:pPr>
      <w:r>
        <w:rPr>
          <w:rFonts w:eastAsiaTheme="minorEastAsia"/>
          <w:b/>
          <w:bCs/>
        </w:rPr>
        <w:t>Angela Kugler</w:t>
      </w:r>
    </w:p>
    <w:p w14:paraId="0D997AB0" w14:textId="517CDB04" w:rsidR="002659C1" w:rsidRPr="00E74507" w:rsidRDefault="00E74507" w:rsidP="00E74507">
      <w:pPr>
        <w:pStyle w:val="ListParagraph"/>
        <w:numPr>
          <w:ilvl w:val="0"/>
          <w:numId w:val="4"/>
        </w:numPr>
        <w:spacing w:after="100" w:afterAutospacing="1" w:line="480" w:lineRule="auto"/>
        <w:rPr>
          <w:rFonts w:eastAsiaTheme="minorEastAsia"/>
        </w:rPr>
      </w:pPr>
      <w:r>
        <w:rPr>
          <w:rFonts w:eastAsiaTheme="minorEastAsia"/>
          <w:b/>
          <w:bCs/>
        </w:rPr>
        <w:t>Patrick Dezort</w:t>
      </w:r>
    </w:p>
    <w:p w14:paraId="7B0BD131" w14:textId="52F5F097" w:rsidR="00E74507" w:rsidRPr="00E74507" w:rsidRDefault="00E74507" w:rsidP="00E74507">
      <w:pPr>
        <w:pStyle w:val="ListParagraph"/>
        <w:numPr>
          <w:ilvl w:val="0"/>
          <w:numId w:val="4"/>
        </w:numPr>
        <w:spacing w:after="100" w:afterAutospacing="1" w:line="480" w:lineRule="auto"/>
        <w:rPr>
          <w:rFonts w:eastAsiaTheme="minorEastAsia"/>
        </w:rPr>
      </w:pPr>
      <w:r>
        <w:rPr>
          <w:rFonts w:eastAsiaTheme="minorEastAsia"/>
          <w:b/>
          <w:bCs/>
        </w:rPr>
        <w:t>Alicia Cappola</w:t>
      </w:r>
    </w:p>
    <w:p w14:paraId="540479CB" w14:textId="77777777" w:rsidR="0026214C" w:rsidRDefault="00904539" w:rsidP="00935800">
      <w:pPr>
        <w:pStyle w:val="ListParagraph"/>
        <w:numPr>
          <w:ilvl w:val="0"/>
          <w:numId w:val="1"/>
        </w:numPr>
        <w:spacing w:after="100" w:afterAutospacing="1"/>
        <w:contextualSpacing w:val="0"/>
        <w:rPr>
          <w:rFonts w:eastAsiaTheme="minorEastAsia"/>
        </w:rPr>
      </w:pPr>
      <w:r w:rsidRPr="47E4DD11">
        <w:rPr>
          <w:rFonts w:eastAsiaTheme="minorEastAsia"/>
        </w:rPr>
        <w:t xml:space="preserve">Write the website </w:t>
      </w:r>
      <w:r w:rsidR="001F5CB7" w:rsidRPr="47E4DD11">
        <w:rPr>
          <w:rFonts w:eastAsiaTheme="minorEastAsia"/>
        </w:rPr>
        <w:t>URL</w:t>
      </w:r>
      <w:r w:rsidRPr="47E4DD11">
        <w:rPr>
          <w:rFonts w:eastAsiaTheme="minorEastAsia"/>
        </w:rPr>
        <w:t xml:space="preserve"> </w:t>
      </w:r>
      <w:r w:rsidR="23F488E9" w:rsidRPr="47E4DD11">
        <w:rPr>
          <w:rFonts w:eastAsiaTheme="minorEastAsia"/>
        </w:rPr>
        <w:t>where</w:t>
      </w:r>
      <w:r w:rsidRPr="47E4DD11">
        <w:rPr>
          <w:rFonts w:eastAsiaTheme="minorEastAsia"/>
        </w:rPr>
        <w:t xml:space="preserve"> you can find campus shuttle hours.</w:t>
      </w:r>
    </w:p>
    <w:p w14:paraId="03C5F9EE" w14:textId="7A88D089" w:rsidR="00E74507" w:rsidRPr="00E74507" w:rsidRDefault="00BF0C49" w:rsidP="00E74507">
      <w:pPr>
        <w:spacing w:after="100" w:afterAutospacing="1"/>
        <w:ind w:left="720"/>
        <w:rPr>
          <w:rFonts w:eastAsiaTheme="minorEastAsia"/>
        </w:rPr>
      </w:pPr>
      <w:hyperlink r:id="rId14" w:history="1">
        <w:r w:rsidRPr="00BF0C49">
          <w:rPr>
            <w:rStyle w:val="Hyperlink"/>
            <w:rFonts w:eastAsiaTheme="minorEastAsia"/>
          </w:rPr>
          <w:t>https://www.digipen.edu/student-portal/campus-information/campus-hours#:~:text=Shuttle%20Hours%3A%208%3A30%20a.m.%20to%2011%3A30%20p.m.</w:t>
        </w:r>
      </w:hyperlink>
    </w:p>
    <w:p w14:paraId="4AC14201" w14:textId="77777777" w:rsidR="00904539" w:rsidRDefault="00904539" w:rsidP="00935800">
      <w:pPr>
        <w:pStyle w:val="ListParagraph"/>
        <w:numPr>
          <w:ilvl w:val="0"/>
          <w:numId w:val="1"/>
        </w:numPr>
        <w:spacing w:after="100" w:afterAutospacing="1"/>
        <w:contextualSpacing w:val="0"/>
        <w:rPr>
          <w:rFonts w:eastAsiaTheme="minorEastAsia"/>
        </w:rPr>
      </w:pPr>
      <w:r w:rsidRPr="47E4DD11">
        <w:rPr>
          <w:rFonts w:eastAsiaTheme="minorEastAsia"/>
        </w:rPr>
        <w:t>Confirm your emer</w:t>
      </w:r>
      <w:r w:rsidR="00AB1923">
        <w:rPr>
          <w:rFonts w:eastAsiaTheme="minorEastAsia"/>
        </w:rPr>
        <w:t>gency contact information in Colleague</w:t>
      </w:r>
      <w:r w:rsidRPr="47E4DD11">
        <w:rPr>
          <w:rFonts w:eastAsiaTheme="minorEastAsia"/>
        </w:rPr>
        <w:t xml:space="preserve"> and list their name here.</w:t>
      </w:r>
    </w:p>
    <w:p w14:paraId="5551B534" w14:textId="56D96B48" w:rsidR="00BF0C49" w:rsidRPr="00BF0C49" w:rsidRDefault="00BF0C49" w:rsidP="00BF0C49">
      <w:pPr>
        <w:spacing w:after="100" w:afterAutospacing="1"/>
        <w:ind w:left="72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Joshua Brookshire, Kaitlin Brookshire, Jeni Cage</w:t>
      </w:r>
    </w:p>
    <w:p w14:paraId="730DF15C" w14:textId="77777777" w:rsidR="00904539" w:rsidRDefault="00904539" w:rsidP="00935800">
      <w:pPr>
        <w:pStyle w:val="ListParagraph"/>
        <w:numPr>
          <w:ilvl w:val="0"/>
          <w:numId w:val="1"/>
        </w:numPr>
        <w:spacing w:after="100" w:afterAutospacing="1"/>
        <w:contextualSpacing w:val="0"/>
        <w:rPr>
          <w:rFonts w:eastAsiaTheme="minorEastAsia"/>
        </w:rPr>
      </w:pPr>
      <w:r w:rsidRPr="47E4DD11">
        <w:rPr>
          <w:rFonts w:eastAsiaTheme="minorEastAsia"/>
        </w:rPr>
        <w:t>List three (3) things you can do to support someone who has experienced discrimination or assault.</w:t>
      </w:r>
    </w:p>
    <w:p w14:paraId="6B11F1A6" w14:textId="77777777" w:rsidR="004C36B5" w:rsidRPr="001B2B41" w:rsidRDefault="004C36B5" w:rsidP="004C36B5">
      <w:pPr>
        <w:pStyle w:val="ListParagraph"/>
        <w:numPr>
          <w:ilvl w:val="0"/>
          <w:numId w:val="5"/>
        </w:numPr>
        <w:spacing w:after="100" w:afterAutospacing="1" w:line="480" w:lineRule="auto"/>
        <w:rPr>
          <w:rFonts w:eastAsiaTheme="minorEastAsia"/>
          <w:b/>
          <w:bCs/>
        </w:rPr>
      </w:pPr>
      <w:r w:rsidRPr="001B2B41">
        <w:rPr>
          <w:rFonts w:eastAsiaTheme="minorEastAsia"/>
          <w:b/>
          <w:bCs/>
        </w:rPr>
        <w:t>Listen and be supportive. Also be patient, and non-judgmental with them.</w:t>
      </w:r>
    </w:p>
    <w:p w14:paraId="326B90E9" w14:textId="207B09D3" w:rsidR="004C36B5" w:rsidRPr="001B2B41" w:rsidRDefault="004C36B5" w:rsidP="004C36B5">
      <w:pPr>
        <w:pStyle w:val="ListParagraph"/>
        <w:numPr>
          <w:ilvl w:val="0"/>
          <w:numId w:val="5"/>
        </w:numPr>
        <w:spacing w:after="100" w:afterAutospacing="1" w:line="480" w:lineRule="auto"/>
        <w:rPr>
          <w:rFonts w:eastAsiaTheme="minorEastAsia"/>
          <w:b/>
          <w:bCs/>
        </w:rPr>
      </w:pPr>
      <w:r w:rsidRPr="001B2B41">
        <w:rPr>
          <w:rFonts w:eastAsiaTheme="minorEastAsia"/>
          <w:b/>
          <w:bCs/>
        </w:rPr>
        <w:t>Remind them it was not their fault. As you listen to them, you may need to remind them</w:t>
      </w:r>
      <w:r w:rsidRPr="001B2B41">
        <w:rPr>
          <w:rFonts w:eastAsiaTheme="minorEastAsia"/>
          <w:b/>
          <w:bCs/>
        </w:rPr>
        <w:t xml:space="preserve"> </w:t>
      </w:r>
      <w:r w:rsidRPr="001B2B41">
        <w:rPr>
          <w:rFonts w:eastAsiaTheme="minorEastAsia"/>
          <w:b/>
          <w:bCs/>
        </w:rPr>
        <w:t>of this more than once.</w:t>
      </w:r>
    </w:p>
    <w:p w14:paraId="249AC6C4" w14:textId="7BF549BF" w:rsidR="00EB3323" w:rsidRPr="001B2B41" w:rsidRDefault="004C36B5" w:rsidP="004C36B5">
      <w:pPr>
        <w:pStyle w:val="ListParagraph"/>
        <w:numPr>
          <w:ilvl w:val="0"/>
          <w:numId w:val="5"/>
        </w:numPr>
        <w:spacing w:after="100" w:afterAutospacing="1" w:line="480" w:lineRule="auto"/>
        <w:rPr>
          <w:rFonts w:eastAsiaTheme="minorEastAsia"/>
          <w:b/>
          <w:bCs/>
        </w:rPr>
      </w:pPr>
      <w:r w:rsidRPr="001B2B41">
        <w:rPr>
          <w:rFonts w:eastAsiaTheme="minorEastAsia"/>
          <w:b/>
          <w:bCs/>
        </w:rPr>
        <w:t>They’ve just been robbed of their right to say no, so be sure to let them make their own</w:t>
      </w:r>
      <w:r w:rsidRPr="001B2B41">
        <w:rPr>
          <w:rFonts w:eastAsiaTheme="minorEastAsia"/>
          <w:b/>
          <w:bCs/>
        </w:rPr>
        <w:t xml:space="preserve"> </w:t>
      </w:r>
      <w:r w:rsidRPr="001B2B41">
        <w:rPr>
          <w:rFonts w:eastAsiaTheme="minorEastAsia"/>
          <w:b/>
          <w:bCs/>
        </w:rPr>
        <w:t>choices and decisions. This will help them regain their sense of empowerment.</w:t>
      </w:r>
    </w:p>
    <w:p w14:paraId="77865A13" w14:textId="2C653817" w:rsidR="00EB3323" w:rsidRPr="0091278B" w:rsidRDefault="00904539" w:rsidP="0091278B">
      <w:pPr>
        <w:pStyle w:val="ListParagraph"/>
        <w:numPr>
          <w:ilvl w:val="0"/>
          <w:numId w:val="1"/>
        </w:numPr>
        <w:spacing w:after="100" w:afterAutospacing="1"/>
        <w:contextualSpacing w:val="0"/>
        <w:rPr>
          <w:rFonts w:eastAsiaTheme="minorEastAsia"/>
        </w:rPr>
      </w:pPr>
      <w:r w:rsidRPr="47E4DD11">
        <w:rPr>
          <w:rFonts w:eastAsiaTheme="minorEastAsia"/>
        </w:rPr>
        <w:lastRenderedPageBreak/>
        <w:t>What are three (3) options/actions that you can recommend to a friend who has experienced discrimination or assault?</w:t>
      </w:r>
    </w:p>
    <w:p w14:paraId="52D9A071" w14:textId="77777777" w:rsidR="0091278B" w:rsidRPr="0091278B" w:rsidRDefault="0091278B" w:rsidP="0091278B">
      <w:pPr>
        <w:pStyle w:val="ListParagraph"/>
        <w:numPr>
          <w:ilvl w:val="0"/>
          <w:numId w:val="6"/>
        </w:numPr>
        <w:spacing w:after="100" w:afterAutospacing="1" w:line="480" w:lineRule="auto"/>
        <w:rPr>
          <w:rFonts w:eastAsiaTheme="minorEastAsia"/>
          <w:b/>
          <w:bCs/>
        </w:rPr>
      </w:pPr>
      <w:r w:rsidRPr="0091278B">
        <w:rPr>
          <w:rFonts w:eastAsiaTheme="minorEastAsia"/>
          <w:b/>
          <w:bCs/>
        </w:rPr>
        <w:t>Encourage them to report the assault to law enforcement,</w:t>
      </w:r>
    </w:p>
    <w:p w14:paraId="0B17FA3A" w14:textId="1C95487B" w:rsidR="0091278B" w:rsidRPr="0091278B" w:rsidRDefault="0091278B" w:rsidP="0091278B">
      <w:pPr>
        <w:pStyle w:val="ListParagraph"/>
        <w:numPr>
          <w:ilvl w:val="0"/>
          <w:numId w:val="6"/>
        </w:numPr>
        <w:spacing w:after="100" w:afterAutospacing="1" w:line="48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G</w:t>
      </w:r>
      <w:r w:rsidRPr="0091278B">
        <w:rPr>
          <w:rFonts w:eastAsiaTheme="minorEastAsia"/>
          <w:b/>
          <w:bCs/>
        </w:rPr>
        <w:t>et medical</w:t>
      </w:r>
      <w:r w:rsidRPr="0091278B">
        <w:rPr>
          <w:rFonts w:eastAsiaTheme="minorEastAsia"/>
          <w:b/>
          <w:bCs/>
        </w:rPr>
        <w:t xml:space="preserve"> </w:t>
      </w:r>
      <w:r w:rsidRPr="0091278B">
        <w:rPr>
          <w:rFonts w:eastAsiaTheme="minorEastAsia"/>
          <w:b/>
          <w:bCs/>
        </w:rPr>
        <w:t>treatment</w:t>
      </w:r>
    </w:p>
    <w:p w14:paraId="75B2E21C" w14:textId="7372BC93" w:rsidR="00904539" w:rsidRPr="0091278B" w:rsidRDefault="0091278B" w:rsidP="0091278B">
      <w:pPr>
        <w:pStyle w:val="ListParagraph"/>
        <w:numPr>
          <w:ilvl w:val="0"/>
          <w:numId w:val="6"/>
        </w:numPr>
        <w:spacing w:after="100" w:afterAutospacing="1" w:line="480" w:lineRule="auto"/>
        <w:rPr>
          <w:rFonts w:eastAsiaTheme="minorEastAsia"/>
          <w:b/>
          <w:bCs/>
        </w:rPr>
      </w:pPr>
      <w:proofErr w:type="gramStart"/>
      <w:r>
        <w:rPr>
          <w:rFonts w:eastAsiaTheme="minorEastAsia"/>
          <w:b/>
          <w:bCs/>
        </w:rPr>
        <w:t>S</w:t>
      </w:r>
      <w:r w:rsidRPr="0091278B">
        <w:rPr>
          <w:rFonts w:eastAsiaTheme="minorEastAsia"/>
          <w:b/>
          <w:bCs/>
        </w:rPr>
        <w:t>eek</w:t>
      </w:r>
      <w:proofErr w:type="gramEnd"/>
      <w:r w:rsidRPr="0091278B">
        <w:rPr>
          <w:rFonts w:eastAsiaTheme="minorEastAsia"/>
          <w:b/>
          <w:bCs/>
        </w:rPr>
        <w:t xml:space="preserve"> support from a mental health professional</w:t>
      </w:r>
    </w:p>
    <w:sectPr w:rsidR="00904539" w:rsidRPr="0091278B" w:rsidSect="0014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6A90C" w14:textId="77777777" w:rsidR="00C66216" w:rsidRDefault="00C66216" w:rsidP="002659C1">
      <w:pPr>
        <w:spacing w:after="0" w:line="240" w:lineRule="auto"/>
      </w:pPr>
      <w:r>
        <w:separator/>
      </w:r>
    </w:p>
  </w:endnote>
  <w:endnote w:type="continuationSeparator" w:id="0">
    <w:p w14:paraId="639384E3" w14:textId="77777777" w:rsidR="00C66216" w:rsidRDefault="00C66216" w:rsidP="0026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CACD9" w14:textId="77777777" w:rsidR="00C66216" w:rsidRDefault="00C66216" w:rsidP="002659C1">
      <w:pPr>
        <w:spacing w:after="0" w:line="240" w:lineRule="auto"/>
      </w:pPr>
      <w:r>
        <w:separator/>
      </w:r>
    </w:p>
  </w:footnote>
  <w:footnote w:type="continuationSeparator" w:id="0">
    <w:p w14:paraId="3674AF33" w14:textId="77777777" w:rsidR="00C66216" w:rsidRDefault="00C66216" w:rsidP="00265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2785C"/>
    <w:multiLevelType w:val="hybridMultilevel"/>
    <w:tmpl w:val="27F2B2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8E7CE0"/>
    <w:multiLevelType w:val="hybridMultilevel"/>
    <w:tmpl w:val="DA3CBF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9333AC"/>
    <w:multiLevelType w:val="hybridMultilevel"/>
    <w:tmpl w:val="27F2B2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516790"/>
    <w:multiLevelType w:val="hybridMultilevel"/>
    <w:tmpl w:val="AC90A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979A7"/>
    <w:multiLevelType w:val="hybridMultilevel"/>
    <w:tmpl w:val="133E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E153A"/>
    <w:multiLevelType w:val="hybridMultilevel"/>
    <w:tmpl w:val="27F2B2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14364583">
    <w:abstractNumId w:val="4"/>
  </w:num>
  <w:num w:numId="2" w16cid:durableId="596595933">
    <w:abstractNumId w:val="1"/>
  </w:num>
  <w:num w:numId="3" w16cid:durableId="557130538">
    <w:abstractNumId w:val="3"/>
  </w:num>
  <w:num w:numId="4" w16cid:durableId="1124038276">
    <w:abstractNumId w:val="2"/>
  </w:num>
  <w:num w:numId="5" w16cid:durableId="139812819">
    <w:abstractNumId w:val="0"/>
  </w:num>
  <w:num w:numId="6" w16cid:durableId="14148629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539"/>
    <w:rsid w:val="0008587D"/>
    <w:rsid w:val="00093284"/>
    <w:rsid w:val="00111486"/>
    <w:rsid w:val="0012427B"/>
    <w:rsid w:val="00146071"/>
    <w:rsid w:val="001475A3"/>
    <w:rsid w:val="00162B52"/>
    <w:rsid w:val="0016640E"/>
    <w:rsid w:val="001B2B41"/>
    <w:rsid w:val="001D24FF"/>
    <w:rsid w:val="001F1CF8"/>
    <w:rsid w:val="001F52E2"/>
    <w:rsid w:val="001F5CB7"/>
    <w:rsid w:val="0026214C"/>
    <w:rsid w:val="002659C1"/>
    <w:rsid w:val="00276D56"/>
    <w:rsid w:val="00280C27"/>
    <w:rsid w:val="00283660"/>
    <w:rsid w:val="0029255B"/>
    <w:rsid w:val="002B118C"/>
    <w:rsid w:val="002F1581"/>
    <w:rsid w:val="002F6A51"/>
    <w:rsid w:val="003227A8"/>
    <w:rsid w:val="00371504"/>
    <w:rsid w:val="00396B99"/>
    <w:rsid w:val="003A28F2"/>
    <w:rsid w:val="003A3D00"/>
    <w:rsid w:val="003C4DA9"/>
    <w:rsid w:val="00404C1F"/>
    <w:rsid w:val="0045193A"/>
    <w:rsid w:val="00474564"/>
    <w:rsid w:val="00483238"/>
    <w:rsid w:val="004C36B5"/>
    <w:rsid w:val="004E65A2"/>
    <w:rsid w:val="00577EE9"/>
    <w:rsid w:val="005946F7"/>
    <w:rsid w:val="005B17AD"/>
    <w:rsid w:val="005B391A"/>
    <w:rsid w:val="005B5CEE"/>
    <w:rsid w:val="005C3504"/>
    <w:rsid w:val="005D3D8C"/>
    <w:rsid w:val="00602063"/>
    <w:rsid w:val="00616D74"/>
    <w:rsid w:val="006C582B"/>
    <w:rsid w:val="006E77D3"/>
    <w:rsid w:val="00704E82"/>
    <w:rsid w:val="00713BE5"/>
    <w:rsid w:val="00767604"/>
    <w:rsid w:val="007D60C9"/>
    <w:rsid w:val="00844F1F"/>
    <w:rsid w:val="00875F82"/>
    <w:rsid w:val="008A6749"/>
    <w:rsid w:val="008D1FBE"/>
    <w:rsid w:val="008F58D5"/>
    <w:rsid w:val="00904539"/>
    <w:rsid w:val="0091278B"/>
    <w:rsid w:val="00935800"/>
    <w:rsid w:val="0093776F"/>
    <w:rsid w:val="00964A8E"/>
    <w:rsid w:val="009C4301"/>
    <w:rsid w:val="009F29AE"/>
    <w:rsid w:val="00A47DE6"/>
    <w:rsid w:val="00AB1923"/>
    <w:rsid w:val="00AD3696"/>
    <w:rsid w:val="00AF0E77"/>
    <w:rsid w:val="00B672C2"/>
    <w:rsid w:val="00B878B8"/>
    <w:rsid w:val="00B94D42"/>
    <w:rsid w:val="00BF0C49"/>
    <w:rsid w:val="00C134C6"/>
    <w:rsid w:val="00C255CB"/>
    <w:rsid w:val="00C52063"/>
    <w:rsid w:val="00C66216"/>
    <w:rsid w:val="00D4182F"/>
    <w:rsid w:val="00DD0CAE"/>
    <w:rsid w:val="00DF5AF3"/>
    <w:rsid w:val="00E46883"/>
    <w:rsid w:val="00E508DB"/>
    <w:rsid w:val="00E74507"/>
    <w:rsid w:val="00EB3323"/>
    <w:rsid w:val="00F61071"/>
    <w:rsid w:val="00F9218F"/>
    <w:rsid w:val="00F92745"/>
    <w:rsid w:val="00FC6439"/>
    <w:rsid w:val="00FD4684"/>
    <w:rsid w:val="17E60E9A"/>
    <w:rsid w:val="23F488E9"/>
    <w:rsid w:val="2CBDD430"/>
    <w:rsid w:val="3933643D"/>
    <w:rsid w:val="4124071D"/>
    <w:rsid w:val="47E4DD11"/>
    <w:rsid w:val="4B098C4A"/>
    <w:rsid w:val="4CA69BDF"/>
    <w:rsid w:val="5898B11D"/>
    <w:rsid w:val="58FACAEC"/>
    <w:rsid w:val="792FA0F2"/>
    <w:rsid w:val="7DC08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DEB7"/>
  <w15:docId w15:val="{4011F04E-2CBD-47E9-927B-8DC3B433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5A3"/>
  </w:style>
  <w:style w:type="paragraph" w:styleId="Heading1">
    <w:name w:val="heading 1"/>
    <w:basedOn w:val="Normal"/>
    <w:next w:val="Normal"/>
    <w:link w:val="Heading1Char"/>
    <w:uiPriority w:val="9"/>
    <w:qFormat/>
    <w:rsid w:val="001F5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5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4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9C1"/>
  </w:style>
  <w:style w:type="paragraph" w:styleId="Footer">
    <w:name w:val="footer"/>
    <w:basedOn w:val="Normal"/>
    <w:link w:val="FooterChar"/>
    <w:uiPriority w:val="99"/>
    <w:unhideWhenUsed/>
    <w:rsid w:val="0026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9C1"/>
  </w:style>
  <w:style w:type="character" w:customStyle="1" w:styleId="Heading1Char">
    <w:name w:val="Heading 1 Char"/>
    <w:basedOn w:val="DefaultParagraphFont"/>
    <w:link w:val="Heading1"/>
    <w:uiPriority w:val="9"/>
    <w:rsid w:val="001F5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5C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0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1071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93580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gipen.edu/title-i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digipen.edu/title-i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digipen.edu/sites/default/files/public/docs/digipen-student-handbook.pdf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studentlingo.com/digip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digipen.edu/student-portal/campus-information/campus-hours%23:~:text=Shuttle%20Hours%3A%208%3A30%20a.m.%20to%2011%3A30%20p.m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AD70A01B3A3A4F9F8E5B298AF43DC7" ma:contentTypeVersion="6" ma:contentTypeDescription="Create a new document." ma:contentTypeScope="" ma:versionID="ba2a0bdb5a5a9e576fd0028d6463359e">
  <xsd:schema xmlns:xsd="http://www.w3.org/2001/XMLSchema" xmlns:xs="http://www.w3.org/2001/XMLSchema" xmlns:p="http://schemas.microsoft.com/office/2006/metadata/properties" xmlns:ns2="4a33303f-c0ef-4906-89a4-d846e31d62d6" targetNamespace="http://schemas.microsoft.com/office/2006/metadata/properties" ma:root="true" ma:fieldsID="41fb9c7779aca237826a9ced9998ddc7" ns2:_="">
    <xsd:import namespace="4a33303f-c0ef-4906-89a4-d846e31d62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3303f-c0ef-4906-89a4-d846e31d62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F335F7-B515-492E-9756-9B6528943C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717D1F-766D-4033-B46A-F6DF5592ED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53F717-659E-457E-8CCE-97466C0B2D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33303f-c0ef-4906-89a4-d846e31d62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Voyles</dc:creator>
  <cp:lastModifiedBy>Aeden Brookshire</cp:lastModifiedBy>
  <cp:revision>13</cp:revision>
  <dcterms:created xsi:type="dcterms:W3CDTF">2022-08-17T00:06:00Z</dcterms:created>
  <dcterms:modified xsi:type="dcterms:W3CDTF">2024-10-30T02:33:00Z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0x010100A5AD70A01B3A3A4F9F8E5B298AF43DC7</vt:lpwstr>
  </property>
</Properties>
</file>