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6204" w14:textId="2D78B346" w:rsidR="00675E73" w:rsidRDefault="00675E73" w:rsidP="00590C61">
      <w:pPr>
        <w:pStyle w:val="Title"/>
        <w:pBdr>
          <w:bottom w:val="single" w:sz="4" w:space="1" w:color="auto"/>
        </w:pBdr>
        <w:tabs>
          <w:tab w:val="left" w:pos="1710"/>
        </w:tabs>
        <w:jc w:val="center"/>
        <w:rPr>
          <w:rFonts w:ascii="Times New Roman" w:hAnsi="Times New Roman" w:cs="Times New Roman"/>
        </w:rPr>
      </w:pPr>
      <w:r w:rsidRPr="00675E73">
        <w:rPr>
          <w:rFonts w:ascii="Times New Roman" w:hAnsi="Times New Roman" w:cs="Times New Roman"/>
        </w:rPr>
        <w:t>Scholarship Essay Outline</w:t>
      </w:r>
    </w:p>
    <w:p w14:paraId="4EE22A03" w14:textId="58DBF22C" w:rsidR="001C7ED0" w:rsidRDefault="001C7ED0" w:rsidP="001C7ED0">
      <w:pPr>
        <w:pStyle w:val="Heading1"/>
      </w:pPr>
      <w:r>
        <w:t>Incorporate into essay:</w:t>
      </w:r>
    </w:p>
    <w:tbl>
      <w:tblPr>
        <w:tblW w:w="9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0"/>
      </w:tblGrid>
      <w:tr w:rsidR="001C7ED0" w14:paraId="587B9F13" w14:textId="77777777" w:rsidTr="00590C61">
        <w:tblPrEx>
          <w:tblCellMar>
            <w:top w:w="0" w:type="dxa"/>
            <w:bottom w:w="0" w:type="dxa"/>
          </w:tblCellMar>
        </w:tblPrEx>
        <w:trPr>
          <w:trHeight w:val="4508"/>
        </w:trPr>
        <w:tc>
          <w:tcPr>
            <w:tcW w:w="9390" w:type="dxa"/>
          </w:tcPr>
          <w:p w14:paraId="65AA7C9E" w14:textId="18A8C016" w:rsidR="00590C61" w:rsidRDefault="00590C61" w:rsidP="00590C61">
            <w:pPr>
              <w:pBdr>
                <w:bar w:val="single" w:sz="4" w:color="auto"/>
              </w:pBdr>
            </w:pPr>
          </w:p>
        </w:tc>
      </w:tr>
    </w:tbl>
    <w:p w14:paraId="32C96A3F" w14:textId="77777777" w:rsidR="004A7DB5" w:rsidRDefault="00675E73" w:rsidP="004A7DB5">
      <w:pPr>
        <w:pStyle w:val="Heading1"/>
      </w:pPr>
      <w:r w:rsidRPr="00675E73">
        <w:t>Services to your school and/or community</w:t>
      </w:r>
      <w:r>
        <w:t>:</w:t>
      </w:r>
    </w:p>
    <w:p w14:paraId="7004CFD1" w14:textId="62C57A09" w:rsidR="004A7DB5" w:rsidRDefault="004A7DB5" w:rsidP="004A7DB5">
      <w:pPr>
        <w:pStyle w:val="Heading1"/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</w:pPr>
      <w:r>
        <w:t xml:space="preserve"> </w:t>
      </w:r>
    </w:p>
    <w:p w14:paraId="224A5565" w14:textId="30846939" w:rsidR="004A7DB5" w:rsidRDefault="004A7DB5" w:rsidP="004A7DB5">
      <w:pPr>
        <w:pStyle w:val="Heading1"/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</w:pPr>
      <w:r>
        <w:t xml:space="preserve"> </w:t>
      </w:r>
    </w:p>
    <w:p w14:paraId="05C04B25" w14:textId="5A92A09E" w:rsidR="004A7DB5" w:rsidRDefault="004A7DB5" w:rsidP="004A7DB5">
      <w:pPr>
        <w:pStyle w:val="Heading1"/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</w:pPr>
      <w:r>
        <w:t xml:space="preserve"> </w:t>
      </w:r>
      <w:r>
        <w:tab/>
      </w:r>
    </w:p>
    <w:p w14:paraId="0ADEECD9" w14:textId="4628C296" w:rsidR="004A7DB5" w:rsidRDefault="004A7DB5" w:rsidP="004A7DB5">
      <w:pPr>
        <w:pStyle w:val="Heading1"/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</w:pPr>
      <w:r>
        <w:t xml:space="preserve"> </w:t>
      </w:r>
      <w:r>
        <w:tab/>
      </w:r>
    </w:p>
    <w:p w14:paraId="2306DE1F" w14:textId="24BDD1A1" w:rsidR="004A7DB5" w:rsidRDefault="004A7DB5" w:rsidP="004A7DB5">
      <w:pPr>
        <w:pStyle w:val="Heading1"/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</w:pPr>
      <w:r>
        <w:t xml:space="preserve"> </w:t>
      </w:r>
      <w:r>
        <w:tab/>
      </w:r>
    </w:p>
    <w:p w14:paraId="1649CC2F" w14:textId="211FDEDD" w:rsidR="004A7DB5" w:rsidRDefault="004A7DB5" w:rsidP="004A7DB5">
      <w:pPr>
        <w:pStyle w:val="Heading1"/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</w:pPr>
      <w:r>
        <w:t xml:space="preserve"> </w:t>
      </w:r>
      <w:r>
        <w:tab/>
      </w:r>
    </w:p>
    <w:p w14:paraId="7441742E" w14:textId="77777777" w:rsidR="004A7DB5" w:rsidRDefault="004A7DB5" w:rsidP="004A7DB5"/>
    <w:p w14:paraId="10ABBF07" w14:textId="13A87782" w:rsidR="003B1C20" w:rsidRDefault="003B1C20" w:rsidP="003B1C20">
      <w:pPr>
        <w:pStyle w:val="Heading1"/>
      </w:pPr>
      <w:r>
        <w:lastRenderedPageBreak/>
        <w:t>Why should you get this scholarship?</w:t>
      </w:r>
    </w:p>
    <w:p w14:paraId="0645550E" w14:textId="77777777" w:rsidR="003B1C20" w:rsidRDefault="003B1C20" w:rsidP="003B1C20">
      <w:pPr>
        <w:pBdr>
          <w:bottom w:val="single" w:sz="4" w:space="10" w:color="auto"/>
          <w:between w:val="single" w:sz="4" w:space="1" w:color="auto"/>
        </w:pBdr>
      </w:pPr>
    </w:p>
    <w:p w14:paraId="4E164D96" w14:textId="77777777" w:rsidR="003B1C20" w:rsidRPr="003B1C20" w:rsidRDefault="003B1C20" w:rsidP="003B1C20">
      <w:pPr>
        <w:pBdr>
          <w:bottom w:val="single" w:sz="4" w:space="10" w:color="auto"/>
          <w:between w:val="single" w:sz="4" w:space="1" w:color="auto"/>
        </w:pBdr>
      </w:pPr>
    </w:p>
    <w:p w14:paraId="1BFE7EF3" w14:textId="50A8470F" w:rsidR="00F84A63" w:rsidRDefault="00F84A63" w:rsidP="00F84A63">
      <w:pPr>
        <w:pStyle w:val="Heading1"/>
      </w:pPr>
      <w:r>
        <w:t>Introduction paragraph: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F84A63" w14:paraId="62BCAC9B" w14:textId="77777777" w:rsidTr="00F84A63">
        <w:tblPrEx>
          <w:tblCellMar>
            <w:top w:w="0" w:type="dxa"/>
            <w:bottom w:w="0" w:type="dxa"/>
          </w:tblCellMar>
        </w:tblPrEx>
        <w:trPr>
          <w:trHeight w:val="2475"/>
        </w:trPr>
        <w:tc>
          <w:tcPr>
            <w:tcW w:w="9360" w:type="dxa"/>
          </w:tcPr>
          <w:p w14:paraId="4A6A1537" w14:textId="380A0BF6" w:rsidR="00F84A63" w:rsidRDefault="00F84A63" w:rsidP="00F84A63"/>
        </w:tc>
      </w:tr>
    </w:tbl>
    <w:p w14:paraId="5DFC10A5" w14:textId="77777777" w:rsidR="00F84A63" w:rsidRDefault="00F84A63" w:rsidP="00F84A63"/>
    <w:p w14:paraId="0171C420" w14:textId="3EECE394" w:rsidR="00F84A63" w:rsidRDefault="00F84A63" w:rsidP="00F84A63">
      <w:pPr>
        <w:pStyle w:val="Heading1"/>
      </w:pPr>
      <w:r>
        <w:t>First service to school and/or community paragraph</w:t>
      </w:r>
      <w:r>
        <w:t>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F84A63" w14:paraId="63AED0BD" w14:textId="77777777" w:rsidTr="002A412E">
        <w:tblPrEx>
          <w:tblCellMar>
            <w:top w:w="0" w:type="dxa"/>
            <w:bottom w:w="0" w:type="dxa"/>
          </w:tblCellMar>
        </w:tblPrEx>
        <w:trPr>
          <w:trHeight w:val="2475"/>
        </w:trPr>
        <w:tc>
          <w:tcPr>
            <w:tcW w:w="9360" w:type="dxa"/>
          </w:tcPr>
          <w:p w14:paraId="047DA851" w14:textId="77777777" w:rsidR="00F84A63" w:rsidRDefault="00F84A63" w:rsidP="002A412E"/>
        </w:tc>
      </w:tr>
    </w:tbl>
    <w:p w14:paraId="32E494A1" w14:textId="7E7DC182" w:rsidR="00F84A63" w:rsidRDefault="00F84A63" w:rsidP="00F84A63">
      <w:pPr>
        <w:pStyle w:val="Heading1"/>
      </w:pPr>
      <w:r>
        <w:t xml:space="preserve">Second </w:t>
      </w:r>
      <w:r>
        <w:t>service to school and/or community paragraph: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F84A63" w14:paraId="173B0FDF" w14:textId="77777777" w:rsidTr="002A412E">
        <w:tblPrEx>
          <w:tblCellMar>
            <w:top w:w="0" w:type="dxa"/>
            <w:bottom w:w="0" w:type="dxa"/>
          </w:tblCellMar>
        </w:tblPrEx>
        <w:trPr>
          <w:trHeight w:val="2475"/>
        </w:trPr>
        <w:tc>
          <w:tcPr>
            <w:tcW w:w="9360" w:type="dxa"/>
          </w:tcPr>
          <w:p w14:paraId="0626BD5B" w14:textId="77777777" w:rsidR="00F84A63" w:rsidRDefault="00F84A63" w:rsidP="002A412E"/>
        </w:tc>
      </w:tr>
    </w:tbl>
    <w:p w14:paraId="00C5D835" w14:textId="77777777" w:rsidR="00F84A63" w:rsidRDefault="00F84A63" w:rsidP="00F84A63"/>
    <w:p w14:paraId="63F01C50" w14:textId="13A2D384" w:rsidR="00F84A63" w:rsidRDefault="00F84A63" w:rsidP="00F84A63">
      <w:pPr>
        <w:pStyle w:val="Heading1"/>
      </w:pPr>
      <w:r>
        <w:lastRenderedPageBreak/>
        <w:t xml:space="preserve">Third </w:t>
      </w:r>
      <w:r>
        <w:t>service to school and/or community paragraph: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F84A63" w14:paraId="4849EE9E" w14:textId="77777777" w:rsidTr="002A412E">
        <w:tblPrEx>
          <w:tblCellMar>
            <w:top w:w="0" w:type="dxa"/>
            <w:bottom w:w="0" w:type="dxa"/>
          </w:tblCellMar>
        </w:tblPrEx>
        <w:trPr>
          <w:trHeight w:val="2475"/>
        </w:trPr>
        <w:tc>
          <w:tcPr>
            <w:tcW w:w="9360" w:type="dxa"/>
          </w:tcPr>
          <w:p w14:paraId="0D7B2512" w14:textId="77777777" w:rsidR="00F84A63" w:rsidRDefault="00F84A63" w:rsidP="002A412E"/>
        </w:tc>
      </w:tr>
    </w:tbl>
    <w:p w14:paraId="6E76F05D" w14:textId="77777777" w:rsidR="00F84A63" w:rsidRDefault="00F84A63" w:rsidP="00F84A63"/>
    <w:p w14:paraId="5C93CC69" w14:textId="3DED84B4" w:rsidR="00F84A63" w:rsidRDefault="00F84A63" w:rsidP="00F84A63">
      <w:pPr>
        <w:pStyle w:val="Heading1"/>
      </w:pPr>
      <w:r>
        <w:t>Fourth</w:t>
      </w:r>
      <w:r>
        <w:t xml:space="preserve"> service to school and/or community paragraph: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F84A63" w14:paraId="36BB46CD" w14:textId="77777777" w:rsidTr="002A412E">
        <w:tblPrEx>
          <w:tblCellMar>
            <w:top w:w="0" w:type="dxa"/>
            <w:bottom w:w="0" w:type="dxa"/>
          </w:tblCellMar>
        </w:tblPrEx>
        <w:trPr>
          <w:trHeight w:val="2475"/>
        </w:trPr>
        <w:tc>
          <w:tcPr>
            <w:tcW w:w="9360" w:type="dxa"/>
          </w:tcPr>
          <w:p w14:paraId="2D15C1DF" w14:textId="77777777" w:rsidR="00F84A63" w:rsidRDefault="00F84A63" w:rsidP="002A412E"/>
        </w:tc>
      </w:tr>
    </w:tbl>
    <w:p w14:paraId="55774B62" w14:textId="77777777" w:rsidR="00F84A63" w:rsidRDefault="00F84A63" w:rsidP="00F84A63"/>
    <w:p w14:paraId="0D81306B" w14:textId="624D0A59" w:rsidR="00F84A63" w:rsidRDefault="00F84A63" w:rsidP="00F84A63">
      <w:pPr>
        <w:pStyle w:val="Heading1"/>
      </w:pPr>
      <w:r>
        <w:t>Why you should get this scholarship: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F84A63" w14:paraId="06002519" w14:textId="77777777" w:rsidTr="002A412E">
        <w:tblPrEx>
          <w:tblCellMar>
            <w:top w:w="0" w:type="dxa"/>
            <w:bottom w:w="0" w:type="dxa"/>
          </w:tblCellMar>
        </w:tblPrEx>
        <w:trPr>
          <w:trHeight w:val="2475"/>
        </w:trPr>
        <w:tc>
          <w:tcPr>
            <w:tcW w:w="9360" w:type="dxa"/>
          </w:tcPr>
          <w:p w14:paraId="302B3E42" w14:textId="77777777" w:rsidR="00F84A63" w:rsidRDefault="00F84A63" w:rsidP="002A412E"/>
        </w:tc>
      </w:tr>
    </w:tbl>
    <w:p w14:paraId="54439CF9" w14:textId="054A468D" w:rsidR="00F84A63" w:rsidRPr="00F84A63" w:rsidRDefault="00F84A63" w:rsidP="00F84A63"/>
    <w:sectPr w:rsidR="00F84A63" w:rsidRPr="00F8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CC80" w14:textId="77777777" w:rsidR="00675E73" w:rsidRDefault="00675E73" w:rsidP="00675E73">
      <w:pPr>
        <w:spacing w:after="0" w:line="240" w:lineRule="auto"/>
      </w:pPr>
      <w:r>
        <w:separator/>
      </w:r>
    </w:p>
  </w:endnote>
  <w:endnote w:type="continuationSeparator" w:id="0">
    <w:p w14:paraId="23E29796" w14:textId="77777777" w:rsidR="00675E73" w:rsidRDefault="00675E73" w:rsidP="0067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0313F" w14:textId="77777777" w:rsidR="00675E73" w:rsidRDefault="00675E73" w:rsidP="00675E73">
      <w:pPr>
        <w:spacing w:after="0" w:line="240" w:lineRule="auto"/>
      </w:pPr>
      <w:r>
        <w:separator/>
      </w:r>
    </w:p>
  </w:footnote>
  <w:footnote w:type="continuationSeparator" w:id="0">
    <w:p w14:paraId="2398066E" w14:textId="77777777" w:rsidR="00675E73" w:rsidRDefault="00675E73" w:rsidP="00675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D6B"/>
    <w:multiLevelType w:val="hybridMultilevel"/>
    <w:tmpl w:val="BAB0A7F0"/>
    <w:lvl w:ilvl="0" w:tplc="9536B288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FF8"/>
    <w:multiLevelType w:val="hybridMultilevel"/>
    <w:tmpl w:val="039CBD5E"/>
    <w:lvl w:ilvl="0" w:tplc="06BEEA6E"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07E179E3"/>
    <w:multiLevelType w:val="hybridMultilevel"/>
    <w:tmpl w:val="82CC5446"/>
    <w:lvl w:ilvl="0" w:tplc="F3B8736C"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4B338C9"/>
    <w:multiLevelType w:val="hybridMultilevel"/>
    <w:tmpl w:val="1516515A"/>
    <w:lvl w:ilvl="0" w:tplc="4B5C8CB8"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230C37FC"/>
    <w:multiLevelType w:val="hybridMultilevel"/>
    <w:tmpl w:val="796CAB38"/>
    <w:lvl w:ilvl="0" w:tplc="B7AAACBE"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2FA91B49"/>
    <w:multiLevelType w:val="hybridMultilevel"/>
    <w:tmpl w:val="CA1AF054"/>
    <w:lvl w:ilvl="0" w:tplc="985A3EF6">
      <w:numFmt w:val="bullet"/>
      <w:lvlText w:val="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943FB5"/>
    <w:multiLevelType w:val="hybridMultilevel"/>
    <w:tmpl w:val="EC3C55BA"/>
    <w:lvl w:ilvl="0" w:tplc="755839BA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52136"/>
    <w:multiLevelType w:val="hybridMultilevel"/>
    <w:tmpl w:val="F86A9276"/>
    <w:lvl w:ilvl="0" w:tplc="41B67500"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395071D4"/>
    <w:multiLevelType w:val="hybridMultilevel"/>
    <w:tmpl w:val="73F063AE"/>
    <w:lvl w:ilvl="0" w:tplc="F872B0DC"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3CB64F2D"/>
    <w:multiLevelType w:val="hybridMultilevel"/>
    <w:tmpl w:val="5DF87390"/>
    <w:lvl w:ilvl="0" w:tplc="685853E8"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4F9F48E7"/>
    <w:multiLevelType w:val="hybridMultilevel"/>
    <w:tmpl w:val="C7E8B492"/>
    <w:lvl w:ilvl="0" w:tplc="0B96FD3E"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57797B63"/>
    <w:multiLevelType w:val="hybridMultilevel"/>
    <w:tmpl w:val="3C3C3340"/>
    <w:lvl w:ilvl="0" w:tplc="11C04C2A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A3F0E"/>
    <w:multiLevelType w:val="hybridMultilevel"/>
    <w:tmpl w:val="46348A02"/>
    <w:lvl w:ilvl="0" w:tplc="EF2034C2"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14046023">
    <w:abstractNumId w:val="12"/>
  </w:num>
  <w:num w:numId="2" w16cid:durableId="2117207387">
    <w:abstractNumId w:val="7"/>
  </w:num>
  <w:num w:numId="3" w16cid:durableId="699941851">
    <w:abstractNumId w:val="2"/>
  </w:num>
  <w:num w:numId="4" w16cid:durableId="1937707438">
    <w:abstractNumId w:val="10"/>
  </w:num>
  <w:num w:numId="5" w16cid:durableId="614874212">
    <w:abstractNumId w:val="1"/>
  </w:num>
  <w:num w:numId="6" w16cid:durableId="360252150">
    <w:abstractNumId w:val="9"/>
  </w:num>
  <w:num w:numId="7" w16cid:durableId="1664160937">
    <w:abstractNumId w:val="4"/>
  </w:num>
  <w:num w:numId="8" w16cid:durableId="44455000">
    <w:abstractNumId w:val="8"/>
  </w:num>
  <w:num w:numId="9" w16cid:durableId="769619552">
    <w:abstractNumId w:val="3"/>
  </w:num>
  <w:num w:numId="10" w16cid:durableId="903831561">
    <w:abstractNumId w:val="11"/>
  </w:num>
  <w:num w:numId="11" w16cid:durableId="1314717970">
    <w:abstractNumId w:val="0"/>
  </w:num>
  <w:num w:numId="12" w16cid:durableId="702167585">
    <w:abstractNumId w:val="6"/>
  </w:num>
  <w:num w:numId="13" w16cid:durableId="1893033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E8"/>
    <w:rsid w:val="001C7ED0"/>
    <w:rsid w:val="003B1C20"/>
    <w:rsid w:val="004A7DB5"/>
    <w:rsid w:val="00590C61"/>
    <w:rsid w:val="00675E73"/>
    <w:rsid w:val="00AA37CB"/>
    <w:rsid w:val="00B63B7E"/>
    <w:rsid w:val="00C23941"/>
    <w:rsid w:val="00D739E8"/>
    <w:rsid w:val="00E531D9"/>
    <w:rsid w:val="00F8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EB6A"/>
  <w15:chartTrackingRefBased/>
  <w15:docId w15:val="{94518770-D947-41CD-B7F9-CBE515AE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5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E73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E73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E8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D7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73"/>
  </w:style>
  <w:style w:type="paragraph" w:styleId="Footer">
    <w:name w:val="footer"/>
    <w:basedOn w:val="Normal"/>
    <w:link w:val="FooterChar"/>
    <w:uiPriority w:val="99"/>
    <w:unhideWhenUsed/>
    <w:rsid w:val="0067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73"/>
  </w:style>
  <w:style w:type="paragraph" w:styleId="NoSpacing">
    <w:name w:val="No Spacing"/>
    <w:uiPriority w:val="1"/>
    <w:qFormat/>
    <w:rsid w:val="00675E7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531D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2</cp:revision>
  <dcterms:created xsi:type="dcterms:W3CDTF">2024-04-01T01:56:00Z</dcterms:created>
  <dcterms:modified xsi:type="dcterms:W3CDTF">2024-04-01T01:56:00Z</dcterms:modified>
</cp:coreProperties>
</file>