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CBE6C">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b/>
          <w:bCs/>
          <w:i w:val="0"/>
          <w:iCs w:val="0"/>
          <w:caps w:val="0"/>
          <w:color w:val="0F1115"/>
          <w:spacing w:val="0"/>
          <w:sz w:val="24"/>
          <w:szCs w:val="24"/>
          <w:shd w:val="clear" w:fill="FFFFFF"/>
        </w:rPr>
        <w:t>尊敬的领导：</w:t>
      </w:r>
    </w:p>
    <w:p w14:paraId="616E7435">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i w:val="0"/>
          <w:iCs w:val="0"/>
          <w:caps w:val="0"/>
          <w:color w:val="0F1115"/>
          <w:spacing w:val="0"/>
          <w:sz w:val="24"/>
          <w:szCs w:val="24"/>
          <w:shd w:val="clear" w:fill="FFFFFF"/>
        </w:rPr>
        <w:t>您好！</w:t>
      </w:r>
    </w:p>
    <w:p w14:paraId="04225347">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i w:val="0"/>
          <w:iCs w:val="0"/>
          <w:caps w:val="0"/>
          <w:color w:val="0F1115"/>
          <w:spacing w:val="0"/>
          <w:sz w:val="24"/>
          <w:szCs w:val="24"/>
          <w:shd w:val="clear" w:fill="FFFFFF"/>
        </w:rPr>
        <w:t>自2025年7月17号进入公司到现在已近3个月时间，现将试用期内的工作情况、主要成果及后续工作计划向您做如下汇报：</w:t>
      </w:r>
    </w:p>
    <w:p w14:paraId="10C04BBF">
      <w:pPr>
        <w:pStyle w:val="2"/>
        <w:keepNext w:val="0"/>
        <w:keepLines w:val="0"/>
        <w:widowControl/>
        <w:suppressLineNumbers w:val="0"/>
        <w:shd w:val="clear" w:fill="FFFFFF"/>
        <w:spacing w:before="274" w:beforeAutospacing="0" w:after="137" w:afterAutospacing="0" w:line="291" w:lineRule="atLeast"/>
        <w:ind w:left="0" w:right="0" w:firstLine="0"/>
        <w:rPr>
          <w:rFonts w:hint="eastAsia" w:ascii="微软雅黑" w:hAnsi="微软雅黑" w:eastAsia="微软雅黑" w:cs="微软雅黑"/>
          <w:b/>
          <w:bCs/>
          <w:caps w:val="0"/>
          <w:color w:val="0F1115"/>
          <w:spacing w:val="0"/>
          <w:sz w:val="24"/>
          <w:szCs w:val="24"/>
        </w:rPr>
      </w:pPr>
      <w:r>
        <w:rPr>
          <w:rFonts w:hint="eastAsia" w:ascii="微软雅黑" w:hAnsi="微软雅黑" w:eastAsia="微软雅黑" w:cs="微软雅黑"/>
          <w:b/>
          <w:bCs/>
          <w:caps w:val="0"/>
          <w:color w:val="0F1115"/>
          <w:spacing w:val="0"/>
          <w:sz w:val="24"/>
          <w:szCs w:val="24"/>
          <w:shd w:val="clear" w:fill="FFFFFF"/>
        </w:rPr>
        <w:t>一、过往工作回顾</w:t>
      </w:r>
    </w:p>
    <w:p w14:paraId="5AABE976">
      <w:pPr>
        <w:pStyle w:val="3"/>
        <w:keepNext w:val="0"/>
        <w:keepLines w:val="0"/>
        <w:widowControl/>
        <w:suppressLineNumbers w:val="0"/>
        <w:shd w:val="clear" w:fill="FFFFFF"/>
        <w:spacing w:before="274" w:beforeAutospacing="0" w:after="137" w:afterAutospacing="0" w:line="274" w:lineRule="atLeast"/>
        <w:ind w:left="0" w:right="0" w:firstLine="0"/>
        <w:rPr>
          <w:rFonts w:hint="eastAsia" w:ascii="微软雅黑" w:hAnsi="微软雅黑" w:eastAsia="微软雅黑" w:cs="微软雅黑"/>
          <w:b/>
          <w:bCs/>
          <w:caps w:val="0"/>
          <w:color w:val="0F1115"/>
          <w:spacing w:val="0"/>
          <w:sz w:val="24"/>
          <w:szCs w:val="24"/>
        </w:rPr>
      </w:pPr>
      <w:r>
        <w:rPr>
          <w:rFonts w:hint="eastAsia" w:ascii="微软雅黑" w:hAnsi="微软雅黑" w:eastAsia="微软雅黑" w:cs="微软雅黑"/>
          <w:b/>
          <w:bCs/>
          <w:caps w:val="0"/>
          <w:color w:val="0F1115"/>
          <w:spacing w:val="0"/>
          <w:sz w:val="24"/>
          <w:szCs w:val="24"/>
          <w:shd w:val="clear" w:fill="FFFFFF"/>
        </w:rPr>
        <w:t>1. 学习与理解公司系统建设的战略目标</w:t>
      </w:r>
    </w:p>
    <w:p w14:paraId="708BCC42">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i w:val="0"/>
          <w:iCs w:val="0"/>
          <w:caps w:val="0"/>
          <w:color w:val="0F1115"/>
          <w:spacing w:val="0"/>
          <w:sz w:val="24"/>
          <w:szCs w:val="24"/>
          <w:shd w:val="clear" w:fill="FFFFFF"/>
        </w:rPr>
        <w:t>在入职初期，我深度学习和理解公司的BSC战略地图，了解系统建设对公司战略发展的深远意义；同时也清晰认识到系统建设需要从对内提升效率与对外商业化的双重目标，基于此，我在进行系统功能设计时，都秉持两个核心原则：对内，力求解决我们当前在人力资源管理上的核心痛点；对外，则为未来产品化、商业化预留了架构上的扩展性与灵活性。同时我还深度学习、借鉴业内巨头SAP HCM系统的设计思路，为HR系统功能模块底层设计与后续发展奠定基础。</w:t>
      </w:r>
    </w:p>
    <w:p w14:paraId="554C1083">
      <w:pPr>
        <w:pStyle w:val="3"/>
        <w:keepNext w:val="0"/>
        <w:keepLines w:val="0"/>
        <w:widowControl/>
        <w:suppressLineNumbers w:val="0"/>
        <w:shd w:val="clear" w:fill="FFFFFF"/>
        <w:spacing w:before="274" w:beforeAutospacing="0" w:after="137" w:afterAutospacing="0" w:line="274" w:lineRule="atLeast"/>
        <w:ind w:left="0" w:right="0" w:firstLine="0"/>
        <w:rPr>
          <w:rFonts w:hint="eastAsia" w:ascii="微软雅黑" w:hAnsi="微软雅黑" w:eastAsia="微软雅黑" w:cs="微软雅黑"/>
          <w:b/>
          <w:bCs/>
          <w:caps w:val="0"/>
          <w:color w:val="0F1115"/>
          <w:spacing w:val="0"/>
          <w:sz w:val="24"/>
          <w:szCs w:val="24"/>
        </w:rPr>
      </w:pPr>
      <w:r>
        <w:rPr>
          <w:rFonts w:hint="eastAsia" w:ascii="微软雅黑" w:hAnsi="微软雅黑" w:eastAsia="微软雅黑" w:cs="微软雅黑"/>
          <w:b/>
          <w:bCs/>
          <w:caps w:val="0"/>
          <w:color w:val="0F1115"/>
          <w:spacing w:val="0"/>
          <w:sz w:val="24"/>
          <w:szCs w:val="24"/>
          <w:shd w:val="clear" w:fill="FFFFFF"/>
        </w:rPr>
        <w:t>2. 完成HR系统功能模块的整体规划与设计</w:t>
      </w:r>
    </w:p>
    <w:p w14:paraId="0B80D5C0">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i w:val="0"/>
          <w:iCs w:val="0"/>
          <w:caps w:val="0"/>
          <w:color w:val="0F1115"/>
          <w:spacing w:val="0"/>
          <w:sz w:val="24"/>
          <w:szCs w:val="24"/>
          <w:shd w:val="clear" w:fill="FFFFFF"/>
        </w:rPr>
        <w:t>在充分理解公司战略后，我参考了行业内成熟的SAP HCM系统的设计思路，并结合公司过往系统的使用经验，完成HR系统功能模块的总体架构设计，包括但不限于：HR系统功能模块的总体架构设计、HR系统功能模块的总体架构设计、HR系统功能模块的总体架构设计、HR系统的功能模块设计、HR系统的功能模块设计、HR系统的功能模块设计、HR系统的功能模块设计。</w:t>
      </w:r>
    </w:p>
    <w:p w14:paraId="64DB5B92">
      <w:pPr>
        <w:pStyle w:val="3"/>
        <w:keepNext w:val="0"/>
        <w:keepLines w:val="0"/>
        <w:widowControl/>
        <w:suppressLineNumbers w:val="0"/>
        <w:shd w:val="clear" w:fill="FFFFFF"/>
        <w:spacing w:before="274" w:beforeAutospacing="0" w:after="137" w:afterAutospacing="0" w:line="274" w:lineRule="atLeast"/>
        <w:ind w:left="0" w:right="0" w:firstLine="0"/>
        <w:rPr>
          <w:rFonts w:hint="eastAsia" w:ascii="微软雅黑" w:hAnsi="微软雅黑" w:eastAsia="微软雅黑" w:cs="微软雅黑"/>
          <w:b/>
          <w:bCs/>
          <w:caps w:val="0"/>
          <w:color w:val="0F1115"/>
          <w:spacing w:val="0"/>
          <w:sz w:val="24"/>
          <w:szCs w:val="24"/>
        </w:rPr>
      </w:pPr>
      <w:r>
        <w:rPr>
          <w:rFonts w:hint="eastAsia" w:ascii="微软雅黑" w:hAnsi="微软雅黑" w:eastAsia="微软雅黑" w:cs="微软雅黑"/>
          <w:b/>
          <w:bCs/>
          <w:caps w:val="0"/>
          <w:color w:val="0F1115"/>
          <w:spacing w:val="0"/>
          <w:sz w:val="24"/>
          <w:szCs w:val="24"/>
          <w:shd w:val="clear" w:fill="FFFFFF"/>
        </w:rPr>
        <w:t>3. 原型方案设计与开发文档编写</w:t>
      </w:r>
    </w:p>
    <w:p w14:paraId="23CBC4A7">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i w:val="0"/>
          <w:iCs w:val="0"/>
          <w:caps w:val="0"/>
          <w:color w:val="0F1115"/>
          <w:spacing w:val="0"/>
          <w:sz w:val="24"/>
          <w:szCs w:val="24"/>
          <w:shd w:val="clear" w:fill="FFFFFF"/>
        </w:rPr>
        <w:t>在这一阶段我完成了基础配置、人力资源战略管理、招聘管理及人事管理从方案设计到开发文档编写的全部工作，实现了组织架构规划到企业人才招聘以及人事业务管理的核心业务闭环；在这期间我设计了100+原型页面，撰写了超过40项功能表单的详细开发说明书，梳理并绘制了10多个大小业务流程图，为开发团队提供了清晰、无歧义的功能开发依据，减少因理解偏差导致的返工。</w:t>
      </w:r>
    </w:p>
    <w:p w14:paraId="4682616C">
      <w:pPr>
        <w:pStyle w:val="3"/>
        <w:keepNext w:val="0"/>
        <w:keepLines w:val="0"/>
        <w:widowControl/>
        <w:suppressLineNumbers w:val="0"/>
        <w:shd w:val="clear" w:fill="FFFFFF"/>
        <w:spacing w:before="274" w:beforeAutospacing="0" w:after="137" w:afterAutospacing="0" w:line="274" w:lineRule="atLeast"/>
        <w:ind w:left="0" w:right="0" w:firstLine="0"/>
        <w:rPr>
          <w:rFonts w:hint="eastAsia" w:ascii="微软雅黑" w:hAnsi="微软雅黑" w:eastAsia="微软雅黑" w:cs="微软雅黑"/>
          <w:b/>
          <w:bCs/>
          <w:caps w:val="0"/>
          <w:color w:val="0F1115"/>
          <w:spacing w:val="0"/>
          <w:sz w:val="24"/>
          <w:szCs w:val="24"/>
        </w:rPr>
      </w:pPr>
      <w:r>
        <w:rPr>
          <w:rFonts w:hint="eastAsia" w:ascii="微软雅黑" w:hAnsi="微软雅黑" w:eastAsia="微软雅黑" w:cs="微软雅黑"/>
          <w:b/>
          <w:bCs/>
          <w:caps w:val="0"/>
          <w:color w:val="0F1115"/>
          <w:spacing w:val="0"/>
          <w:sz w:val="24"/>
          <w:szCs w:val="24"/>
          <w:shd w:val="clear" w:fill="FFFFFF"/>
        </w:rPr>
        <w:t>4. 方案评审与功能验证测试</w:t>
      </w:r>
    </w:p>
    <w:p w14:paraId="5A6FAD52">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i w:val="0"/>
          <w:iCs w:val="0"/>
          <w:caps w:val="0"/>
          <w:color w:val="0F1115"/>
          <w:spacing w:val="0"/>
          <w:sz w:val="24"/>
          <w:szCs w:val="24"/>
          <w:shd w:val="clear" w:fill="FFFFFF"/>
        </w:rPr>
        <w:t>进入系统开发阶段，我主要负责向开发团队详细讲解产品设计方案与功能逻辑，确保开发人员对业务需求理解一致性，有效减少信息偏差，提升开发效率；其次我需要对开发完成的功能模块进行系统性全方位测试，验证其业务符合性，同时记录并跟踪问题修复，确保系统功能完善无BUG；</w:t>
      </w:r>
    </w:p>
    <w:p w14:paraId="3D2E150A">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i w:val="0"/>
          <w:iCs w:val="0"/>
          <w:caps w:val="0"/>
          <w:color w:val="0F1115"/>
          <w:spacing w:val="0"/>
          <w:sz w:val="24"/>
          <w:szCs w:val="24"/>
          <w:shd w:val="clear" w:fill="FFFFFF"/>
        </w:rPr>
        <w:t>以上就是我过往3个月的工作内容总结。</w:t>
      </w:r>
    </w:p>
    <w:p w14:paraId="1CFA69F6">
      <w:pPr>
        <w:pStyle w:val="2"/>
        <w:keepNext w:val="0"/>
        <w:keepLines w:val="0"/>
        <w:widowControl/>
        <w:suppressLineNumbers w:val="0"/>
        <w:shd w:val="clear" w:fill="FFFFFF"/>
        <w:spacing w:before="274" w:beforeAutospacing="0" w:after="137" w:afterAutospacing="0" w:line="291" w:lineRule="atLeast"/>
        <w:ind w:left="0" w:right="0" w:firstLine="0"/>
        <w:rPr>
          <w:rFonts w:hint="eastAsia" w:ascii="微软雅黑" w:hAnsi="微软雅黑" w:eastAsia="微软雅黑" w:cs="微软雅黑"/>
          <w:b/>
          <w:bCs/>
          <w:caps w:val="0"/>
          <w:color w:val="0F1115"/>
          <w:spacing w:val="0"/>
          <w:sz w:val="24"/>
          <w:szCs w:val="24"/>
        </w:rPr>
      </w:pPr>
      <w:r>
        <w:rPr>
          <w:rFonts w:hint="eastAsia" w:ascii="微软雅黑" w:hAnsi="微软雅黑" w:eastAsia="微软雅黑" w:cs="微软雅黑"/>
          <w:b/>
          <w:bCs/>
          <w:caps w:val="0"/>
          <w:color w:val="0F1115"/>
          <w:spacing w:val="0"/>
          <w:sz w:val="24"/>
          <w:szCs w:val="24"/>
          <w:shd w:val="clear" w:fill="FFFFFF"/>
        </w:rPr>
        <w:t>二、当前工作进度</w:t>
      </w:r>
    </w:p>
    <w:p w14:paraId="1C07B91F">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i w:val="0"/>
          <w:iCs w:val="0"/>
          <w:caps w:val="0"/>
          <w:color w:val="0F1115"/>
          <w:spacing w:val="0"/>
          <w:sz w:val="24"/>
          <w:szCs w:val="24"/>
          <w:shd w:val="clear" w:fill="FFFFFF"/>
        </w:rPr>
        <w:t>目前，基础配置、人力资源战略管理、招聘管理、人事管理各模块工作进度如下：</w:t>
      </w:r>
    </w:p>
    <w:p w14:paraId="643721F7">
      <w:pPr>
        <w:pStyle w:val="4"/>
        <w:keepNext w:val="0"/>
        <w:keepLines w:val="0"/>
        <w:widowControl/>
        <w:numPr>
          <w:ilvl w:val="0"/>
          <w:numId w:val="1"/>
        </w:numPr>
        <w:suppressLineNumbers w:val="0"/>
        <w:spacing w:before="0" w:beforeAutospacing="0" w:after="0" w:afterAutospacing="0"/>
        <w:ind w:left="425" w:leftChars="0" w:right="0" w:hanging="425" w:firstLineChars="0"/>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sz w:val="24"/>
          <w:szCs w:val="24"/>
          <w:shd w:val="clear" w:fill="FFFFFF"/>
        </w:rPr>
        <w:t>基础配置：开发进度 98%，测试进度 87%；签署与打印模板功能有待验证，少部分配置参数待完善；</w:t>
      </w:r>
    </w:p>
    <w:p w14:paraId="60B77A23">
      <w:pPr>
        <w:pStyle w:val="4"/>
        <w:keepNext w:val="0"/>
        <w:keepLines w:val="0"/>
        <w:widowControl/>
        <w:numPr>
          <w:ilvl w:val="0"/>
          <w:numId w:val="1"/>
        </w:numPr>
        <w:suppressLineNumbers w:val="0"/>
        <w:spacing w:before="0" w:beforeAutospacing="0" w:after="0" w:afterAutospacing="0"/>
        <w:ind w:left="425" w:leftChars="0" w:right="0" w:hanging="425" w:firstLineChars="0"/>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sz w:val="24"/>
          <w:szCs w:val="24"/>
          <w:shd w:val="clear" w:fill="FFFFFF"/>
        </w:rPr>
        <w:t>人力资源战略管理：开发进度 93%，测试进度 70%；目前编制计划取数逻辑以及部分功能存在少量bug，经过讨论后组织岗位体系会有小调整，目前还在出方案，计划需要2-3个人天；</w:t>
      </w:r>
    </w:p>
    <w:p w14:paraId="0154F548">
      <w:pPr>
        <w:pStyle w:val="4"/>
        <w:keepNext w:val="0"/>
        <w:keepLines w:val="0"/>
        <w:widowControl/>
        <w:numPr>
          <w:ilvl w:val="0"/>
          <w:numId w:val="1"/>
        </w:numPr>
        <w:suppressLineNumbers w:val="0"/>
        <w:spacing w:before="0" w:beforeAutospacing="0" w:after="0" w:afterAutospacing="0"/>
        <w:ind w:left="425" w:leftChars="0" w:right="0" w:hanging="425" w:firstLineChars="0"/>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sz w:val="24"/>
          <w:szCs w:val="24"/>
          <w:shd w:val="clear" w:fill="FFFFFF"/>
        </w:rPr>
        <w:t>招聘管理：开发进度完成 87%，测试进度 60%；目前候选人管理、人才库等功能UI界面调整中，以及各功能间交互逻辑仍有问题；</w:t>
      </w:r>
    </w:p>
    <w:p w14:paraId="57DB722C">
      <w:pPr>
        <w:pStyle w:val="4"/>
        <w:keepNext w:val="0"/>
        <w:keepLines w:val="0"/>
        <w:widowControl/>
        <w:numPr>
          <w:ilvl w:val="0"/>
          <w:numId w:val="1"/>
        </w:numPr>
        <w:suppressLineNumbers w:val="0"/>
        <w:spacing w:before="0" w:beforeAutospacing="0" w:after="0" w:afterAutospacing="0"/>
        <w:ind w:left="425" w:leftChars="0" w:right="0" w:hanging="425" w:firstLineChars="0"/>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sz w:val="24"/>
          <w:szCs w:val="24"/>
          <w:shd w:val="clear" w:fill="FFFFFF"/>
        </w:rPr>
        <w:t>人事管理：开发进度完成 95%，测试进度 72%；人事表单及写数据逻辑存在BUG，待添加审批按钮，以及入职录用流程未与招聘录用功能进行打通；</w:t>
      </w:r>
    </w:p>
    <w:p w14:paraId="55EBD1BB">
      <w:pPr>
        <w:pStyle w:val="2"/>
        <w:keepNext w:val="0"/>
        <w:keepLines w:val="0"/>
        <w:widowControl/>
        <w:suppressLineNumbers w:val="0"/>
        <w:shd w:val="clear" w:fill="FFFFFF"/>
        <w:spacing w:before="274" w:beforeAutospacing="0" w:after="137" w:afterAutospacing="0" w:line="291" w:lineRule="atLeast"/>
        <w:ind w:left="0" w:right="0" w:firstLine="0"/>
        <w:rPr>
          <w:rFonts w:hint="eastAsia" w:ascii="微软雅黑" w:hAnsi="微软雅黑" w:eastAsia="微软雅黑" w:cs="微软雅黑"/>
          <w:b/>
          <w:bCs/>
          <w:caps w:val="0"/>
          <w:color w:val="0F1115"/>
          <w:spacing w:val="0"/>
          <w:sz w:val="24"/>
          <w:szCs w:val="24"/>
        </w:rPr>
      </w:pPr>
      <w:r>
        <w:rPr>
          <w:rFonts w:hint="eastAsia" w:ascii="微软雅黑" w:hAnsi="微软雅黑" w:eastAsia="微软雅黑" w:cs="微软雅黑"/>
          <w:b/>
          <w:bCs/>
          <w:caps w:val="0"/>
          <w:color w:val="0F1115"/>
          <w:spacing w:val="0"/>
          <w:sz w:val="24"/>
          <w:szCs w:val="24"/>
          <w:shd w:val="clear" w:fill="FFFFFF"/>
        </w:rPr>
        <w:t>三、不足与改进</w:t>
      </w:r>
    </w:p>
    <w:p w14:paraId="1905250F">
      <w:pPr>
        <w:pStyle w:val="4"/>
        <w:keepNext w:val="0"/>
        <w:keepLines w:val="0"/>
        <w:widowControl/>
        <w:numPr>
          <w:ilvl w:val="0"/>
          <w:numId w:val="2"/>
        </w:numPr>
        <w:suppressLineNumbers w:val="0"/>
        <w:spacing w:before="0" w:beforeAutospacing="0" w:after="0" w:afterAutospacing="0"/>
        <w:ind w:left="425" w:leftChars="0" w:right="0" w:rightChars="0" w:hanging="425" w:firstLineChars="0"/>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sz w:val="24"/>
          <w:szCs w:val="24"/>
          <w:shd w:val="clear" w:fill="FFFFFF"/>
        </w:rPr>
        <w:t>对SAP HCM系统理解需要持续深化，对这类顶尖产品的设计思路与底层逻辑的掌握不够，更多还是停留在应用层面，背后的深度配置逻辑和最佳实践仍有待深入挖掘。当然我也会持续学习业内标杆系统的设计思考，了解先进的人力资源管理方法，为后续的从1到2做好铺垫；</w:t>
      </w:r>
    </w:p>
    <w:p w14:paraId="2DB0B8C4">
      <w:pPr>
        <w:pStyle w:val="4"/>
        <w:keepNext w:val="0"/>
        <w:keepLines w:val="0"/>
        <w:widowControl/>
        <w:numPr>
          <w:ilvl w:val="0"/>
          <w:numId w:val="2"/>
        </w:numPr>
        <w:suppressLineNumbers w:val="0"/>
        <w:spacing w:before="0" w:beforeAutospacing="0" w:after="0" w:afterAutospacing="0"/>
        <w:ind w:left="425" w:leftChars="0" w:right="0" w:hanging="425" w:firstLineChars="0"/>
        <w:rPr>
          <w:rFonts w:hint="eastAsia" w:ascii="微软雅黑" w:hAnsi="微软雅黑" w:eastAsia="微软雅黑" w:cs="微软雅黑"/>
          <w:sz w:val="24"/>
          <w:szCs w:val="24"/>
        </w:rPr>
      </w:pPr>
      <w:r>
        <w:rPr>
          <w:rFonts w:hint="eastAsia" w:ascii="微软雅黑" w:hAnsi="微软雅黑" w:eastAsia="微软雅黑" w:cs="微软雅黑"/>
          <w:i w:val="0"/>
          <w:iCs w:val="0"/>
          <w:caps w:val="0"/>
          <w:color w:val="0F1115"/>
          <w:spacing w:val="0"/>
          <w:sz w:val="24"/>
          <w:szCs w:val="24"/>
          <w:shd w:val="clear" w:fill="FFFFFF"/>
        </w:rPr>
        <w:t>由于我之前主要从事系统实施工作，习惯于在既有框架内解决问题。在独立进行从0到1的全局性功能设计时，我发现自己在进行系统设计思考的全面性和前瞻性还有待提升。我也正在有意识通过阅读相关书籍，学习PMP项目管理知识来强化自己全局视野与架构思维；</w:t>
      </w:r>
      <w:bookmarkStart w:id="0" w:name="_GoBack"/>
      <w:bookmarkEnd w:id="0"/>
    </w:p>
    <w:p w14:paraId="59D6FCF7">
      <w:pPr>
        <w:pStyle w:val="2"/>
        <w:keepNext w:val="0"/>
        <w:keepLines w:val="0"/>
        <w:widowControl/>
        <w:suppressLineNumbers w:val="0"/>
        <w:shd w:val="clear" w:fill="FFFFFF"/>
        <w:spacing w:before="274" w:beforeAutospacing="0" w:after="137" w:afterAutospacing="0" w:line="291" w:lineRule="atLeast"/>
        <w:ind w:left="0" w:right="0" w:firstLine="0"/>
        <w:rPr>
          <w:rFonts w:hint="eastAsia" w:ascii="微软雅黑" w:hAnsi="微软雅黑" w:eastAsia="微软雅黑" w:cs="微软雅黑"/>
          <w:b/>
          <w:bCs/>
          <w:caps w:val="0"/>
          <w:color w:val="0F1115"/>
          <w:spacing w:val="0"/>
          <w:sz w:val="24"/>
          <w:szCs w:val="24"/>
        </w:rPr>
      </w:pPr>
      <w:r>
        <w:rPr>
          <w:rFonts w:hint="eastAsia" w:ascii="微软雅黑" w:hAnsi="微软雅黑" w:eastAsia="微软雅黑" w:cs="微软雅黑"/>
          <w:b/>
          <w:bCs/>
          <w:caps w:val="0"/>
          <w:color w:val="0F1115"/>
          <w:spacing w:val="0"/>
          <w:sz w:val="24"/>
          <w:szCs w:val="24"/>
          <w:shd w:val="clear" w:fill="FFFFFF"/>
        </w:rPr>
        <w:t>四、后续工作计划</w:t>
      </w:r>
    </w:p>
    <w:p w14:paraId="2769707E">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i w:val="0"/>
          <w:iCs w:val="0"/>
          <w:caps w:val="0"/>
          <w:color w:val="0F1115"/>
          <w:spacing w:val="0"/>
          <w:sz w:val="24"/>
          <w:szCs w:val="24"/>
          <w:shd w:val="clear" w:fill="FFFFFF"/>
        </w:rPr>
        <w:t>首先我将集中精力完成现有开发模块的测试验收工作，确保其功能稳定，数据处理逻辑通畅，业务流程顺利跑通；</w:t>
      </w:r>
    </w:p>
    <w:p w14:paraId="1F6BEA46">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i w:val="0"/>
          <w:iCs w:val="0"/>
          <w:caps w:val="0"/>
          <w:color w:val="0F1115"/>
          <w:spacing w:val="0"/>
          <w:sz w:val="24"/>
          <w:szCs w:val="24"/>
          <w:shd w:val="clear" w:fill="FFFFFF"/>
        </w:rPr>
        <w:t>其次我将尽快启动考勤、薪酬管理等后续模块的功能方案设计，注重与平台各系统之间对接打通，形成一个无缝集成、数据驱动的一体化ERP系统，实现对内解决内部管理痛点；</w:t>
      </w:r>
    </w:p>
    <w:p w14:paraId="76BFA6C5">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i w:val="0"/>
          <w:iCs w:val="0"/>
          <w:caps w:val="0"/>
          <w:color w:val="0F1115"/>
          <w:spacing w:val="0"/>
          <w:sz w:val="24"/>
          <w:szCs w:val="24"/>
          <w:shd w:val="clear" w:fill="FFFFFF"/>
        </w:rPr>
        <w:t>最后将系统成熟，我将基于过往乙方软件公司的工作经验，在销售支持、实施方案制定、交付售后等环节提供专业支持，加快系统对外商业化进程。</w:t>
      </w:r>
    </w:p>
    <w:p w14:paraId="30A8F500">
      <w:pPr>
        <w:pStyle w:val="2"/>
        <w:keepNext w:val="0"/>
        <w:keepLines w:val="0"/>
        <w:widowControl/>
        <w:suppressLineNumbers w:val="0"/>
        <w:shd w:val="clear" w:fill="FFFFFF"/>
        <w:spacing w:before="274" w:beforeAutospacing="0" w:after="137" w:afterAutospacing="0" w:line="291" w:lineRule="atLeast"/>
        <w:ind w:left="0" w:right="0" w:firstLine="0"/>
        <w:rPr>
          <w:rFonts w:hint="eastAsia" w:ascii="微软雅黑" w:hAnsi="微软雅黑" w:eastAsia="微软雅黑" w:cs="微软雅黑"/>
          <w:b/>
          <w:bCs/>
          <w:caps w:val="0"/>
          <w:color w:val="0F1115"/>
          <w:spacing w:val="0"/>
          <w:sz w:val="24"/>
          <w:szCs w:val="24"/>
        </w:rPr>
      </w:pPr>
      <w:r>
        <w:rPr>
          <w:rFonts w:hint="eastAsia" w:ascii="微软雅黑" w:hAnsi="微软雅黑" w:eastAsia="微软雅黑" w:cs="微软雅黑"/>
          <w:b/>
          <w:bCs/>
          <w:caps w:val="0"/>
          <w:color w:val="0F1115"/>
          <w:spacing w:val="0"/>
          <w:sz w:val="24"/>
          <w:szCs w:val="24"/>
          <w:shd w:val="clear" w:fill="FFFFFF"/>
        </w:rPr>
        <w:t>五、总结</w:t>
      </w:r>
    </w:p>
    <w:p w14:paraId="114712EF">
      <w:pPr>
        <w:pStyle w:val="4"/>
        <w:keepNext w:val="0"/>
        <w:keepLines w:val="0"/>
        <w:widowControl/>
        <w:suppressLineNumbers w:val="0"/>
        <w:shd w:val="clear" w:fill="FFFFFF"/>
        <w:spacing w:before="137" w:beforeAutospacing="0" w:after="137" w:afterAutospacing="0"/>
        <w:ind w:left="0" w:right="0" w:firstLine="0"/>
        <w:rPr>
          <w:rFonts w:hint="eastAsia" w:ascii="微软雅黑" w:hAnsi="微软雅黑" w:eastAsia="微软雅黑" w:cs="微软雅黑"/>
          <w:i w:val="0"/>
          <w:iCs w:val="0"/>
          <w:caps w:val="0"/>
          <w:color w:val="0F1115"/>
          <w:spacing w:val="0"/>
          <w:sz w:val="24"/>
          <w:szCs w:val="24"/>
        </w:rPr>
      </w:pPr>
      <w:r>
        <w:rPr>
          <w:rFonts w:hint="eastAsia" w:ascii="微软雅黑" w:hAnsi="微软雅黑" w:eastAsia="微软雅黑" w:cs="微软雅黑"/>
          <w:i w:val="0"/>
          <w:iCs w:val="0"/>
          <w:caps w:val="0"/>
          <w:color w:val="0F1115"/>
          <w:spacing w:val="0"/>
          <w:sz w:val="24"/>
          <w:szCs w:val="24"/>
          <w:shd w:val="clear" w:fill="FFFFFF"/>
        </w:rPr>
        <w:t>综上所述，在为期三个月试用期内，我已完全融入公司团队工作氛围，与各同事之间相处融洽；同时我对我的工作岗位以及工作内容也非常满意，这让我有机会研究业内顶尖ERP系统的设计思路与方法，进一步深化了对人力资源数字化系统的理解，提升了专业能力。未来，我坚信能在当前岗位上持续创造实在价值，为公司的战略目标实现贡献力量。</w:t>
      </w:r>
    </w:p>
    <w:p w14:paraId="0C6265B9">
      <w:pPr>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B7636A"/>
    <w:multiLevelType w:val="singleLevel"/>
    <w:tmpl w:val="90B7636A"/>
    <w:lvl w:ilvl="0" w:tentative="0">
      <w:start w:val="1"/>
      <w:numFmt w:val="decimal"/>
      <w:lvlText w:val="%1."/>
      <w:lvlJc w:val="left"/>
      <w:pPr>
        <w:ind w:left="425" w:hanging="425"/>
      </w:pPr>
      <w:rPr>
        <w:rFonts w:hint="default"/>
      </w:rPr>
    </w:lvl>
  </w:abstractNum>
  <w:abstractNum w:abstractNumId="1">
    <w:nsid w:val="6F2AE1D9"/>
    <w:multiLevelType w:val="singleLevel"/>
    <w:tmpl w:val="6F2AE1D9"/>
    <w:lvl w:ilvl="0" w:tentative="0">
      <w:start w:val="1"/>
      <w:numFmt w:val="decimal"/>
      <w:suff w:val="nothing"/>
      <w:lvlText w:val="%1．"/>
      <w:lvlJc w:val="left"/>
      <w:pPr>
        <w:ind w:left="0" w:firstLine="4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8A7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2026-06-12T09:14:09Z</dcterms:created>
  <dc:creator>HONOR</dc:creator>
  <cp:lastModifiedBy>承诺</cp:lastModifiedBy>
  <dcterms:modified xsi:type="dcterms:W3CDTF">2026-06-12T09:15:55Z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eyJoZGlkIjoiN2YzNjBkOTgyNWQ1YTMxYzM3MzMwNWFiODNmOWIzYWMiLCJ1c2VySWQiOiI2NjExOTc2OTMifQ==</vt:lpwstr>
  </property>
  <property fmtid="{D5CDD505-2E9C-101B-9397-08002B2CF9AE}" pid="4" name="ICV">
    <vt:lpwstr>AD6BF71A2D504A01825C5D20EB7A26B5_12</vt:lpwstr>
  </property>
</Properties>
</file>