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IB00134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人工智能应用实践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图像处理基础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熟悉</w:t>
            </w:r>
            <w:r>
              <w:rPr>
                <w:rFonts w:hint="eastAsia" w:eastAsiaTheme="minorEastAsia"/>
                <w:szCs w:val="21"/>
                <w:lang w:val="en-US" w:eastAsia="zh-CN"/>
              </w:rPr>
              <w:t>使用C语言读取图像文件并修改像素保存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掌握利用OpenCV和Pillow读取和存储图片并显示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掌握利用OpenCV读取摄像头并保存视频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参考课件代码，使用C语言编程读取图像文件，并修改像素且保存文件。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用Python的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OpenCV和Pillow工具包，读取和存储图片并显示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用Python的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OpenCV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读取摄像头并保存视频。</w:t>
            </w: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（一）</w:t>
            </w:r>
            <w:r>
              <w:rPr>
                <w:rFonts w:hint="eastAsia"/>
                <w:lang w:val="en-US" w:eastAsia="zh-CN"/>
              </w:rPr>
              <w:t>BMP格式有位图、8bit图等形式，它们是什么？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（二）</w:t>
            </w:r>
            <w:r>
              <w:rPr>
                <w:rFonts w:hint="eastAsia"/>
                <w:lang w:val="en-US" w:eastAsia="zh-CN"/>
              </w:rPr>
              <w:t>还有哪些图片文件格式</w:t>
            </w:r>
            <w:r>
              <w:rPr>
                <w:rFonts w:hint="eastAsia"/>
              </w:rPr>
              <w:t>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以不同的图片文件格式保存图像，观察文件大小情况，说明原因</w:t>
            </w:r>
            <w:r>
              <w:rPr>
                <w:rFonts w:hint="eastAsia"/>
              </w:rPr>
              <w:t>？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</w:p>
          <w:p>
            <w:pPr>
              <w:numPr>
                <w:numId w:val="0"/>
              </w:numPr>
              <w:rPr>
                <w:rFonts w:hint="eastAsia"/>
              </w:rPr>
            </w:pPr>
          </w:p>
          <w:p>
            <w:pPr>
              <w:numPr>
                <w:numId w:val="0"/>
              </w:numPr>
              <w:rPr>
                <w:rFonts w:hint="eastAsia"/>
              </w:rPr>
            </w:pPr>
          </w:p>
          <w:p>
            <w:pPr>
              <w:numPr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查阅资料，列出OpenCV各个模块（core, imgproc,...等）的功能。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08DAA"/>
    <w:multiLevelType w:val="singleLevel"/>
    <w:tmpl w:val="92A08DA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D66DCBF"/>
    <w:multiLevelType w:val="singleLevel"/>
    <w:tmpl w:val="DD66DCBF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CB67574"/>
    <w:rsid w:val="0F9E354E"/>
    <w:rsid w:val="13823E31"/>
    <w:rsid w:val="15F635A6"/>
    <w:rsid w:val="1A255F4E"/>
    <w:rsid w:val="1AAA3C74"/>
    <w:rsid w:val="237C1E2C"/>
    <w:rsid w:val="326D6C63"/>
    <w:rsid w:val="389C6BB0"/>
    <w:rsid w:val="46E2098A"/>
    <w:rsid w:val="5A821FE6"/>
    <w:rsid w:val="688C1FD0"/>
    <w:rsid w:val="6A4E223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1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2022-02-15T08:47:37Z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