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4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tkinter实现简易计算器的设计与实现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bookmarkStart w:id="7" w:name="_GoBack"/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pStyle w:val="3"/>
        <w:jc w:val="center"/>
      </w:pPr>
      <w:r>
        <w:rPr>
          <w:rFonts w:hint="eastAsia"/>
        </w:rPr>
        <w:t xml:space="preserve">实验十一 </w:t>
      </w:r>
      <w:bookmarkEnd w:id="0"/>
      <w:r>
        <w:rPr>
          <w:rFonts w:hint="eastAsia"/>
        </w:rPr>
        <w:t>tkinter实现简易计算器的设计与实现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熟悉tkinter创建窗口和组件的方法。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熟悉tkinter组件的属性的设置方法。</w:t>
      </w:r>
    </w:p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  <w:bookmarkStart w:id="4" w:name="_Toc22984604"/>
    </w:p>
    <w:p>
      <w:pPr>
        <w:pStyle w:val="4"/>
        <w:spacing w:line="360" w:lineRule="auto"/>
        <w:rPr>
          <w:sz w:val="28"/>
        </w:rPr>
      </w:pPr>
      <w:r>
        <w:rPr>
          <w:rFonts w:hint="eastAsia"/>
          <w:b w:val="0"/>
          <w:bCs w:val="0"/>
          <w:sz w:val="24"/>
          <w:szCs w:val="28"/>
        </w:rPr>
        <w:t>编写程序，实现如图1所示的计算器，实现加，减，乘，除的计算。点击C键时，清除文本框里面的表达式；单击=键，得到运算的结果。要求进行必要的错误检查。例如，一个数字中，不能包含多于一个的小数点，表达式中不能包含多于一个的运算符。</w:t>
      </w:r>
    </w:p>
    <w:p>
      <w:pPr>
        <w:jc w:val="center"/>
      </w:pPr>
      <w:r>
        <w:drawing>
          <wp:inline distT="0" distB="0" distL="0" distR="0">
            <wp:extent cx="434340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计算器</w:t>
      </w:r>
    </w:p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（一）和Java的Swing相比，tkinter有哪些优势？</w: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（二）（选做）如何实现利用正则表达式进行出错检测？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C7F8C"/>
    <w:rsid w:val="000E262B"/>
    <w:rsid w:val="0011627A"/>
    <w:rsid w:val="00116C2F"/>
    <w:rsid w:val="001405FC"/>
    <w:rsid w:val="0015774F"/>
    <w:rsid w:val="001631B7"/>
    <w:rsid w:val="0017030E"/>
    <w:rsid w:val="001714D6"/>
    <w:rsid w:val="0019609F"/>
    <w:rsid w:val="001B17B3"/>
    <w:rsid w:val="001B1ED8"/>
    <w:rsid w:val="001B4671"/>
    <w:rsid w:val="001C51A3"/>
    <w:rsid w:val="001F1128"/>
    <w:rsid w:val="001F4CB7"/>
    <w:rsid w:val="001F5CB3"/>
    <w:rsid w:val="002021B7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369"/>
    <w:rsid w:val="00373BBF"/>
    <w:rsid w:val="003A1931"/>
    <w:rsid w:val="003A38F9"/>
    <w:rsid w:val="003C7FC1"/>
    <w:rsid w:val="003D7D79"/>
    <w:rsid w:val="00407EBE"/>
    <w:rsid w:val="004111B8"/>
    <w:rsid w:val="00414992"/>
    <w:rsid w:val="00416B16"/>
    <w:rsid w:val="00425095"/>
    <w:rsid w:val="00454221"/>
    <w:rsid w:val="0046760B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1613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530AF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37CF9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2AD5"/>
    <w:rsid w:val="0081518F"/>
    <w:rsid w:val="00817BAF"/>
    <w:rsid w:val="00845763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64F"/>
    <w:rsid w:val="00952CB8"/>
    <w:rsid w:val="00990877"/>
    <w:rsid w:val="009A7C32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220A0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A08C4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F3D"/>
    <w:rsid w:val="00ED12B8"/>
    <w:rsid w:val="00EF1C62"/>
    <w:rsid w:val="00F022B9"/>
    <w:rsid w:val="00F20E61"/>
    <w:rsid w:val="00F54E86"/>
    <w:rsid w:val="00F6173B"/>
    <w:rsid w:val="00F7206C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8D763F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D7488-253B-2F48-A848-5B4B2F49C7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449</Words>
  <Characters>503</Characters>
  <Lines>6</Lines>
  <Paragraphs>1</Paragraphs>
  <TotalTime>0</TotalTime>
  <ScaleCrop>false</ScaleCrop>
  <LinksUpToDate>false</LinksUpToDate>
  <CharactersWithSpaces>849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2022-04-01T00:59:57Z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