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4"/>
        <w:tblpPr w:leftFromText="180" w:rightFromText="180" w:vertAnchor="text" w:horzAnchor="margin" w:tblpXSpec="right" w:tblpY="-3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51"/>
        <w:gridCol w:w="1188"/>
        <w:gridCol w:w="1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1" w:type="dxa"/>
          </w:tcPr>
          <w:p>
            <w:pPr>
              <w:jc w:val="center"/>
              <w:rPr>
                <w:rFonts w:ascii="宋体" w:hAnsi="Times New Roman" w:eastAsia="宋体" w:cs="Times New Roman"/>
                <w:b/>
                <w:szCs w:val="21"/>
              </w:rPr>
            </w:pPr>
            <w:bookmarkStart w:id="0" w:name="_Toc22984599"/>
            <w:r>
              <w:rPr>
                <w:rFonts w:hint="eastAsia" w:ascii="宋体" w:hAnsi="Times New Roman" w:eastAsia="宋体" w:cs="Times New Roman"/>
                <w:b/>
                <w:szCs w:val="21"/>
              </w:rPr>
              <w:t>得分</w:t>
            </w:r>
          </w:p>
        </w:tc>
        <w:tc>
          <w:tcPr>
            <w:tcW w:w="1188" w:type="dxa"/>
          </w:tcPr>
          <w:p>
            <w:pPr>
              <w:jc w:val="center"/>
              <w:rPr>
                <w:rFonts w:ascii="宋体" w:hAnsi="Times New Roman" w:eastAsia="宋体" w:cs="Times New Roman"/>
                <w:b/>
                <w:szCs w:val="21"/>
              </w:rPr>
            </w:pPr>
            <w:r>
              <w:rPr>
                <w:rFonts w:hint="eastAsia" w:ascii="宋体" w:hAnsi="Times New Roman" w:eastAsia="宋体" w:cs="Times New Roman"/>
                <w:b/>
                <w:szCs w:val="21"/>
              </w:rPr>
              <w:t>教师签名</w:t>
            </w:r>
          </w:p>
        </w:tc>
        <w:tc>
          <w:tcPr>
            <w:tcW w:w="1260" w:type="dxa"/>
          </w:tcPr>
          <w:p>
            <w:pPr>
              <w:jc w:val="center"/>
              <w:rPr>
                <w:rFonts w:ascii="宋体" w:hAnsi="Times New Roman" w:eastAsia="宋体" w:cs="Times New Roman"/>
                <w:b/>
                <w:szCs w:val="21"/>
              </w:rPr>
            </w:pPr>
            <w:r>
              <w:rPr>
                <w:rFonts w:hint="eastAsia" w:ascii="宋体" w:hAnsi="Times New Roman" w:eastAsia="宋体" w:cs="Times New Roman"/>
                <w:b/>
                <w:szCs w:val="21"/>
              </w:rPr>
              <w:t>批改日期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90" w:hRule="atLeast"/>
        </w:trPr>
        <w:tc>
          <w:tcPr>
            <w:tcW w:w="1251" w:type="dxa"/>
          </w:tcPr>
          <w:p>
            <w:pPr>
              <w:jc w:val="center"/>
              <w:rPr>
                <w:rFonts w:ascii="宋体" w:hAnsi="Times New Roman" w:eastAsia="宋体" w:cs="Times New Roman"/>
                <w:b/>
                <w:sz w:val="44"/>
                <w:szCs w:val="24"/>
              </w:rPr>
            </w:pPr>
          </w:p>
        </w:tc>
        <w:tc>
          <w:tcPr>
            <w:tcW w:w="1188" w:type="dxa"/>
          </w:tcPr>
          <w:p>
            <w:pPr>
              <w:jc w:val="center"/>
              <w:rPr>
                <w:rFonts w:ascii="宋体" w:hAnsi="Times New Roman" w:eastAsia="宋体" w:cs="Times New Roman"/>
                <w:b/>
                <w:sz w:val="44"/>
                <w:szCs w:val="24"/>
              </w:rPr>
            </w:pPr>
          </w:p>
        </w:tc>
        <w:tc>
          <w:tcPr>
            <w:tcW w:w="1260" w:type="dxa"/>
          </w:tcPr>
          <w:p>
            <w:pPr>
              <w:jc w:val="center"/>
              <w:rPr>
                <w:rFonts w:ascii="宋体" w:hAnsi="Times New Roman" w:eastAsia="宋体" w:cs="Times New Roman"/>
                <w:b/>
                <w:sz w:val="44"/>
                <w:szCs w:val="24"/>
              </w:rPr>
            </w:pPr>
          </w:p>
        </w:tc>
      </w:tr>
    </w:tbl>
    <w:p>
      <w:pPr>
        <w:spacing w:line="600" w:lineRule="auto"/>
        <w:rPr>
          <w:rFonts w:hint="eastAsia" w:ascii="Times New Roman" w:hAnsi="Times New Roman" w:eastAsia="宋体" w:cs="Times New Roman"/>
          <w:sz w:val="28"/>
          <w:szCs w:val="28"/>
          <w:u w:val="single"/>
        </w:rPr>
      </w:pPr>
      <w:r>
        <w:rPr>
          <w:rFonts w:hint="eastAsia" w:ascii="Times New Roman" w:hAnsi="Times New Roman" w:eastAsia="宋体" w:cs="Times New Roman"/>
          <w:sz w:val="28"/>
          <w:szCs w:val="24"/>
        </w:rPr>
        <w:t>课程编号：</w:t>
      </w:r>
      <w:r>
        <w:rPr>
          <w:rFonts w:hint="eastAsia" w:ascii="Times New Roman" w:hAnsi="Times New Roman" w:eastAsia="宋体" w:cs="Times New Roman"/>
          <w:sz w:val="28"/>
          <w:szCs w:val="24"/>
          <w:u w:val="single"/>
        </w:rPr>
        <w:t xml:space="preserve">  </w:t>
      </w:r>
      <w:r>
        <w:rPr>
          <w:rFonts w:ascii="Times New Roman" w:hAnsi="Times New Roman" w:eastAsia="宋体" w:cs="Times New Roman"/>
          <w:sz w:val="28"/>
          <w:szCs w:val="24"/>
          <w:u w:val="single"/>
        </w:rPr>
        <w:t>IB01017</w:t>
      </w:r>
      <w:r>
        <w:rPr>
          <w:rFonts w:hint="eastAsia" w:ascii="Times New Roman" w:hAnsi="Times New Roman" w:eastAsia="宋体" w:cs="Times New Roman"/>
          <w:sz w:val="28"/>
          <w:szCs w:val="24"/>
          <w:u w:val="single"/>
        </w:rPr>
        <w:t xml:space="preserve">   </w:t>
      </w:r>
    </w:p>
    <w:p>
      <w:pPr>
        <w:jc w:val="center"/>
        <w:rPr>
          <w:rFonts w:ascii="宋体" w:hAnsi="Times New Roman" w:eastAsia="宋体" w:cs="Times New Roman"/>
          <w:b/>
          <w:sz w:val="44"/>
          <w:szCs w:val="24"/>
        </w:rPr>
      </w:pPr>
    </w:p>
    <w:p>
      <w:pPr>
        <w:rPr>
          <w:rFonts w:ascii="宋体" w:hAnsi="Times New Roman" w:eastAsia="宋体" w:cs="Times New Roman"/>
          <w:b/>
          <w:sz w:val="44"/>
          <w:szCs w:val="24"/>
        </w:rPr>
      </w:pPr>
    </w:p>
    <w:p>
      <w:pPr>
        <w:rPr>
          <w:rFonts w:ascii="宋体" w:hAnsi="Times New Roman" w:eastAsia="宋体" w:cs="Times New Roman"/>
          <w:b/>
          <w:sz w:val="44"/>
          <w:szCs w:val="24"/>
        </w:rPr>
      </w:pPr>
      <w:r>
        <w:rPr>
          <w:rFonts w:ascii="宋体" w:hAnsi="Times New Roman" w:eastAsia="宋体" w:cs="Times New Roman"/>
          <w:b/>
          <w:sz w:val="44"/>
          <w:szCs w:val="24"/>
        </w:rPr>
        <w:drawing>
          <wp:anchor distT="0" distB="0" distL="114300" distR="114300" simplePos="0" relativeHeight="251659264" behindDoc="0" locked="0" layoutInCell="1" allowOverlap="1">
            <wp:simplePos x="0" y="0"/>
            <wp:positionH relativeFrom="margin">
              <wp:posOffset>2075180</wp:posOffset>
            </wp:positionH>
            <wp:positionV relativeFrom="margin">
              <wp:posOffset>1123950</wp:posOffset>
            </wp:positionV>
            <wp:extent cx="1115060" cy="1303655"/>
            <wp:effectExtent l="0" t="0" r="889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1115060" cy="1303655"/>
                    </a:xfrm>
                    <a:prstGeom prst="rect">
                      <a:avLst/>
                    </a:prstGeom>
                    <a:noFill/>
                    <a:ln>
                      <a:noFill/>
                    </a:ln>
                  </pic:spPr>
                </pic:pic>
              </a:graphicData>
            </a:graphic>
          </wp:anchor>
        </w:drawing>
      </w:r>
    </w:p>
    <w:p>
      <w:pPr>
        <w:rPr>
          <w:rFonts w:ascii="宋体" w:hAnsi="Times New Roman" w:eastAsia="宋体" w:cs="Times New Roman"/>
          <w:b/>
          <w:sz w:val="44"/>
          <w:szCs w:val="24"/>
        </w:rPr>
      </w:pPr>
    </w:p>
    <w:p>
      <w:pPr>
        <w:jc w:val="center"/>
        <w:rPr>
          <w:rFonts w:ascii="宋体" w:hAnsi="Times New Roman" w:eastAsia="宋体" w:cs="Times New Roman"/>
          <w:b/>
          <w:spacing w:val="56"/>
          <w:sz w:val="44"/>
          <w:szCs w:val="44"/>
        </w:rPr>
      </w:pPr>
      <w:r>
        <w:rPr>
          <w:rFonts w:hint="eastAsia" w:ascii="宋体" w:hAnsi="Times New Roman" w:eastAsia="宋体" w:cs="Times New Roman"/>
          <w:b/>
          <w:spacing w:val="56"/>
          <w:sz w:val="44"/>
          <w:szCs w:val="44"/>
        </w:rPr>
        <w:t xml:space="preserve"> </w:t>
      </w:r>
    </w:p>
    <w:p>
      <w:pPr>
        <w:rPr>
          <w:rFonts w:ascii="宋体" w:hAnsi="Times New Roman" w:eastAsia="宋体" w:cs="Times New Roman"/>
          <w:b/>
          <w:spacing w:val="56"/>
          <w:sz w:val="44"/>
          <w:szCs w:val="44"/>
        </w:rPr>
      </w:pPr>
    </w:p>
    <w:p>
      <w:pPr>
        <w:jc w:val="center"/>
        <w:rPr>
          <w:rFonts w:ascii="宋体" w:hAnsi="Times New Roman" w:eastAsia="宋体" w:cs="Times New Roman"/>
          <w:b/>
          <w:spacing w:val="56"/>
          <w:sz w:val="44"/>
          <w:szCs w:val="44"/>
        </w:rPr>
      </w:pPr>
      <w:r>
        <w:rPr>
          <w:rFonts w:hint="eastAsia" w:ascii="宋体" w:hAnsi="Times New Roman" w:eastAsia="宋体" w:cs="Times New Roman"/>
          <w:b/>
          <w:spacing w:val="56"/>
          <w:sz w:val="44"/>
          <w:szCs w:val="44"/>
        </w:rPr>
        <w:t>深圳技术大学实验报告</w:t>
      </w:r>
    </w:p>
    <w:p>
      <w:pPr>
        <w:jc w:val="center"/>
        <w:rPr>
          <w:rFonts w:ascii="Times New Roman" w:hAnsi="Times New Roman" w:eastAsia="宋体" w:cs="Times New Roman"/>
          <w:b/>
          <w:spacing w:val="56"/>
          <w:sz w:val="44"/>
          <w:szCs w:val="44"/>
        </w:rPr>
      </w:pPr>
    </w:p>
    <w:p>
      <w:pPr>
        <w:spacing w:line="600" w:lineRule="auto"/>
        <w:ind w:firstLine="1079" w:firstLineChars="384"/>
        <w:rPr>
          <w:rFonts w:ascii="Times New Roman" w:hAnsi="Times New Roman" w:eastAsia="宋体" w:cs="Times New Roman"/>
          <w:b/>
          <w:sz w:val="28"/>
          <w:szCs w:val="28"/>
          <w:u w:val="single"/>
        </w:rPr>
      </w:pPr>
      <w:r>
        <w:rPr>
          <w:rFonts w:hint="eastAsia" w:ascii="Times New Roman" w:hAnsi="Times New Roman" w:eastAsia="宋体" w:cs="Times New Roman"/>
          <w:b/>
          <w:sz w:val="28"/>
          <w:szCs w:val="24"/>
        </w:rPr>
        <w:t>课程名称：</w:t>
      </w:r>
      <w:r>
        <w:rPr>
          <w:rFonts w:hint="eastAsia" w:ascii="Times New Roman" w:hAnsi="Times New Roman" w:eastAsia="宋体" w:cs="Times New Roman"/>
          <w:b/>
          <w:sz w:val="28"/>
          <w:szCs w:val="24"/>
          <w:u w:val="single"/>
        </w:rPr>
        <w:t xml:space="preserve">       Python 语言程序设计       </w:t>
      </w:r>
      <w:r>
        <w:rPr>
          <w:rFonts w:ascii="Times New Roman" w:hAnsi="Times New Roman" w:eastAsia="宋体" w:cs="Times New Roman"/>
          <w:b/>
          <w:sz w:val="28"/>
          <w:szCs w:val="24"/>
          <w:u w:val="single"/>
        </w:rPr>
        <w:t xml:space="preserve">  </w:t>
      </w:r>
    </w:p>
    <w:p>
      <w:pPr>
        <w:tabs>
          <w:tab w:val="left" w:pos="1075"/>
        </w:tabs>
        <w:spacing w:line="600" w:lineRule="auto"/>
        <w:ind w:firstLine="1124" w:firstLineChars="400"/>
        <w:rPr>
          <w:rFonts w:ascii="Times New Roman" w:hAnsi="Times New Roman" w:eastAsia="宋体" w:cs="Times New Roman"/>
          <w:b/>
          <w:sz w:val="28"/>
          <w:szCs w:val="28"/>
          <w:u w:val="single"/>
        </w:rPr>
      </w:pPr>
      <w:r>
        <w:rPr>
          <w:rFonts w:hint="eastAsia" w:ascii="Times New Roman" w:hAnsi="Times New Roman" w:eastAsia="宋体" w:cs="Times New Roman"/>
          <w:b/>
          <w:sz w:val="28"/>
          <w:szCs w:val="24"/>
        </w:rPr>
        <w:t>实验名称：</w:t>
      </w:r>
      <w:r>
        <w:rPr>
          <w:rFonts w:hint="eastAsia" w:ascii="Times New Roman" w:hAnsi="Times New Roman" w:eastAsia="宋体" w:cs="Times New Roman"/>
          <w:b/>
          <w:sz w:val="28"/>
          <w:szCs w:val="24"/>
          <w:u w:val="single"/>
        </w:rPr>
        <w:t xml:space="preserve">         生产者和消费者            </w:t>
      </w:r>
    </w:p>
    <w:p>
      <w:pPr>
        <w:spacing w:line="600" w:lineRule="auto"/>
        <w:ind w:firstLine="1079" w:firstLineChars="384"/>
        <w:rPr>
          <w:rFonts w:ascii="Times New Roman" w:hAnsi="Times New Roman" w:eastAsia="宋体" w:cs="Times New Roman"/>
          <w:b/>
          <w:sz w:val="28"/>
          <w:szCs w:val="24"/>
          <w:u w:val="single"/>
        </w:rPr>
      </w:pPr>
      <w:r>
        <w:rPr>
          <w:rFonts w:hint="eastAsia" w:ascii="Times New Roman" w:hAnsi="Times New Roman" w:eastAsia="宋体" w:cs="Times New Roman"/>
          <w:b/>
          <w:sz w:val="28"/>
          <w:szCs w:val="24"/>
        </w:rPr>
        <w:t>班    级：</w:t>
      </w:r>
      <w:r>
        <w:rPr>
          <w:rFonts w:hint="eastAsia" w:ascii="Times New Roman" w:hAnsi="Times New Roman" w:eastAsia="宋体" w:cs="Times New Roman"/>
          <w:b/>
          <w:sz w:val="28"/>
          <w:szCs w:val="24"/>
          <w:u w:val="single"/>
        </w:rPr>
        <w:t xml:space="preserve">                                   </w:t>
      </w:r>
    </w:p>
    <w:p>
      <w:pPr>
        <w:spacing w:line="600" w:lineRule="auto"/>
        <w:ind w:firstLine="1079" w:firstLineChars="384"/>
        <w:rPr>
          <w:rFonts w:ascii="Times New Roman" w:hAnsi="Times New Roman" w:eastAsia="宋体" w:cs="Times New Roman"/>
          <w:b/>
          <w:sz w:val="28"/>
          <w:szCs w:val="24"/>
        </w:rPr>
      </w:pPr>
      <w:r>
        <w:rPr>
          <w:rFonts w:hint="eastAsia" w:ascii="Times New Roman" w:hAnsi="Times New Roman" w:eastAsia="宋体" w:cs="Times New Roman"/>
          <w:b/>
          <w:sz w:val="28"/>
          <w:szCs w:val="24"/>
        </w:rPr>
        <w:t>指导教师：</w:t>
      </w:r>
      <w:r>
        <w:rPr>
          <w:rFonts w:hint="eastAsia" w:ascii="Times New Roman" w:hAnsi="Times New Roman" w:eastAsia="宋体" w:cs="Times New Roman"/>
          <w:b/>
          <w:sz w:val="28"/>
          <w:szCs w:val="24"/>
          <w:u w:val="single"/>
        </w:rPr>
        <w:t xml:space="preserve">           </w:t>
      </w:r>
      <w:r>
        <w:rPr>
          <w:rFonts w:hint="eastAsia" w:ascii="Times New Roman" w:hAnsi="Times New Roman" w:eastAsia="宋体" w:cs="Times New Roman"/>
          <w:b/>
          <w:sz w:val="28"/>
          <w:szCs w:val="24"/>
          <w:u w:val="single"/>
          <w:lang w:val="en-US" w:eastAsia="zh-CN"/>
        </w:rPr>
        <w:t>彭小江，孙瑞泽</w:t>
      </w:r>
      <w:bookmarkStart w:id="7" w:name="_GoBack"/>
      <w:bookmarkEnd w:id="7"/>
      <w:r>
        <w:rPr>
          <w:rFonts w:hint="eastAsia" w:ascii="Times New Roman" w:hAnsi="Times New Roman" w:eastAsia="宋体" w:cs="Times New Roman"/>
          <w:b/>
          <w:sz w:val="28"/>
          <w:szCs w:val="24"/>
          <w:u w:val="single"/>
        </w:rPr>
        <w:t xml:space="preserve">          </w:t>
      </w:r>
      <w:r>
        <w:rPr>
          <w:rFonts w:hint="eastAsia" w:ascii="Times New Roman" w:hAnsi="Times New Roman" w:eastAsia="宋体" w:cs="Times New Roman"/>
          <w:b/>
          <w:sz w:val="28"/>
          <w:szCs w:val="24"/>
        </w:rPr>
        <w:t xml:space="preserve"> </w:t>
      </w:r>
    </w:p>
    <w:p>
      <w:pPr>
        <w:spacing w:line="600" w:lineRule="auto"/>
        <w:ind w:firstLine="1079" w:firstLineChars="384"/>
        <w:rPr>
          <w:rFonts w:ascii="Times New Roman" w:hAnsi="Times New Roman" w:eastAsia="宋体" w:cs="Times New Roman"/>
          <w:b/>
          <w:sz w:val="28"/>
          <w:szCs w:val="24"/>
        </w:rPr>
      </w:pPr>
      <w:r>
        <w:rPr>
          <w:rFonts w:hint="eastAsia" w:ascii="Times New Roman" w:hAnsi="Times New Roman" w:eastAsia="宋体" w:cs="Times New Roman"/>
          <w:b/>
          <w:sz w:val="28"/>
          <w:szCs w:val="24"/>
        </w:rPr>
        <w:t>报 告 人：</w:t>
      </w:r>
      <w:r>
        <w:rPr>
          <w:rFonts w:hint="eastAsia" w:ascii="Times New Roman" w:hAnsi="Times New Roman" w:eastAsia="宋体" w:cs="Times New Roman"/>
          <w:b/>
          <w:sz w:val="28"/>
          <w:szCs w:val="24"/>
          <w:u w:val="single"/>
        </w:rPr>
        <w:t xml:space="preserve">              </w:t>
      </w:r>
      <w:r>
        <w:rPr>
          <w:rFonts w:hint="eastAsia" w:ascii="Times New Roman" w:hAnsi="Times New Roman" w:eastAsia="宋体" w:cs="Times New Roman"/>
          <w:b/>
          <w:sz w:val="28"/>
          <w:szCs w:val="24"/>
        </w:rPr>
        <w:t>学号：</w:t>
      </w:r>
      <w:r>
        <w:rPr>
          <w:rFonts w:hint="eastAsia" w:ascii="Times New Roman" w:hAnsi="Times New Roman" w:eastAsia="宋体" w:cs="Times New Roman"/>
          <w:b/>
          <w:sz w:val="28"/>
          <w:szCs w:val="24"/>
          <w:u w:val="single"/>
        </w:rPr>
        <w:t xml:space="preserve">               </w:t>
      </w:r>
    </w:p>
    <w:p>
      <w:pPr>
        <w:spacing w:line="600" w:lineRule="auto"/>
        <w:ind w:firstLine="1079" w:firstLineChars="384"/>
        <w:rPr>
          <w:rFonts w:ascii="Times New Roman" w:hAnsi="Times New Roman" w:eastAsia="宋体" w:cs="Times New Roman"/>
          <w:b/>
          <w:sz w:val="28"/>
          <w:szCs w:val="24"/>
        </w:rPr>
      </w:pPr>
      <w:r>
        <w:rPr>
          <w:rFonts w:hint="eastAsia" w:ascii="Times New Roman" w:hAnsi="Times New Roman" w:eastAsia="宋体" w:cs="Times New Roman"/>
          <w:b/>
          <w:sz w:val="28"/>
          <w:szCs w:val="24"/>
        </w:rPr>
        <w:t>合 作 者：</w:t>
      </w:r>
      <w:r>
        <w:rPr>
          <w:rFonts w:hint="eastAsia" w:ascii="Times New Roman" w:hAnsi="Times New Roman" w:eastAsia="宋体" w:cs="Times New Roman"/>
          <w:b/>
          <w:sz w:val="28"/>
          <w:szCs w:val="24"/>
          <w:u w:val="single"/>
        </w:rPr>
        <w:t xml:space="preserve">              </w:t>
      </w:r>
      <w:r>
        <w:rPr>
          <w:rFonts w:hint="eastAsia" w:ascii="Times New Roman" w:hAnsi="Times New Roman" w:eastAsia="宋体" w:cs="Times New Roman"/>
          <w:b/>
          <w:sz w:val="28"/>
          <w:szCs w:val="24"/>
        </w:rPr>
        <w:t>组号：</w:t>
      </w:r>
      <w:r>
        <w:rPr>
          <w:rFonts w:hint="eastAsia" w:ascii="Times New Roman" w:hAnsi="Times New Roman" w:eastAsia="宋体" w:cs="Times New Roman"/>
          <w:b/>
          <w:sz w:val="28"/>
          <w:szCs w:val="24"/>
          <w:u w:val="single"/>
        </w:rPr>
        <w:t xml:space="preserve">               </w:t>
      </w:r>
      <w:r>
        <w:rPr>
          <w:rFonts w:hint="eastAsia" w:ascii="Times New Roman" w:hAnsi="Times New Roman" w:eastAsia="宋体" w:cs="Times New Roman"/>
          <w:b/>
          <w:sz w:val="28"/>
          <w:szCs w:val="24"/>
        </w:rPr>
        <w:t xml:space="preserve"> </w:t>
      </w:r>
    </w:p>
    <w:p>
      <w:pPr>
        <w:spacing w:line="600" w:lineRule="auto"/>
        <w:ind w:firstLine="1079" w:firstLineChars="384"/>
        <w:rPr>
          <w:rFonts w:ascii="Times New Roman" w:hAnsi="Times New Roman" w:eastAsia="宋体" w:cs="Times New Roman"/>
          <w:b/>
          <w:sz w:val="28"/>
          <w:szCs w:val="24"/>
          <w:u w:val="single"/>
        </w:rPr>
      </w:pPr>
      <w:r>
        <w:rPr>
          <w:rFonts w:hint="eastAsia" w:ascii="Times New Roman" w:hAnsi="Times New Roman" w:eastAsia="宋体" w:cs="Times New Roman"/>
          <w:b/>
          <w:sz w:val="28"/>
          <w:szCs w:val="24"/>
        </w:rPr>
        <w:t>实验地点：</w:t>
      </w:r>
      <w:r>
        <w:rPr>
          <w:rFonts w:hint="eastAsia" w:ascii="Times New Roman" w:hAnsi="Times New Roman" w:eastAsia="宋体" w:cs="Times New Roman"/>
          <w:b/>
          <w:sz w:val="28"/>
          <w:szCs w:val="24"/>
          <w:u w:val="single"/>
        </w:rPr>
        <w:t xml:space="preserve">                                   </w:t>
      </w:r>
    </w:p>
    <w:p>
      <w:pPr>
        <w:spacing w:line="600" w:lineRule="auto"/>
        <w:ind w:firstLine="1079" w:firstLineChars="384"/>
        <w:rPr>
          <w:rFonts w:ascii="Times New Roman" w:hAnsi="Times New Roman" w:eastAsia="宋体" w:cs="Times New Roman"/>
          <w:b/>
          <w:sz w:val="28"/>
          <w:szCs w:val="24"/>
          <w:u w:val="single"/>
        </w:rPr>
      </w:pPr>
      <w:r>
        <w:rPr>
          <w:rFonts w:hint="eastAsia" w:ascii="Times New Roman" w:hAnsi="Times New Roman" w:eastAsia="宋体" w:cs="Times New Roman"/>
          <w:b/>
          <w:sz w:val="28"/>
          <w:szCs w:val="24"/>
        </w:rPr>
        <w:t>实验时间：</w:t>
      </w:r>
      <w:r>
        <w:rPr>
          <w:rFonts w:hint="eastAsia" w:ascii="Times New Roman" w:hAnsi="Times New Roman" w:eastAsia="宋体" w:cs="Times New Roman"/>
          <w:b/>
          <w:sz w:val="28"/>
          <w:szCs w:val="24"/>
          <w:u w:val="single"/>
        </w:rPr>
        <w:t xml:space="preserve">       </w:t>
      </w:r>
      <w:r>
        <w:rPr>
          <w:rFonts w:hint="eastAsia" w:ascii="Times New Roman" w:hAnsi="Times New Roman" w:eastAsia="宋体" w:cs="Times New Roman"/>
          <w:b/>
          <w:sz w:val="28"/>
          <w:szCs w:val="24"/>
        </w:rPr>
        <w:t>年</w:t>
      </w:r>
      <w:r>
        <w:rPr>
          <w:rFonts w:hint="eastAsia" w:ascii="Times New Roman" w:hAnsi="Times New Roman" w:eastAsia="宋体" w:cs="Times New Roman"/>
          <w:b/>
          <w:sz w:val="28"/>
          <w:szCs w:val="24"/>
          <w:u w:val="single"/>
        </w:rPr>
        <w:t xml:space="preserve">     </w:t>
      </w:r>
      <w:r>
        <w:rPr>
          <w:rFonts w:hint="eastAsia" w:ascii="Times New Roman" w:hAnsi="Times New Roman" w:eastAsia="宋体" w:cs="Times New Roman"/>
          <w:b/>
          <w:sz w:val="28"/>
          <w:szCs w:val="24"/>
        </w:rPr>
        <w:t>月</w:t>
      </w:r>
      <w:r>
        <w:rPr>
          <w:rFonts w:hint="eastAsia" w:ascii="Times New Roman" w:hAnsi="Times New Roman" w:eastAsia="宋体" w:cs="Times New Roman"/>
          <w:b/>
          <w:sz w:val="28"/>
          <w:szCs w:val="24"/>
          <w:u w:val="single"/>
        </w:rPr>
        <w:t xml:space="preserve">     </w:t>
      </w:r>
      <w:r>
        <w:rPr>
          <w:rFonts w:hint="eastAsia" w:ascii="Times New Roman" w:hAnsi="Times New Roman" w:eastAsia="宋体" w:cs="Times New Roman"/>
          <w:b/>
          <w:sz w:val="28"/>
          <w:szCs w:val="24"/>
        </w:rPr>
        <w:t>日 星期</w:t>
      </w:r>
      <w:r>
        <w:rPr>
          <w:rFonts w:hint="eastAsia" w:ascii="Times New Roman" w:hAnsi="Times New Roman" w:eastAsia="宋体" w:cs="Times New Roman"/>
          <w:b/>
          <w:sz w:val="28"/>
          <w:szCs w:val="24"/>
          <w:u w:val="single"/>
        </w:rPr>
        <w:t xml:space="preserve">       </w:t>
      </w:r>
      <w:r>
        <w:rPr>
          <w:rFonts w:hint="eastAsia" w:ascii="Times New Roman" w:hAnsi="Times New Roman" w:eastAsia="宋体" w:cs="Times New Roman"/>
          <w:b/>
          <w:sz w:val="28"/>
          <w:szCs w:val="24"/>
        </w:rPr>
        <w:t xml:space="preserve"> </w:t>
      </w:r>
    </w:p>
    <w:p>
      <w:pPr>
        <w:spacing w:line="600" w:lineRule="auto"/>
        <w:ind w:left="899" w:firstLine="180" w:firstLineChars="64"/>
        <w:rPr>
          <w:rFonts w:ascii="Times New Roman" w:hAnsi="Times New Roman" w:eastAsia="宋体" w:cs="Times New Roman"/>
          <w:b/>
          <w:sz w:val="44"/>
          <w:szCs w:val="24"/>
        </w:rPr>
      </w:pPr>
      <w:r>
        <w:rPr>
          <w:rFonts w:hint="eastAsia" w:ascii="Times New Roman" w:hAnsi="Times New Roman" w:eastAsia="宋体" w:cs="Times New Roman"/>
          <w:b/>
          <w:sz w:val="28"/>
          <w:szCs w:val="24"/>
        </w:rPr>
        <w:t>提交时间：</w:t>
      </w:r>
      <w:r>
        <w:rPr>
          <w:rFonts w:hint="eastAsia" w:ascii="Times New Roman" w:hAnsi="Times New Roman" w:eastAsia="宋体" w:cs="Times New Roman"/>
          <w:b/>
          <w:sz w:val="28"/>
          <w:szCs w:val="24"/>
          <w:u w:val="single"/>
        </w:rPr>
        <w:t xml:space="preserve">                                  </w:t>
      </w:r>
      <w:r>
        <w:rPr>
          <w:rFonts w:ascii="Times New Roman" w:hAnsi="Times New Roman" w:eastAsia="宋体" w:cs="Times New Roman"/>
          <w:b/>
          <w:sz w:val="28"/>
          <w:szCs w:val="24"/>
          <w:u w:val="single"/>
        </w:rPr>
        <w:t xml:space="preserve"> </w:t>
      </w:r>
    </w:p>
    <w:p>
      <w:pPr>
        <w:rPr>
          <w:rFonts w:ascii="Times New Roman" w:hAnsi="Times New Roman" w:eastAsia="宋体" w:cs="Times New Roman"/>
          <w:b/>
          <w:sz w:val="28"/>
          <w:szCs w:val="28"/>
          <w:u w:val="single"/>
        </w:rPr>
      </w:pPr>
    </w:p>
    <w:p>
      <w:pPr>
        <w:pStyle w:val="3"/>
        <w:jc w:val="center"/>
      </w:pPr>
      <w:r>
        <w:rPr>
          <w:rFonts w:hint="eastAsia"/>
        </w:rPr>
        <w:t xml:space="preserve">实验十二 </w:t>
      </w:r>
      <w:bookmarkEnd w:id="0"/>
      <w:r>
        <w:rPr>
          <w:rFonts w:hint="eastAsia"/>
        </w:rPr>
        <w:t>生产者和消费者</w:t>
      </w:r>
    </w:p>
    <w:p>
      <w:pPr>
        <w:pStyle w:val="20"/>
        <w:numPr>
          <w:ilvl w:val="0"/>
          <w:numId w:val="1"/>
        </w:numPr>
      </w:pPr>
      <w:bookmarkStart w:id="1" w:name="_Toc22984600"/>
      <w:r>
        <w:rPr>
          <w:rFonts w:hint="eastAsia"/>
        </w:rPr>
        <w:t>实验学时</w:t>
      </w:r>
      <w:bookmarkEnd w:id="1"/>
      <w:r>
        <w:rPr>
          <w:rFonts w:hint="eastAsia"/>
        </w:rPr>
        <w:t xml:space="preserve"> </w:t>
      </w:r>
    </w:p>
    <w:p>
      <w:pPr>
        <w:ind w:firstLine="420"/>
      </w:pPr>
      <w:r>
        <w:rPr>
          <w:rFonts w:hint="eastAsia"/>
        </w:rPr>
        <w:t>2学时</w:t>
      </w:r>
    </w:p>
    <w:p>
      <w:pPr>
        <w:pStyle w:val="4"/>
        <w:numPr>
          <w:ilvl w:val="0"/>
          <w:numId w:val="1"/>
        </w:numPr>
        <w:spacing w:line="360" w:lineRule="auto"/>
        <w:rPr>
          <w:sz w:val="28"/>
        </w:rPr>
      </w:pPr>
      <w:bookmarkStart w:id="2" w:name="_Toc22984601"/>
      <w:r>
        <w:rPr>
          <w:rFonts w:hint="eastAsia"/>
          <w:sz w:val="28"/>
        </w:rPr>
        <w:t>实验目的</w:t>
      </w:r>
      <w:bookmarkEnd w:id="2"/>
    </w:p>
    <w:p>
      <w:pPr>
        <w:pStyle w:val="4"/>
        <w:numPr>
          <w:ilvl w:val="0"/>
          <w:numId w:val="2"/>
        </w:numPr>
        <w:spacing w:line="360" w:lineRule="auto"/>
        <w:rPr>
          <w:b w:val="0"/>
          <w:bCs w:val="0"/>
          <w:sz w:val="24"/>
          <w:szCs w:val="28"/>
        </w:rPr>
      </w:pPr>
      <w:bookmarkStart w:id="3" w:name="_Toc22984603"/>
      <w:r>
        <w:rPr>
          <w:rFonts w:hint="eastAsia"/>
          <w:b w:val="0"/>
          <w:bCs w:val="0"/>
          <w:sz w:val="24"/>
          <w:szCs w:val="28"/>
        </w:rPr>
        <w:t>了解生产者和消费者问题</w:t>
      </w:r>
    </w:p>
    <w:p>
      <w:pPr>
        <w:pStyle w:val="4"/>
        <w:numPr>
          <w:ilvl w:val="0"/>
          <w:numId w:val="2"/>
        </w:numPr>
        <w:spacing w:line="360" w:lineRule="auto"/>
        <w:rPr>
          <w:b w:val="0"/>
          <w:bCs w:val="0"/>
          <w:sz w:val="24"/>
          <w:szCs w:val="28"/>
        </w:rPr>
      </w:pPr>
      <w:r>
        <w:rPr>
          <w:rFonts w:hint="eastAsia"/>
          <w:b w:val="0"/>
          <w:bCs w:val="0"/>
          <w:sz w:val="24"/>
          <w:szCs w:val="28"/>
        </w:rPr>
        <w:t>掌握python标准库threading创建线程，并实现线程之间的同步。</w:t>
      </w:r>
    </w:p>
    <w:p>
      <w:pPr>
        <w:pStyle w:val="4"/>
        <w:numPr>
          <w:ilvl w:val="0"/>
          <w:numId w:val="2"/>
        </w:numPr>
        <w:spacing w:line="360" w:lineRule="auto"/>
        <w:rPr>
          <w:b w:val="0"/>
          <w:bCs w:val="0"/>
          <w:sz w:val="24"/>
          <w:szCs w:val="28"/>
        </w:rPr>
      </w:pPr>
      <w:r>
        <w:rPr>
          <w:rFonts w:hint="eastAsia"/>
          <w:b w:val="0"/>
          <w:bCs w:val="0"/>
          <w:sz w:val="24"/>
          <w:szCs w:val="28"/>
        </w:rPr>
        <w:t>理解缓冲区的重要性。</w:t>
      </w:r>
    </w:p>
    <w:p>
      <w:pPr>
        <w:pStyle w:val="4"/>
        <w:spacing w:line="360" w:lineRule="auto"/>
        <w:rPr>
          <w:sz w:val="28"/>
        </w:rPr>
      </w:pPr>
      <w:r>
        <w:rPr>
          <w:rFonts w:hint="eastAsia"/>
          <w:sz w:val="28"/>
        </w:rPr>
        <w:t>三、实验内容</w:t>
      </w:r>
      <w:bookmarkEnd w:id="3"/>
    </w:p>
    <w:p>
      <w:pPr>
        <w:pStyle w:val="4"/>
        <w:spacing w:line="360" w:lineRule="auto"/>
        <w:rPr>
          <w:b w:val="0"/>
          <w:bCs w:val="0"/>
          <w:sz w:val="24"/>
          <w:szCs w:val="28"/>
        </w:rPr>
      </w:pPr>
      <w:bookmarkStart w:id="4" w:name="_Toc22984604"/>
      <w:r>
        <w:rPr>
          <w:rFonts w:hint="eastAsia"/>
          <w:b w:val="0"/>
          <w:bCs w:val="0"/>
          <w:sz w:val="24"/>
          <w:szCs w:val="28"/>
        </w:rPr>
        <w:t>（一）编写程序，创建生产者线程和消费者线程以及大小为5的缓冲区。</w:t>
      </w:r>
    </w:p>
    <w:p/>
    <w:p>
      <w:pPr>
        <w:pStyle w:val="4"/>
        <w:numPr>
          <w:ilvl w:val="0"/>
          <w:numId w:val="3"/>
        </w:numPr>
        <w:spacing w:line="360" w:lineRule="auto"/>
        <w:rPr>
          <w:b w:val="0"/>
          <w:bCs w:val="0"/>
          <w:sz w:val="24"/>
          <w:szCs w:val="28"/>
        </w:rPr>
      </w:pPr>
      <w:r>
        <w:rPr>
          <w:rFonts w:hint="eastAsia"/>
          <w:b w:val="0"/>
          <w:bCs w:val="0"/>
          <w:sz w:val="24"/>
          <w:szCs w:val="28"/>
        </w:rPr>
        <w:t xml:space="preserve">生产者每隔1～3秒就产生一个数字放入缓冲区，如果缓冲区已满，则等待；消费者每隔1～3秒就从缓冲区里面取出一个生产日期较早的数字进行消费，如果缓冲区已空则等待。 </w:t>
      </w:r>
    </w:p>
    <w:p/>
    <w:p>
      <w:pPr>
        <w:pStyle w:val="4"/>
        <w:numPr>
          <w:ilvl w:val="0"/>
          <w:numId w:val="3"/>
        </w:numPr>
        <w:spacing w:line="360" w:lineRule="auto"/>
        <w:rPr>
          <w:b w:val="0"/>
          <w:bCs w:val="0"/>
          <w:sz w:val="24"/>
          <w:szCs w:val="28"/>
        </w:rPr>
      </w:pPr>
      <w:r>
        <w:rPr>
          <w:rFonts w:hint="eastAsia"/>
          <w:b w:val="0"/>
          <w:bCs w:val="0"/>
          <w:sz w:val="24"/>
          <w:szCs w:val="28"/>
        </w:rPr>
        <w:t>运行时观察缓冲区内的数字变化以及生产者线程和消费者线程之间的同步。</w:t>
      </w:r>
    </w:p>
    <w:p>
      <w:pPr>
        <w:ind w:left="420"/>
      </w:pPr>
    </w:p>
    <w:p/>
    <w:bookmarkEnd w:id="4"/>
    <w:p>
      <w:pPr>
        <w:pStyle w:val="4"/>
        <w:spacing w:line="360" w:lineRule="auto"/>
        <w:rPr>
          <w:sz w:val="28"/>
        </w:rPr>
      </w:pPr>
      <w:bookmarkStart w:id="5" w:name="_Toc22984605"/>
      <w:r>
        <w:rPr>
          <w:rFonts w:hint="eastAsia"/>
          <w:sz w:val="28"/>
        </w:rPr>
        <w:t>四、思考题</w:t>
      </w:r>
      <w:bookmarkEnd w:id="5"/>
    </w:p>
    <w:p>
      <w:r>
        <w:rPr>
          <w:rFonts w:hint="eastAsia"/>
        </w:rPr>
        <w:t>（一）阐述一下锁在程序中的作用。</w:t>
      </w:r>
    </w:p>
    <w:p/>
    <w:p/>
    <w:p/>
    <w:p/>
    <w:p/>
    <w:p/>
    <w:p/>
    <w:p/>
    <w:p/>
    <w:p/>
    <w:p>
      <w:r>
        <w:rPr>
          <w:rFonts w:hint="eastAsia"/>
        </w:rPr>
        <w:t>（二）python一共有几种实现线程同步的方式？他们分别如何实现的。</w:t>
      </w:r>
    </w:p>
    <w:p/>
    <w:p/>
    <w:p/>
    <w:p/>
    <w:p/>
    <w:p/>
    <w:p/>
    <w:p/>
    <w:p/>
    <w:p/>
    <w:p/>
    <w:p/>
    <w:p/>
    <w:p/>
    <w:p/>
    <w:p/>
    <w:p/>
    <w:p/>
    <w:p/>
    <w:p/>
    <w:p/>
    <w:p/>
    <w:p/>
    <w:p/>
    <w:p/>
    <w:p/>
    <w:p/>
    <w:p/>
    <w:p/>
    <w:p/>
    <w:p/>
    <w:p/>
    <w:p>
      <w:pPr>
        <w:pStyle w:val="2"/>
      </w:pPr>
      <w:r>
        <w:rPr>
          <w:rFonts w:hint="eastAsia"/>
        </w:rPr>
        <w:t>五、实验结论或体会</w:t>
      </w:r>
    </w:p>
    <w:p/>
    <w:p/>
    <w:p>
      <w:pPr>
        <w:rPr>
          <w:rFonts w:hint="eastAsia"/>
        </w:rPr>
      </w:pPr>
    </w:p>
    <w:tbl>
      <w:tblPr>
        <w:tblStyle w:val="14"/>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3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8323" w:type="dxa"/>
          </w:tcPr>
          <w:p>
            <w:pPr>
              <w:rPr>
                <w:rFonts w:ascii="Times New Roman" w:hAnsi="Times New Roman" w:eastAsia="宋体" w:cs="Times New Roman"/>
                <w:b/>
                <w:sz w:val="24"/>
                <w:szCs w:val="24"/>
              </w:rPr>
            </w:pPr>
            <w:bookmarkStart w:id="6" w:name="_Hlk95994024"/>
            <w:r>
              <w:rPr>
                <w:rFonts w:hint="eastAsia" w:ascii="Times New Roman" w:hAnsi="Times New Roman" w:eastAsia="宋体" w:cs="Times New Roman"/>
                <w:b/>
                <w:sz w:val="24"/>
                <w:szCs w:val="24"/>
              </w:rPr>
              <w:t>指导教师批阅意见：</w:t>
            </w:r>
          </w:p>
          <w:p>
            <w:pPr>
              <w:rPr>
                <w:rFonts w:ascii="黑体" w:hAnsi="Times New Roman" w:eastAsia="黑体" w:cs="Times New Roman"/>
                <w:color w:val="FF0000"/>
                <w:szCs w:val="21"/>
              </w:rPr>
            </w:pPr>
          </w:p>
          <w:p>
            <w:pPr>
              <w:rPr>
                <w:rFonts w:ascii="黑体" w:hAnsi="Times New Roman" w:eastAsia="黑体" w:cs="Times New Roman"/>
                <w:color w:val="FF0000"/>
                <w:szCs w:val="21"/>
              </w:rPr>
            </w:pPr>
          </w:p>
          <w:p>
            <w:pPr>
              <w:rPr>
                <w:rFonts w:ascii="黑体" w:hAnsi="Times New Roman" w:eastAsia="黑体" w:cs="Times New Roman"/>
                <w:color w:val="FF0000"/>
                <w:szCs w:val="21"/>
              </w:rPr>
            </w:pPr>
          </w:p>
          <w:p>
            <w:pPr>
              <w:rPr>
                <w:rFonts w:ascii="黑体" w:hAnsi="Times New Roman" w:eastAsia="黑体" w:cs="Times New Roman"/>
                <w:color w:val="FF0000"/>
                <w:szCs w:val="21"/>
              </w:rPr>
            </w:pPr>
          </w:p>
          <w:p>
            <w:pPr>
              <w:rPr>
                <w:rFonts w:ascii="黑体" w:hAnsi="Times New Roman" w:eastAsia="黑体" w:cs="Times New Roman"/>
                <w:color w:val="FF0000"/>
                <w:szCs w:val="21"/>
              </w:rPr>
            </w:pPr>
          </w:p>
          <w:p>
            <w:pPr>
              <w:rPr>
                <w:rFonts w:ascii="黑体" w:hAnsi="Times New Roman" w:eastAsia="黑体" w:cs="Times New Roman"/>
                <w:color w:val="FF0000"/>
                <w:szCs w:val="21"/>
              </w:rPr>
            </w:pPr>
          </w:p>
          <w:p>
            <w:pPr>
              <w:rPr>
                <w:rFonts w:ascii="黑体" w:hAnsi="Times New Roman" w:eastAsia="黑体" w:cs="Times New Roman"/>
                <w:color w:val="FF0000"/>
                <w:szCs w:val="21"/>
              </w:rPr>
            </w:pPr>
          </w:p>
          <w:p>
            <w:pPr>
              <w:ind w:firstLine="312" w:firstLineChars="149"/>
              <w:rPr>
                <w:rFonts w:ascii="黑体" w:hAnsi="Times New Roman" w:eastAsia="黑体" w:cs="Times New Roman"/>
                <w:color w:val="FF0000"/>
                <w:szCs w:val="21"/>
              </w:rPr>
            </w:pPr>
          </w:p>
          <w:p>
            <w:pPr>
              <w:ind w:firstLine="312" w:firstLineChars="149"/>
              <w:rPr>
                <w:rFonts w:ascii="黑体" w:hAnsi="Times New Roman" w:eastAsia="黑体" w:cs="Times New Roman"/>
                <w:color w:val="FF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95" w:hRule="atLeast"/>
        </w:trPr>
        <w:tc>
          <w:tcPr>
            <w:tcW w:w="8323" w:type="dxa"/>
          </w:tcPr>
          <w:p>
            <w:pPr>
              <w:rPr>
                <w:rFonts w:ascii="Times New Roman" w:hAnsi="Times New Roman" w:eastAsia="宋体" w:cs="Times New Roman"/>
                <w:b/>
                <w:sz w:val="24"/>
                <w:szCs w:val="24"/>
              </w:rPr>
            </w:pPr>
            <w:r>
              <w:rPr>
                <w:rFonts w:hint="eastAsia" w:ascii="Times New Roman" w:hAnsi="Times New Roman" w:eastAsia="宋体" w:cs="Times New Roman"/>
                <w:b/>
                <w:sz w:val="24"/>
                <w:szCs w:val="24"/>
              </w:rPr>
              <w:t>成绩评定：</w:t>
            </w:r>
          </w:p>
          <w:p>
            <w:pPr>
              <w:rPr>
                <w:rFonts w:ascii="Times New Roman" w:hAnsi="Times New Roman" w:eastAsia="宋体" w:cs="Times New Roman"/>
                <w:color w:val="FF0000"/>
                <w:szCs w:val="24"/>
              </w:rPr>
            </w:pPr>
          </w:p>
          <w:p>
            <w:pPr>
              <w:rPr>
                <w:rFonts w:ascii="Times New Roman" w:hAnsi="Times New Roman" w:eastAsia="宋体" w:cs="Times New Roman"/>
                <w:szCs w:val="24"/>
              </w:rPr>
            </w:pPr>
          </w:p>
          <w:tbl>
            <w:tblPr>
              <w:tblStyle w:val="14"/>
              <w:tblpPr w:leftFromText="180" w:rightFromText="180" w:vertAnchor="text" w:horzAnchor="page" w:tblpX="174" w:tblpY="-322"/>
              <w:tblOverlap w:val="never"/>
              <w:tblW w:w="793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0"/>
              <w:gridCol w:w="2260"/>
              <w:gridCol w:w="1193"/>
              <w:gridCol w:w="1418"/>
              <w:gridCol w:w="18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6" w:hRule="atLeast"/>
              </w:trPr>
              <w:tc>
                <w:tcPr>
                  <w:tcW w:w="1220" w:type="dxa"/>
                  <w:vAlign w:val="center"/>
                </w:tcPr>
                <w:p>
                  <w:pPr>
                    <w:jc w:val="center"/>
                    <w:rPr>
                      <w:rFonts w:ascii="Times New Roman" w:hAnsi="Times New Roman" w:eastAsia="宋体" w:cs="Times New Roman"/>
                      <w:b/>
                      <w:color w:val="FF0000"/>
                      <w:sz w:val="18"/>
                      <w:szCs w:val="18"/>
                    </w:rPr>
                  </w:pPr>
                  <w:r>
                    <w:rPr>
                      <w:rFonts w:hint="eastAsia" w:ascii="Times New Roman" w:hAnsi="Times New Roman" w:eastAsia="宋体" w:cs="Times New Roman"/>
                      <w:b/>
                      <w:color w:val="FF0000"/>
                      <w:sz w:val="18"/>
                      <w:szCs w:val="18"/>
                    </w:rPr>
                    <w:t>操作及记录</w:t>
                  </w:r>
                </w:p>
                <w:p>
                  <w:pPr>
                    <w:jc w:val="center"/>
                    <w:rPr>
                      <w:rFonts w:ascii="Times New Roman" w:hAnsi="Times New Roman" w:eastAsia="宋体" w:cs="Times New Roman"/>
                      <w:color w:val="FF0000"/>
                      <w:sz w:val="18"/>
                      <w:szCs w:val="18"/>
                    </w:rPr>
                  </w:pPr>
                  <w:r>
                    <w:rPr>
                      <w:rFonts w:hint="eastAsia" w:ascii="Times New Roman" w:hAnsi="Times New Roman" w:eastAsia="宋体" w:cs="Times New Roman"/>
                      <w:color w:val="FF0000"/>
                      <w:sz w:val="18"/>
                      <w:szCs w:val="18"/>
                    </w:rPr>
                    <w:t>（</w:t>
                  </w:r>
                  <w:r>
                    <w:rPr>
                      <w:rFonts w:ascii="Times New Roman" w:hAnsi="Times New Roman" w:eastAsia="宋体" w:cs="Times New Roman"/>
                      <w:color w:val="FF0000"/>
                      <w:sz w:val="18"/>
                      <w:szCs w:val="18"/>
                    </w:rPr>
                    <w:t>5</w:t>
                  </w:r>
                  <w:r>
                    <w:rPr>
                      <w:rFonts w:hint="eastAsia" w:ascii="Times New Roman" w:hAnsi="Times New Roman" w:eastAsia="宋体" w:cs="Times New Roman"/>
                      <w:color w:val="FF0000"/>
                      <w:sz w:val="18"/>
                      <w:szCs w:val="18"/>
                    </w:rPr>
                    <w:t>0分）</w:t>
                  </w:r>
                </w:p>
              </w:tc>
              <w:tc>
                <w:tcPr>
                  <w:tcW w:w="2260" w:type="dxa"/>
                  <w:tcBorders>
                    <w:bottom w:val="nil"/>
                    <w:right w:val="single" w:color="auto" w:sz="4" w:space="0"/>
                  </w:tcBorders>
                  <w:vAlign w:val="center"/>
                </w:tcPr>
                <w:p>
                  <w:pPr>
                    <w:jc w:val="center"/>
                    <w:rPr>
                      <w:rFonts w:ascii="Times New Roman" w:hAnsi="Times New Roman" w:eastAsia="宋体" w:cs="Times New Roman"/>
                      <w:b/>
                      <w:color w:val="FF0000"/>
                      <w:sz w:val="18"/>
                      <w:szCs w:val="18"/>
                    </w:rPr>
                  </w:pPr>
                  <w:r>
                    <w:rPr>
                      <w:rFonts w:hint="eastAsia" w:ascii="Times New Roman" w:hAnsi="Times New Roman" w:eastAsia="宋体" w:cs="Times New Roman"/>
                      <w:b/>
                      <w:color w:val="FF0000"/>
                      <w:sz w:val="18"/>
                      <w:szCs w:val="18"/>
                    </w:rPr>
                    <w:t>实验总结</w:t>
                  </w:r>
                </w:p>
                <w:p>
                  <w:pPr>
                    <w:jc w:val="center"/>
                    <w:rPr>
                      <w:rFonts w:ascii="Times New Roman" w:hAnsi="Times New Roman" w:eastAsia="宋体" w:cs="Times New Roman"/>
                      <w:color w:val="FF0000"/>
                      <w:sz w:val="18"/>
                      <w:szCs w:val="18"/>
                    </w:rPr>
                  </w:pPr>
                  <w:r>
                    <w:rPr>
                      <w:rFonts w:hint="eastAsia" w:ascii="Times New Roman" w:hAnsi="Times New Roman" w:eastAsia="宋体" w:cs="Times New Roman"/>
                      <w:color w:val="FF0000"/>
                      <w:sz w:val="18"/>
                      <w:szCs w:val="18"/>
                    </w:rPr>
                    <w:t>（</w:t>
                  </w:r>
                  <w:r>
                    <w:rPr>
                      <w:rFonts w:ascii="Times New Roman" w:hAnsi="Times New Roman" w:eastAsia="宋体" w:cs="Times New Roman"/>
                      <w:color w:val="FF0000"/>
                      <w:sz w:val="18"/>
                      <w:szCs w:val="18"/>
                    </w:rPr>
                    <w:t>2</w:t>
                  </w:r>
                  <w:r>
                    <w:rPr>
                      <w:rFonts w:hint="eastAsia" w:ascii="Times New Roman" w:hAnsi="Times New Roman" w:eastAsia="宋体" w:cs="Times New Roman"/>
                      <w:color w:val="FF0000"/>
                      <w:sz w:val="18"/>
                      <w:szCs w:val="18"/>
                    </w:rPr>
                    <w:t>0分）</w:t>
                  </w:r>
                </w:p>
              </w:tc>
              <w:tc>
                <w:tcPr>
                  <w:tcW w:w="1193" w:type="dxa"/>
                  <w:tcBorders>
                    <w:bottom w:val="nil"/>
                    <w:right w:val="single" w:color="auto" w:sz="4" w:space="0"/>
                  </w:tcBorders>
                </w:tcPr>
                <w:p>
                  <w:pPr>
                    <w:ind w:firstLine="181" w:firstLineChars="100"/>
                    <w:rPr>
                      <w:rFonts w:ascii="Times New Roman" w:hAnsi="Times New Roman" w:eastAsia="宋体" w:cs="Times New Roman"/>
                      <w:b/>
                      <w:color w:val="FF0000"/>
                      <w:sz w:val="18"/>
                      <w:szCs w:val="18"/>
                    </w:rPr>
                  </w:pPr>
                  <w:r>
                    <w:rPr>
                      <w:rFonts w:hint="eastAsia" w:ascii="Times New Roman" w:hAnsi="Times New Roman" w:eastAsia="宋体" w:cs="Times New Roman"/>
                      <w:b/>
                      <w:color w:val="FF0000"/>
                      <w:sz w:val="18"/>
                      <w:szCs w:val="18"/>
                    </w:rPr>
                    <w:t>思考题</w:t>
                  </w:r>
                </w:p>
                <w:p>
                  <w:pPr>
                    <w:jc w:val="center"/>
                    <w:rPr>
                      <w:rFonts w:ascii="Times New Roman" w:hAnsi="Times New Roman" w:eastAsia="宋体" w:cs="Times New Roman"/>
                      <w:color w:val="FF0000"/>
                      <w:sz w:val="18"/>
                      <w:szCs w:val="18"/>
                    </w:rPr>
                  </w:pPr>
                  <w:r>
                    <w:rPr>
                      <w:rFonts w:hint="eastAsia" w:ascii="Times New Roman" w:hAnsi="Times New Roman" w:eastAsia="宋体" w:cs="Times New Roman"/>
                      <w:color w:val="FF0000"/>
                      <w:sz w:val="18"/>
                      <w:szCs w:val="18"/>
                    </w:rPr>
                    <w:t xml:space="preserve"> （10分）</w:t>
                  </w:r>
                </w:p>
              </w:tc>
              <w:tc>
                <w:tcPr>
                  <w:tcW w:w="1418" w:type="dxa"/>
                  <w:tcBorders>
                    <w:top w:val="single" w:color="auto" w:sz="4" w:space="0"/>
                    <w:right w:val="single" w:color="auto" w:sz="4" w:space="0"/>
                  </w:tcBorders>
                  <w:vAlign w:val="center"/>
                </w:tcPr>
                <w:p>
                  <w:pPr>
                    <w:jc w:val="center"/>
                    <w:rPr>
                      <w:rFonts w:ascii="Times New Roman" w:hAnsi="Times New Roman" w:eastAsia="宋体" w:cs="Times New Roman"/>
                      <w:b/>
                      <w:color w:val="FF0000"/>
                      <w:sz w:val="18"/>
                      <w:szCs w:val="18"/>
                    </w:rPr>
                  </w:pPr>
                  <w:r>
                    <w:rPr>
                      <w:rFonts w:hint="eastAsia" w:ascii="Times New Roman" w:hAnsi="Times New Roman" w:eastAsia="宋体" w:cs="Times New Roman"/>
                      <w:b/>
                      <w:color w:val="FF0000"/>
                      <w:sz w:val="18"/>
                      <w:szCs w:val="18"/>
                    </w:rPr>
                    <w:t>报告整体印象</w:t>
                  </w:r>
                </w:p>
                <w:p>
                  <w:pPr>
                    <w:jc w:val="center"/>
                    <w:rPr>
                      <w:rFonts w:hint="eastAsia" w:ascii="Times New Roman" w:hAnsi="Times New Roman" w:eastAsia="宋体" w:cs="Times New Roman"/>
                      <w:b/>
                      <w:color w:val="FF0000"/>
                      <w:sz w:val="18"/>
                      <w:szCs w:val="18"/>
                    </w:rPr>
                  </w:pPr>
                  <w:r>
                    <w:rPr>
                      <w:rFonts w:hint="eastAsia" w:ascii="Times New Roman" w:hAnsi="Times New Roman" w:eastAsia="宋体" w:cs="Times New Roman"/>
                      <w:color w:val="FF0000"/>
                      <w:sz w:val="18"/>
                      <w:szCs w:val="18"/>
                    </w:rPr>
                    <w:t>（</w:t>
                  </w:r>
                  <w:r>
                    <w:rPr>
                      <w:rFonts w:ascii="Times New Roman" w:hAnsi="Times New Roman" w:eastAsia="宋体" w:cs="Times New Roman"/>
                      <w:color w:val="FF0000"/>
                      <w:sz w:val="18"/>
                      <w:szCs w:val="18"/>
                    </w:rPr>
                    <w:t>2</w:t>
                  </w:r>
                  <w:r>
                    <w:rPr>
                      <w:rFonts w:hint="eastAsia" w:ascii="Times New Roman" w:hAnsi="Times New Roman" w:eastAsia="宋体" w:cs="Times New Roman"/>
                      <w:color w:val="FF0000"/>
                      <w:sz w:val="18"/>
                      <w:szCs w:val="18"/>
                    </w:rPr>
                    <w:t>0分）</w:t>
                  </w:r>
                </w:p>
              </w:tc>
              <w:tc>
                <w:tcPr>
                  <w:tcW w:w="1842" w:type="dxa"/>
                  <w:tcBorders>
                    <w:top w:val="single" w:color="auto" w:sz="4" w:space="0"/>
                    <w:right w:val="single" w:color="auto" w:sz="4" w:space="0"/>
                  </w:tcBorders>
                  <w:vAlign w:val="center"/>
                </w:tcPr>
                <w:p>
                  <w:pPr>
                    <w:jc w:val="center"/>
                    <w:rPr>
                      <w:rFonts w:ascii="Times New Roman" w:hAnsi="Times New Roman" w:eastAsia="宋体" w:cs="Times New Roman"/>
                      <w:b/>
                      <w:sz w:val="18"/>
                      <w:szCs w:val="18"/>
                    </w:rPr>
                  </w:pPr>
                  <w:r>
                    <w:rPr>
                      <w:rFonts w:hint="eastAsia" w:ascii="Times New Roman" w:hAnsi="Times New Roman" w:eastAsia="宋体" w:cs="Times New Roman"/>
                      <w:b/>
                      <w:sz w:val="18"/>
                      <w:szCs w:val="18"/>
                    </w:rPr>
                    <w:t>总分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9" w:hRule="atLeast"/>
              </w:trPr>
              <w:tc>
                <w:tcPr>
                  <w:tcW w:w="1220" w:type="dxa"/>
                </w:tcPr>
                <w:p>
                  <w:pPr>
                    <w:jc w:val="center"/>
                    <w:rPr>
                      <w:rFonts w:ascii="Times New Roman" w:hAnsi="Times New Roman" w:eastAsia="宋体" w:cs="Times New Roman"/>
                      <w:sz w:val="18"/>
                      <w:szCs w:val="18"/>
                    </w:rPr>
                  </w:pPr>
                </w:p>
              </w:tc>
              <w:tc>
                <w:tcPr>
                  <w:tcW w:w="2260" w:type="dxa"/>
                  <w:tcBorders>
                    <w:right w:val="nil"/>
                  </w:tcBorders>
                </w:tcPr>
                <w:p>
                  <w:pPr>
                    <w:jc w:val="center"/>
                    <w:rPr>
                      <w:rFonts w:ascii="Times New Roman" w:hAnsi="Times New Roman" w:eastAsia="宋体" w:cs="Times New Roman"/>
                      <w:sz w:val="18"/>
                      <w:szCs w:val="18"/>
                    </w:rPr>
                  </w:pPr>
                </w:p>
              </w:tc>
              <w:tc>
                <w:tcPr>
                  <w:tcW w:w="1193" w:type="dxa"/>
                  <w:tcBorders>
                    <w:right w:val="single" w:color="auto" w:sz="4" w:space="0"/>
                  </w:tcBorders>
                </w:tcPr>
                <w:p>
                  <w:pPr>
                    <w:jc w:val="center"/>
                    <w:rPr>
                      <w:rFonts w:ascii="Times New Roman" w:hAnsi="Times New Roman" w:eastAsia="宋体" w:cs="Times New Roman"/>
                      <w:sz w:val="18"/>
                      <w:szCs w:val="18"/>
                    </w:rPr>
                  </w:pPr>
                </w:p>
              </w:tc>
              <w:tc>
                <w:tcPr>
                  <w:tcW w:w="1418" w:type="dxa"/>
                  <w:tcBorders>
                    <w:left w:val="single" w:color="auto" w:sz="4" w:space="0"/>
                  </w:tcBorders>
                </w:tcPr>
                <w:p>
                  <w:pPr>
                    <w:jc w:val="center"/>
                    <w:rPr>
                      <w:rFonts w:ascii="Times New Roman" w:hAnsi="Times New Roman" w:eastAsia="宋体" w:cs="Times New Roman"/>
                      <w:sz w:val="18"/>
                      <w:szCs w:val="18"/>
                    </w:rPr>
                  </w:pPr>
                </w:p>
              </w:tc>
              <w:tc>
                <w:tcPr>
                  <w:tcW w:w="1842" w:type="dxa"/>
                  <w:tcBorders>
                    <w:left w:val="single" w:color="auto" w:sz="4" w:space="0"/>
                  </w:tcBorders>
                </w:tcPr>
                <w:p>
                  <w:pPr>
                    <w:jc w:val="center"/>
                    <w:rPr>
                      <w:rFonts w:ascii="Times New Roman" w:hAnsi="Times New Roman" w:eastAsia="宋体" w:cs="Times New Roman"/>
                      <w:sz w:val="18"/>
                      <w:szCs w:val="18"/>
                    </w:rPr>
                  </w:pPr>
                </w:p>
              </w:tc>
            </w:tr>
          </w:tbl>
          <w:p>
            <w:pPr>
              <w:rPr>
                <w:rFonts w:ascii="Times New Roman" w:hAnsi="Times New Roman" w:eastAsia="宋体" w:cs="Times New Roman"/>
                <w:szCs w:val="24"/>
              </w:rPr>
            </w:pPr>
            <w:r>
              <w:rPr>
                <w:rFonts w:hint="eastAsia" w:ascii="Times New Roman" w:hAnsi="Times New Roman" w:eastAsia="宋体" w:cs="Times New Roman"/>
                <w:szCs w:val="24"/>
              </w:rPr>
              <w:t xml:space="preserve">                                                                                       </w:t>
            </w:r>
          </w:p>
        </w:tc>
      </w:tr>
      <w:bookmarkEnd w:id="6"/>
    </w:tbl>
    <w:p>
      <w:pPr>
        <w:ind w:firstLine="420" w:firstLineChars="200"/>
        <w:rPr>
          <w:szCs w:val="21"/>
        </w:rPr>
      </w:pPr>
    </w:p>
    <w:p>
      <w:r>
        <w:rPr>
          <w:rFonts w:hint="eastAsia"/>
        </w:rPr>
        <w:t>注：1、报告内的项目或内容设置，可根据实际情况加以调整和补充。</w:t>
      </w:r>
    </w:p>
    <w:p>
      <w:pPr>
        <w:ind w:firstLine="420" w:firstLineChars="200"/>
      </w:pPr>
      <w:r>
        <w:rPr>
          <w:rFonts w:hint="eastAsia"/>
        </w:rPr>
        <w:t>2、教师批改学生实验报告时间应在学生提交实验报告时间后10日内。</w:t>
      </w:r>
    </w:p>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Tahoma">
    <w:panose1 w:val="020B0604030504040204"/>
    <w:charset w:val="00"/>
    <w:family w:val="swiss"/>
    <w:pitch w:val="default"/>
    <w:sig w:usb0="E1002EFF" w:usb1="C000605B" w:usb2="00000029" w:usb3="00000000" w:csb0="200101FF" w:csb1="2028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993028782"/>
    </w:sdtPr>
    <w:sdtContent>
      <w:p>
        <w:pPr>
          <w:pStyle w:val="8"/>
          <w:jc w:val="right"/>
        </w:pPr>
        <w:r>
          <w:fldChar w:fldCharType="begin"/>
        </w:r>
        <w:r>
          <w:instrText xml:space="preserve">PAGE   \* MERGEFORMAT</w:instrText>
        </w:r>
        <w:r>
          <w:fldChar w:fldCharType="separate"/>
        </w:r>
        <w:r>
          <w:rPr>
            <w:lang w:val="zh-CN"/>
          </w:rPr>
          <w:t>2</w:t>
        </w:r>
        <w:r>
          <w:fldChar w:fldCharType="end"/>
        </w:r>
      </w:p>
    </w:sdtContent>
  </w:sdt>
  <w:p>
    <w:pPr>
      <w:pStyle w:val="8"/>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8D78167"/>
    <w:multiLevelType w:val="singleLevel"/>
    <w:tmpl w:val="88D78167"/>
    <w:lvl w:ilvl="0" w:tentative="0">
      <w:start w:val="2"/>
      <w:numFmt w:val="chineseCounting"/>
      <w:suff w:val="nothing"/>
      <w:lvlText w:val="（%1）"/>
      <w:lvlJc w:val="left"/>
      <w:rPr>
        <w:rFonts w:hint="eastAsia"/>
      </w:rPr>
    </w:lvl>
  </w:abstractNum>
  <w:abstractNum w:abstractNumId="1">
    <w:nsid w:val="10C89686"/>
    <w:multiLevelType w:val="singleLevel"/>
    <w:tmpl w:val="10C89686"/>
    <w:lvl w:ilvl="0" w:tentative="0">
      <w:start w:val="1"/>
      <w:numFmt w:val="chineseCounting"/>
      <w:suff w:val="nothing"/>
      <w:lvlText w:val="（%1）"/>
      <w:lvlJc w:val="left"/>
      <w:pPr>
        <w:ind w:left="-420" w:firstLine="420"/>
      </w:pPr>
      <w:rPr>
        <w:rFonts w:hint="eastAsia"/>
      </w:rPr>
    </w:lvl>
  </w:abstractNum>
  <w:abstractNum w:abstractNumId="2">
    <w:nsid w:val="6287105D"/>
    <w:multiLevelType w:val="singleLevel"/>
    <w:tmpl w:val="6287105D"/>
    <w:lvl w:ilvl="0" w:tentative="0">
      <w:start w:val="1"/>
      <w:numFmt w:val="chineseCounting"/>
      <w:suff w:val="nothing"/>
      <w:lvlText w:val="%1、"/>
      <w:lvlJc w:val="left"/>
      <w:rPr>
        <w:rFonts w:hint="eastAsia"/>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7FAA"/>
    <w:rsid w:val="000372D6"/>
    <w:rsid w:val="000519CE"/>
    <w:rsid w:val="0005736E"/>
    <w:rsid w:val="00057763"/>
    <w:rsid w:val="000A0788"/>
    <w:rsid w:val="000A33DC"/>
    <w:rsid w:val="000B3F36"/>
    <w:rsid w:val="000E262B"/>
    <w:rsid w:val="000F3B40"/>
    <w:rsid w:val="0011627A"/>
    <w:rsid w:val="00116C2F"/>
    <w:rsid w:val="001405FC"/>
    <w:rsid w:val="001421C1"/>
    <w:rsid w:val="0015774F"/>
    <w:rsid w:val="001631B7"/>
    <w:rsid w:val="001714D6"/>
    <w:rsid w:val="00175232"/>
    <w:rsid w:val="00186537"/>
    <w:rsid w:val="0019609F"/>
    <w:rsid w:val="001B17B3"/>
    <w:rsid w:val="001B4671"/>
    <w:rsid w:val="001C51A3"/>
    <w:rsid w:val="001F1128"/>
    <w:rsid w:val="001F5CB3"/>
    <w:rsid w:val="00210C1E"/>
    <w:rsid w:val="00212702"/>
    <w:rsid w:val="00220FAD"/>
    <w:rsid w:val="00240E8A"/>
    <w:rsid w:val="002425B4"/>
    <w:rsid w:val="00252F76"/>
    <w:rsid w:val="002911FA"/>
    <w:rsid w:val="0029682D"/>
    <w:rsid w:val="002F0B11"/>
    <w:rsid w:val="003051B7"/>
    <w:rsid w:val="0032149D"/>
    <w:rsid w:val="00323369"/>
    <w:rsid w:val="003A1931"/>
    <w:rsid w:val="003A38F9"/>
    <w:rsid w:val="003C7FC1"/>
    <w:rsid w:val="003D7D79"/>
    <w:rsid w:val="00407EBE"/>
    <w:rsid w:val="004111B8"/>
    <w:rsid w:val="00414992"/>
    <w:rsid w:val="00454221"/>
    <w:rsid w:val="004853D6"/>
    <w:rsid w:val="004B428C"/>
    <w:rsid w:val="004C0EF4"/>
    <w:rsid w:val="004D1F4F"/>
    <w:rsid w:val="004D3DE1"/>
    <w:rsid w:val="004E3981"/>
    <w:rsid w:val="004E5858"/>
    <w:rsid w:val="004E674B"/>
    <w:rsid w:val="004E746D"/>
    <w:rsid w:val="004F7D9F"/>
    <w:rsid w:val="00500513"/>
    <w:rsid w:val="00504B04"/>
    <w:rsid w:val="005317E1"/>
    <w:rsid w:val="005338BD"/>
    <w:rsid w:val="00543F63"/>
    <w:rsid w:val="0054744C"/>
    <w:rsid w:val="00552260"/>
    <w:rsid w:val="00563703"/>
    <w:rsid w:val="005703A4"/>
    <w:rsid w:val="0057515C"/>
    <w:rsid w:val="00600D85"/>
    <w:rsid w:val="00606DD7"/>
    <w:rsid w:val="00624B6F"/>
    <w:rsid w:val="00651520"/>
    <w:rsid w:val="0067004B"/>
    <w:rsid w:val="00680B7B"/>
    <w:rsid w:val="006A3F9C"/>
    <w:rsid w:val="006E426F"/>
    <w:rsid w:val="006F518F"/>
    <w:rsid w:val="006F7656"/>
    <w:rsid w:val="0070203A"/>
    <w:rsid w:val="00703557"/>
    <w:rsid w:val="00712BCD"/>
    <w:rsid w:val="00715886"/>
    <w:rsid w:val="00740404"/>
    <w:rsid w:val="0074313E"/>
    <w:rsid w:val="0074326B"/>
    <w:rsid w:val="00746EF6"/>
    <w:rsid w:val="00777E45"/>
    <w:rsid w:val="00786991"/>
    <w:rsid w:val="0079627C"/>
    <w:rsid w:val="007A0A26"/>
    <w:rsid w:val="007A247C"/>
    <w:rsid w:val="007B4613"/>
    <w:rsid w:val="007C0D5B"/>
    <w:rsid w:val="0081518F"/>
    <w:rsid w:val="00817BAF"/>
    <w:rsid w:val="00845763"/>
    <w:rsid w:val="0086789E"/>
    <w:rsid w:val="008755B3"/>
    <w:rsid w:val="00876AD7"/>
    <w:rsid w:val="008B3C3C"/>
    <w:rsid w:val="008E61E2"/>
    <w:rsid w:val="00914BAC"/>
    <w:rsid w:val="009153C1"/>
    <w:rsid w:val="00944028"/>
    <w:rsid w:val="00946927"/>
    <w:rsid w:val="00951350"/>
    <w:rsid w:val="00952CB8"/>
    <w:rsid w:val="00990877"/>
    <w:rsid w:val="009B1598"/>
    <w:rsid w:val="009B259F"/>
    <w:rsid w:val="009B2806"/>
    <w:rsid w:val="009B4DF0"/>
    <w:rsid w:val="009B6AE1"/>
    <w:rsid w:val="009B6BAC"/>
    <w:rsid w:val="009E2F76"/>
    <w:rsid w:val="00A248B8"/>
    <w:rsid w:val="00A33763"/>
    <w:rsid w:val="00A432B0"/>
    <w:rsid w:val="00A565F1"/>
    <w:rsid w:val="00A82D64"/>
    <w:rsid w:val="00AA5964"/>
    <w:rsid w:val="00AA62DD"/>
    <w:rsid w:val="00AB3AED"/>
    <w:rsid w:val="00AC00EB"/>
    <w:rsid w:val="00B070F6"/>
    <w:rsid w:val="00B40520"/>
    <w:rsid w:val="00B4129C"/>
    <w:rsid w:val="00B42F30"/>
    <w:rsid w:val="00B50023"/>
    <w:rsid w:val="00B53206"/>
    <w:rsid w:val="00B61883"/>
    <w:rsid w:val="00B91C58"/>
    <w:rsid w:val="00B9776D"/>
    <w:rsid w:val="00BC58FB"/>
    <w:rsid w:val="00BE3F62"/>
    <w:rsid w:val="00BE411A"/>
    <w:rsid w:val="00BE57D5"/>
    <w:rsid w:val="00BF6005"/>
    <w:rsid w:val="00C00C2A"/>
    <w:rsid w:val="00C02556"/>
    <w:rsid w:val="00C16494"/>
    <w:rsid w:val="00C220CB"/>
    <w:rsid w:val="00C25A6D"/>
    <w:rsid w:val="00CB5617"/>
    <w:rsid w:val="00CB5717"/>
    <w:rsid w:val="00CB7DD9"/>
    <w:rsid w:val="00CD16AA"/>
    <w:rsid w:val="00CE74EC"/>
    <w:rsid w:val="00D00204"/>
    <w:rsid w:val="00D0535A"/>
    <w:rsid w:val="00D315B6"/>
    <w:rsid w:val="00D31957"/>
    <w:rsid w:val="00D70103"/>
    <w:rsid w:val="00D8323B"/>
    <w:rsid w:val="00D901E1"/>
    <w:rsid w:val="00DB1A8B"/>
    <w:rsid w:val="00DC2048"/>
    <w:rsid w:val="00DC74C6"/>
    <w:rsid w:val="00DE27FC"/>
    <w:rsid w:val="00DF284B"/>
    <w:rsid w:val="00E000C5"/>
    <w:rsid w:val="00E061F6"/>
    <w:rsid w:val="00E07FAA"/>
    <w:rsid w:val="00E12572"/>
    <w:rsid w:val="00E13E99"/>
    <w:rsid w:val="00E26117"/>
    <w:rsid w:val="00E4170B"/>
    <w:rsid w:val="00E64CD5"/>
    <w:rsid w:val="00E80D00"/>
    <w:rsid w:val="00E97B9C"/>
    <w:rsid w:val="00EC6F3D"/>
    <w:rsid w:val="00ED12B8"/>
    <w:rsid w:val="00EF1C62"/>
    <w:rsid w:val="00F03835"/>
    <w:rsid w:val="00F20E61"/>
    <w:rsid w:val="00F54E86"/>
    <w:rsid w:val="00F6173B"/>
    <w:rsid w:val="00F74F04"/>
    <w:rsid w:val="00F7783F"/>
    <w:rsid w:val="00F83FC7"/>
    <w:rsid w:val="00F86666"/>
    <w:rsid w:val="00FD0F2D"/>
    <w:rsid w:val="00FD784B"/>
    <w:rsid w:val="00FE4CBF"/>
    <w:rsid w:val="00FE7315"/>
    <w:rsid w:val="00FF2DFA"/>
    <w:rsid w:val="00FF393A"/>
    <w:rsid w:val="00FF61EB"/>
    <w:rsid w:val="01986160"/>
    <w:rsid w:val="02451EDD"/>
    <w:rsid w:val="05596A80"/>
    <w:rsid w:val="06F64BDE"/>
    <w:rsid w:val="08761C58"/>
    <w:rsid w:val="08857B3F"/>
    <w:rsid w:val="0B8E763A"/>
    <w:rsid w:val="0C8A304C"/>
    <w:rsid w:val="0CAB30DE"/>
    <w:rsid w:val="0CAF1115"/>
    <w:rsid w:val="0EA02345"/>
    <w:rsid w:val="0F3356F0"/>
    <w:rsid w:val="0F612F1D"/>
    <w:rsid w:val="109653BC"/>
    <w:rsid w:val="13F37A98"/>
    <w:rsid w:val="14B82F52"/>
    <w:rsid w:val="155253F4"/>
    <w:rsid w:val="16753FD2"/>
    <w:rsid w:val="173068B9"/>
    <w:rsid w:val="187B137D"/>
    <w:rsid w:val="18FD49A1"/>
    <w:rsid w:val="1FFD73F4"/>
    <w:rsid w:val="238454D5"/>
    <w:rsid w:val="25D60DB6"/>
    <w:rsid w:val="26F71026"/>
    <w:rsid w:val="2815396A"/>
    <w:rsid w:val="29DE147B"/>
    <w:rsid w:val="2A4C01BC"/>
    <w:rsid w:val="2BAC1776"/>
    <w:rsid w:val="2CD27103"/>
    <w:rsid w:val="2D21061C"/>
    <w:rsid w:val="2E393C38"/>
    <w:rsid w:val="2E683903"/>
    <w:rsid w:val="34142C4C"/>
    <w:rsid w:val="391B6D34"/>
    <w:rsid w:val="3AD61813"/>
    <w:rsid w:val="3BC234BD"/>
    <w:rsid w:val="3E086756"/>
    <w:rsid w:val="3EDE5179"/>
    <w:rsid w:val="3FD368AD"/>
    <w:rsid w:val="47A10122"/>
    <w:rsid w:val="4B6532BE"/>
    <w:rsid w:val="4E22385F"/>
    <w:rsid w:val="53104592"/>
    <w:rsid w:val="595B3196"/>
    <w:rsid w:val="5A4D6563"/>
    <w:rsid w:val="5BC011F9"/>
    <w:rsid w:val="5C013A81"/>
    <w:rsid w:val="5D38262C"/>
    <w:rsid w:val="5F425A8B"/>
    <w:rsid w:val="61243E70"/>
    <w:rsid w:val="6234753B"/>
    <w:rsid w:val="65E222C0"/>
    <w:rsid w:val="6879162A"/>
    <w:rsid w:val="6C0F17B1"/>
    <w:rsid w:val="6D1433EF"/>
    <w:rsid w:val="6D446580"/>
    <w:rsid w:val="70066335"/>
    <w:rsid w:val="708E5413"/>
    <w:rsid w:val="774130F1"/>
    <w:rsid w:val="78D81B56"/>
    <w:rsid w:val="78DE5703"/>
    <w:rsid w:val="78F41A16"/>
    <w:rsid w:val="7D6E28C2"/>
    <w:rsid w:val="7FBD5D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nhideWhenUsed="0" w:uiPriority="99"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36"/>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9"/>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1"/>
    <w:unhideWhenUsed/>
    <w:qFormat/>
    <w:uiPriority w:val="9"/>
    <w:pPr>
      <w:keepNext/>
      <w:keepLines/>
      <w:spacing w:before="260" w:after="260" w:line="416" w:lineRule="auto"/>
      <w:outlineLvl w:val="2"/>
    </w:pPr>
    <w:rPr>
      <w:b/>
      <w:bCs/>
      <w:sz w:val="32"/>
      <w:szCs w:val="32"/>
    </w:rPr>
  </w:style>
  <w:style w:type="character" w:default="1" w:styleId="15">
    <w:name w:val="Default Paragraph Font"/>
    <w:semiHidden/>
    <w:unhideWhenUsed/>
    <w:uiPriority w:val="1"/>
  </w:style>
  <w:style w:type="table" w:default="1" w:styleId="14">
    <w:name w:val="Normal Table"/>
    <w:semiHidden/>
    <w:unhideWhenUsed/>
    <w:uiPriority w:val="99"/>
    <w:tblPr>
      <w:tblCellMar>
        <w:top w:w="0" w:type="dxa"/>
        <w:left w:w="108" w:type="dxa"/>
        <w:bottom w:w="0" w:type="dxa"/>
        <w:right w:w="108" w:type="dxa"/>
      </w:tblCellMar>
    </w:tblPr>
  </w:style>
  <w:style w:type="paragraph" w:styleId="5">
    <w:name w:val="annotation text"/>
    <w:basedOn w:val="1"/>
    <w:link w:val="33"/>
    <w:unhideWhenUsed/>
    <w:qFormat/>
    <w:uiPriority w:val="99"/>
    <w:pPr>
      <w:jc w:val="left"/>
    </w:pPr>
  </w:style>
  <w:style w:type="paragraph" w:styleId="6">
    <w:name w:val="toc 3"/>
    <w:basedOn w:val="1"/>
    <w:next w:val="1"/>
    <w:unhideWhenUsed/>
    <w:qFormat/>
    <w:uiPriority w:val="39"/>
    <w:pPr>
      <w:widowControl/>
      <w:spacing w:after="100" w:line="259" w:lineRule="auto"/>
      <w:ind w:left="440"/>
      <w:jc w:val="left"/>
    </w:pPr>
    <w:rPr>
      <w:rFonts w:cs="Times New Roman"/>
      <w:kern w:val="0"/>
      <w:sz w:val="22"/>
    </w:rPr>
  </w:style>
  <w:style w:type="paragraph" w:styleId="7">
    <w:name w:val="Plain Text"/>
    <w:basedOn w:val="1"/>
    <w:link w:val="24"/>
    <w:semiHidden/>
    <w:unhideWhenUsed/>
    <w:qFormat/>
    <w:uiPriority w:val="99"/>
    <w:rPr>
      <w:rFonts w:ascii="宋体" w:hAnsi="Courier New" w:eastAsia="宋体" w:cs="Courier New"/>
      <w:szCs w:val="21"/>
    </w:rPr>
  </w:style>
  <w:style w:type="paragraph" w:styleId="8">
    <w:name w:val="footer"/>
    <w:basedOn w:val="1"/>
    <w:link w:val="18"/>
    <w:unhideWhenUsed/>
    <w:qFormat/>
    <w:uiPriority w:val="99"/>
    <w:pPr>
      <w:tabs>
        <w:tab w:val="center" w:pos="4153"/>
        <w:tab w:val="right" w:pos="8306"/>
      </w:tabs>
      <w:snapToGrid w:val="0"/>
      <w:jc w:val="left"/>
    </w:pPr>
    <w:rPr>
      <w:sz w:val="18"/>
      <w:szCs w:val="18"/>
    </w:rPr>
  </w:style>
  <w:style w:type="paragraph" w:styleId="9">
    <w:name w:val="header"/>
    <w:basedOn w:val="1"/>
    <w:link w:val="17"/>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qFormat/>
    <w:uiPriority w:val="39"/>
    <w:pPr>
      <w:widowControl/>
      <w:spacing w:after="100" w:line="259" w:lineRule="auto"/>
      <w:jc w:val="left"/>
    </w:pPr>
    <w:rPr>
      <w:rFonts w:cs="Times New Roman"/>
      <w:kern w:val="0"/>
      <w:sz w:val="22"/>
    </w:rPr>
  </w:style>
  <w:style w:type="paragraph" w:styleId="11">
    <w:name w:val="toc 2"/>
    <w:basedOn w:val="1"/>
    <w:next w:val="1"/>
    <w:unhideWhenUsed/>
    <w:qFormat/>
    <w:uiPriority w:val="39"/>
    <w:pPr>
      <w:widowControl/>
      <w:spacing w:after="100" w:line="259" w:lineRule="auto"/>
      <w:ind w:left="220"/>
      <w:jc w:val="left"/>
    </w:pPr>
    <w:rPr>
      <w:rFonts w:cs="Times New Roman"/>
      <w:kern w:val="0"/>
      <w:sz w:val="22"/>
    </w:rPr>
  </w:style>
  <w:style w:type="paragraph" w:styleId="12">
    <w:name w:val="HTML Preformatted"/>
    <w:basedOn w:val="1"/>
    <w:link w:val="43"/>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黑体" w:hAnsi="Courier New" w:eastAsia="黑体" w:cs="Courier New"/>
      <w:color w:val="000000"/>
      <w:kern w:val="0"/>
      <w:sz w:val="20"/>
      <w:szCs w:val="20"/>
    </w:rPr>
  </w:style>
  <w:style w:type="paragraph" w:styleId="13">
    <w:name w:val="Normal (Web)"/>
    <w:basedOn w:val="1"/>
    <w:qFormat/>
    <w:uiPriority w:val="99"/>
    <w:pPr>
      <w:widowControl/>
      <w:spacing w:after="210"/>
      <w:jc w:val="left"/>
    </w:pPr>
    <w:rPr>
      <w:rFonts w:ascii="宋体" w:hAnsi="宋体"/>
      <w:kern w:val="0"/>
      <w:sz w:val="24"/>
    </w:rPr>
  </w:style>
  <w:style w:type="character" w:styleId="16">
    <w:name w:val="Hyperlink"/>
    <w:qFormat/>
    <w:uiPriority w:val="99"/>
    <w:rPr>
      <w:color w:val="136EC2"/>
      <w:u w:val="single"/>
    </w:rPr>
  </w:style>
  <w:style w:type="character" w:customStyle="1" w:styleId="17">
    <w:name w:val="页眉 字符"/>
    <w:basedOn w:val="15"/>
    <w:link w:val="9"/>
    <w:qFormat/>
    <w:uiPriority w:val="99"/>
    <w:rPr>
      <w:sz w:val="18"/>
      <w:szCs w:val="18"/>
    </w:rPr>
  </w:style>
  <w:style w:type="character" w:customStyle="1" w:styleId="18">
    <w:name w:val="页脚 字符"/>
    <w:basedOn w:val="15"/>
    <w:link w:val="8"/>
    <w:qFormat/>
    <w:uiPriority w:val="99"/>
    <w:rPr>
      <w:sz w:val="18"/>
      <w:szCs w:val="18"/>
    </w:rPr>
  </w:style>
  <w:style w:type="character" w:customStyle="1" w:styleId="19">
    <w:name w:val="标题 2 字符"/>
    <w:basedOn w:val="15"/>
    <w:link w:val="3"/>
    <w:qFormat/>
    <w:uiPriority w:val="9"/>
    <w:rPr>
      <w:rFonts w:asciiTheme="majorHAnsi" w:hAnsiTheme="majorHAnsi" w:eastAsiaTheme="majorEastAsia" w:cstheme="majorBidi"/>
      <w:b/>
      <w:bCs/>
      <w:sz w:val="32"/>
      <w:szCs w:val="32"/>
    </w:rPr>
  </w:style>
  <w:style w:type="paragraph" w:customStyle="1" w:styleId="20">
    <w:name w:val="标题 31"/>
    <w:basedOn w:val="1"/>
    <w:next w:val="1"/>
    <w:qFormat/>
    <w:uiPriority w:val="0"/>
    <w:pPr>
      <w:keepNext/>
      <w:keepLines/>
      <w:spacing w:line="360" w:lineRule="auto"/>
      <w:outlineLvl w:val="2"/>
    </w:pPr>
    <w:rPr>
      <w:rFonts w:cs="Times New Roman" w:asciiTheme="minorEastAsia" w:hAnsiTheme="minorEastAsia"/>
      <w:b/>
      <w:bCs/>
      <w:sz w:val="28"/>
      <w:szCs w:val="32"/>
    </w:rPr>
  </w:style>
  <w:style w:type="character" w:customStyle="1" w:styleId="21">
    <w:name w:val="标题 3 字符"/>
    <w:basedOn w:val="15"/>
    <w:link w:val="4"/>
    <w:qFormat/>
    <w:uiPriority w:val="9"/>
    <w:rPr>
      <w:b/>
      <w:bCs/>
      <w:sz w:val="32"/>
      <w:szCs w:val="32"/>
    </w:rPr>
  </w:style>
  <w:style w:type="paragraph" w:customStyle="1" w:styleId="22">
    <w:name w:val="正文－G"/>
    <w:basedOn w:val="1"/>
    <w:qFormat/>
    <w:uiPriority w:val="0"/>
    <w:pPr>
      <w:spacing w:line="360" w:lineRule="exact"/>
      <w:ind w:firstLine="420" w:firstLineChars="200"/>
    </w:pPr>
    <w:rPr>
      <w:rFonts w:ascii="Times New Roman" w:hAnsi="宋体" w:eastAsia="宋体" w:cs="Times New Roman"/>
      <w:bCs/>
      <w:szCs w:val="21"/>
    </w:rPr>
  </w:style>
  <w:style w:type="paragraph" w:customStyle="1" w:styleId="23">
    <w:name w:val="程序"/>
    <w:basedOn w:val="7"/>
    <w:qFormat/>
    <w:uiPriority w:val="0"/>
    <w:pPr>
      <w:shd w:val="clear" w:color="auto" w:fill="E6E6E6"/>
      <w:ind w:firstLine="422" w:firstLineChars="200"/>
    </w:pPr>
    <w:rPr>
      <w:rFonts w:ascii="Tahoma" w:hAnsi="Tahoma" w:cs="Times New Roman"/>
      <w:b/>
      <w:bCs/>
      <w:kern w:val="0"/>
    </w:rPr>
  </w:style>
  <w:style w:type="character" w:customStyle="1" w:styleId="24">
    <w:name w:val="纯文本 字符"/>
    <w:basedOn w:val="15"/>
    <w:link w:val="7"/>
    <w:semiHidden/>
    <w:qFormat/>
    <w:uiPriority w:val="99"/>
    <w:rPr>
      <w:rFonts w:ascii="宋体" w:hAnsi="Courier New" w:eastAsia="宋体" w:cs="Courier New"/>
      <w:szCs w:val="21"/>
    </w:rPr>
  </w:style>
  <w:style w:type="paragraph" w:customStyle="1" w:styleId="25">
    <w:name w:val="程序（OK）"/>
    <w:basedOn w:val="26"/>
    <w:qFormat/>
    <w:uiPriority w:val="0"/>
    <w:rPr>
      <w:sz w:val="18"/>
    </w:rPr>
  </w:style>
  <w:style w:type="paragraph" w:customStyle="1" w:styleId="26">
    <w:name w:val="样式2"/>
    <w:qFormat/>
    <w:uiPriority w:val="0"/>
    <w:pPr>
      <w:widowControl w:val="0"/>
      <w:shd w:val="clear" w:color="auto" w:fill="D9D9D9"/>
      <w:topLinePunct/>
      <w:spacing w:line="260" w:lineRule="atLeast"/>
      <w:ind w:firstLine="425"/>
      <w:jc w:val="both"/>
    </w:pPr>
    <w:rPr>
      <w:rFonts w:ascii="Courier New" w:hAnsi="Courier New" w:eastAsia="宋体" w:cs="Times New Roman"/>
      <w:kern w:val="2"/>
      <w:sz w:val="17"/>
      <w:szCs w:val="24"/>
      <w:lang w:val="en-US" w:eastAsia="zh-CN" w:bidi="ar-SA"/>
    </w:rPr>
  </w:style>
  <w:style w:type="paragraph" w:styleId="27">
    <w:name w:val="List Paragraph"/>
    <w:basedOn w:val="1"/>
    <w:qFormat/>
    <w:uiPriority w:val="34"/>
    <w:pPr>
      <w:ind w:firstLine="420" w:firstLineChars="200"/>
    </w:pPr>
  </w:style>
  <w:style w:type="paragraph" w:customStyle="1" w:styleId="28">
    <w:name w:val="[本文]思考题"/>
    <w:basedOn w:val="1"/>
    <w:qFormat/>
    <w:uiPriority w:val="0"/>
    <w:pPr>
      <w:ind w:firstLine="422" w:firstLineChars="200"/>
    </w:pPr>
    <w:rPr>
      <w:rFonts w:ascii="仿宋_GB2312" w:hAnsi="Times New Roman" w:eastAsia="仿宋_GB2312" w:cs="Times New Roman"/>
      <w:kern w:val="0"/>
      <w:szCs w:val="24"/>
    </w:rPr>
  </w:style>
  <w:style w:type="paragraph" w:customStyle="1" w:styleId="29">
    <w:name w:val="命令"/>
    <w:basedOn w:val="1"/>
    <w:qFormat/>
    <w:uiPriority w:val="0"/>
    <w:pPr>
      <w:ind w:firstLine="420"/>
    </w:pPr>
    <w:rPr>
      <w:rFonts w:eastAsia="楷体_GB2312"/>
    </w:rPr>
  </w:style>
  <w:style w:type="paragraph" w:customStyle="1" w:styleId="30">
    <w:name w:val="小圆点"/>
    <w:basedOn w:val="1"/>
    <w:qFormat/>
    <w:uiPriority w:val="0"/>
    <w:pPr>
      <w:ind w:left="657" w:leftChars="200" w:hanging="237" w:hangingChars="113"/>
    </w:pPr>
  </w:style>
  <w:style w:type="paragraph" w:customStyle="1" w:styleId="31">
    <w:name w:val="WPSOffice手动目录 1"/>
    <w:qFormat/>
    <w:uiPriority w:val="0"/>
    <w:rPr>
      <w:rFonts w:ascii="Times New Roman" w:hAnsi="Times New Roman" w:eastAsia="宋体" w:cs="Times New Roman"/>
      <w:lang w:val="en-US" w:eastAsia="zh-CN" w:bidi="ar-SA"/>
    </w:rPr>
  </w:style>
  <w:style w:type="paragraph" w:customStyle="1" w:styleId="32">
    <w:name w:val="WPSOffice手动目录 2"/>
    <w:qFormat/>
    <w:uiPriority w:val="0"/>
    <w:pPr>
      <w:ind w:left="200" w:leftChars="200"/>
    </w:pPr>
    <w:rPr>
      <w:rFonts w:ascii="Times New Roman" w:hAnsi="Times New Roman" w:eastAsia="宋体" w:cs="Times New Roman"/>
      <w:lang w:val="en-US" w:eastAsia="zh-CN" w:bidi="ar-SA"/>
    </w:rPr>
  </w:style>
  <w:style w:type="character" w:customStyle="1" w:styleId="33">
    <w:name w:val="批注文字 字符"/>
    <w:link w:val="5"/>
    <w:qFormat/>
    <w:uiPriority w:val="99"/>
    <w:rPr>
      <w:rFonts w:asciiTheme="minorHAnsi" w:hAnsiTheme="minorHAnsi" w:eastAsiaTheme="minorEastAsia" w:cstheme="minorBidi"/>
      <w:kern w:val="2"/>
      <w:sz w:val="21"/>
      <w:szCs w:val="22"/>
    </w:rPr>
  </w:style>
  <w:style w:type="paragraph" w:customStyle="1" w:styleId="34">
    <w:name w:val="插图编号"/>
    <w:basedOn w:val="1"/>
    <w:next w:val="1"/>
    <w:qFormat/>
    <w:uiPriority w:val="0"/>
    <w:pPr>
      <w:topLinePunct/>
      <w:spacing w:line="480" w:lineRule="auto"/>
      <w:jc w:val="center"/>
    </w:pPr>
    <w:rPr>
      <w:rFonts w:ascii="宋体" w:hAnsi="宋体" w:eastAsia="宋体" w:cs="Times New Roman"/>
      <w:kern w:val="21"/>
      <w:sz w:val="18"/>
      <w:szCs w:val="20"/>
    </w:rPr>
  </w:style>
  <w:style w:type="paragraph" w:customStyle="1" w:styleId="35">
    <w:name w:val="插图"/>
    <w:basedOn w:val="1"/>
    <w:qFormat/>
    <w:uiPriority w:val="0"/>
    <w:pPr>
      <w:topLinePunct/>
      <w:snapToGrid w:val="0"/>
      <w:spacing w:before="156" w:beforeLines="50" w:line="304" w:lineRule="atLeast"/>
      <w:jc w:val="center"/>
    </w:pPr>
    <w:rPr>
      <w:rFonts w:ascii="黑体" w:hAnsi="宋体" w:eastAsia="黑体" w:cs="Times New Roman"/>
      <w:color w:val="000000"/>
      <w:kern w:val="21"/>
      <w:szCs w:val="20"/>
    </w:rPr>
  </w:style>
  <w:style w:type="character" w:customStyle="1" w:styleId="36">
    <w:name w:val="标题 1 字符"/>
    <w:basedOn w:val="15"/>
    <w:link w:val="2"/>
    <w:qFormat/>
    <w:uiPriority w:val="9"/>
    <w:rPr>
      <w:rFonts w:asciiTheme="minorHAnsi" w:hAnsiTheme="minorHAnsi" w:eastAsiaTheme="minorEastAsia" w:cstheme="minorBidi"/>
      <w:b/>
      <w:bCs/>
      <w:kern w:val="44"/>
      <w:sz w:val="44"/>
      <w:szCs w:val="44"/>
    </w:rPr>
  </w:style>
  <w:style w:type="paragraph" w:customStyle="1" w:styleId="37">
    <w:name w:val="TOC 标题1"/>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paragraph" w:customStyle="1" w:styleId="38">
    <w:name w:val="alt"/>
    <w:basedOn w:val="1"/>
    <w:qFormat/>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39">
    <w:name w:val="keyword"/>
    <w:basedOn w:val="15"/>
    <w:qFormat/>
    <w:uiPriority w:val="0"/>
  </w:style>
  <w:style w:type="character" w:customStyle="1" w:styleId="40">
    <w:name w:val="number"/>
    <w:basedOn w:val="15"/>
    <w:qFormat/>
    <w:uiPriority w:val="0"/>
  </w:style>
  <w:style w:type="character" w:customStyle="1" w:styleId="41">
    <w:name w:val="comment"/>
    <w:basedOn w:val="15"/>
    <w:qFormat/>
    <w:uiPriority w:val="0"/>
  </w:style>
  <w:style w:type="character" w:customStyle="1" w:styleId="42">
    <w:name w:val="string"/>
    <w:basedOn w:val="15"/>
    <w:qFormat/>
    <w:uiPriority w:val="0"/>
  </w:style>
  <w:style w:type="character" w:customStyle="1" w:styleId="43">
    <w:name w:val="HTML 预设格式 字符"/>
    <w:basedOn w:val="15"/>
    <w:link w:val="12"/>
    <w:qFormat/>
    <w:uiPriority w:val="99"/>
    <w:rPr>
      <w:rFonts w:ascii="黑体" w:hAnsi="Courier New" w:eastAsia="黑体" w:cs="Courier New"/>
      <w:color w:val="00000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8910BD5-8E48-7547-A597-4D89A0A69784}">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4</Pages>
  <Words>481</Words>
  <Characters>515</Characters>
  <Lines>7</Lines>
  <Paragraphs>2</Paragraphs>
  <TotalTime>0</TotalTime>
  <ScaleCrop>false</ScaleCrop>
  <LinksUpToDate>false</LinksUpToDate>
  <CharactersWithSpaces>880</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2021-05-25T01:11:00Z</dcterms:created>
  <dc:creator>hehuan</dc:creator>
  <cp:lastModifiedBy>彭小江</cp:lastModifiedBy>
  <dcterms:modified xsi:type="dcterms:W3CDTF">2022-04-01T01:19:09Z</dcterms:modified>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3EA3A8A4A89B41DD8C1B3AC96D0A65F9</vt:lpwstr>
  </property>
</Properties>
</file>