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Tomcat安全性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隐藏版本信息、修改tomcat主配置文件（隐藏版本信息）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未修改版本信息前，使用命令查看服务器的版本信息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注意：proxy有192.168.2.5的IP地址，这里使用proxy作为客户端访问192.168.2.100服务器。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//访问不存在的页面文件，查看错误信息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http://192.168.2.100:8080/xx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</w:t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http://192.168.2.100:8080/xx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//访问不存在的页面文件，查看错误信息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修改tomcat配置文件，修改版本信息(在192.168.2.100操作)：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tomcat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yum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java</w:t>
      </w:r>
      <w:r>
        <w:rPr>
          <w:rStyle w:val="10"/>
          <w:color w:val="FF0000"/>
          <w:sz w:val="16"/>
          <w:szCs w:val="16"/>
        </w:rPr>
        <w:t>-1.8.0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openjdk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devel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tomcat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cd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rStyle w:val="8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jar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xf catalina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jar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vim org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apache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catalina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util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ServerInfo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properties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//根据自己的需要，修改版本信息的内容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</w:t>
      </w:r>
      <w:r>
        <w:rPr>
          <w:rStyle w:val="11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shutdown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</w:t>
      </w:r>
      <w:r>
        <w:rPr>
          <w:rStyle w:val="9"/>
          <w:color w:val="FF0000"/>
          <w:sz w:val="16"/>
          <w:szCs w:val="16"/>
        </w:rPr>
        <w:t>//关闭服务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</w:t>
      </w:r>
      <w:r>
        <w:rPr>
          <w:rStyle w:val="11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startup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</w:t>
      </w:r>
      <w:r>
        <w:rPr>
          <w:rStyle w:val="9"/>
          <w:color w:val="FF0000"/>
          <w:sz w:val="16"/>
          <w:szCs w:val="16"/>
        </w:rPr>
        <w:t>//启动服务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tomcat]# yum -y install java-1.8.0-openjdk-devel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tomcat]# cd /usr/local/tomcat/lib/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jar -xf catalina.jar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[root@web1 lib]# vim org/apache/catalina/util/ServerInfo.properties 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//根据自己的需要，修改版本信息的内容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/usr/local/tomcat/bin/shutdown.sh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//关闭服务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/usr/local/tomcat/bin/startup.sh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修改后，客户端再次查看版本信息（在192.168.2.5操作）：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//访问不存在的页面文件，查看错误信息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http://192.168.2.100:8080/xx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</w:t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http://192.168.2.100:8080/xx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//访问不存在的页面文件，查看错误信息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再次修改tomcat服务器配置文件，修改版本信息，手动添加server参数（在192.168.2.100操作）：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vim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server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Connector port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"8080"</w:t>
      </w:r>
      <w:r>
        <w:rPr>
          <w:color w:val="FF0000"/>
          <w:sz w:val="16"/>
          <w:szCs w:val="16"/>
        </w:rPr>
        <w:t xml:space="preserve"> protocol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"HTTP/1.1"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connectionTimeout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"20000"</w:t>
      </w:r>
      <w:r>
        <w:rPr>
          <w:color w:val="FF0000"/>
          <w:sz w:val="16"/>
          <w:szCs w:val="16"/>
        </w:rPr>
        <w:t xml:space="preserve">  redirectPort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"8443"</w:t>
      </w:r>
      <w:r>
        <w:rPr>
          <w:color w:val="FF0000"/>
          <w:sz w:val="16"/>
          <w:szCs w:val="16"/>
        </w:rPr>
        <w:t xml:space="preserve"> server</w:t>
      </w:r>
      <w:r>
        <w:rPr>
          <w:rStyle w:val="8"/>
          <w:color w:val="FF0000"/>
          <w:sz w:val="16"/>
          <w:szCs w:val="16"/>
        </w:rPr>
        <w:t>=</w:t>
      </w:r>
      <w:r>
        <w:rPr>
          <w:rStyle w:val="12"/>
          <w:color w:val="FF0000"/>
          <w:sz w:val="16"/>
          <w:szCs w:val="16"/>
        </w:rPr>
        <w:t>"jacob"</w:t>
      </w:r>
      <w:r>
        <w:rPr>
          <w:color w:val="FF0000"/>
          <w:sz w:val="16"/>
          <w:szCs w:val="16"/>
        </w:rPr>
        <w:t xml:space="preserve"> </w:t>
      </w:r>
      <w:r>
        <w:rPr>
          <w:rStyle w:val="8"/>
          <w:color w:val="FF0000"/>
          <w:sz w:val="16"/>
          <w:szCs w:val="16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</w:t>
      </w:r>
      <w:r>
        <w:rPr>
          <w:rStyle w:val="11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shutdown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</w:t>
      </w:r>
      <w:r>
        <w:rPr>
          <w:rStyle w:val="9"/>
          <w:color w:val="FF0000"/>
          <w:sz w:val="16"/>
          <w:szCs w:val="16"/>
        </w:rPr>
        <w:t>//关闭服务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root@web1 lib</w:t>
      </w:r>
      <w:r>
        <w:rPr>
          <w:rStyle w:val="8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</w:t>
      </w:r>
      <w:r>
        <w:rPr>
          <w:rStyle w:val="11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startup</w:t>
      </w:r>
      <w:r>
        <w:rPr>
          <w:rStyle w:val="8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</w:t>
      </w:r>
      <w:r>
        <w:rPr>
          <w:rStyle w:val="9"/>
          <w:color w:val="FF0000"/>
          <w:sz w:val="16"/>
          <w:szCs w:val="16"/>
        </w:rPr>
        <w:t>//启动服务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vim /usr/local/tomcat/conf/server.xml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&lt;Connector port="8080" protocol="HTTP/1.1"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connectionTimeout="20000"  redirectPort="8443" server="jacob" /&gt;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/usr/local/tomcat/bin/shutdown.sh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//关闭服务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lib]# /usr/local/tomcat/bin/startup.sh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修改后,客户端再次查看版本信息（在192.168.2.5操作）：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curl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http</w:t>
      </w:r>
      <w:r>
        <w:rPr>
          <w:rStyle w:val="8"/>
          <w:color w:val="FF0000"/>
          <w:sz w:val="16"/>
          <w:szCs w:val="16"/>
        </w:rPr>
        <w:t>:</w:t>
      </w:r>
      <w:r>
        <w:rPr>
          <w:rStyle w:val="9"/>
          <w:color w:val="FF0000"/>
          <w:sz w:val="16"/>
          <w:szCs w:val="16"/>
        </w:rPr>
        <w:t>//192.168.2.100:8080/xx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//访问不存在的页面文件，查看错误信息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http://192.168.2.100:8080/xx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-I http://192.168.2.100:8080</w:t>
      </w:r>
      <w:r>
        <w:rPr>
          <w:vanish/>
          <w:color w:val="FF0000"/>
          <w:sz w:val="16"/>
          <w:szCs w:val="16"/>
        </w:rPr>
        <w:tab/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//访问存在的页面文件，查看头部信息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curl http://192.168.2.100:8080/xx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//访问不存在的页面文件，查看错误信息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2）删除默认的测试页面</w:t>
      </w:r>
    </w:p>
    <w:p>
      <w:pPr>
        <w:pStyle w:val="2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6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8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</w:t>
      </w:r>
      <w:r>
        <w:rPr>
          <w:rStyle w:val="8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tomcat</w:t>
      </w:r>
      <w:r>
        <w:rPr>
          <w:rStyle w:val="8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webapps</w:t>
      </w:r>
      <w:r>
        <w:rPr>
          <w:rStyle w:val="9"/>
          <w:color w:val="FF0000"/>
          <w:sz w:val="16"/>
          <w:szCs w:val="16"/>
        </w:rPr>
        <w:t>/*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ED0D7"/>
    <w:multiLevelType w:val="multilevel"/>
    <w:tmpl w:val="810ED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63F3D7"/>
    <w:multiLevelType w:val="multilevel"/>
    <w:tmpl w:val="A763F3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F6E3EE"/>
    <w:multiLevelType w:val="multilevel"/>
    <w:tmpl w:val="CAF6E3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5CA0B0D"/>
    <w:multiLevelType w:val="multilevel"/>
    <w:tmpl w:val="05CA0B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CC2AB60"/>
    <w:multiLevelType w:val="multilevel"/>
    <w:tmpl w:val="3CC2AB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1E6124A"/>
    <w:multiLevelType w:val="multilevel"/>
    <w:tmpl w:val="41E612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8">
    <w:name w:val="sh_symbol47"/>
    <w:basedOn w:val="5"/>
    <w:uiPriority w:val="0"/>
    <w:rPr>
      <w:color w:val="00FFFF"/>
    </w:rPr>
  </w:style>
  <w:style w:type="character" w:customStyle="1" w:styleId="9">
    <w:name w:val="sh_comment75"/>
    <w:basedOn w:val="5"/>
    <w:uiPriority w:val="0"/>
    <w:rPr>
      <w:color w:val="FF0000"/>
    </w:rPr>
  </w:style>
  <w:style w:type="character" w:customStyle="1" w:styleId="10">
    <w:name w:val="sh_number77"/>
    <w:basedOn w:val="5"/>
    <w:uiPriority w:val="0"/>
    <w:rPr>
      <w:color w:val="FF00FF"/>
    </w:rPr>
  </w:style>
  <w:style w:type="character" w:customStyle="1" w:styleId="11">
    <w:name w:val="sh_regexp77"/>
    <w:basedOn w:val="5"/>
    <w:uiPriority w:val="0"/>
    <w:rPr>
      <w:color w:val="FF00FF"/>
    </w:rPr>
  </w:style>
  <w:style w:type="character" w:customStyle="1" w:styleId="12">
    <w:name w:val="sh_string77"/>
    <w:basedOn w:val="5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2020-05-12T14:00:55Z</dcterms:created>
  <dc:creator>Administrator</dc:creator>
  <cp:lastModifiedBy>AA55银来装饰公司</cp:lastModifiedBy>
  <dcterms:modified xsi:type="dcterms:W3CDTF">2020-05-12T14:01:23Z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