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然后一个技术面试的问：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1.Springboot和springcloud的区别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2.知道jit吗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3.说一下多线程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3790C"/>
    <w:rsid w:val="23776F6B"/>
    <w:rsid w:val="243E404A"/>
    <w:rsid w:val="69651A97"/>
    <w:rsid w:val="6A7E2BEE"/>
    <w:rsid w:val="713A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2021-03-06T08:55:00Z</dcterms:created>
  <dc:creator>86150</dc:creator>
  <cp:lastModifiedBy>野马哥</cp:lastModifiedBy>
  <dcterms:modified xsi:type="dcterms:W3CDTF">2021-03-07T10:12:27Z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