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t xml:space="preserve">4.23周四下午一面的，via钉钉，大约23分钟。一面的话是北京地区一位门店运营专家，也就是店长一对一业务面。 </w:t>
      </w:r>
    </w:p>
    <w:p>
      <w:r>
        <w:rPr>
          <w:lang w:val="en-US" w:eastAsia="zh-CN"/>
        </w:rPr>
        <w:t>我以为会问很多情景题，比如之前看的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"/jump/super-jump/word?word=%E9%9D%A2%E7%BB%8F" \t "_blank" </w:instrText>
      </w:r>
      <w:r>
        <w:rPr>
          <w:lang w:val="en-US" w:eastAsia="zh-CN"/>
        </w:rPr>
        <w:fldChar w:fldCharType="separate"/>
      </w:r>
      <w:r>
        <w:t>面经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里的：如果员工偷吃临期食品怎么处理之类的 </w:t>
      </w:r>
    </w:p>
    <w:p>
      <w:r>
        <w:rPr>
          <w:lang w:val="en-US" w:eastAsia="zh-CN"/>
        </w:rPr>
        <w:t xml:space="preserve">但是我的问题完全除了自我介绍，就只问了实习经历和学校社团的经历！ </w:t>
      </w:r>
    </w:p>
    <w:p>
      <w:r>
        <w:rPr>
          <w:lang w:val="en-US" w:eastAsia="zh-CN"/>
        </w:rPr>
        <w:t xml:space="preserve">比如，团队合作中有没有遇到冲突，怎么解决的，具体有什么例子。有没有在学习工作中为自己设定什么目标。有没有了解盒马的产品，有没有用过类似的产品。大概只问了三个问题。 </w:t>
      </w:r>
    </w:p>
    <w:p>
      <w:r>
        <w:rPr>
          <w:lang w:val="en-US" w:eastAsia="zh-CN"/>
        </w:rPr>
        <w:t>后来我问店长，觉得小盒苗工作中最有挑战的是什么，他说是前期沉淀下来，好好做基层的工作。这一点真的深有体会呢，我这些天看到很多同学分享，说这个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很累，门店运营和自己刚开始想的不一样，很多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"/jump/super-jump/word?word=%E7%AE%A1%E5%9F%B9%E7%94%9F" \t "_blank" </w:instrText>
      </w:r>
      <w:r>
        <w:rPr>
          <w:lang w:val="en-US" w:eastAsia="zh-CN"/>
        </w:rPr>
        <w:fldChar w:fldCharType="separate"/>
      </w:r>
      <w:r>
        <w:t>管培生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干不到两年就中途离职了，所以也在这里给大家提个醒，要做好从0开始学习和吃苦的准备呢～ </w:t>
      </w:r>
    </w:p>
    <w:p>
      <w:r>
        <w:rPr>
          <w:lang w:val="en-US" w:eastAsia="zh-CN"/>
        </w:rPr>
        <w:t>我今儿早上就收到了二面通知，45min，hr面～是4.25号早上，兴奋又担忧，不知道能不能拿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"/jump/super-jump/word?word=%E6%98%A5%E6%8B%9B" \t "_blank" </w:instrText>
      </w:r>
      <w:r>
        <w:rPr>
          <w:lang w:val="en-US" w:eastAsia="zh-CN"/>
        </w:rPr>
        <w:fldChar w:fldCharType="separate"/>
      </w:r>
      <w:r>
        <w:t>春招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第一个offer，好好准备吧 </w:t>
      </w:r>
    </w:p>
    <w:p/>
    <w:p/>
    <w:p>
      <w:r>
        <w:rPr>
          <w:lang w:val="en-US" w:eastAsia="zh-CN"/>
        </w:rPr>
        <w:t xml:space="preserve">来更新啦，今天面完了二面，面了30min，hr小姐姐很温柔，问的也不刁难。 </w:t>
      </w:r>
    </w:p>
    <w:p>
      <w:r>
        <w:rPr>
          <w:lang w:val="en-US" w:eastAsia="zh-CN"/>
        </w:rPr>
        <w:t xml:space="preserve">问了之前有没有遇到挑战比较大的事情，还有为什么不在实习的公司转正，为什么不做经济学（我的本科）最对口的工作，理想中的工作状态是怎样的，你五年后的愿景是怎样 </w:t>
      </w:r>
    </w:p>
    <w:p>
      <w:r>
        <w:rPr>
          <w:lang w:val="en-US" w:eastAsia="zh-CN"/>
        </w:rPr>
        <w:t xml:space="preserve">问的时候会告诉我不要把框架限定在盒马，要想一些自己的东西。 </w:t>
      </w:r>
    </w:p>
    <w:p>
      <w:r>
        <w:rPr>
          <w:lang w:val="en-US" w:eastAsia="zh-CN"/>
        </w:rPr>
        <w:t xml:space="preserve">然后我遇到一个当场没有回答出来，但是结束后我补偿回复的问题：你认为新零售未来发展趋势是怎样的，还有哪些行业可以结合 </w:t>
      </w:r>
    </w:p>
    <w:p>
      <w:r>
        <w:rPr>
          <w:lang w:val="en-US" w:eastAsia="zh-CN"/>
        </w:rPr>
        <w:t xml:space="preserve">甚至还问了，手机未来的发展方向是怎样，怎样更好地满足消费者的消费需求。 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765B2"/>
    <w:rsid w:val="3963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2021-03-06T13:52:00Z</dcterms:created>
  <dc:creator>admin</dc:creator>
  <cp:lastModifiedBy>admin</cp:lastModifiedBy>
  <dcterms:modified xsi:type="dcterms:W3CDTF">2021-03-07T18:30:00Z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