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lang w:val="en-US" w:eastAsia="zh-CN"/>
        </w:rPr>
        <w:t xml:space="preserve">8月7日21:00以面 时长40分钟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ThreadLocal </w:t>
      </w:r>
    </w:p>
    <w:p>
      <w:r>
        <w:rPr>
          <w:lang w:val="en-US" w:eastAsia="zh-CN"/>
        </w:rPr>
        <w:t xml:space="preserve">dubbo的负载均衡 </w:t>
      </w:r>
    </w:p>
    <w:p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"/jump/super-jump/word?word=redis" \t "_blank" </w:instrText>
      </w:r>
      <w:r>
        <w:rPr>
          <w:lang w:val="en-US" w:eastAsia="zh-CN"/>
        </w:rPr>
        <w:fldChar w:fldCharType="separate"/>
      </w:r>
      <w:r>
        <w:t>redis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底层用到哪些数据结构 </w:t>
      </w:r>
    </w:p>
    <w:p>
      <w:r>
        <w:rPr>
          <w:lang w:val="en-US" w:eastAsia="zh-CN"/>
        </w:rPr>
        <w:t xml:space="preserve">设计rpc的关键点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如何让模糊查询使用索引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数据库问题，查询数据量很大，如何优化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数据库索引(场景:a b c三列，根据不同情况，如何设置索引)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Integer缓存(-128到127)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分布式锁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top k问题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设计高并发场景 </w:t>
      </w:r>
    </w:p>
    <w:p>
      <w:pPr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8月7日22:00一面加面 时长38分钟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放任务到阻塞队列，没有结果返回怎么处理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放任务失败怎么处理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阻塞队列实现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十个线程，分别执行不同任务，如何让他们执行完后，相互等待，一同出发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重入锁几种获取锁方式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线程池的参数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口述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"/jump/super-jump/word?word=%E7%AE%97%E6%B3%95" \t "_blank" </w:instrText>
      </w:r>
      <w:r>
        <w:rPr>
          <w:lang w:val="en-US" w:eastAsia="zh-CN"/>
        </w:rPr>
        <w:fldChar w:fldCharType="separate"/>
      </w:r>
      <w:r>
        <w:t>算法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>  数组转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"/jump/super-jump/word?word=%E5%B9%B3%E8%A1%A1%E4%BA%8C%E5%8F%89%E6%A0%91" \t "_blank" </w:instrText>
      </w:r>
      <w:r>
        <w:rPr>
          <w:lang w:val="en-US" w:eastAsia="zh-CN"/>
        </w:rPr>
        <w:fldChar w:fldCharType="separate"/>
      </w:r>
      <w:r>
        <w:t>平衡二叉树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http报文首部有哪些属性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b+树  b树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nio io复用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br w:type="textWrapping"/>
      </w:r>
      <w:r>
        <w:t xml:space="preserve">1.有很多的数据，怎么找出top100 </w:t>
      </w:r>
      <w:r>
        <w:br w:type="textWrapping"/>
      </w:r>
      <w:r>
        <w:t xml:space="preserve">2.一个数列，前面一部分递增，后面一部分递减，在这个数列中查找一个数。 </w:t>
      </w:r>
      <w:r>
        <w:br w:type="textWrapping"/>
      </w:r>
      <w:r>
        <w:t xml:space="preserve">3.OSI 7层模型(这个我忘了。。。我说我只记得TCP/IP 4层模型。。。) </w:t>
      </w:r>
      <w:r>
        <w:br w:type="textWrapping"/>
      </w:r>
      <w:r>
        <w:t xml:space="preserve">4.TCP/UDP，IP分别在哪一层。 </w:t>
      </w:r>
      <w:r>
        <w:br w:type="textWrapping"/>
      </w:r>
      <w:r>
        <w:t xml:space="preserve">5.TCP和UDP的差别。 </w:t>
      </w:r>
      <w:r>
        <w:br w:type="textWrapping"/>
      </w:r>
      <w:r>
        <w:t>6.为什么存在这种差别。</w:t>
      </w:r>
    </w:p>
    <w:p/>
    <w:p>
      <w:r>
        <w:rPr>
          <w:lang w:val="en-US" w:eastAsia="zh-CN"/>
        </w:rPr>
        <w:t xml:space="preserve">上来首先 自我介绍 </w:t>
      </w:r>
    </w:p>
    <w:p>
      <w:r>
        <w:rPr>
          <w:lang w:val="en-US" w:eastAsia="zh-CN"/>
        </w:rPr>
        <w:t>扣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"/jump/super-jump/word?word=%E9%A1%B9%E7%9B%AE" \t "_blank" </w:instrText>
      </w:r>
      <w:r>
        <w:rPr>
          <w:lang w:val="en-US" w:eastAsia="zh-CN"/>
        </w:rPr>
        <w:fldChar w:fldCharType="separate"/>
      </w:r>
      <w:r>
        <w:t>项目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怎么做的 </w:t>
      </w:r>
    </w:p>
    <w:p>
      <w:r>
        <w:rPr>
          <w:lang w:val="en-US" w:eastAsia="zh-CN"/>
        </w:rPr>
        <w:t xml:space="preserve">hashmap和concurrenthashmap区别 </w:t>
      </w:r>
    </w:p>
    <w:p>
      <w:r>
        <w:rPr>
          <w:lang w:val="en-US" w:eastAsia="zh-CN"/>
        </w:rPr>
        <w:t xml:space="preserve">concurrenthashmap线程安全 </w:t>
      </w:r>
    </w:p>
    <w:p>
      <w:r>
        <w:rPr>
          <w:lang w:val="en-US" w:eastAsia="zh-CN"/>
        </w:rPr>
        <w:t xml:space="preserve">cas和synchronizd的区别 应用场景 </w:t>
      </w:r>
    </w:p>
    <w:p>
      <w:r>
        <w:rPr>
          <w:lang w:val="en-US" w:eastAsia="zh-CN"/>
        </w:rPr>
        <w:t xml:space="preserve">ReentrantLock锁的原理 </w:t>
      </w:r>
    </w:p>
    <w:p>
      <w:r>
        <w:rPr>
          <w:lang w:val="en-US" w:eastAsia="zh-CN"/>
        </w:rPr>
        <w:t xml:space="preserve">mysql的行锁怎么实现的 </w:t>
      </w:r>
    </w:p>
    <w:p>
      <w:r>
        <w:rPr>
          <w:lang w:val="en-US" w:eastAsia="zh-CN"/>
        </w:rPr>
        <w:t xml:space="preserve">事务隔离级别RR和RC 幻读 不可重复读 </w:t>
      </w:r>
    </w:p>
    <w:p>
      <w:r>
        <w:rPr>
          <w:lang w:val="en-US" w:eastAsia="zh-CN"/>
        </w:rPr>
        <w:t xml:space="preserve">如何解决幻读 </w:t>
      </w:r>
    </w:p>
    <w:p>
      <w:r>
        <w:rPr>
          <w:lang w:val="en-US" w:eastAsia="zh-CN"/>
        </w:rPr>
        <w:t xml:space="preserve">什么是MVCC </w:t>
      </w:r>
    </w:p>
    <w:p>
      <w:r>
        <w:rPr>
          <w:lang w:val="en-US" w:eastAsia="zh-CN"/>
        </w:rPr>
        <w:t xml:space="preserve">线程池参数 </w:t>
      </w:r>
    </w:p>
    <w:p>
      <w:r>
        <w:rPr>
          <w:lang w:val="en-US" w:eastAsia="zh-CN"/>
        </w:rPr>
        <w:t xml:space="preserve">io密集型和cpu密集型线程池的选用 </w:t>
      </w:r>
    </w:p>
    <w:p>
      <w:r>
        <w:rPr>
          <w:lang w:val="en-US" w:eastAsia="zh-CN"/>
        </w:rPr>
        <w:t xml:space="preserve">RPC框架的原理 </w:t>
      </w:r>
    </w:p>
    <w:p>
      <w:r>
        <w:rPr>
          <w:lang w:val="en-US" w:eastAsia="zh-CN"/>
        </w:rPr>
        <w:t>dubbo的原理</w:t>
      </w: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567E24"/>
    <w:rsid w:val="EFFDE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WWO_aliyun_20201019112421-9bb9c296e6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2021-03-06T13:59:00Z</dcterms:created>
  <dc:creator>admin</dc:creator>
  <cp:lastModifiedBy>admin</cp:lastModifiedBy>
  <dcterms:modified xsi:type="dcterms:W3CDTF">2021-03-07T18:30:29Z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