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Healthcare management is fragmented — patients and doctors lack a unified AI-powered platform to manage appointments, medications, health records, and medical guidance in one place.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RK-HEALTH is a browser-based healthcare management platform with: (1) Groq AI-powered chatbot for symptom checking, diet plans, and general health Q&amp;A, (2) Appointment scheduler with Google Calendar integration, (3) Medication tracker with timing-based reminders and SMS alerts, (4) Health report generator, (5) Doctor directory with 24 specialists across 12 specialties, (6) Role-based access (Patient, Doctor, Admin) with secure authentication.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1. AI-First Approach: Uses Groq LLaMA 3.3-70B (one of the fastest LLM APIs) for real-time health conversations with mode-switching (general, symptom, diet). 2. Dual Backend Architecture: Client-side localStorage for offline-capable demo mode + Flask/Twilio/GAS backend for live mode. 3. Comprehensive Doctor-Symptom Mapping: Built-in knowledge base maps 16+ symptom categories to 12 medical specialties with urgency triage. 4. Visual Design: Glassmorphism UI with Three.js 3D interactive background and smooth animations.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Improves healthcare accessibility by providing: (a) Free AI health guidance to anyone with a browser, (b) Reduced missed appointments through smart reminders, (c) Better medication compliance through structured tracking, (d) Informed decision-making with symptom-based specialist recommendations, (e) Comprehensive health records for better doctor-patient communication. Target users: patients managing chronic conditions, elderly needing medication reminders, working professionals tracking family health.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Freemium Model: (1) Free Tier — AI chatbot (limited queries/day), appointment &amp; medication tracking, basic reports, doctor directory. (2) Premium Tier ($4.99/month) — Unlimited AI queries, SMS reminders, advanced analytics, Google Sheets sync, priority support. (3) Hospital/Clinic License ($99/month) — Multi-doctor management, admin dashboard, patient analytics, white-label option. Revenue also from: clinic partnerships, sponsored doctor listings.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Frontend (static HTML/CSS/JS) deploys on GitHub Pages with CDN — scales to any number of users. Backend Flask server can run on Render/Railway with horizontal scaling. AI layer uses Groq API (serverless, pay-per-token). Database can migrate from localStorage → Google Sheets → Firestore/PostgreSQL as user base grows. Architecture supports adding new features as independent modules without refactoring core.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