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1CD" w:rsidRPr="003E01CD" w:rsidRDefault="003E01CD" w:rsidP="003E01CD">
      <w:pPr>
        <w:jc w:val="center"/>
        <w:rPr>
          <w:rFonts w:ascii="Times New Roman" w:hAnsi="Times New Roman" w:cs="Times New Roman"/>
          <w:sz w:val="32"/>
        </w:rPr>
      </w:pPr>
      <w:r w:rsidRPr="003E01CD">
        <w:rPr>
          <w:rFonts w:ascii="Times New Roman" w:hAnsi="Times New Roman" w:cs="Times New Roman"/>
          <w:sz w:val="32"/>
        </w:rPr>
        <w:t>Abstract (EN)</w:t>
      </w:r>
    </w:p>
    <w:p w:rsidR="003E01CD" w:rsidRPr="003E01CD" w:rsidRDefault="003E01CD">
      <w:pPr>
        <w:rPr>
          <w:rFonts w:ascii="Times New Roman" w:hAnsi="Times New Roman" w:cs="Times New Roman"/>
        </w:rPr>
      </w:pPr>
    </w:p>
    <w:p w:rsidR="000069B7" w:rsidRDefault="003E01CD">
      <w:pPr>
        <w:rPr>
          <w:rFonts w:ascii="Times New Roman" w:hAnsi="Times New Roman" w:cs="Times New Roman"/>
        </w:rPr>
      </w:pPr>
      <w:bookmarkStart w:id="0" w:name="OLE_LINK1"/>
      <w:bookmarkStart w:id="1" w:name="OLE_LINK2"/>
      <w:bookmarkStart w:id="2" w:name="OLE_LINK3"/>
      <w:r w:rsidRPr="003E01CD">
        <w:rPr>
          <w:rFonts w:ascii="Times New Roman" w:hAnsi="Times New Roman" w:cs="Times New Roman"/>
        </w:rPr>
        <w:t>Uncompressed high-definition video transmission over wireless personal area networks (WPANs) has been drawing interest due to development of the 57-66GHz millimeter-wave (</w:t>
      </w:r>
      <w:proofErr w:type="spellStart"/>
      <w:r w:rsidRPr="003E01CD">
        <w:rPr>
          <w:rFonts w:ascii="Times New Roman" w:hAnsi="Times New Roman" w:cs="Times New Roman"/>
        </w:rPr>
        <w:t>mmWave</w:t>
      </w:r>
      <w:proofErr w:type="spellEnd"/>
      <w:r w:rsidRPr="003E01CD">
        <w:rPr>
          <w:rFonts w:ascii="Times New Roman" w:hAnsi="Times New Roman" w:cs="Times New Roman"/>
        </w:rPr>
        <w:t>) WPANs that can provide multi-</w:t>
      </w:r>
      <w:proofErr w:type="spellStart"/>
      <w:r w:rsidRPr="003E01CD">
        <w:rPr>
          <w:rFonts w:ascii="Times New Roman" w:hAnsi="Times New Roman" w:cs="Times New Roman"/>
        </w:rPr>
        <w:t>Gbps</w:t>
      </w:r>
      <w:proofErr w:type="spellEnd"/>
      <w:r w:rsidRPr="003E01CD">
        <w:rPr>
          <w:rFonts w:ascii="Times New Roman" w:hAnsi="Times New Roman" w:cs="Times New Roman"/>
        </w:rPr>
        <w:t xml:space="preserve"> transmission data rate. However, </w:t>
      </w:r>
      <w:proofErr w:type="spellStart"/>
      <w:r w:rsidRPr="003E01CD">
        <w:rPr>
          <w:rFonts w:ascii="Times New Roman" w:hAnsi="Times New Roman" w:cs="Times New Roman"/>
        </w:rPr>
        <w:t>mmWave</w:t>
      </w:r>
      <w:proofErr w:type="spellEnd"/>
      <w:r w:rsidRPr="003E01CD">
        <w:rPr>
          <w:rFonts w:ascii="Times New Roman" w:hAnsi="Times New Roman" w:cs="Times New Roman"/>
        </w:rPr>
        <w:t xml:space="preserve"> signals have </w:t>
      </w:r>
      <w:r w:rsidR="001E2F63">
        <w:rPr>
          <w:rFonts w:ascii="Times New Roman" w:hAnsi="Times New Roman" w:cs="Times New Roman" w:hint="eastAsia"/>
        </w:rPr>
        <w:t>stronger</w:t>
      </w:r>
      <w:r w:rsidR="001E2F63" w:rsidRPr="003E01CD">
        <w:rPr>
          <w:rFonts w:ascii="Times New Roman" w:hAnsi="Times New Roman" w:cs="Times New Roman"/>
        </w:rPr>
        <w:t xml:space="preserve"> </w:t>
      </w:r>
      <w:r w:rsidRPr="003E01CD">
        <w:rPr>
          <w:rFonts w:ascii="Times New Roman" w:hAnsi="Times New Roman" w:cs="Times New Roman"/>
        </w:rPr>
        <w:t>attenuation than the conventional low-frequency signals (2.4 or 5GHz), and therefore maintaining the received video quality u</w:t>
      </w:r>
      <w:r w:rsidR="000753AC">
        <w:rPr>
          <w:rFonts w:ascii="Times New Roman" w:hAnsi="Times New Roman" w:cs="Times New Roman"/>
        </w:rPr>
        <w:t>nder harsh wireless link become</w:t>
      </w:r>
      <w:r w:rsidR="000753AC">
        <w:rPr>
          <w:rFonts w:ascii="Times New Roman" w:hAnsi="Times New Roman" w:cs="Times New Roman" w:hint="eastAsia"/>
        </w:rPr>
        <w:t>s</w:t>
      </w:r>
      <w:r w:rsidRPr="003E01CD">
        <w:rPr>
          <w:rFonts w:ascii="Times New Roman" w:hAnsi="Times New Roman" w:cs="Times New Roman"/>
        </w:rPr>
        <w:t xml:space="preserve"> challenging problem</w:t>
      </w:r>
      <w:r w:rsidR="00C84461">
        <w:rPr>
          <w:rFonts w:ascii="Times New Roman" w:hAnsi="Times New Roman" w:cs="Times New Roman" w:hint="eastAsia"/>
        </w:rPr>
        <w:t>s</w:t>
      </w:r>
      <w:r w:rsidRPr="003E01CD">
        <w:rPr>
          <w:rFonts w:ascii="Times New Roman" w:hAnsi="Times New Roman" w:cs="Times New Roman"/>
        </w:rPr>
        <w:t xml:space="preserve">. In this thesis, we propose an unequal error protection (UEP) scheme which manages the transmission power allocation for each bit-plane level </w:t>
      </w:r>
      <w:r w:rsidR="00DC0601">
        <w:rPr>
          <w:rFonts w:ascii="Times New Roman" w:hAnsi="Times New Roman" w:cs="Times New Roman" w:hint="eastAsia"/>
        </w:rPr>
        <w:t xml:space="preserve">in encoder. Efficiently transmission energy management can </w:t>
      </w:r>
      <w:r w:rsidRPr="003E01CD">
        <w:rPr>
          <w:rFonts w:ascii="Times New Roman" w:hAnsi="Times New Roman" w:cs="Times New Roman"/>
        </w:rPr>
        <w:t xml:space="preserve">offer better received video quality over conventional equal error protection (EEP) scheme under the same average transmission power. </w:t>
      </w:r>
      <w:r w:rsidR="00C84461">
        <w:rPr>
          <w:rFonts w:ascii="Times New Roman" w:hAnsi="Times New Roman" w:cs="Times New Roman" w:hint="eastAsia"/>
        </w:rPr>
        <w:t>Besides, t</w:t>
      </w:r>
      <w:r w:rsidRPr="003E01CD">
        <w:rPr>
          <w:rFonts w:ascii="Times New Roman" w:hAnsi="Times New Roman" w:cs="Times New Roman"/>
        </w:rPr>
        <w:t xml:space="preserve">his encoder is designed for </w:t>
      </w:r>
      <w:r w:rsidR="00DC0601">
        <w:rPr>
          <w:rFonts w:ascii="Times New Roman" w:hAnsi="Times New Roman" w:cs="Times New Roman" w:hint="eastAsia"/>
        </w:rPr>
        <w:t xml:space="preserve">an </w:t>
      </w:r>
      <w:r w:rsidRPr="003E01CD">
        <w:rPr>
          <w:rFonts w:ascii="Times New Roman" w:hAnsi="Times New Roman" w:cs="Times New Roman"/>
        </w:rPr>
        <w:t>iterative joint source-channel decoder (ISCD) based on a 3D-MRF soft-in soft-out (SISO) source decoder. The 3D-MRF based source decoder utilizes a bit-plane level MRF model which successfully reveals the spatial and temporal redundancy of uncompressed video sequences. To estimate the received video quality</w:t>
      </w:r>
      <w:r w:rsidR="00B66B7B">
        <w:rPr>
          <w:rFonts w:ascii="Times New Roman" w:hAnsi="Times New Roman" w:cs="Times New Roman" w:hint="eastAsia"/>
        </w:rPr>
        <w:t xml:space="preserve"> before transmission</w:t>
      </w:r>
      <w:r w:rsidRPr="003E01CD">
        <w:rPr>
          <w:rFonts w:ascii="Times New Roman" w:hAnsi="Times New Roman" w:cs="Times New Roman"/>
        </w:rPr>
        <w:t xml:space="preserve">, </w:t>
      </w:r>
      <w:r w:rsidR="00DC0601">
        <w:rPr>
          <w:rFonts w:ascii="Times New Roman" w:hAnsi="Times New Roman" w:cs="Times New Roman" w:hint="eastAsia"/>
        </w:rPr>
        <w:t xml:space="preserve">our </w:t>
      </w:r>
      <w:r w:rsidRPr="003E01CD">
        <w:rPr>
          <w:rFonts w:ascii="Times New Roman" w:hAnsi="Times New Roman" w:cs="Times New Roman"/>
        </w:rPr>
        <w:t xml:space="preserve">proposed UEP scheme also exploits such MRF model to exploit the spatial and temporal redundancy of uncompressed video and </w:t>
      </w:r>
      <w:r w:rsidR="009F7022">
        <w:rPr>
          <w:rFonts w:ascii="Times New Roman" w:hAnsi="Times New Roman" w:cs="Times New Roman" w:hint="eastAsia"/>
        </w:rPr>
        <w:t xml:space="preserve">to </w:t>
      </w:r>
      <w:r w:rsidRPr="003E01CD">
        <w:rPr>
          <w:rFonts w:ascii="Times New Roman" w:hAnsi="Times New Roman" w:cs="Times New Roman"/>
        </w:rPr>
        <w:t xml:space="preserve">optimize the resource </w:t>
      </w:r>
      <w:proofErr w:type="gramStart"/>
      <w:r w:rsidRPr="003E01CD">
        <w:rPr>
          <w:rFonts w:ascii="Times New Roman" w:hAnsi="Times New Roman" w:cs="Times New Roman"/>
        </w:rPr>
        <w:t>usage</w:t>
      </w:r>
      <w:proofErr w:type="gramEnd"/>
      <w:r w:rsidRPr="003E01CD">
        <w:rPr>
          <w:rFonts w:ascii="Times New Roman" w:hAnsi="Times New Roman" w:cs="Times New Roman"/>
        </w:rPr>
        <w:t xml:space="preserve"> for better error protection through fragile wireless channel. To accomplish this system, we formulate and solve the optimization problems that correspond to maximizing the </w:t>
      </w:r>
      <w:r w:rsidR="009F7022">
        <w:rPr>
          <w:rFonts w:ascii="Times New Roman" w:hAnsi="Times New Roman" w:cs="Times New Roman" w:hint="eastAsia"/>
        </w:rPr>
        <w:t>expected</w:t>
      </w:r>
      <w:r w:rsidR="009F7022" w:rsidRPr="003E01CD">
        <w:rPr>
          <w:rFonts w:ascii="Times New Roman" w:hAnsi="Times New Roman" w:cs="Times New Roman"/>
        </w:rPr>
        <w:t xml:space="preserve"> </w:t>
      </w:r>
      <w:r w:rsidRPr="003E01CD">
        <w:rPr>
          <w:rFonts w:ascii="Times New Roman" w:hAnsi="Times New Roman" w:cs="Times New Roman"/>
        </w:rPr>
        <w:t>video quality in terms of average peak</w:t>
      </w:r>
      <w:r w:rsidR="00E87C64">
        <w:rPr>
          <w:rFonts w:ascii="Times New Roman" w:hAnsi="Times New Roman" w:cs="Times New Roman" w:hint="eastAsia"/>
        </w:rPr>
        <w:t xml:space="preserve"> </w:t>
      </w:r>
      <w:r w:rsidRPr="003E01CD">
        <w:rPr>
          <w:rFonts w:ascii="Times New Roman" w:hAnsi="Times New Roman" w:cs="Times New Roman"/>
        </w:rPr>
        <w:t>signal-to-noise</w:t>
      </w:r>
      <w:r w:rsidR="00E87C64">
        <w:rPr>
          <w:rFonts w:ascii="Times New Roman" w:hAnsi="Times New Roman" w:cs="Times New Roman" w:hint="eastAsia"/>
        </w:rPr>
        <w:t xml:space="preserve"> </w:t>
      </w:r>
      <w:r w:rsidRPr="003E01CD">
        <w:rPr>
          <w:rFonts w:ascii="Times New Roman" w:hAnsi="Times New Roman" w:cs="Times New Roman"/>
        </w:rPr>
        <w:t xml:space="preserve">ratio (PSNR) under the given average transmission power constraint. Besides, since the received video quality can be perfectly predicted in encoder, we also formulate and solve the optimization problems for the minimum energy required </w:t>
      </w:r>
      <w:r w:rsidR="009F7022">
        <w:rPr>
          <w:rFonts w:ascii="Times New Roman" w:hAnsi="Times New Roman" w:cs="Times New Roman" w:hint="eastAsia"/>
        </w:rPr>
        <w:t>for</w:t>
      </w:r>
      <w:r w:rsidRPr="003E01CD">
        <w:rPr>
          <w:rFonts w:ascii="Times New Roman" w:hAnsi="Times New Roman" w:cs="Times New Roman"/>
        </w:rPr>
        <w:t xml:space="preserve"> the certain video </w:t>
      </w:r>
      <w:r w:rsidR="009F7022">
        <w:rPr>
          <w:rFonts w:ascii="Times New Roman" w:hAnsi="Times New Roman" w:cs="Times New Roman" w:hint="eastAsia"/>
        </w:rPr>
        <w:t>quality</w:t>
      </w:r>
      <w:r w:rsidRPr="003E01CD">
        <w:rPr>
          <w:rFonts w:ascii="Times New Roman" w:hAnsi="Times New Roman" w:cs="Times New Roman"/>
        </w:rPr>
        <w:t xml:space="preserve">. Computer simulations show that the proposed UEP scheme can </w:t>
      </w:r>
      <w:r w:rsidR="009F7022">
        <w:rPr>
          <w:rFonts w:ascii="Times New Roman" w:hAnsi="Times New Roman" w:cs="Times New Roman" w:hint="eastAsia"/>
        </w:rPr>
        <w:t xml:space="preserve">further </w:t>
      </w:r>
      <w:r w:rsidRPr="003E01CD">
        <w:rPr>
          <w:rFonts w:ascii="Times New Roman" w:hAnsi="Times New Roman" w:cs="Times New Roman"/>
        </w:rPr>
        <w:t xml:space="preserve">enhance the video quality and </w:t>
      </w:r>
      <w:r w:rsidR="009F7022">
        <w:rPr>
          <w:rFonts w:ascii="Times New Roman" w:hAnsi="Times New Roman" w:cs="Times New Roman" w:hint="eastAsia"/>
        </w:rPr>
        <w:t xml:space="preserve">mitigate </w:t>
      </w:r>
      <w:r w:rsidR="00D93446">
        <w:rPr>
          <w:rFonts w:ascii="Times New Roman" w:hAnsi="Times New Roman" w:cs="Times New Roman" w:hint="eastAsia"/>
        </w:rPr>
        <w:t>the unstable quality varying</w:t>
      </w:r>
      <w:r w:rsidRPr="003E01CD">
        <w:rPr>
          <w:rFonts w:ascii="Times New Roman" w:hAnsi="Times New Roman" w:cs="Times New Roman"/>
        </w:rPr>
        <w:t xml:space="preserve"> </w:t>
      </w:r>
      <w:r w:rsidR="00E87C64">
        <w:rPr>
          <w:rFonts w:ascii="Times New Roman" w:hAnsi="Times New Roman" w:cs="Times New Roman" w:hint="eastAsia"/>
        </w:rPr>
        <w:t xml:space="preserve">in comparison to </w:t>
      </w:r>
      <w:r w:rsidR="00055ADD">
        <w:rPr>
          <w:rFonts w:ascii="Times New Roman" w:hAnsi="Times New Roman" w:cs="Times New Roman" w:hint="eastAsia"/>
        </w:rPr>
        <w:t xml:space="preserve">the conventional </w:t>
      </w:r>
      <w:r w:rsidRPr="003E01CD">
        <w:rPr>
          <w:rFonts w:ascii="Times New Roman" w:hAnsi="Times New Roman" w:cs="Times New Roman"/>
        </w:rPr>
        <w:t>EEP scheme.</w:t>
      </w:r>
    </w:p>
    <w:bookmarkEnd w:id="0"/>
    <w:bookmarkEnd w:id="1"/>
    <w:bookmarkEnd w:id="2"/>
    <w:p w:rsidR="00CD4B6B" w:rsidRDefault="00CD4B6B">
      <w:pPr>
        <w:rPr>
          <w:rFonts w:ascii="Times New Roman" w:hAnsi="Times New Roman" w:cs="Times New Roman"/>
        </w:rPr>
      </w:pPr>
    </w:p>
    <w:p w:rsidR="00CD4B6B" w:rsidRDefault="00CD4B6B">
      <w:pPr>
        <w:rPr>
          <w:rFonts w:ascii="Times New Roman" w:hAnsi="Times New Roman" w:cs="Times New Roman"/>
        </w:rPr>
      </w:pPr>
    </w:p>
    <w:p w:rsidR="00CD4B6B" w:rsidRDefault="00CD4B6B">
      <w:pPr>
        <w:rPr>
          <w:rFonts w:ascii="Times New Roman" w:hAnsi="Times New Roman" w:cs="Times New Roman"/>
        </w:rPr>
      </w:pPr>
    </w:p>
    <w:p w:rsidR="00CD4B6B" w:rsidRDefault="00CD4B6B">
      <w:pPr>
        <w:rPr>
          <w:rFonts w:ascii="Times New Roman" w:hAnsi="Times New Roman" w:cs="Times New Roman"/>
        </w:rPr>
      </w:pPr>
    </w:p>
    <w:p w:rsidR="00CD4B6B" w:rsidRDefault="00CD4B6B">
      <w:pPr>
        <w:rPr>
          <w:rFonts w:ascii="Times New Roman" w:hAnsi="Times New Roman" w:cs="Times New Roman"/>
        </w:rPr>
      </w:pPr>
    </w:p>
    <w:p w:rsidR="00CD4B6B" w:rsidRDefault="00CD4B6B">
      <w:pPr>
        <w:rPr>
          <w:rFonts w:ascii="Times New Roman" w:hAnsi="Times New Roman" w:cs="Times New Roman"/>
        </w:rPr>
      </w:pPr>
    </w:p>
    <w:p w:rsidR="00CD4B6B" w:rsidRDefault="00CD4B6B">
      <w:pPr>
        <w:rPr>
          <w:rFonts w:ascii="Times New Roman" w:hAnsi="Times New Roman" w:cs="Times New Roman"/>
        </w:rPr>
      </w:pPr>
    </w:p>
    <w:p w:rsidR="00CD4B6B" w:rsidRPr="00B52C3D" w:rsidRDefault="00CD4B6B">
      <w:pPr>
        <w:rPr>
          <w:rFonts w:ascii="Times New Roman" w:hAnsi="Times New Roman" w:cs="Times New Roman"/>
        </w:rPr>
      </w:pPr>
    </w:p>
    <w:sectPr w:rsidR="00CD4B6B" w:rsidRPr="00B52C3D" w:rsidSect="00F0341A">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1B8" w:rsidRDefault="007F41B8" w:rsidP="00E87C64">
      <w:r>
        <w:separator/>
      </w:r>
    </w:p>
  </w:endnote>
  <w:endnote w:type="continuationSeparator" w:id="0">
    <w:p w:rsidR="007F41B8" w:rsidRDefault="007F41B8" w:rsidP="00E87C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1B8" w:rsidRDefault="007F41B8" w:rsidP="00E87C64">
      <w:r>
        <w:separator/>
      </w:r>
    </w:p>
  </w:footnote>
  <w:footnote w:type="continuationSeparator" w:id="0">
    <w:p w:rsidR="007F41B8" w:rsidRDefault="007F41B8" w:rsidP="00E87C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01CD"/>
    <w:rsid w:val="000069B7"/>
    <w:rsid w:val="00055ADD"/>
    <w:rsid w:val="000753AC"/>
    <w:rsid w:val="00141228"/>
    <w:rsid w:val="001706EF"/>
    <w:rsid w:val="001A2D8F"/>
    <w:rsid w:val="001E2F63"/>
    <w:rsid w:val="003E01CD"/>
    <w:rsid w:val="003E29F2"/>
    <w:rsid w:val="0042613A"/>
    <w:rsid w:val="005D3DA2"/>
    <w:rsid w:val="007E382C"/>
    <w:rsid w:val="007F41B8"/>
    <w:rsid w:val="008C6C81"/>
    <w:rsid w:val="0099187C"/>
    <w:rsid w:val="009F7022"/>
    <w:rsid w:val="00B52C3D"/>
    <w:rsid w:val="00B66B7B"/>
    <w:rsid w:val="00BB010E"/>
    <w:rsid w:val="00BF2F0F"/>
    <w:rsid w:val="00BF5D89"/>
    <w:rsid w:val="00C025FA"/>
    <w:rsid w:val="00C84461"/>
    <w:rsid w:val="00CD390A"/>
    <w:rsid w:val="00CD4B6B"/>
    <w:rsid w:val="00D27320"/>
    <w:rsid w:val="00D93446"/>
    <w:rsid w:val="00DC0601"/>
    <w:rsid w:val="00E87C64"/>
    <w:rsid w:val="00F0341A"/>
    <w:rsid w:val="00FC1E0D"/>
    <w:rsid w:val="00FD6FE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341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1E2F63"/>
    <w:rPr>
      <w:sz w:val="18"/>
      <w:szCs w:val="18"/>
    </w:rPr>
  </w:style>
  <w:style w:type="paragraph" w:styleId="a4">
    <w:name w:val="annotation text"/>
    <w:basedOn w:val="a"/>
    <w:link w:val="a5"/>
    <w:uiPriority w:val="99"/>
    <w:semiHidden/>
    <w:unhideWhenUsed/>
    <w:rsid w:val="001E2F63"/>
  </w:style>
  <w:style w:type="character" w:customStyle="1" w:styleId="a5">
    <w:name w:val="註解文字 字元"/>
    <w:basedOn w:val="a0"/>
    <w:link w:val="a4"/>
    <w:uiPriority w:val="99"/>
    <w:semiHidden/>
    <w:rsid w:val="001E2F63"/>
  </w:style>
  <w:style w:type="paragraph" w:styleId="a6">
    <w:name w:val="annotation subject"/>
    <w:basedOn w:val="a4"/>
    <w:next w:val="a4"/>
    <w:link w:val="a7"/>
    <w:uiPriority w:val="99"/>
    <w:semiHidden/>
    <w:unhideWhenUsed/>
    <w:rsid w:val="001E2F63"/>
    <w:rPr>
      <w:b/>
      <w:bCs/>
    </w:rPr>
  </w:style>
  <w:style w:type="character" w:customStyle="1" w:styleId="a7">
    <w:name w:val="註解主旨 字元"/>
    <w:basedOn w:val="a5"/>
    <w:link w:val="a6"/>
    <w:uiPriority w:val="99"/>
    <w:semiHidden/>
    <w:rsid w:val="001E2F63"/>
    <w:rPr>
      <w:b/>
      <w:bCs/>
    </w:rPr>
  </w:style>
  <w:style w:type="paragraph" w:styleId="a8">
    <w:name w:val="Balloon Text"/>
    <w:basedOn w:val="a"/>
    <w:link w:val="a9"/>
    <w:uiPriority w:val="99"/>
    <w:semiHidden/>
    <w:unhideWhenUsed/>
    <w:rsid w:val="001E2F63"/>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E2F63"/>
    <w:rPr>
      <w:rFonts w:asciiTheme="majorHAnsi" w:eastAsiaTheme="majorEastAsia" w:hAnsiTheme="majorHAnsi" w:cstheme="majorBidi"/>
      <w:sz w:val="18"/>
      <w:szCs w:val="18"/>
    </w:rPr>
  </w:style>
  <w:style w:type="paragraph" w:styleId="Web">
    <w:name w:val="Normal (Web)"/>
    <w:basedOn w:val="a"/>
    <w:uiPriority w:val="99"/>
    <w:semiHidden/>
    <w:unhideWhenUsed/>
    <w:rsid w:val="00CD4B6B"/>
    <w:pPr>
      <w:widowControl/>
      <w:spacing w:before="100" w:beforeAutospacing="1" w:after="100" w:afterAutospacing="1"/>
    </w:pPr>
    <w:rPr>
      <w:rFonts w:ascii="新細明體" w:eastAsia="新細明體" w:hAnsi="新細明體" w:cs="新細明體"/>
      <w:kern w:val="0"/>
      <w:szCs w:val="24"/>
    </w:rPr>
  </w:style>
  <w:style w:type="paragraph" w:styleId="aa">
    <w:name w:val="header"/>
    <w:basedOn w:val="a"/>
    <w:link w:val="ab"/>
    <w:uiPriority w:val="99"/>
    <w:semiHidden/>
    <w:unhideWhenUsed/>
    <w:rsid w:val="00E87C64"/>
    <w:pPr>
      <w:tabs>
        <w:tab w:val="center" w:pos="4153"/>
        <w:tab w:val="right" w:pos="8306"/>
      </w:tabs>
      <w:snapToGrid w:val="0"/>
    </w:pPr>
    <w:rPr>
      <w:sz w:val="20"/>
      <w:szCs w:val="20"/>
    </w:rPr>
  </w:style>
  <w:style w:type="character" w:customStyle="1" w:styleId="ab">
    <w:name w:val="頁首 字元"/>
    <w:basedOn w:val="a0"/>
    <w:link w:val="aa"/>
    <w:uiPriority w:val="99"/>
    <w:semiHidden/>
    <w:rsid w:val="00E87C64"/>
    <w:rPr>
      <w:sz w:val="20"/>
      <w:szCs w:val="20"/>
    </w:rPr>
  </w:style>
  <w:style w:type="paragraph" w:styleId="ac">
    <w:name w:val="footer"/>
    <w:basedOn w:val="a"/>
    <w:link w:val="ad"/>
    <w:uiPriority w:val="99"/>
    <w:semiHidden/>
    <w:unhideWhenUsed/>
    <w:rsid w:val="00E87C64"/>
    <w:pPr>
      <w:tabs>
        <w:tab w:val="center" w:pos="4153"/>
        <w:tab w:val="right" w:pos="8306"/>
      </w:tabs>
      <w:snapToGrid w:val="0"/>
    </w:pPr>
    <w:rPr>
      <w:sz w:val="20"/>
      <w:szCs w:val="20"/>
    </w:rPr>
  </w:style>
  <w:style w:type="character" w:customStyle="1" w:styleId="ad">
    <w:name w:val="頁尾 字元"/>
    <w:basedOn w:val="a0"/>
    <w:link w:val="ac"/>
    <w:uiPriority w:val="99"/>
    <w:semiHidden/>
    <w:rsid w:val="00E87C64"/>
    <w:rPr>
      <w:sz w:val="20"/>
      <w:szCs w:val="20"/>
    </w:rPr>
  </w:style>
</w:styles>
</file>

<file path=word/webSettings.xml><?xml version="1.0" encoding="utf-8"?>
<w:webSettings xmlns:r="http://schemas.openxmlformats.org/officeDocument/2006/relationships" xmlns:w="http://schemas.openxmlformats.org/wordprocessingml/2006/main">
  <w:divs>
    <w:div w:id="181988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1983</TotalTime>
  <Pages>1</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USRPL</dc:creator>
  <cp:keywords/>
  <dc:description/>
  <cp:lastModifiedBy>USRPL</cp:lastModifiedBy>
  <cp:revision>1</cp:revision>
  <dcterms:created xsi:type="dcterms:W3CDTF">2014-07-09T12:23:00Z</dcterms:created>
  <dcterms:modified xsi:type="dcterms:W3CDTF">2014-08-29T01:19:00Z</dcterms:modified>
</cp:coreProperties>
</file>