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408"/>
      </w:tblGrid>
      <w:tr w:rsidR="00B0688D" w14:paraId="7FF99B16" w14:textId="77777777" w:rsidTr="00B0688D">
        <w:trPr>
          <w:trHeight w:val="1771"/>
        </w:trPr>
        <w:tc>
          <w:tcPr>
            <w:tcW w:w="7240" w:type="dxa"/>
            <w:tcBorders>
              <w:top w:val="nil"/>
              <w:left w:val="nil"/>
              <w:bottom w:val="nil"/>
              <w:right w:val="nil"/>
            </w:tcBorders>
          </w:tcPr>
          <w:p w14:paraId="16E8E72E" w14:textId="77777777" w:rsidR="00B0688D" w:rsidRDefault="00B0688D" w:rsidP="007057F4">
            <w:r>
              <w:rPr>
                <w:noProof/>
              </w:rPr>
              <mc:AlternateContent>
                <mc:Choice Requires="wps">
                  <w:drawing>
                    <wp:inline distT="0" distB="0" distL="0" distR="0" wp14:anchorId="1F2E8C8C" wp14:editId="68E70207">
                      <wp:extent cx="5974080" cy="1844040"/>
                      <wp:effectExtent l="0" t="0" r="0" b="3810"/>
                      <wp:docPr id="8" name="Text Box 8"/>
                      <wp:cNvGraphicFramePr/>
                      <a:graphic xmlns:a="http://schemas.openxmlformats.org/drawingml/2006/main">
                        <a:graphicData uri="http://schemas.microsoft.com/office/word/2010/wordprocessingShape">
                          <wps:wsp>
                            <wps:cNvSpPr txBox="1"/>
                            <wps:spPr>
                              <a:xfrm>
                                <a:off x="0" y="0"/>
                                <a:ext cx="5974080" cy="1844040"/>
                              </a:xfrm>
                              <a:prstGeom prst="rect">
                                <a:avLst/>
                              </a:prstGeom>
                              <a:noFill/>
                              <a:ln w="6350">
                                <a:noFill/>
                              </a:ln>
                            </wps:spPr>
                            <wps:txbx>
                              <w:txbxContent>
                                <w:p w14:paraId="5FEAE185" w14:textId="050B49F5" w:rsidR="000504D6" w:rsidRPr="00DA384D" w:rsidRDefault="00EE6F16" w:rsidP="00EE6F16">
                                  <w:pPr>
                                    <w:pStyle w:val="Title"/>
                                    <w:jc w:val="center"/>
                                    <w:rPr>
                                      <w:sz w:val="52"/>
                                      <w:szCs w:val="52"/>
                                    </w:rPr>
                                  </w:pPr>
                                  <w:r w:rsidRPr="00EE6F16">
                                    <w:rPr>
                                      <w:sz w:val="52"/>
                                      <w:szCs w:val="52"/>
                                    </w:rPr>
                                    <w:t xml:space="preserve">Time Series Forecaster: Advanced Stock Market Analysis &amp; Prediction Tool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F2E8C8C" id="_x0000_t202" coordsize="21600,21600" o:spt="202" path="m,l,21600r21600,l21600,xe">
                      <v:stroke joinstyle="miter"/>
                      <v:path gradientshapeok="t" o:connecttype="rect"/>
                    </v:shapetype>
                    <v:shape id="Text Box 8" o:spid="_x0000_s1026" type="#_x0000_t202" style="width:470.4pt;height:1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" filled="f" stroked="f" strokeweight=".5pt">
                      <v:textbox>
                        <w:txbxContent>
                          <w:p w14:paraId="5FEAE185" w14:textId="050B49F5" w:rsidR="000504D6" w:rsidRPr="00DA384D" w:rsidRDefault="00EE6F16" w:rsidP="00EE6F16">
                            <w:pPr>
                              <w:pStyle w:val="Title"/>
                              <w:jc w:val="center"/>
                              <w:rPr>
                                <w:sz w:val="52"/>
                                <w:szCs w:val="52"/>
                              </w:rPr>
                            </w:pPr>
                            <w:r w:rsidRPr="00EE6F16">
                              <w:rPr>
                                <w:sz w:val="52"/>
                                <w:szCs w:val="52"/>
                              </w:rPr>
                              <w:t>Time Series Forecaster: Advanced Stock Market Analysis &amp; Prediction Tool</w:t>
                            </w:r>
                            <w:r w:rsidRPr="00EE6F16">
                              <w:rPr>
                                <w:sz w:val="52"/>
                                <w:szCs w:val="52"/>
                              </w:rPr>
                              <w:t xml:space="preserve"> </w:t>
                            </w:r>
                          </w:p>
                        </w:txbxContent>
                      </v:textbox>
                      <w10:anchorlock/>
                    </v:shape>
                  </w:pict>
                </mc:Fallback>
              </mc:AlternateContent>
            </w:r>
          </w:p>
        </w:tc>
      </w:tr>
    </w:tbl>
    <w:tbl>
      <w:tblPr>
        <w:tblpPr w:leftFromText="180" w:rightFromText="180" w:vertAnchor="text" w:horzAnchor="page" w:tblpX="954" w:tblpY="289"/>
        <w:tblW w:w="0" w:type="auto"/>
        <w:tblCellMar>
          <w:left w:w="0" w:type="dxa"/>
          <w:right w:w="0" w:type="dxa"/>
        </w:tblCellMar>
        <w:tblLook w:val="0000" w:firstRow="0" w:lastRow="0" w:firstColumn="0" w:lastColumn="0" w:noHBand="0" w:noVBand="0"/>
      </w:tblPr>
      <w:tblGrid>
        <w:gridCol w:w="9936"/>
      </w:tblGrid>
      <w:tr w:rsidR="00B0688D" w14:paraId="4124F0C2" w14:textId="77777777" w:rsidTr="00B0688D">
        <w:trPr>
          <w:trHeight w:val="2043"/>
        </w:trPr>
        <w:tc>
          <w:tcPr>
            <w:tcW w:w="4572" w:type="dxa"/>
          </w:tcPr>
          <w:p w14:paraId="25BF90DB" w14:textId="598AF98E" w:rsidR="00B0688D" w:rsidRDefault="00B0688D" w:rsidP="007057F4">
            <w:r>
              <w:rPr>
                <w:noProof/>
              </w:rPr>
              <mc:AlternateContent>
                <mc:Choice Requires="wps">
                  <w:drawing>
                    <wp:inline distT="0" distB="0" distL="0" distR="0" wp14:anchorId="447C069E" wp14:editId="71138520">
                      <wp:extent cx="6659880" cy="1188720"/>
                      <wp:effectExtent l="0" t="0" r="0" b="0"/>
                      <wp:docPr id="6" name="Text Box 6"/>
                      <wp:cNvGraphicFramePr/>
                      <a:graphic xmlns:a="http://schemas.openxmlformats.org/drawingml/2006/main">
                        <a:graphicData uri="http://schemas.microsoft.com/office/word/2010/wordprocessingShape">
                          <wps:wsp>
                            <wps:cNvSpPr txBox="1"/>
                            <wps:spPr>
                              <a:xfrm>
                                <a:off x="0" y="0"/>
                                <a:ext cx="6659880" cy="1188720"/>
                              </a:xfrm>
                              <a:prstGeom prst="rect">
                                <a:avLst/>
                              </a:prstGeom>
                              <a:noFill/>
                              <a:ln w="6350">
                                <a:noFill/>
                              </a:ln>
                            </wps:spPr>
                            <wps:txbx>
                              <w:txbxContent>
                                <w:p w14:paraId="4BF7C5E3" w14:textId="77777777" w:rsidR="000504D6" w:rsidRDefault="000504D6" w:rsidP="00DA384D">
                                  <w:pPr>
                                    <w:pStyle w:val="tabletext"/>
                                    <w:rPr>
                                      <w:rFonts w:asciiTheme="majorHAnsi" w:hAnsiTheme="majorHAnsi"/>
                                      <w:color w:val="0189F9" w:themeColor="accent1"/>
                                      <w:sz w:val="36"/>
                                      <w:szCs w:val="36"/>
                                    </w:rPr>
                                  </w:pPr>
                                </w:p>
                                <w:p w14:paraId="28544F53" w14:textId="289748CB" w:rsidR="000504D6" w:rsidRPr="00DA384D" w:rsidRDefault="000504D6" w:rsidP="00DA384D">
                                  <w:pPr>
                                    <w:pStyle w:val="tabletext"/>
                                    <w:rPr>
                                      <w:rFonts w:asciiTheme="majorHAnsi" w:hAnsiTheme="majorHAnsi"/>
                                      <w:color w:val="0189F9" w:themeColor="accent1"/>
                                      <w:sz w:val="36"/>
                                      <w:szCs w:val="36"/>
                                    </w:rPr>
                                  </w:pPr>
                                  <w:r w:rsidRPr="00DA384D">
                                    <w:rPr>
                                      <w:rFonts w:asciiTheme="majorHAnsi" w:hAnsiTheme="majorHAnsi"/>
                                      <w:color w:val="0189F9" w:themeColor="accent1"/>
                                      <w:sz w:val="36"/>
                                      <w:szCs w:val="36"/>
                                    </w:rPr>
                                    <w:t>Electrical &amp; Computer</w:t>
                                  </w:r>
                                  <w:r w:rsidRPr="00A33583">
                                    <w:rPr>
                                      <w:rFonts w:asciiTheme="majorHAnsi" w:hAnsiTheme="majorHAnsi"/>
                                      <w:color w:val="0189F9" w:themeColor="accent1"/>
                                      <w:sz w:val="36"/>
                                      <w:szCs w:val="36"/>
                                    </w:rPr>
                                    <w:t xml:space="preserve"> </w:t>
                                  </w:r>
                                  <w:r w:rsidR="000A53C3">
                                    <w:rPr>
                                      <w:rFonts w:asciiTheme="majorHAnsi" w:hAnsiTheme="majorHAnsi"/>
                                      <w:color w:val="0189F9" w:themeColor="accent1"/>
                                      <w:sz w:val="36"/>
                                      <w:szCs w:val="36"/>
                                    </w:rPr>
                                    <w:t xml:space="preserve">Engineering </w:t>
                                  </w:r>
                                  <w:r w:rsidR="000A53C3" w:rsidRPr="00A33583">
                                    <w:rPr>
                                      <w:rFonts w:asciiTheme="majorHAnsi" w:hAnsiTheme="majorHAnsi"/>
                                      <w:color w:val="0189F9" w:themeColor="accent1"/>
                                      <w:sz w:val="36"/>
                                      <w:szCs w:val="36"/>
                                    </w:rPr>
                                    <w:t>&amp;</w:t>
                                  </w:r>
                                  <w:r w:rsidRPr="00DA384D">
                                    <w:rPr>
                                      <w:rFonts w:asciiTheme="majorHAnsi" w:hAnsiTheme="majorHAnsi"/>
                                      <w:color w:val="0189F9" w:themeColor="accent1"/>
                                      <w:sz w:val="36"/>
                                      <w:szCs w:val="36"/>
                                    </w:rPr>
                                    <w:t xml:space="preserve"> Computer Science</w:t>
                                  </w:r>
                                  <w:r w:rsidR="000A53C3">
                                    <w:rPr>
                                      <w:rFonts w:asciiTheme="majorHAnsi" w:hAnsiTheme="majorHAnsi"/>
                                      <w:color w:val="0189F9" w:themeColor="accent1"/>
                                      <w:sz w:val="36"/>
                                      <w:szCs w:val="36"/>
                                    </w:rPr>
                                    <w:t xml:space="preserve"> </w:t>
                                  </w:r>
                                  <w:r w:rsidR="000A53C3" w:rsidRPr="00A33583">
                                    <w:rPr>
                                      <w:rFonts w:asciiTheme="majorHAnsi" w:hAnsiTheme="majorHAnsi"/>
                                      <w:color w:val="0189F9" w:themeColor="accent1"/>
                                      <w:sz w:val="36"/>
                                      <w:szCs w:val="36"/>
                                    </w:rPr>
                                    <w:t>(ECECS)</w:t>
                                  </w:r>
                                </w:p>
                                <w:p w14:paraId="35CB4BDF" w14:textId="4573EADC" w:rsidR="000504D6" w:rsidRDefault="000504D6" w:rsidP="00DA384D">
                                  <w:pPr>
                                    <w:pStyle w:val="tabletext"/>
                                    <w:rPr>
                                      <w:rFonts w:asciiTheme="majorHAnsi" w:hAnsiTheme="majorHAnsi"/>
                                      <w:color w:val="0189F9" w:themeColor="accent1"/>
                                      <w:sz w:val="48"/>
                                      <w:szCs w:val="48"/>
                                    </w:rPr>
                                  </w:pPr>
                                </w:p>
                                <w:p w14:paraId="7382ACD9" w14:textId="0C25C768" w:rsidR="000504D6" w:rsidRPr="00685720" w:rsidRDefault="000504D6" w:rsidP="00DA384D">
                                  <w:pPr>
                                    <w:pStyle w:val="tabletext"/>
                                    <w:rPr>
                                      <w:rFonts w:ascii="Arial" w:hAnsi="Arial" w:cs="Arial"/>
                                    </w:rPr>
                                  </w:pPr>
                                  <w:r w:rsidRPr="00DA384D">
                                    <w:rPr>
                                      <w:rFonts w:ascii="Arial" w:hAnsi="Arial" w:cs="Arial"/>
                                    </w:rPr>
                                    <w:t xml:space="preserve"> </w:t>
                                  </w:r>
                                </w:p>
                                <w:p w14:paraId="6D779B91" w14:textId="772DEA67" w:rsidR="000504D6" w:rsidRPr="002178B9" w:rsidRDefault="000504D6" w:rsidP="004F2231">
                                  <w:pPr>
                                    <w:rPr>
                                      <w:rFonts w:asciiTheme="majorHAnsi" w:hAnsiTheme="majorHAnsi"/>
                                      <w:color w:val="0189F9" w:themeColor="accent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47C069E" id="Text Box 6" o:spid="_x0000_s1027" type="#_x0000_t202" style="width:524.4pt;height: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fyAGQIAADQEAAAOAAAAZHJzL2Uyb0RvYy54bWysU02P2yAQvVfqf0DcG8dpkma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" filled="f" stroked="f" strokeweight=".5pt">
                      <v:textbox>
                        <w:txbxContent>
                          <w:p w14:paraId="4BF7C5E3" w14:textId="77777777" w:rsidR="000504D6" w:rsidRDefault="000504D6" w:rsidP="00DA384D">
                            <w:pPr>
                              <w:pStyle w:val="tabletext"/>
                              <w:rPr>
                                <w:rFonts w:asciiTheme="majorHAnsi" w:hAnsiTheme="majorHAnsi"/>
                                <w:color w:val="0189F9" w:themeColor="accent1"/>
                                <w:sz w:val="36"/>
                                <w:szCs w:val="36"/>
                              </w:rPr>
                            </w:pPr>
                          </w:p>
                          <w:p w14:paraId="28544F53" w14:textId="289748CB" w:rsidR="000504D6" w:rsidRPr="00DA384D" w:rsidRDefault="000504D6" w:rsidP="00DA384D">
                            <w:pPr>
                              <w:pStyle w:val="tabletext"/>
                              <w:rPr>
                                <w:rFonts w:asciiTheme="majorHAnsi" w:hAnsiTheme="majorHAnsi"/>
                                <w:color w:val="0189F9" w:themeColor="accent1"/>
                                <w:sz w:val="36"/>
                                <w:szCs w:val="36"/>
                              </w:rPr>
                            </w:pPr>
                            <w:r w:rsidRPr="00DA384D">
                              <w:rPr>
                                <w:rFonts w:asciiTheme="majorHAnsi" w:hAnsiTheme="majorHAnsi"/>
                                <w:color w:val="0189F9" w:themeColor="accent1"/>
                                <w:sz w:val="36"/>
                                <w:szCs w:val="36"/>
                              </w:rPr>
                              <w:t>Electrical &amp; Computer</w:t>
                            </w:r>
                            <w:r w:rsidRPr="00A33583">
                              <w:rPr>
                                <w:rFonts w:asciiTheme="majorHAnsi" w:hAnsiTheme="majorHAnsi"/>
                                <w:color w:val="0189F9" w:themeColor="accent1"/>
                                <w:sz w:val="36"/>
                                <w:szCs w:val="36"/>
                              </w:rPr>
                              <w:t xml:space="preserve"> </w:t>
                            </w:r>
                            <w:r w:rsidR="000A53C3">
                              <w:rPr>
                                <w:rFonts w:asciiTheme="majorHAnsi" w:hAnsiTheme="majorHAnsi"/>
                                <w:color w:val="0189F9" w:themeColor="accent1"/>
                                <w:sz w:val="36"/>
                                <w:szCs w:val="36"/>
                              </w:rPr>
                              <w:t xml:space="preserve">Engineering </w:t>
                            </w:r>
                            <w:r w:rsidR="000A53C3" w:rsidRPr="00A33583">
                              <w:rPr>
                                <w:rFonts w:asciiTheme="majorHAnsi" w:hAnsiTheme="majorHAnsi"/>
                                <w:color w:val="0189F9" w:themeColor="accent1"/>
                                <w:sz w:val="36"/>
                                <w:szCs w:val="36"/>
                              </w:rPr>
                              <w:t>&amp;</w:t>
                            </w:r>
                            <w:r w:rsidRPr="00DA384D">
                              <w:rPr>
                                <w:rFonts w:asciiTheme="majorHAnsi" w:hAnsiTheme="majorHAnsi"/>
                                <w:color w:val="0189F9" w:themeColor="accent1"/>
                                <w:sz w:val="36"/>
                                <w:szCs w:val="36"/>
                              </w:rPr>
                              <w:t xml:space="preserve"> Computer Science</w:t>
                            </w:r>
                            <w:r w:rsidR="000A53C3">
                              <w:rPr>
                                <w:rFonts w:asciiTheme="majorHAnsi" w:hAnsiTheme="majorHAnsi"/>
                                <w:color w:val="0189F9" w:themeColor="accent1"/>
                                <w:sz w:val="36"/>
                                <w:szCs w:val="36"/>
                              </w:rPr>
                              <w:t xml:space="preserve"> </w:t>
                            </w:r>
                            <w:r w:rsidR="000A53C3" w:rsidRPr="00A33583">
                              <w:rPr>
                                <w:rFonts w:asciiTheme="majorHAnsi" w:hAnsiTheme="majorHAnsi"/>
                                <w:color w:val="0189F9" w:themeColor="accent1"/>
                                <w:sz w:val="36"/>
                                <w:szCs w:val="36"/>
                              </w:rPr>
                              <w:t>(ECECS)</w:t>
                            </w:r>
                          </w:p>
                          <w:p w14:paraId="35CB4BDF" w14:textId="4573EADC" w:rsidR="000504D6" w:rsidRDefault="000504D6" w:rsidP="00DA384D">
                            <w:pPr>
                              <w:pStyle w:val="tabletext"/>
                              <w:rPr>
                                <w:rFonts w:asciiTheme="majorHAnsi" w:hAnsiTheme="majorHAnsi"/>
                                <w:color w:val="0189F9" w:themeColor="accent1"/>
                                <w:sz w:val="48"/>
                                <w:szCs w:val="48"/>
                              </w:rPr>
                            </w:pPr>
                          </w:p>
                          <w:p w14:paraId="7382ACD9" w14:textId="0C25C768" w:rsidR="000504D6" w:rsidRPr="00685720" w:rsidRDefault="000504D6" w:rsidP="00DA384D">
                            <w:pPr>
                              <w:pStyle w:val="tabletext"/>
                              <w:rPr>
                                <w:rFonts w:ascii="Arial" w:hAnsi="Arial" w:cs="Arial"/>
                              </w:rPr>
                            </w:pPr>
                            <w:r w:rsidRPr="00DA384D">
                              <w:rPr>
                                <w:rFonts w:ascii="Arial" w:hAnsi="Arial" w:cs="Arial"/>
                              </w:rPr>
                              <w:t xml:space="preserve"> </w:t>
                            </w:r>
                          </w:p>
                          <w:p w14:paraId="6D779B91" w14:textId="772DEA67" w:rsidR="000504D6" w:rsidRPr="002178B9" w:rsidRDefault="000504D6" w:rsidP="004F2231">
                            <w:pPr>
                              <w:rPr>
                                <w:rFonts w:asciiTheme="majorHAnsi" w:hAnsiTheme="majorHAnsi"/>
                                <w:color w:val="0189F9" w:themeColor="accent1"/>
                                <w:sz w:val="48"/>
                                <w:szCs w:val="48"/>
                              </w:rPr>
                            </w:pPr>
                          </w:p>
                        </w:txbxContent>
                      </v:textbox>
                      <w10:anchorlock/>
                    </v:shape>
                  </w:pict>
                </mc:Fallback>
              </mc:AlternateContent>
            </w:r>
          </w:p>
        </w:tc>
      </w:tr>
    </w:tbl>
    <w:tbl>
      <w:tblPr>
        <w:tblpPr w:leftFromText="180" w:rightFromText="180" w:vertAnchor="text" w:horzAnchor="page" w:tblpX="954" w:tblpY="12413"/>
        <w:tblW w:w="10350" w:type="dxa"/>
        <w:tblCellMar>
          <w:left w:w="0" w:type="dxa"/>
          <w:right w:w="0" w:type="dxa"/>
        </w:tblCellMar>
        <w:tblLook w:val="0000" w:firstRow="0" w:lastRow="0" w:firstColumn="0" w:lastColumn="0" w:noHBand="0" w:noVBand="0"/>
      </w:tblPr>
      <w:tblGrid>
        <w:gridCol w:w="5449"/>
        <w:gridCol w:w="4901"/>
      </w:tblGrid>
      <w:tr w:rsidR="00B0688D" w14:paraId="290B57CD" w14:textId="77777777" w:rsidTr="007057F4">
        <w:trPr>
          <w:trHeight w:val="1080"/>
        </w:trPr>
        <w:tc>
          <w:tcPr>
            <w:tcW w:w="5449" w:type="dxa"/>
            <w:vAlign w:val="center"/>
          </w:tcPr>
          <w:p w14:paraId="41351C17" w14:textId="77777777" w:rsidR="00B0688D" w:rsidRDefault="00B0688D" w:rsidP="007057F4">
            <w:r>
              <w:rPr>
                <w:noProof/>
              </w:rPr>
              <mc:AlternateContent>
                <mc:Choice Requires="wps">
                  <w:drawing>
                    <wp:inline distT="0" distB="0" distL="0" distR="0" wp14:anchorId="47A61CD5" wp14:editId="4AACFE1B">
                      <wp:extent cx="2458995" cy="605155"/>
                      <wp:effectExtent l="0" t="0" r="0" b="4445"/>
                      <wp:docPr id="13" name="Text Box 13"/>
                      <wp:cNvGraphicFramePr/>
                      <a:graphic xmlns:a="http://schemas.openxmlformats.org/drawingml/2006/main">
                        <a:graphicData uri="http://schemas.microsoft.com/office/word/2010/wordprocessingShape">
                          <wps:wsp>
                            <wps:cNvSpPr txBox="1"/>
                            <wps:spPr>
                              <a:xfrm>
                                <a:off x="0" y="0"/>
                                <a:ext cx="2458995" cy="605155"/>
                              </a:xfrm>
                              <a:prstGeom prst="rect">
                                <a:avLst/>
                              </a:prstGeom>
                              <a:noFill/>
                              <a:ln w="6350">
                                <a:noFill/>
                              </a:ln>
                            </wps:spPr>
                            <wps:txbx>
                              <w:txbxContent>
                                <w:p w14:paraId="1DF6B5CE" w14:textId="77777777" w:rsidR="000504D6" w:rsidRPr="007057F4" w:rsidRDefault="000504D6" w:rsidP="007057F4"/>
                                <w:p w14:paraId="1CA95350" w14:textId="09112E19" w:rsidR="000504D6" w:rsidRPr="00762F9A" w:rsidRDefault="000504D6" w:rsidP="007057F4">
                                  <w:pPr>
                                    <w:rPr>
                                      <w:color w:val="FF0000"/>
                                      <w:sz w:val="36"/>
                                      <w:szCs w:val="36"/>
                                    </w:rPr>
                                  </w:pPr>
                                  <w:r w:rsidRPr="00762F9A">
                                    <w:rPr>
                                      <w:color w:val="FF0000"/>
                                      <w:sz w:val="36"/>
                                      <w:szCs w:val="36"/>
                                    </w:rPr>
                                    <w:t>S</w:t>
                                  </w:r>
                                  <w:r w:rsidR="00411325">
                                    <w:rPr>
                                      <w:color w:val="FF0000"/>
                                      <w:sz w:val="36"/>
                                      <w:szCs w:val="36"/>
                                    </w:rPr>
                                    <w:t>EMESTER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A61CD5" id="Text Box 13" o:spid="_x0000_s1028" type="#_x0000_t202" style="width:193.6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" filled="f" stroked="f" strokeweight=".5pt">
                      <v:textbox>
                        <w:txbxContent>
                          <w:p w14:paraId="1DF6B5CE" w14:textId="77777777" w:rsidR="000504D6" w:rsidRPr="007057F4" w:rsidRDefault="000504D6" w:rsidP="007057F4"/>
                          <w:p w14:paraId="1CA95350" w14:textId="09112E19" w:rsidR="000504D6" w:rsidRPr="00762F9A" w:rsidRDefault="000504D6" w:rsidP="007057F4">
                            <w:pPr>
                              <w:rPr>
                                <w:color w:val="FF0000"/>
                                <w:sz w:val="36"/>
                                <w:szCs w:val="36"/>
                              </w:rPr>
                            </w:pPr>
                            <w:r w:rsidRPr="00762F9A">
                              <w:rPr>
                                <w:color w:val="FF0000"/>
                                <w:sz w:val="36"/>
                                <w:szCs w:val="36"/>
                              </w:rPr>
                              <w:t>S</w:t>
                            </w:r>
                            <w:r w:rsidR="00411325">
                              <w:rPr>
                                <w:color w:val="FF0000"/>
                                <w:sz w:val="36"/>
                                <w:szCs w:val="36"/>
                              </w:rPr>
                              <w:t>EMESTER</w:t>
                            </w:r>
                          </w:p>
                        </w:txbxContent>
                      </v:textbox>
                      <w10:anchorlock/>
                    </v:shape>
                  </w:pict>
                </mc:Fallback>
              </mc:AlternateContent>
            </w:r>
          </w:p>
        </w:tc>
        <w:tc>
          <w:tcPr>
            <w:tcW w:w="4901" w:type="dxa"/>
            <w:vAlign w:val="center"/>
          </w:tcPr>
          <w:p w14:paraId="2D83817D" w14:textId="1B234BB2" w:rsidR="00B0688D" w:rsidRDefault="00B0688D" w:rsidP="007057F4">
            <w:pPr>
              <w:jc w:val="right"/>
            </w:pPr>
          </w:p>
        </w:tc>
      </w:tr>
    </w:tbl>
    <w:p w14:paraId="33342093" w14:textId="77777777" w:rsidR="008A3C95" w:rsidRDefault="008A3C95" w:rsidP="007057F4"/>
    <w:p w14:paraId="71D27DB8" w14:textId="5439331E" w:rsidR="008A3C95" w:rsidRDefault="00DA384D" w:rsidP="007057F4">
      <w:r>
        <w:rPr>
          <w:noProof/>
        </w:rPr>
        <w:drawing>
          <wp:anchor distT="0" distB="0" distL="114300" distR="114300" simplePos="0" relativeHeight="251660288" behindDoc="1" locked="0" layoutInCell="1" allowOverlap="1" wp14:anchorId="516159C1" wp14:editId="0ECDEFEE">
            <wp:simplePos x="0" y="0"/>
            <wp:positionH relativeFrom="column">
              <wp:posOffset>-289560</wp:posOffset>
            </wp:positionH>
            <wp:positionV relativeFrom="paragraph">
              <wp:posOffset>2686685</wp:posOffset>
            </wp:positionV>
            <wp:extent cx="6163310" cy="3679190"/>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6163310" cy="3679190"/>
                    </a:xfrm>
                    <a:prstGeom prst="rect">
                      <a:avLst/>
                    </a:prstGeom>
                  </pic:spPr>
                </pic:pic>
              </a:graphicData>
            </a:graphic>
            <wp14:sizeRelH relativeFrom="margin">
              <wp14:pctWidth>0</wp14:pctWidth>
            </wp14:sizeRelH>
            <wp14:sizeRelV relativeFrom="margin">
              <wp14:pctHeight>0</wp14:pctHeight>
            </wp14:sizeRelV>
          </wp:anchor>
        </w:drawing>
      </w:r>
      <w:r w:rsidR="002E0194">
        <w:rPr>
          <w:noProof/>
        </w:rPr>
        <w:drawing>
          <wp:anchor distT="0" distB="0" distL="114300" distR="114300" simplePos="0" relativeHeight="251662336" behindDoc="1" locked="0" layoutInCell="1" allowOverlap="1" wp14:anchorId="106F9493" wp14:editId="316AFB9D">
            <wp:simplePos x="0" y="0"/>
            <wp:positionH relativeFrom="column">
              <wp:posOffset>1905</wp:posOffset>
            </wp:positionH>
            <wp:positionV relativeFrom="paragraph">
              <wp:posOffset>3056255</wp:posOffset>
            </wp:positionV>
            <wp:extent cx="2330450" cy="3310890"/>
            <wp:effectExtent l="0" t="0" r="0" b="3810"/>
            <wp:wrapNone/>
            <wp:docPr id="4" name="Graphic 4"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330450" cy="3310890"/>
                    </a:xfrm>
                    <a:prstGeom prst="rect">
                      <a:avLst/>
                    </a:prstGeom>
                  </pic:spPr>
                </pic:pic>
              </a:graphicData>
            </a:graphic>
            <wp14:sizeRelH relativeFrom="margin">
              <wp14:pctWidth>0</wp14:pctWidth>
            </wp14:sizeRelH>
            <wp14:sizeRelV relativeFrom="margin">
              <wp14:pctHeight>0</wp14:pctHeight>
            </wp14:sizeRelV>
          </wp:anchor>
        </w:drawing>
      </w:r>
      <w:r w:rsidR="00067C92">
        <w:rPr>
          <w:noProof/>
        </w:rPr>
        <w:drawing>
          <wp:anchor distT="0" distB="0" distL="114300" distR="114300" simplePos="0" relativeHeight="251661312" behindDoc="1" locked="0" layoutInCell="1" allowOverlap="1" wp14:anchorId="5B186DC6" wp14:editId="53381DDE">
            <wp:simplePos x="0" y="0"/>
            <wp:positionH relativeFrom="column">
              <wp:posOffset>3376635</wp:posOffset>
            </wp:positionH>
            <wp:positionV relativeFrom="paragraph">
              <wp:posOffset>1452880</wp:posOffset>
            </wp:positionV>
            <wp:extent cx="2274015" cy="3122528"/>
            <wp:effectExtent l="0" t="0" r="0" b="1905"/>
            <wp:wrapNone/>
            <wp:docPr id="2" name="Graphic 2"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74015" cy="3122528"/>
                    </a:xfrm>
                    <a:prstGeom prst="rect">
                      <a:avLst/>
                    </a:prstGeom>
                  </pic:spPr>
                </pic:pic>
              </a:graphicData>
            </a:graphic>
            <wp14:sizeRelH relativeFrom="margin">
              <wp14:pctWidth>0</wp14:pctWidth>
            </wp14:sizeRelH>
            <wp14:sizeRelV relativeFrom="margin">
              <wp14:pctHeight>0</wp14:pctHeight>
            </wp14:sizeRelV>
          </wp:anchor>
        </w:drawing>
      </w:r>
      <w:r w:rsidR="00067C92">
        <w:rPr>
          <w:noProof/>
        </w:rPr>
        <w:drawing>
          <wp:anchor distT="0" distB="0" distL="114300" distR="114300" simplePos="0" relativeHeight="251658240" behindDoc="1" locked="0" layoutInCell="1" allowOverlap="1" wp14:anchorId="2ADEBECB" wp14:editId="3E4A2FDD">
            <wp:simplePos x="0" y="0"/>
            <wp:positionH relativeFrom="column">
              <wp:posOffset>-718641</wp:posOffset>
            </wp:positionH>
            <wp:positionV relativeFrom="paragraph">
              <wp:posOffset>1620457</wp:posOffset>
            </wp:positionV>
            <wp:extent cx="5859887" cy="2490114"/>
            <wp:effectExtent l="0" t="0" r="7620" b="5715"/>
            <wp:wrapNone/>
            <wp:docPr id="1" name="Graphic 1" descr="colored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889478" cy="2502688"/>
                    </a:xfrm>
                    <a:prstGeom prst="rect">
                      <a:avLst/>
                    </a:prstGeom>
                  </pic:spPr>
                </pic:pic>
              </a:graphicData>
            </a:graphic>
            <wp14:sizeRelH relativeFrom="margin">
              <wp14:pctWidth>0</wp14:pctWidth>
            </wp14:sizeRelH>
            <wp14:sizeRelV relativeFrom="margin">
              <wp14:pctHeight>0</wp14:pctHeight>
            </wp14:sizeRelV>
          </wp:anchor>
        </w:drawing>
      </w:r>
      <w:r w:rsidR="008A3C95">
        <w:br w:type="page"/>
      </w:r>
    </w:p>
    <w:sdt>
      <w:sdtPr>
        <w:rPr>
          <w:rFonts w:asciiTheme="minorHAnsi" w:eastAsiaTheme="minorEastAsia" w:hAnsiTheme="minorHAnsi" w:cstheme="minorBidi"/>
          <w:bCs w:val="0"/>
          <w:caps w:val="0"/>
          <w:sz w:val="28"/>
          <w:szCs w:val="22"/>
        </w:rPr>
        <w:id w:val="-1731998558"/>
        <w:docPartObj>
          <w:docPartGallery w:val="Table of Contents"/>
          <w:docPartUnique/>
        </w:docPartObj>
      </w:sdtPr>
      <w:sdtEndPr>
        <w:rPr>
          <w:noProof/>
        </w:rPr>
      </w:sdtEndPr>
      <w:sdtContent>
        <w:p w14:paraId="0E5BD3C4" w14:textId="57EA2388" w:rsidR="005F1B02" w:rsidRDefault="005F1B02">
          <w:pPr>
            <w:pStyle w:val="TOCHeading"/>
            <w:framePr w:wrap="around"/>
          </w:pPr>
          <w:r>
            <w:t>Contents</w:t>
          </w:r>
        </w:p>
        <w:p w14:paraId="2181611D" w14:textId="24DB91EC" w:rsidR="00281069" w:rsidRDefault="005F1B02">
          <w:pPr>
            <w:pStyle w:val="TOC1"/>
            <w:rPr>
              <w:b w:val="0"/>
              <w:noProof/>
              <w:color w:val="auto"/>
              <w:sz w:val="22"/>
            </w:rPr>
          </w:pPr>
          <w:r>
            <w:fldChar w:fldCharType="begin"/>
          </w:r>
          <w:r>
            <w:instrText xml:space="preserve"> TOC \o "1-3" \h \z \u </w:instrText>
          </w:r>
          <w:r>
            <w:fldChar w:fldCharType="separate"/>
          </w:r>
          <w:hyperlink w:anchor="_Toc96341549" w:history="1">
            <w:r w:rsidR="00281069" w:rsidRPr="00682048">
              <w:rPr>
                <w:rStyle w:val="Hyperlink"/>
                <w:noProof/>
              </w:rPr>
              <w:t>Project Name</w:t>
            </w:r>
            <w:r w:rsidR="00281069">
              <w:rPr>
                <w:noProof/>
                <w:webHidden/>
              </w:rPr>
              <w:tab/>
            </w:r>
            <w:r w:rsidR="00281069">
              <w:rPr>
                <w:noProof/>
                <w:webHidden/>
              </w:rPr>
              <w:fldChar w:fldCharType="begin"/>
            </w:r>
            <w:r w:rsidR="00281069">
              <w:rPr>
                <w:noProof/>
                <w:webHidden/>
              </w:rPr>
              <w:instrText xml:space="preserve"> PAGEREF _Toc96341549 \h </w:instrText>
            </w:r>
            <w:r w:rsidR="00281069">
              <w:rPr>
                <w:noProof/>
                <w:webHidden/>
              </w:rPr>
            </w:r>
            <w:r w:rsidR="00281069">
              <w:rPr>
                <w:noProof/>
                <w:webHidden/>
              </w:rPr>
              <w:fldChar w:fldCharType="separate"/>
            </w:r>
            <w:r w:rsidR="00281069">
              <w:rPr>
                <w:noProof/>
                <w:webHidden/>
              </w:rPr>
              <w:t>2</w:t>
            </w:r>
            <w:r w:rsidR="00281069">
              <w:rPr>
                <w:noProof/>
                <w:webHidden/>
              </w:rPr>
              <w:fldChar w:fldCharType="end"/>
            </w:r>
          </w:hyperlink>
        </w:p>
        <w:p w14:paraId="7B776BC6" w14:textId="485CED7B" w:rsidR="00281069" w:rsidRDefault="00281069">
          <w:pPr>
            <w:pStyle w:val="TOC2"/>
            <w:rPr>
              <w:b w:val="0"/>
              <w:noProof/>
              <w:color w:val="auto"/>
              <w:sz w:val="22"/>
            </w:rPr>
          </w:pPr>
          <w:hyperlink w:anchor="_Toc96341550" w:history="1">
            <w:r w:rsidRPr="00682048">
              <w:rPr>
                <w:rStyle w:val="Hyperlink"/>
                <w:noProof/>
              </w:rPr>
              <w:t>Executive Summary</w:t>
            </w:r>
            <w:r>
              <w:rPr>
                <w:noProof/>
                <w:webHidden/>
              </w:rPr>
              <w:tab/>
            </w:r>
            <w:r>
              <w:rPr>
                <w:noProof/>
                <w:webHidden/>
              </w:rPr>
              <w:fldChar w:fldCharType="begin"/>
            </w:r>
            <w:r>
              <w:rPr>
                <w:noProof/>
                <w:webHidden/>
              </w:rPr>
              <w:instrText xml:space="preserve"> PAGEREF _Toc96341550 \h </w:instrText>
            </w:r>
            <w:r>
              <w:rPr>
                <w:noProof/>
                <w:webHidden/>
              </w:rPr>
            </w:r>
            <w:r>
              <w:rPr>
                <w:noProof/>
                <w:webHidden/>
              </w:rPr>
              <w:fldChar w:fldCharType="separate"/>
            </w:r>
            <w:r>
              <w:rPr>
                <w:noProof/>
                <w:webHidden/>
              </w:rPr>
              <w:t>2</w:t>
            </w:r>
            <w:r>
              <w:rPr>
                <w:noProof/>
                <w:webHidden/>
              </w:rPr>
              <w:fldChar w:fldCharType="end"/>
            </w:r>
          </w:hyperlink>
        </w:p>
        <w:p w14:paraId="2F6E8DC1" w14:textId="1F4FF306" w:rsidR="00281069" w:rsidRDefault="00281069">
          <w:pPr>
            <w:pStyle w:val="TOC1"/>
            <w:rPr>
              <w:b w:val="0"/>
              <w:noProof/>
              <w:color w:val="auto"/>
              <w:sz w:val="22"/>
            </w:rPr>
          </w:pPr>
          <w:hyperlink w:anchor="_Toc96341551" w:history="1">
            <w:r w:rsidRPr="00682048">
              <w:rPr>
                <w:rStyle w:val="Hyperlink"/>
                <w:noProof/>
              </w:rPr>
              <w:t>Technical Report</w:t>
            </w:r>
            <w:r>
              <w:rPr>
                <w:noProof/>
                <w:webHidden/>
              </w:rPr>
              <w:tab/>
            </w:r>
            <w:r>
              <w:rPr>
                <w:noProof/>
                <w:webHidden/>
              </w:rPr>
              <w:fldChar w:fldCharType="begin"/>
            </w:r>
            <w:r>
              <w:rPr>
                <w:noProof/>
                <w:webHidden/>
              </w:rPr>
              <w:instrText xml:space="preserve"> PAGEREF _Toc96341551 \h </w:instrText>
            </w:r>
            <w:r>
              <w:rPr>
                <w:noProof/>
                <w:webHidden/>
              </w:rPr>
            </w:r>
            <w:r>
              <w:rPr>
                <w:noProof/>
                <w:webHidden/>
              </w:rPr>
              <w:fldChar w:fldCharType="separate"/>
            </w:r>
            <w:r>
              <w:rPr>
                <w:noProof/>
                <w:webHidden/>
              </w:rPr>
              <w:t>3</w:t>
            </w:r>
            <w:r>
              <w:rPr>
                <w:noProof/>
                <w:webHidden/>
              </w:rPr>
              <w:fldChar w:fldCharType="end"/>
            </w:r>
          </w:hyperlink>
        </w:p>
        <w:p w14:paraId="3F4104A6" w14:textId="447B8E29" w:rsidR="00281069" w:rsidRDefault="00281069">
          <w:pPr>
            <w:pStyle w:val="TOC2"/>
            <w:rPr>
              <w:b w:val="0"/>
              <w:noProof/>
              <w:color w:val="auto"/>
              <w:sz w:val="22"/>
            </w:rPr>
          </w:pPr>
          <w:hyperlink r:id="rId15" w:anchor="_Toc96341552" w:history="1">
            <w:r w:rsidRPr="00682048">
              <w:rPr>
                <w:rStyle w:val="Hyperlink"/>
                <w:noProof/>
              </w:rPr>
              <w:t>Highlights of Project</w:t>
            </w:r>
            <w:r>
              <w:rPr>
                <w:noProof/>
                <w:webHidden/>
              </w:rPr>
              <w:tab/>
            </w:r>
            <w:r>
              <w:rPr>
                <w:noProof/>
                <w:webHidden/>
              </w:rPr>
              <w:fldChar w:fldCharType="begin"/>
            </w:r>
            <w:r>
              <w:rPr>
                <w:noProof/>
                <w:webHidden/>
              </w:rPr>
              <w:instrText xml:space="preserve"> PAGEREF _Toc96341552 \h </w:instrText>
            </w:r>
            <w:r>
              <w:rPr>
                <w:noProof/>
                <w:webHidden/>
              </w:rPr>
            </w:r>
            <w:r>
              <w:rPr>
                <w:noProof/>
                <w:webHidden/>
              </w:rPr>
              <w:fldChar w:fldCharType="separate"/>
            </w:r>
            <w:r>
              <w:rPr>
                <w:noProof/>
                <w:webHidden/>
              </w:rPr>
              <w:t>3</w:t>
            </w:r>
            <w:r>
              <w:rPr>
                <w:noProof/>
                <w:webHidden/>
              </w:rPr>
              <w:fldChar w:fldCharType="end"/>
            </w:r>
          </w:hyperlink>
        </w:p>
        <w:p w14:paraId="3C5C1E7C" w14:textId="00C29D02" w:rsidR="00281069" w:rsidRDefault="00281069">
          <w:pPr>
            <w:pStyle w:val="TOC2"/>
            <w:rPr>
              <w:b w:val="0"/>
              <w:noProof/>
              <w:color w:val="auto"/>
              <w:sz w:val="22"/>
            </w:rPr>
          </w:pPr>
          <w:hyperlink r:id="rId16" w:anchor="_Toc96341553" w:history="1">
            <w:r w:rsidRPr="00682048">
              <w:rPr>
                <w:rStyle w:val="Hyperlink"/>
                <w:noProof/>
              </w:rPr>
              <w:t>Submitted on:</w:t>
            </w:r>
            <w:r>
              <w:rPr>
                <w:noProof/>
                <w:webHidden/>
              </w:rPr>
              <w:tab/>
            </w:r>
            <w:r>
              <w:rPr>
                <w:noProof/>
                <w:webHidden/>
              </w:rPr>
              <w:fldChar w:fldCharType="begin"/>
            </w:r>
            <w:r>
              <w:rPr>
                <w:noProof/>
                <w:webHidden/>
              </w:rPr>
              <w:instrText xml:space="preserve"> PAGEREF _Toc96341553 \h </w:instrText>
            </w:r>
            <w:r>
              <w:rPr>
                <w:noProof/>
                <w:webHidden/>
              </w:rPr>
            </w:r>
            <w:r>
              <w:rPr>
                <w:noProof/>
                <w:webHidden/>
              </w:rPr>
              <w:fldChar w:fldCharType="separate"/>
            </w:r>
            <w:r>
              <w:rPr>
                <w:noProof/>
                <w:webHidden/>
              </w:rPr>
              <w:t>3</w:t>
            </w:r>
            <w:r>
              <w:rPr>
                <w:noProof/>
                <w:webHidden/>
              </w:rPr>
              <w:fldChar w:fldCharType="end"/>
            </w:r>
          </w:hyperlink>
        </w:p>
        <w:p w14:paraId="350A4E25" w14:textId="0D3130CC" w:rsidR="00281069" w:rsidRDefault="00281069">
          <w:pPr>
            <w:pStyle w:val="TOC2"/>
            <w:rPr>
              <w:b w:val="0"/>
              <w:noProof/>
              <w:color w:val="auto"/>
              <w:sz w:val="22"/>
            </w:rPr>
          </w:pPr>
          <w:hyperlink w:anchor="_Toc96341554" w:history="1">
            <w:r w:rsidRPr="00682048">
              <w:rPr>
                <w:rStyle w:val="Hyperlink"/>
                <w:noProof/>
              </w:rPr>
              <w:t>Abstract</w:t>
            </w:r>
            <w:r>
              <w:rPr>
                <w:noProof/>
                <w:webHidden/>
              </w:rPr>
              <w:tab/>
            </w:r>
            <w:r>
              <w:rPr>
                <w:noProof/>
                <w:webHidden/>
              </w:rPr>
              <w:fldChar w:fldCharType="begin"/>
            </w:r>
            <w:r>
              <w:rPr>
                <w:noProof/>
                <w:webHidden/>
              </w:rPr>
              <w:instrText xml:space="preserve"> PAGEREF _Toc96341554 \h </w:instrText>
            </w:r>
            <w:r>
              <w:rPr>
                <w:noProof/>
                <w:webHidden/>
              </w:rPr>
            </w:r>
            <w:r>
              <w:rPr>
                <w:noProof/>
                <w:webHidden/>
              </w:rPr>
              <w:fldChar w:fldCharType="separate"/>
            </w:r>
            <w:r>
              <w:rPr>
                <w:noProof/>
                <w:webHidden/>
              </w:rPr>
              <w:t>4</w:t>
            </w:r>
            <w:r>
              <w:rPr>
                <w:noProof/>
                <w:webHidden/>
              </w:rPr>
              <w:fldChar w:fldCharType="end"/>
            </w:r>
          </w:hyperlink>
        </w:p>
        <w:p w14:paraId="6764A5C6" w14:textId="4D7435AE" w:rsidR="00281069" w:rsidRDefault="00281069">
          <w:pPr>
            <w:pStyle w:val="TOC2"/>
            <w:rPr>
              <w:b w:val="0"/>
              <w:noProof/>
              <w:color w:val="auto"/>
              <w:sz w:val="22"/>
            </w:rPr>
          </w:pPr>
          <w:hyperlink w:anchor="_Toc96341555" w:history="1">
            <w:r w:rsidRPr="00682048">
              <w:rPr>
                <w:rStyle w:val="Hyperlink"/>
                <w:noProof/>
              </w:rPr>
              <w:t>Methodology</w:t>
            </w:r>
            <w:r>
              <w:rPr>
                <w:noProof/>
                <w:webHidden/>
              </w:rPr>
              <w:tab/>
            </w:r>
            <w:r>
              <w:rPr>
                <w:noProof/>
                <w:webHidden/>
              </w:rPr>
              <w:fldChar w:fldCharType="begin"/>
            </w:r>
            <w:r>
              <w:rPr>
                <w:noProof/>
                <w:webHidden/>
              </w:rPr>
              <w:instrText xml:space="preserve"> PAGEREF _Toc96341555 \h </w:instrText>
            </w:r>
            <w:r>
              <w:rPr>
                <w:noProof/>
                <w:webHidden/>
              </w:rPr>
            </w:r>
            <w:r>
              <w:rPr>
                <w:noProof/>
                <w:webHidden/>
              </w:rPr>
              <w:fldChar w:fldCharType="separate"/>
            </w:r>
            <w:r>
              <w:rPr>
                <w:noProof/>
                <w:webHidden/>
              </w:rPr>
              <w:t>5</w:t>
            </w:r>
            <w:r>
              <w:rPr>
                <w:noProof/>
                <w:webHidden/>
              </w:rPr>
              <w:fldChar w:fldCharType="end"/>
            </w:r>
          </w:hyperlink>
        </w:p>
        <w:p w14:paraId="1B388FF2" w14:textId="74355ED7" w:rsidR="00281069" w:rsidRDefault="00281069">
          <w:pPr>
            <w:pStyle w:val="TOC2"/>
            <w:rPr>
              <w:b w:val="0"/>
              <w:noProof/>
              <w:color w:val="auto"/>
              <w:sz w:val="22"/>
            </w:rPr>
          </w:pPr>
          <w:hyperlink w:anchor="_Toc96341556" w:history="1">
            <w:r w:rsidRPr="00682048">
              <w:rPr>
                <w:rStyle w:val="Hyperlink"/>
                <w:noProof/>
              </w:rPr>
              <w:t>Results Section</w:t>
            </w:r>
            <w:r>
              <w:rPr>
                <w:noProof/>
                <w:webHidden/>
              </w:rPr>
              <w:tab/>
            </w:r>
            <w:r>
              <w:rPr>
                <w:noProof/>
                <w:webHidden/>
              </w:rPr>
              <w:fldChar w:fldCharType="begin"/>
            </w:r>
            <w:r>
              <w:rPr>
                <w:noProof/>
                <w:webHidden/>
              </w:rPr>
              <w:instrText xml:space="preserve"> PAGEREF _Toc96341556 \h </w:instrText>
            </w:r>
            <w:r>
              <w:rPr>
                <w:noProof/>
                <w:webHidden/>
              </w:rPr>
            </w:r>
            <w:r>
              <w:rPr>
                <w:noProof/>
                <w:webHidden/>
              </w:rPr>
              <w:fldChar w:fldCharType="separate"/>
            </w:r>
            <w:r>
              <w:rPr>
                <w:noProof/>
                <w:webHidden/>
              </w:rPr>
              <w:t>5</w:t>
            </w:r>
            <w:r>
              <w:rPr>
                <w:noProof/>
                <w:webHidden/>
              </w:rPr>
              <w:fldChar w:fldCharType="end"/>
            </w:r>
          </w:hyperlink>
        </w:p>
        <w:p w14:paraId="63F709C8" w14:textId="1BBB99C0" w:rsidR="00281069" w:rsidRDefault="00281069">
          <w:pPr>
            <w:pStyle w:val="TOC2"/>
            <w:rPr>
              <w:b w:val="0"/>
              <w:noProof/>
              <w:color w:val="auto"/>
              <w:sz w:val="22"/>
            </w:rPr>
          </w:pPr>
          <w:hyperlink w:anchor="_Toc96341557" w:history="1">
            <w:r w:rsidRPr="00682048">
              <w:rPr>
                <w:rStyle w:val="Hyperlink"/>
                <w:noProof/>
              </w:rPr>
              <w:t>Discussion</w:t>
            </w:r>
            <w:r>
              <w:rPr>
                <w:noProof/>
                <w:webHidden/>
              </w:rPr>
              <w:tab/>
            </w:r>
            <w:r>
              <w:rPr>
                <w:noProof/>
                <w:webHidden/>
              </w:rPr>
              <w:fldChar w:fldCharType="begin"/>
            </w:r>
            <w:r>
              <w:rPr>
                <w:noProof/>
                <w:webHidden/>
              </w:rPr>
              <w:instrText xml:space="preserve"> PAGEREF _Toc96341557 \h </w:instrText>
            </w:r>
            <w:r>
              <w:rPr>
                <w:noProof/>
                <w:webHidden/>
              </w:rPr>
            </w:r>
            <w:r>
              <w:rPr>
                <w:noProof/>
                <w:webHidden/>
              </w:rPr>
              <w:fldChar w:fldCharType="separate"/>
            </w:r>
            <w:r>
              <w:rPr>
                <w:noProof/>
                <w:webHidden/>
              </w:rPr>
              <w:t>6</w:t>
            </w:r>
            <w:r>
              <w:rPr>
                <w:noProof/>
                <w:webHidden/>
              </w:rPr>
              <w:fldChar w:fldCharType="end"/>
            </w:r>
          </w:hyperlink>
        </w:p>
        <w:p w14:paraId="173F39D1" w14:textId="46890AB2" w:rsidR="00281069" w:rsidRDefault="00281069">
          <w:pPr>
            <w:pStyle w:val="TOC2"/>
            <w:rPr>
              <w:b w:val="0"/>
              <w:noProof/>
              <w:color w:val="auto"/>
              <w:sz w:val="22"/>
            </w:rPr>
          </w:pPr>
          <w:hyperlink w:anchor="_Toc96341558" w:history="1">
            <w:r w:rsidRPr="00682048">
              <w:rPr>
                <w:rStyle w:val="Hyperlink"/>
                <w:noProof/>
              </w:rPr>
              <w:t>Conclusion</w:t>
            </w:r>
            <w:r>
              <w:rPr>
                <w:noProof/>
                <w:webHidden/>
              </w:rPr>
              <w:tab/>
            </w:r>
            <w:r>
              <w:rPr>
                <w:noProof/>
                <w:webHidden/>
              </w:rPr>
              <w:fldChar w:fldCharType="begin"/>
            </w:r>
            <w:r>
              <w:rPr>
                <w:noProof/>
                <w:webHidden/>
              </w:rPr>
              <w:instrText xml:space="preserve"> PAGEREF _Toc96341558 \h </w:instrText>
            </w:r>
            <w:r>
              <w:rPr>
                <w:noProof/>
                <w:webHidden/>
              </w:rPr>
            </w:r>
            <w:r>
              <w:rPr>
                <w:noProof/>
                <w:webHidden/>
              </w:rPr>
              <w:fldChar w:fldCharType="separate"/>
            </w:r>
            <w:r>
              <w:rPr>
                <w:noProof/>
                <w:webHidden/>
              </w:rPr>
              <w:t>6</w:t>
            </w:r>
            <w:r>
              <w:rPr>
                <w:noProof/>
                <w:webHidden/>
              </w:rPr>
              <w:fldChar w:fldCharType="end"/>
            </w:r>
          </w:hyperlink>
        </w:p>
        <w:p w14:paraId="6F99B993" w14:textId="4F14D15B" w:rsidR="00281069" w:rsidRDefault="00281069">
          <w:pPr>
            <w:pStyle w:val="TOC2"/>
            <w:rPr>
              <w:b w:val="0"/>
              <w:noProof/>
              <w:color w:val="auto"/>
              <w:sz w:val="22"/>
            </w:rPr>
          </w:pPr>
          <w:hyperlink w:anchor="_Toc96341559" w:history="1">
            <w:r w:rsidRPr="00682048">
              <w:rPr>
                <w:rStyle w:val="Hyperlink"/>
                <w:noProof/>
              </w:rPr>
              <w:t>Contributions/References</w:t>
            </w:r>
            <w:r>
              <w:rPr>
                <w:noProof/>
                <w:webHidden/>
              </w:rPr>
              <w:tab/>
            </w:r>
            <w:r>
              <w:rPr>
                <w:noProof/>
                <w:webHidden/>
              </w:rPr>
              <w:fldChar w:fldCharType="begin"/>
            </w:r>
            <w:r>
              <w:rPr>
                <w:noProof/>
                <w:webHidden/>
              </w:rPr>
              <w:instrText xml:space="preserve"> PAGEREF _Toc96341559 \h </w:instrText>
            </w:r>
            <w:r>
              <w:rPr>
                <w:noProof/>
                <w:webHidden/>
              </w:rPr>
            </w:r>
            <w:r>
              <w:rPr>
                <w:noProof/>
                <w:webHidden/>
              </w:rPr>
              <w:fldChar w:fldCharType="separate"/>
            </w:r>
            <w:r>
              <w:rPr>
                <w:noProof/>
                <w:webHidden/>
              </w:rPr>
              <w:t>7</w:t>
            </w:r>
            <w:r>
              <w:rPr>
                <w:noProof/>
                <w:webHidden/>
              </w:rPr>
              <w:fldChar w:fldCharType="end"/>
            </w:r>
          </w:hyperlink>
        </w:p>
        <w:p w14:paraId="73D7B70E" w14:textId="77713482" w:rsidR="005F1B02" w:rsidRDefault="005F1B02">
          <w:r>
            <w:rPr>
              <w:bCs/>
              <w:noProof/>
            </w:rPr>
            <w:fldChar w:fldCharType="end"/>
          </w:r>
        </w:p>
      </w:sdtContent>
    </w:sdt>
    <w:p w14:paraId="07931A53" w14:textId="77777777" w:rsidR="004F2231" w:rsidRDefault="004F2231">
      <w:pPr>
        <w:spacing w:after="200"/>
        <w:rPr>
          <w:bCs/>
          <w:noProof/>
        </w:rPr>
      </w:pPr>
      <w:r>
        <w:rPr>
          <w:bCs/>
          <w:noProof/>
        </w:rPr>
        <w:br w:type="page"/>
      </w:r>
    </w:p>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4F2231" w14:paraId="2409F20E" w14:textId="77777777" w:rsidTr="004F2231">
        <w:trPr>
          <w:trHeight w:val="1375"/>
        </w:trPr>
        <w:tc>
          <w:tcPr>
            <w:tcW w:w="4925" w:type="dxa"/>
            <w:tcBorders>
              <w:top w:val="nil"/>
              <w:left w:val="nil"/>
              <w:bottom w:val="nil"/>
              <w:right w:val="nil"/>
            </w:tcBorders>
            <w:vAlign w:val="center"/>
          </w:tcPr>
          <w:p w14:paraId="3165A8D0" w14:textId="6C95C700" w:rsidR="004F2231" w:rsidRPr="00E4216F" w:rsidRDefault="00E4216F" w:rsidP="004F2231">
            <w:pPr>
              <w:pStyle w:val="Heading1"/>
              <w:framePr w:hSpace="0" w:wrap="auto" w:vAnchor="margin" w:hAnchor="text" w:yAlign="inline"/>
              <w:jc w:val="left"/>
              <w:rPr>
                <w:sz w:val="28"/>
              </w:rPr>
            </w:pPr>
            <w:r w:rsidRPr="00E4216F">
              <w:rPr>
                <w:sz w:val="28"/>
              </w:rPr>
              <w:lastRenderedPageBreak/>
              <w:t>Time Series Forecaster: Advanced Stock Market Analysis &amp; Prediction Tool</w:t>
            </w:r>
          </w:p>
        </w:tc>
      </w:tr>
    </w:tbl>
    <w:tbl>
      <w:tblPr>
        <w:tblpPr w:leftFromText="180" w:rightFromText="180" w:vertAnchor="page" w:horzAnchor="margin" w:tblpY="3427"/>
        <w:tblW w:w="10061" w:type="dxa"/>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CellMar>
          <w:left w:w="0" w:type="dxa"/>
          <w:right w:w="0" w:type="dxa"/>
        </w:tblCellMar>
        <w:tblLook w:val="0000" w:firstRow="0" w:lastRow="0" w:firstColumn="0" w:lastColumn="0" w:noHBand="0" w:noVBand="0"/>
      </w:tblPr>
      <w:tblGrid>
        <w:gridCol w:w="4860"/>
        <w:gridCol w:w="4825"/>
        <w:gridCol w:w="376"/>
      </w:tblGrid>
      <w:tr w:rsidR="004F2231" w14:paraId="25B69C83" w14:textId="77777777" w:rsidTr="002178B9">
        <w:trPr>
          <w:trHeight w:val="3386"/>
        </w:trPr>
        <w:tc>
          <w:tcPr>
            <w:tcW w:w="10061" w:type="dxa"/>
            <w:gridSpan w:val="3"/>
            <w:tcBorders>
              <w:top w:val="nil"/>
              <w:left w:val="nil"/>
              <w:bottom w:val="nil"/>
              <w:right w:val="nil"/>
            </w:tcBorders>
          </w:tcPr>
          <w:p w14:paraId="2C97C94C" w14:textId="77777777" w:rsidR="004F2231" w:rsidRPr="002178B9" w:rsidRDefault="002178B9" w:rsidP="002178B9">
            <w:pPr>
              <w:pStyle w:val="Heading2"/>
              <w:framePr w:hSpace="0" w:wrap="auto" w:vAnchor="margin" w:hAnchor="text" w:yAlign="inline"/>
            </w:pPr>
            <w:bookmarkStart w:id="0" w:name="_Toc96341550"/>
            <w:r w:rsidRPr="002178B9">
              <w:t>Executive Summary</w:t>
            </w:r>
            <w:bookmarkEnd w:id="0"/>
          </w:p>
          <w:p w14:paraId="10D2D9A2" w14:textId="452821A8" w:rsidR="00F96A31" w:rsidRPr="006D675D" w:rsidRDefault="00E4216F" w:rsidP="00E4216F">
            <w:pPr>
              <w:pStyle w:val="tabletext"/>
              <w:jc w:val="both"/>
              <w:rPr>
                <w:rFonts w:ascii="Times New Roman" w:hAnsi="Times New Roman"/>
                <w:sz w:val="28"/>
                <w:szCs w:val="28"/>
              </w:rPr>
            </w:pPr>
            <w:r w:rsidRPr="006D675D">
              <w:rPr>
                <w:rFonts w:ascii="Times New Roman" w:hAnsi="Times New Roman"/>
                <w:sz w:val="28"/>
                <w:szCs w:val="28"/>
              </w:rPr>
              <w:t xml:space="preserve">This project presents a web-based application designed for advanced time series forecasting and analysis. Built using </w:t>
            </w:r>
            <w:proofErr w:type="spellStart"/>
            <w:r w:rsidRPr="006D675D">
              <w:rPr>
                <w:rFonts w:ascii="Times New Roman" w:hAnsi="Times New Roman"/>
                <w:sz w:val="28"/>
                <w:szCs w:val="28"/>
              </w:rPr>
              <w:t>Streamlit</w:t>
            </w:r>
            <w:proofErr w:type="spellEnd"/>
            <w:r w:rsidRPr="006D675D">
              <w:rPr>
                <w:rFonts w:ascii="Times New Roman" w:hAnsi="Times New Roman"/>
                <w:sz w:val="28"/>
                <w:szCs w:val="28"/>
              </w:rPr>
              <w:t>, the app allows users to upload datasets, choose specific time series columns, and apply predictive models including ARIMA, SARIMA, and LSTM. The intuitive interface enables users to perform stationarity checks, visualize decomposition, and view model predictions with minimal technical background. The platform streamlines the forecasting workflow for business analysts, researchers, and data enthusiasts.</w:t>
            </w:r>
          </w:p>
          <w:p w14:paraId="4A714293" w14:textId="77777777" w:rsidR="00F96A31" w:rsidRPr="005F1B02" w:rsidRDefault="00F96A31" w:rsidP="005F1B02">
            <w:pPr>
              <w:pStyle w:val="tabletext"/>
            </w:pPr>
          </w:p>
          <w:p w14:paraId="2CFA9F1B" w14:textId="53756AB5" w:rsidR="004F2231" w:rsidRPr="002178B9" w:rsidRDefault="004F2231" w:rsidP="003620E2">
            <w:pPr>
              <w:pStyle w:val="Content"/>
              <w:framePr w:hSpace="0" w:wrap="auto" w:vAnchor="margin" w:hAnchor="text" w:yAlign="inline"/>
            </w:pPr>
          </w:p>
        </w:tc>
      </w:tr>
      <w:tr w:rsidR="004F2231" w14:paraId="160C82ED" w14:textId="77777777" w:rsidTr="002178B9">
        <w:trPr>
          <w:trHeight w:val="2685"/>
        </w:trPr>
        <w:tc>
          <w:tcPr>
            <w:tcW w:w="10061" w:type="dxa"/>
            <w:gridSpan w:val="3"/>
            <w:tcBorders>
              <w:top w:val="nil"/>
              <w:left w:val="nil"/>
              <w:bottom w:val="nil"/>
              <w:right w:val="nil"/>
            </w:tcBorders>
          </w:tcPr>
          <w:p w14:paraId="699F0EED" w14:textId="77777777" w:rsidR="002178B9" w:rsidRPr="002178B9" w:rsidRDefault="004F2231" w:rsidP="001F0AF0">
            <w:pPr>
              <w:pStyle w:val="Content"/>
              <w:framePr w:hSpace="0" w:wrap="auto" w:vAnchor="margin" w:hAnchor="text" w:yAlign="inline"/>
            </w:pPr>
            <w:r>
              <w:rPr>
                <w:noProof/>
              </w:rPr>
              <w:drawing>
                <wp:inline distT="0" distB="0" distL="0" distR="0" wp14:anchorId="3F1AFB04" wp14:editId="091C981B">
                  <wp:extent cx="6388735" cy="2739390"/>
                  <wp:effectExtent l="0" t="0" r="0" b="3810"/>
                  <wp:docPr id="22" name="Picture 22" descr="person at a table writing in a notebook with people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02-04.png"/>
                          <pic:cNvPicPr/>
                        </pic:nvPicPr>
                        <pic:blipFill>
                          <a:blip r:embed="rId17">
                            <a:duotone>
                              <a:prstClr val="black"/>
                              <a:schemeClr val="accent6">
                                <a:tint val="45000"/>
                                <a:satMod val="400000"/>
                              </a:schemeClr>
                            </a:duotone>
                            <a:extLst>
                              <a:ext uri="{BEBA8EAE-BF5A-486C-A8C5-ECC9F3942E4B}">
                                <a14:imgProps xmlns:a14="http://schemas.microsoft.com/office/drawing/2010/main">
                                  <a14:imgLayer r:embed="rId18">
                                    <a14:imgEffect>
                                      <a14:colorTemperature colorTemp="7200"/>
                                    </a14:imgEffect>
                                  </a14:imgLayer>
                                </a14:imgProps>
                              </a:ext>
                            </a:extLst>
                          </a:blip>
                          <a:stretch>
                            <a:fillRect/>
                          </a:stretch>
                        </pic:blipFill>
                        <pic:spPr>
                          <a:xfrm>
                            <a:off x="0" y="0"/>
                            <a:ext cx="6388735" cy="2739390"/>
                          </a:xfrm>
                          <a:prstGeom prst="rect">
                            <a:avLst/>
                          </a:prstGeom>
                        </pic:spPr>
                      </pic:pic>
                    </a:graphicData>
                  </a:graphic>
                </wp:inline>
              </w:drawing>
            </w:r>
          </w:p>
        </w:tc>
      </w:tr>
      <w:tr w:rsidR="002178B9" w14:paraId="46CFA74E" w14:textId="77777777" w:rsidTr="00E4216F">
        <w:trPr>
          <w:trHeight w:val="2685"/>
        </w:trPr>
        <w:tc>
          <w:tcPr>
            <w:tcW w:w="4860" w:type="dxa"/>
            <w:tcBorders>
              <w:top w:val="nil"/>
              <w:left w:val="nil"/>
              <w:bottom w:val="nil"/>
              <w:right w:val="nil"/>
            </w:tcBorders>
          </w:tcPr>
          <w:p w14:paraId="790775FE" w14:textId="77777777" w:rsidR="002178B9" w:rsidRPr="002178B9" w:rsidRDefault="001F0AF0" w:rsidP="002178B9">
            <w:pPr>
              <w:pStyle w:val="Content"/>
              <w:framePr w:hSpace="0" w:wrap="auto" w:vAnchor="margin" w:hAnchor="text" w:yAlign="inline"/>
            </w:pPr>
            <w:r>
              <w:rPr>
                <w:noProof/>
              </w:rPr>
              <mc:AlternateContent>
                <mc:Choice Requires="wps">
                  <w:drawing>
                    <wp:inline distT="0" distB="0" distL="0" distR="0" wp14:anchorId="2903FA82" wp14:editId="53A80300">
                      <wp:extent cx="3064475" cy="2186940"/>
                      <wp:effectExtent l="0" t="0" r="0" b="3810"/>
                      <wp:docPr id="24" name="Text Box 24"/>
                      <wp:cNvGraphicFramePr/>
                      <a:graphic xmlns:a="http://schemas.openxmlformats.org/drawingml/2006/main">
                        <a:graphicData uri="http://schemas.microsoft.com/office/word/2010/wordprocessingShape">
                          <wps:wsp>
                            <wps:cNvSpPr txBox="1"/>
                            <wps:spPr>
                              <a:xfrm>
                                <a:off x="0" y="0"/>
                                <a:ext cx="3064475" cy="2186940"/>
                              </a:xfrm>
                              <a:prstGeom prst="rect">
                                <a:avLst/>
                              </a:prstGeom>
                              <a:noFill/>
                              <a:ln w="6350">
                                <a:noFill/>
                              </a:ln>
                            </wps:spPr>
                            <wps:txbx>
                              <w:txbxContent>
                                <w:p w14:paraId="11F906B1" w14:textId="1833B8E0" w:rsidR="000504D6" w:rsidRDefault="00FA0274" w:rsidP="005C3643">
                                  <w:pPr>
                                    <w:pStyle w:val="Content"/>
                                    <w:rPr>
                                      <w:rStyle w:val="ContentChar"/>
                                      <w:b/>
                                      <w:bCs/>
                                    </w:rPr>
                                  </w:pPr>
                                  <w:r>
                                    <w:rPr>
                                      <w:rStyle w:val="ContentChar"/>
                                      <w:b/>
                                      <w:bCs/>
                                    </w:rPr>
                                    <w:t>Team Members</w:t>
                                  </w:r>
                                  <w:r w:rsidR="000A4585">
                                    <w:rPr>
                                      <w:rStyle w:val="ContentChar"/>
                                      <w:b/>
                                      <w:bCs/>
                                    </w:rPr>
                                    <w:t>:</w:t>
                                  </w:r>
                                </w:p>
                                <w:p w14:paraId="134835A8" w14:textId="2CFC1287" w:rsidR="000A4585" w:rsidRDefault="00E4216F" w:rsidP="00E4216F">
                                  <w:pPr>
                                    <w:pStyle w:val="Content"/>
                                    <w:numPr>
                                      <w:ilvl w:val="0"/>
                                      <w:numId w:val="5"/>
                                    </w:numPr>
                                    <w:rPr>
                                      <w:rStyle w:val="ContentChar"/>
                                      <w:b/>
                                      <w:bCs/>
                                    </w:rPr>
                                  </w:pPr>
                                  <w:r>
                                    <w:rPr>
                                      <w:rStyle w:val="ContentChar"/>
                                      <w:b/>
                                      <w:bCs/>
                                    </w:rPr>
                                    <w:t>Sunaina Makkena</w:t>
                                  </w:r>
                                </w:p>
                                <w:p w14:paraId="50A94B68" w14:textId="77777777" w:rsidR="006D675D" w:rsidRDefault="00E4216F" w:rsidP="006D675D">
                                  <w:pPr>
                                    <w:pStyle w:val="Content"/>
                                    <w:numPr>
                                      <w:ilvl w:val="0"/>
                                      <w:numId w:val="5"/>
                                    </w:numPr>
                                    <w:rPr>
                                      <w:rStyle w:val="ContentChar"/>
                                      <w:b/>
                                      <w:bCs/>
                                    </w:rPr>
                                  </w:pPr>
                                  <w:r>
                                    <w:rPr>
                                      <w:rStyle w:val="ContentChar"/>
                                      <w:b/>
                                      <w:bCs/>
                                    </w:rPr>
                                    <w:t>Anand Gopi Sai Krishna Polisetty</w:t>
                                  </w:r>
                                </w:p>
                                <w:p w14:paraId="4B0E221B" w14:textId="2E6415E9" w:rsidR="000A4585" w:rsidRPr="006D675D" w:rsidRDefault="00E4216F" w:rsidP="006D675D">
                                  <w:pPr>
                                    <w:pStyle w:val="Content"/>
                                    <w:numPr>
                                      <w:ilvl w:val="0"/>
                                      <w:numId w:val="5"/>
                                    </w:numPr>
                                    <w:rPr>
                                      <w:rStyle w:val="ContentChar"/>
                                      <w:b/>
                                      <w:bCs/>
                                    </w:rPr>
                                  </w:pPr>
                                  <w:r w:rsidRPr="006D675D">
                                    <w:rPr>
                                      <w:rStyle w:val="ContentChar"/>
                                      <w:b/>
                                      <w:bCs/>
                                    </w:rPr>
                                    <w:t>Gajendra Varma</w:t>
                                  </w:r>
                                  <w:r w:rsidR="00965072" w:rsidRPr="006D675D">
                                    <w:rPr>
                                      <w:rStyle w:val="ContentChar"/>
                                      <w:b/>
                                      <w:bCs/>
                                    </w:rPr>
                                    <w:t xml:space="preserve"> Penmetsa</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2903FA82" id="Text Box 24" o:spid="_x0000_s1029" type="#_x0000_t202" style="width:241.3pt;height:17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" filled="f" stroked="f" strokeweight=".5pt">
                      <v:textbox inset=",14.4pt">
                        <w:txbxContent>
                          <w:p w14:paraId="11F906B1" w14:textId="1833B8E0" w:rsidR="000504D6" w:rsidRDefault="00FA0274" w:rsidP="005C3643">
                            <w:pPr>
                              <w:pStyle w:val="Content"/>
                              <w:rPr>
                                <w:rStyle w:val="ContentChar"/>
                                <w:b/>
                                <w:bCs/>
                              </w:rPr>
                            </w:pPr>
                            <w:r>
                              <w:rPr>
                                <w:rStyle w:val="ContentChar"/>
                                <w:b/>
                                <w:bCs/>
                              </w:rPr>
                              <w:t>Team Members</w:t>
                            </w:r>
                            <w:r w:rsidR="000A4585">
                              <w:rPr>
                                <w:rStyle w:val="ContentChar"/>
                                <w:b/>
                                <w:bCs/>
                              </w:rPr>
                              <w:t>:</w:t>
                            </w:r>
                          </w:p>
                          <w:p w14:paraId="134835A8" w14:textId="2CFC1287" w:rsidR="000A4585" w:rsidRDefault="00E4216F" w:rsidP="00E4216F">
                            <w:pPr>
                              <w:pStyle w:val="Content"/>
                              <w:numPr>
                                <w:ilvl w:val="0"/>
                                <w:numId w:val="5"/>
                              </w:numPr>
                              <w:rPr>
                                <w:rStyle w:val="ContentChar"/>
                                <w:b/>
                                <w:bCs/>
                              </w:rPr>
                            </w:pPr>
                            <w:r>
                              <w:rPr>
                                <w:rStyle w:val="ContentChar"/>
                                <w:b/>
                                <w:bCs/>
                              </w:rPr>
                              <w:t>Sunaina Makkena</w:t>
                            </w:r>
                          </w:p>
                          <w:p w14:paraId="50A94B68" w14:textId="77777777" w:rsidR="006D675D" w:rsidRDefault="00E4216F" w:rsidP="006D675D">
                            <w:pPr>
                              <w:pStyle w:val="Content"/>
                              <w:numPr>
                                <w:ilvl w:val="0"/>
                                <w:numId w:val="5"/>
                              </w:numPr>
                              <w:rPr>
                                <w:rStyle w:val="ContentChar"/>
                                <w:b/>
                                <w:bCs/>
                              </w:rPr>
                            </w:pPr>
                            <w:r>
                              <w:rPr>
                                <w:rStyle w:val="ContentChar"/>
                                <w:b/>
                                <w:bCs/>
                              </w:rPr>
                              <w:t>Anand Gopi Sai Krishna Polisetty</w:t>
                            </w:r>
                          </w:p>
                          <w:p w14:paraId="4B0E221B" w14:textId="2E6415E9" w:rsidR="000A4585" w:rsidRPr="006D675D" w:rsidRDefault="00E4216F" w:rsidP="006D675D">
                            <w:pPr>
                              <w:pStyle w:val="Content"/>
                              <w:numPr>
                                <w:ilvl w:val="0"/>
                                <w:numId w:val="5"/>
                              </w:numPr>
                              <w:rPr>
                                <w:rStyle w:val="ContentChar"/>
                                <w:b/>
                                <w:bCs/>
                              </w:rPr>
                            </w:pPr>
                            <w:r w:rsidRPr="006D675D">
                              <w:rPr>
                                <w:rStyle w:val="ContentChar"/>
                                <w:b/>
                                <w:bCs/>
                              </w:rPr>
                              <w:t>Gajendra Varma</w:t>
                            </w:r>
                            <w:r w:rsidR="00965072" w:rsidRPr="006D675D">
                              <w:rPr>
                                <w:rStyle w:val="ContentChar"/>
                                <w:b/>
                                <w:bCs/>
                              </w:rPr>
                              <w:t xml:space="preserve"> Penmetsa</w:t>
                            </w:r>
                          </w:p>
                        </w:txbxContent>
                      </v:textbox>
                      <w10:anchorlock/>
                    </v:shape>
                  </w:pict>
                </mc:Fallback>
              </mc:AlternateContent>
            </w:r>
          </w:p>
        </w:tc>
        <w:tc>
          <w:tcPr>
            <w:tcW w:w="4825" w:type="dxa"/>
            <w:tcBorders>
              <w:top w:val="nil"/>
              <w:left w:val="nil"/>
              <w:bottom w:val="nil"/>
              <w:right w:val="nil"/>
            </w:tcBorders>
          </w:tcPr>
          <w:p w14:paraId="2E467E72" w14:textId="5385103E" w:rsidR="002178B9" w:rsidRPr="002178B9" w:rsidRDefault="00F66BFD" w:rsidP="002178B9">
            <w:pPr>
              <w:pStyle w:val="Content"/>
              <w:framePr w:hSpace="0" w:wrap="auto" w:vAnchor="margin" w:hAnchor="text" w:yAlign="inline"/>
            </w:pPr>
            <w:r>
              <w:rPr>
                <w:noProof/>
              </w:rPr>
              <mc:AlternateContent>
                <mc:Choice Requires="wps">
                  <w:drawing>
                    <wp:inline distT="0" distB="0" distL="0" distR="0" wp14:anchorId="32CD0659" wp14:editId="7E79466A">
                      <wp:extent cx="3064475" cy="1952367"/>
                      <wp:effectExtent l="0" t="0" r="0" b="0"/>
                      <wp:docPr id="25" name="Text Box 25"/>
                      <wp:cNvGraphicFramePr/>
                      <a:graphic xmlns:a="http://schemas.openxmlformats.org/drawingml/2006/main">
                        <a:graphicData uri="http://schemas.microsoft.com/office/word/2010/wordprocessingShape">
                          <wps:wsp>
                            <wps:cNvSpPr txBox="1"/>
                            <wps:spPr>
                              <a:xfrm>
                                <a:off x="0" y="0"/>
                                <a:ext cx="3064475" cy="1952367"/>
                              </a:xfrm>
                              <a:prstGeom prst="rect">
                                <a:avLst/>
                              </a:prstGeom>
                              <a:noFill/>
                              <a:ln w="6350">
                                <a:noFill/>
                              </a:ln>
                            </wps:spPr>
                            <wps:txbx>
                              <w:txbxContent>
                                <w:p w14:paraId="2CB004DE" w14:textId="0EE36C7F" w:rsidR="000504D6" w:rsidRPr="00E4216F" w:rsidRDefault="00E4216F" w:rsidP="00F66BFD">
                                  <w:pPr>
                                    <w:pStyle w:val="Content"/>
                                    <w:rPr>
                                      <w:rStyle w:val="ContentChar"/>
                                      <w:b/>
                                      <w:bCs/>
                                      <w:lang w:val="fr-FR"/>
                                    </w:rPr>
                                  </w:pPr>
                                  <w:r w:rsidRPr="00E4216F">
                                    <w:rPr>
                                      <w:rStyle w:val="ContentChar"/>
                                      <w:b/>
                                      <w:bCs/>
                                      <w:lang w:val="fr-FR"/>
                                    </w:rPr>
                                    <w:t>Questions ?</w:t>
                                  </w:r>
                                </w:p>
                                <w:p w14:paraId="77B7715E" w14:textId="44ADF648" w:rsidR="000504D6" w:rsidRPr="00E4216F" w:rsidRDefault="00E4216F" w:rsidP="00AB10CC">
                                  <w:pPr>
                                    <w:pStyle w:val="Content"/>
                                    <w:rPr>
                                      <w:rStyle w:val="ContentChar"/>
                                      <w:lang w:val="fr-FR"/>
                                    </w:rPr>
                                  </w:pPr>
                                  <w:r w:rsidRPr="00E4216F">
                                    <w:rPr>
                                      <w:rStyle w:val="ContentChar"/>
                                      <w:lang w:val="fr-FR"/>
                                    </w:rPr>
                                    <w:t>Contact :</w:t>
                                  </w:r>
                                  <w:r w:rsidR="009F6F13" w:rsidRPr="00E4216F">
                                    <w:rPr>
                                      <w:rStyle w:val="ContentChar"/>
                                      <w:lang w:val="fr-FR"/>
                                    </w:rPr>
                                    <w:t xml:space="preserve"> </w:t>
                                  </w:r>
                                  <w:r w:rsidRPr="00E4216F">
                                    <w:rPr>
                                      <w:rStyle w:val="ContentChar"/>
                                      <w:lang w:val="fr-FR"/>
                                    </w:rPr>
                                    <w:t>smakk5@unh.newhaven.</w:t>
                                  </w:r>
                                  <w:r>
                                    <w:rPr>
                                      <w:rStyle w:val="ContentChar"/>
                                      <w:lang w:val="fr-FR"/>
                                    </w:rPr>
                                    <w:t>edu</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32CD0659" id="Text Box 25" o:spid="_x0000_s1030" type="#_x0000_t202" style="width:241.3pt;height:1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" filled="f" stroked="f" strokeweight=".5pt">
                      <v:textbox inset=",14.4pt">
                        <w:txbxContent>
                          <w:p w14:paraId="2CB004DE" w14:textId="0EE36C7F" w:rsidR="000504D6" w:rsidRPr="00E4216F" w:rsidRDefault="00E4216F" w:rsidP="00F66BFD">
                            <w:pPr>
                              <w:pStyle w:val="Content"/>
                              <w:rPr>
                                <w:rStyle w:val="ContentChar"/>
                                <w:b/>
                                <w:bCs/>
                                <w:lang w:val="fr-FR"/>
                              </w:rPr>
                            </w:pPr>
                            <w:r w:rsidRPr="00E4216F">
                              <w:rPr>
                                <w:rStyle w:val="ContentChar"/>
                                <w:b/>
                                <w:bCs/>
                                <w:lang w:val="fr-FR"/>
                              </w:rPr>
                              <w:t>Questions ?</w:t>
                            </w:r>
                          </w:p>
                          <w:p w14:paraId="77B7715E" w14:textId="44ADF648" w:rsidR="000504D6" w:rsidRPr="00E4216F" w:rsidRDefault="00E4216F" w:rsidP="00AB10CC">
                            <w:pPr>
                              <w:pStyle w:val="Content"/>
                              <w:rPr>
                                <w:rStyle w:val="ContentChar"/>
                                <w:lang w:val="fr-FR"/>
                              </w:rPr>
                            </w:pPr>
                            <w:r w:rsidRPr="00E4216F">
                              <w:rPr>
                                <w:rStyle w:val="ContentChar"/>
                                <w:lang w:val="fr-FR"/>
                              </w:rPr>
                              <w:t>Contact :</w:t>
                            </w:r>
                            <w:r w:rsidR="009F6F13" w:rsidRPr="00E4216F">
                              <w:rPr>
                                <w:rStyle w:val="ContentChar"/>
                                <w:lang w:val="fr-FR"/>
                              </w:rPr>
                              <w:t xml:space="preserve"> </w:t>
                            </w:r>
                            <w:r w:rsidRPr="00E4216F">
                              <w:rPr>
                                <w:rStyle w:val="ContentChar"/>
                                <w:lang w:val="fr-FR"/>
                              </w:rPr>
                              <w:t>smakk5@unh.newhaven.</w:t>
                            </w:r>
                            <w:r>
                              <w:rPr>
                                <w:rStyle w:val="ContentChar"/>
                                <w:lang w:val="fr-FR"/>
                              </w:rPr>
                              <w:t>edu</w:t>
                            </w:r>
                          </w:p>
                        </w:txbxContent>
                      </v:textbox>
                      <w10:anchorlock/>
                    </v:shape>
                  </w:pict>
                </mc:Fallback>
              </mc:AlternateContent>
            </w:r>
          </w:p>
        </w:tc>
        <w:tc>
          <w:tcPr>
            <w:tcW w:w="376" w:type="dxa"/>
            <w:tcBorders>
              <w:top w:val="nil"/>
              <w:left w:val="nil"/>
              <w:bottom w:val="nil"/>
              <w:right w:val="nil"/>
            </w:tcBorders>
          </w:tcPr>
          <w:p w14:paraId="616DA7EA" w14:textId="18B8C441" w:rsidR="002178B9" w:rsidRPr="002178B9" w:rsidRDefault="002178B9" w:rsidP="002178B9">
            <w:pPr>
              <w:pStyle w:val="Content"/>
              <w:framePr w:hSpace="0" w:wrap="auto" w:vAnchor="margin" w:hAnchor="text" w:yAlign="inline"/>
            </w:pPr>
          </w:p>
        </w:tc>
      </w:tr>
    </w:tbl>
    <w:p w14:paraId="77C5EFD3" w14:textId="77777777"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lastRenderedPageBreak/>
        <w:t>The system was developed in Python using:</w:t>
      </w:r>
    </w:p>
    <w:p w14:paraId="7F8E6B2F" w14:textId="06322F87"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t>- Streamlit for web app interface</w:t>
      </w:r>
    </w:p>
    <w:p w14:paraId="15B2DBE5" w14:textId="7DD8B27A"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t>- Pandas and NumPy for data processing</w:t>
      </w:r>
    </w:p>
    <w:p w14:paraId="09AA9060" w14:textId="3051CC28"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t>- stats models for ARIMA and SARIMA</w:t>
      </w:r>
    </w:p>
    <w:p w14:paraId="6F715E7B" w14:textId="45572C7E"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t>- TensorFlow/Keras for LSTM neural networks</w:t>
      </w:r>
    </w:p>
    <w:p w14:paraId="6B4289F2" w14:textId="0F9674D7" w:rsidR="00E4216F" w:rsidRPr="00A315F8" w:rsidRDefault="00E4216F" w:rsidP="00A315F8">
      <w:pPr>
        <w:spacing w:line="360" w:lineRule="auto"/>
        <w:rPr>
          <w:rFonts w:ascii="Times New Roman" w:hAnsi="Times New Roman" w:cs="Times New Roman"/>
          <w:b w:val="0"/>
          <w:bCs/>
          <w:sz w:val="30"/>
          <w:szCs w:val="30"/>
        </w:rPr>
      </w:pPr>
      <w:r w:rsidRPr="00A315F8">
        <w:rPr>
          <w:rFonts w:ascii="Times New Roman" w:hAnsi="Times New Roman" w:cs="Times New Roman"/>
          <w:b w:val="0"/>
          <w:bCs/>
          <w:sz w:val="30"/>
          <w:szCs w:val="30"/>
        </w:rPr>
        <w:t>- matplotlib/seaborn/plotly</w:t>
      </w:r>
      <w:r w:rsidR="00514A69" w:rsidRPr="00A315F8">
        <w:rPr>
          <w:rFonts w:ascii="Times New Roman" w:hAnsi="Times New Roman" w:cs="Times New Roman"/>
          <w:b w:val="0"/>
          <w:bCs/>
          <w:sz w:val="30"/>
          <w:szCs w:val="30"/>
        </w:rPr>
        <w:t xml:space="preserve"> </w:t>
      </w:r>
      <w:r w:rsidRPr="00A315F8">
        <w:rPr>
          <w:rFonts w:ascii="Times New Roman" w:hAnsi="Times New Roman" w:cs="Times New Roman"/>
          <w:b w:val="0"/>
          <w:bCs/>
          <w:sz w:val="30"/>
          <w:szCs w:val="30"/>
        </w:rPr>
        <w:t>for visualizations</w:t>
      </w:r>
    </w:p>
    <w:p w14:paraId="72B2ED17" w14:textId="77777777" w:rsidR="00E4216F" w:rsidRPr="00A315F8" w:rsidRDefault="00E4216F" w:rsidP="00A315F8">
      <w:pPr>
        <w:spacing w:line="360" w:lineRule="auto"/>
        <w:rPr>
          <w:rFonts w:ascii="Times New Roman" w:hAnsi="Times New Roman" w:cs="Times New Roman"/>
          <w:b w:val="0"/>
          <w:bCs/>
          <w:sz w:val="30"/>
          <w:szCs w:val="30"/>
        </w:rPr>
      </w:pPr>
    </w:p>
    <w:p w14:paraId="553E8603" w14:textId="77777777" w:rsidR="00E4216F" w:rsidRPr="00A315F8" w:rsidRDefault="00E4216F" w:rsidP="00A315F8">
      <w:pPr>
        <w:spacing w:line="360" w:lineRule="auto"/>
        <w:jc w:val="both"/>
        <w:rPr>
          <w:rFonts w:ascii="Times New Roman" w:hAnsi="Times New Roman" w:cs="Times New Roman"/>
          <w:b w:val="0"/>
          <w:bCs/>
          <w:sz w:val="30"/>
          <w:szCs w:val="30"/>
        </w:rPr>
      </w:pPr>
      <w:r w:rsidRPr="00A315F8">
        <w:rPr>
          <w:rFonts w:ascii="Times New Roman" w:hAnsi="Times New Roman" w:cs="Times New Roman"/>
          <w:b w:val="0"/>
          <w:bCs/>
          <w:sz w:val="30"/>
          <w:szCs w:val="30"/>
        </w:rPr>
        <w:t>It allows model customization (like p, d, q values for ARIMA/SARIMA and epochs/layers for LSTM), produces interpretive plots (ACF, PACF, decomposition), and outputs forecast vs actual comparisons along with residual diagnostics.</w:t>
      </w:r>
    </w:p>
    <w:p w14:paraId="2752395F" w14:textId="77777777" w:rsidR="001F0AF0" w:rsidRDefault="001F0AF0" w:rsidP="00A315F8"/>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84277E" w14:paraId="139CB016" w14:textId="77777777" w:rsidTr="0084277E">
        <w:trPr>
          <w:trHeight w:val="1375"/>
        </w:trPr>
        <w:tc>
          <w:tcPr>
            <w:tcW w:w="4925" w:type="dxa"/>
            <w:tcBorders>
              <w:top w:val="nil"/>
              <w:left w:val="nil"/>
              <w:bottom w:val="nil"/>
              <w:right w:val="nil"/>
            </w:tcBorders>
            <w:vAlign w:val="center"/>
          </w:tcPr>
          <w:p w14:paraId="186FC9C8" w14:textId="009B4F30" w:rsidR="0084277E" w:rsidRDefault="00FA0274" w:rsidP="0084277E">
            <w:pPr>
              <w:pStyle w:val="Heading1"/>
              <w:framePr w:hSpace="0" w:wrap="auto" w:vAnchor="margin" w:hAnchor="text" w:yAlign="inline"/>
              <w:jc w:val="left"/>
            </w:pPr>
            <w:bookmarkStart w:id="1" w:name="_Toc96341551"/>
            <w:r>
              <w:t>Technical Report</w:t>
            </w:r>
            <w:bookmarkEnd w:id="1"/>
          </w:p>
        </w:tc>
      </w:tr>
    </w:tbl>
    <w:tbl>
      <w:tblPr>
        <w:tblpPr w:leftFromText="180" w:rightFromText="180" w:vertAnchor="page" w:horzAnchor="margin" w:tblpY="3387"/>
        <w:tblW w:w="10061" w:type="dxa"/>
        <w:tblCellMar>
          <w:left w:w="0" w:type="dxa"/>
          <w:right w:w="0" w:type="dxa"/>
        </w:tblCellMar>
        <w:tblLook w:val="0000" w:firstRow="0" w:lastRow="0" w:firstColumn="0" w:lastColumn="0" w:noHBand="0" w:noVBand="0"/>
      </w:tblPr>
      <w:tblGrid>
        <w:gridCol w:w="10370"/>
        <w:gridCol w:w="6"/>
      </w:tblGrid>
      <w:tr w:rsidR="00E4216F" w14:paraId="0B78DE81" w14:textId="77777777" w:rsidTr="008C5106">
        <w:trPr>
          <w:trHeight w:val="2610"/>
        </w:trPr>
        <w:tc>
          <w:tcPr>
            <w:tcW w:w="4865" w:type="dxa"/>
          </w:tcPr>
          <w:p w14:paraId="7D1BF8D5" w14:textId="77777777" w:rsidR="007C7473" w:rsidRPr="002178B9" w:rsidRDefault="007C7473" w:rsidP="0084277E">
            <w:pPr>
              <w:pStyle w:val="Content"/>
              <w:framePr w:hSpace="0" w:wrap="auto" w:vAnchor="margin" w:hAnchor="text" w:yAlign="inline"/>
            </w:pPr>
            <w:r>
              <w:rPr>
                <w:noProof/>
              </w:rPr>
              <w:lastRenderedPageBreak/>
              <mc:AlternateContent>
                <mc:Choice Requires="wps">
                  <w:drawing>
                    <wp:inline distT="0" distB="0" distL="0" distR="0" wp14:anchorId="37B3BD2A" wp14:editId="4645CAA1">
                      <wp:extent cx="6261100" cy="850900"/>
                      <wp:effectExtent l="0" t="0" r="0" b="6350"/>
                      <wp:docPr id="448" name="Text Box 448"/>
                      <wp:cNvGraphicFramePr/>
                      <a:graphic xmlns:a="http://schemas.openxmlformats.org/drawingml/2006/main">
                        <a:graphicData uri="http://schemas.microsoft.com/office/word/2010/wordprocessingShape">
                          <wps:wsp>
                            <wps:cNvSpPr txBox="1"/>
                            <wps:spPr>
                              <a:xfrm>
                                <a:off x="0" y="0"/>
                                <a:ext cx="6261100" cy="850900"/>
                              </a:xfrm>
                              <a:prstGeom prst="rect">
                                <a:avLst/>
                              </a:prstGeom>
                              <a:noFill/>
                              <a:ln w="6350">
                                <a:noFill/>
                              </a:ln>
                            </wps:spPr>
                            <wps:txbx>
                              <w:txbxContent>
                                <w:p w14:paraId="6CA8C967" w14:textId="389CFB03" w:rsidR="000504D6" w:rsidRPr="00965072" w:rsidRDefault="00E4216F" w:rsidP="007C7473">
                                  <w:pPr>
                                    <w:pStyle w:val="Content"/>
                                    <w:rPr>
                                      <w:rStyle w:val="Emphasis"/>
                                      <w:b/>
                                      <w:color w:val="0189F9" w:themeColor="accent1"/>
                                      <w:sz w:val="36"/>
                                      <w:szCs w:val="36"/>
                                    </w:rPr>
                                  </w:pPr>
                                  <w:r w:rsidRPr="00965072">
                                    <w:rPr>
                                      <w:b/>
                                      <w:bCs/>
                                      <w:sz w:val="36"/>
                                      <w:szCs w:val="36"/>
                                    </w:rPr>
                                    <w:t>Time Series</w:t>
                                  </w:r>
                                  <w:r w:rsidRPr="00965072">
                                    <w:rPr>
                                      <w:b/>
                                      <w:sz w:val="36"/>
                                      <w:szCs w:val="36"/>
                                    </w:rPr>
                                    <w:t xml:space="preserve"> Forecaster: Advanced Stock Market Analysis &amp; Prediction Tool</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37B3BD2A" id="Text Box 448" o:spid="_x0000_s1031" type="#_x0000_t202" style="width:493pt;height: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" filled="f" stroked="f" strokeweight=".5pt">
                      <v:textbox inset=",14.4pt">
                        <w:txbxContent>
                          <w:p w14:paraId="6CA8C967" w14:textId="389CFB03" w:rsidR="000504D6" w:rsidRPr="00965072" w:rsidRDefault="00E4216F" w:rsidP="007C7473">
                            <w:pPr>
                              <w:pStyle w:val="Content"/>
                              <w:rPr>
                                <w:rStyle w:val="Emphasis"/>
                                <w:b/>
                                <w:color w:val="0189F9" w:themeColor="accent1"/>
                                <w:sz w:val="36"/>
                                <w:szCs w:val="36"/>
                              </w:rPr>
                            </w:pPr>
                            <w:r w:rsidRPr="00965072">
                              <w:rPr>
                                <w:b/>
                                <w:bCs/>
                                <w:sz w:val="36"/>
                                <w:szCs w:val="36"/>
                              </w:rPr>
                              <w:t>Time Series</w:t>
                            </w:r>
                            <w:r w:rsidRPr="00965072">
                              <w:rPr>
                                <w:b/>
                                <w:sz w:val="36"/>
                                <w:szCs w:val="36"/>
                              </w:rPr>
                              <w:t xml:space="preserve"> Forecaster: Advanced Stock Market Analysis &amp; Prediction Tool</w:t>
                            </w:r>
                          </w:p>
                        </w:txbxContent>
                      </v:textbox>
                      <w10:anchorlock/>
                    </v:shape>
                  </w:pict>
                </mc:Fallback>
              </mc:AlternateContent>
            </w:r>
          </w:p>
        </w:tc>
        <w:tc>
          <w:tcPr>
            <w:tcW w:w="5196" w:type="dxa"/>
            <w:vMerge w:val="restart"/>
          </w:tcPr>
          <w:p w14:paraId="3525F01A" w14:textId="25484AB6" w:rsidR="007C7473" w:rsidRPr="002178B9" w:rsidRDefault="007C7473" w:rsidP="0084277E">
            <w:pPr>
              <w:pStyle w:val="Content"/>
              <w:framePr w:hSpace="0" w:wrap="auto" w:vAnchor="margin" w:hAnchor="text" w:yAlign="inline"/>
            </w:pPr>
          </w:p>
        </w:tc>
      </w:tr>
      <w:tr w:rsidR="00E4216F" w14:paraId="4CDFC29B" w14:textId="77777777" w:rsidTr="008C5106">
        <w:trPr>
          <w:trHeight w:val="2685"/>
        </w:trPr>
        <w:tc>
          <w:tcPr>
            <w:tcW w:w="4865" w:type="dxa"/>
          </w:tcPr>
          <w:p w14:paraId="36FCB229" w14:textId="77777777" w:rsidR="007C7473" w:rsidRPr="002178B9" w:rsidRDefault="007C7473" w:rsidP="008C5106">
            <w:pPr>
              <w:pStyle w:val="Content"/>
              <w:framePr w:hSpace="0" w:wrap="auto" w:vAnchor="margin" w:hAnchor="text" w:yAlign="inline"/>
            </w:pPr>
            <w:r>
              <w:rPr>
                <w:noProof/>
              </w:rPr>
              <mc:AlternateContent>
                <mc:Choice Requires="wps">
                  <w:drawing>
                    <wp:inline distT="0" distB="0" distL="0" distR="0" wp14:anchorId="792A7AA3" wp14:editId="297D31F3">
                      <wp:extent cx="6584950" cy="5166360"/>
                      <wp:effectExtent l="0" t="0" r="0" b="0"/>
                      <wp:docPr id="28" name="Text Box 28"/>
                      <wp:cNvGraphicFramePr/>
                      <a:graphic xmlns:a="http://schemas.openxmlformats.org/drawingml/2006/main">
                        <a:graphicData uri="http://schemas.microsoft.com/office/word/2010/wordprocessingShape">
                          <wps:wsp>
                            <wps:cNvSpPr txBox="1"/>
                            <wps:spPr>
                              <a:xfrm>
                                <a:off x="0" y="0"/>
                                <a:ext cx="6584950" cy="5166360"/>
                              </a:xfrm>
                              <a:prstGeom prst="rect">
                                <a:avLst/>
                              </a:prstGeom>
                              <a:noFill/>
                              <a:ln w="6350">
                                <a:noFill/>
                              </a:ln>
                            </wps:spPr>
                            <wps:txbx>
                              <w:txbxContent>
                                <w:p w14:paraId="7FAE4697" w14:textId="640C8F30" w:rsidR="000504D6" w:rsidRPr="002178B9" w:rsidRDefault="00FA0274" w:rsidP="007C7473">
                                  <w:pPr>
                                    <w:pStyle w:val="Heading2"/>
                                  </w:pPr>
                                  <w:bookmarkStart w:id="2" w:name="_Toc96341552"/>
                                  <w:r>
                                    <w:t>Highlights of Project</w:t>
                                  </w:r>
                                  <w:bookmarkEnd w:id="2"/>
                                </w:p>
                                <w:p w14:paraId="5C3DFA24" w14:textId="045A5048" w:rsidR="00E4216F" w:rsidRPr="00E4216F" w:rsidRDefault="00E4216F" w:rsidP="00A315F8">
                                  <w:pPr>
                                    <w:rPr>
                                      <w:rFonts w:ascii="Times New Roman" w:hAnsi="Times New Roman" w:cs="Times New Roman"/>
                                      <w:b w:val="0"/>
                                      <w:bCs/>
                                    </w:rPr>
                                  </w:pPr>
                                  <w:r w:rsidRPr="00965072">
                                    <w:rPr>
                                      <w:rFonts w:ascii="Times New Roman" w:hAnsi="Times New Roman" w:cs="Times New Roman"/>
                                    </w:rPr>
                                    <w:t>Model Choices:</w:t>
                                  </w:r>
                                  <w:r w:rsidRPr="00E4216F">
                                    <w:rPr>
                                      <w:rFonts w:ascii="Times New Roman" w:hAnsi="Times New Roman" w:cs="Times New Roman"/>
                                      <w:b w:val="0"/>
                                      <w:bCs/>
                                    </w:rPr>
                                    <w:t xml:space="preserve"> ARIMA, SARIMA, and LSTM  </w:t>
                                  </w:r>
                                </w:p>
                                <w:p w14:paraId="50B21556" w14:textId="37F208FD" w:rsidR="00E4216F" w:rsidRPr="00E4216F" w:rsidRDefault="00E4216F" w:rsidP="00A315F8">
                                  <w:pPr>
                                    <w:rPr>
                                      <w:rFonts w:ascii="Times New Roman" w:hAnsi="Times New Roman" w:cs="Times New Roman"/>
                                      <w:b w:val="0"/>
                                      <w:bCs/>
                                    </w:rPr>
                                  </w:pPr>
                                  <w:r w:rsidRPr="00965072">
                                    <w:rPr>
                                      <w:rFonts w:ascii="Times New Roman" w:hAnsi="Times New Roman" w:cs="Times New Roman"/>
                                    </w:rPr>
                                    <w:t>Visual Outputs:</w:t>
                                  </w:r>
                                  <w:r w:rsidRPr="00E4216F">
                                    <w:rPr>
                                      <w:rFonts w:ascii="Times New Roman" w:hAnsi="Times New Roman" w:cs="Times New Roman"/>
                                      <w:b w:val="0"/>
                                      <w:bCs/>
                                    </w:rPr>
                                    <w:t xml:space="preserve"> ACF, PACF, STL decomposition, forecasts, residuals  </w:t>
                                  </w:r>
                                </w:p>
                                <w:p w14:paraId="76FC76F8" w14:textId="77777777" w:rsidR="00302C5F" w:rsidRDefault="00E4216F" w:rsidP="00A315F8">
                                  <w:pPr>
                                    <w:rPr>
                                      <w:rFonts w:ascii="Times New Roman" w:hAnsi="Times New Roman" w:cs="Times New Roman"/>
                                      <w:b w:val="0"/>
                                      <w:bCs/>
                                    </w:rPr>
                                  </w:pPr>
                                  <w:r w:rsidRPr="00965072">
                                    <w:rPr>
                                      <w:rFonts w:ascii="Times New Roman" w:hAnsi="Times New Roman" w:cs="Times New Roman"/>
                                    </w:rPr>
                                    <w:t>LSTM Integration:</w:t>
                                  </w:r>
                                  <w:r w:rsidRPr="00E4216F">
                                    <w:rPr>
                                      <w:rFonts w:ascii="Times New Roman" w:hAnsi="Times New Roman" w:cs="Times New Roman"/>
                                      <w:b w:val="0"/>
                                      <w:bCs/>
                                    </w:rPr>
                                    <w:t xml:space="preserve"> Allows for deep learning-based time series modeling  </w:t>
                                  </w:r>
                                </w:p>
                                <w:p w14:paraId="48B0BBEF" w14:textId="4E6CFF87" w:rsidR="00E4216F" w:rsidRPr="00E4216F" w:rsidRDefault="00E4216F" w:rsidP="00A315F8">
                                  <w:pPr>
                                    <w:rPr>
                                      <w:rFonts w:ascii="Times New Roman" w:hAnsi="Times New Roman" w:cs="Times New Roman"/>
                                      <w:b w:val="0"/>
                                      <w:bCs/>
                                    </w:rPr>
                                  </w:pPr>
                                  <w:r w:rsidRPr="00965072">
                                    <w:rPr>
                                      <w:rFonts w:ascii="Times New Roman" w:hAnsi="Times New Roman" w:cs="Times New Roman"/>
                                    </w:rPr>
                                    <w:t>User Customization:</w:t>
                                  </w:r>
                                  <w:r w:rsidRPr="00E4216F">
                                    <w:rPr>
                                      <w:rFonts w:ascii="Times New Roman" w:hAnsi="Times New Roman" w:cs="Times New Roman"/>
                                      <w:b w:val="0"/>
                                      <w:bCs/>
                                    </w:rPr>
                                    <w:t xml:space="preserve"> Set train-test split and model parameters  </w:t>
                                  </w:r>
                                </w:p>
                                <w:p w14:paraId="3F26A427" w14:textId="2F1B8715" w:rsidR="00E4216F" w:rsidRPr="00E4216F" w:rsidRDefault="00E4216F" w:rsidP="00A315F8">
                                  <w:pPr>
                                    <w:rPr>
                                      <w:rFonts w:ascii="Times New Roman" w:hAnsi="Times New Roman" w:cs="Times New Roman"/>
                                      <w:b w:val="0"/>
                                      <w:bCs/>
                                    </w:rPr>
                                  </w:pPr>
                                  <w:r w:rsidRPr="00965072">
                                    <w:rPr>
                                      <w:rFonts w:ascii="Times New Roman" w:hAnsi="Times New Roman" w:cs="Times New Roman"/>
                                    </w:rPr>
                                    <w:t>Real-time Analysis:</w:t>
                                  </w:r>
                                  <w:r w:rsidRPr="00E4216F">
                                    <w:rPr>
                                      <w:rFonts w:ascii="Times New Roman" w:hAnsi="Times New Roman" w:cs="Times New Roman"/>
                                      <w:b w:val="0"/>
                                      <w:bCs/>
                                    </w:rPr>
                                    <w:t xml:space="preserve"> Immediate output on running analysis  </w:t>
                                  </w:r>
                                </w:p>
                                <w:p w14:paraId="2BDB7315" w14:textId="5444DAFA" w:rsidR="00C86424" w:rsidRPr="00E4216F" w:rsidRDefault="00E4216F" w:rsidP="00A315F8">
                                  <w:pPr>
                                    <w:rPr>
                                      <w:rFonts w:ascii="Times New Roman" w:hAnsi="Times New Roman" w:cs="Times New Roman"/>
                                      <w:b w:val="0"/>
                                      <w:bCs/>
                                    </w:rPr>
                                  </w:pPr>
                                  <w:r w:rsidRPr="00965072">
                                    <w:rPr>
                                      <w:rFonts w:ascii="Times New Roman" w:hAnsi="Times New Roman" w:cs="Times New Roman"/>
                                    </w:rPr>
                                    <w:t>CSV Upload Interface:</w:t>
                                  </w:r>
                                  <w:r w:rsidRPr="00E4216F">
                                    <w:rPr>
                                      <w:rFonts w:ascii="Times New Roman" w:hAnsi="Times New Roman" w:cs="Times New Roman"/>
                                      <w:b w:val="0"/>
                                      <w:bCs/>
                                    </w:rPr>
                                    <w:t xml:space="preserve"> Clean, step-by-step UI flow</w:t>
                                  </w:r>
                                </w:p>
                                <w:p w14:paraId="0FBD7E1D" w14:textId="77777777" w:rsidR="00C86424" w:rsidRDefault="00C86424" w:rsidP="007C7473">
                                  <w:pPr>
                                    <w:pStyle w:val="Heading2"/>
                                    <w:rPr>
                                      <w:color w:val="FF0000"/>
                                    </w:rPr>
                                  </w:pPr>
                                </w:p>
                                <w:p w14:paraId="3DD9F77C" w14:textId="77777777" w:rsidR="00C86424" w:rsidRDefault="00C86424" w:rsidP="007C7473">
                                  <w:pPr>
                                    <w:pStyle w:val="Heading2"/>
                                    <w:rPr>
                                      <w:color w:val="FF0000"/>
                                    </w:rPr>
                                  </w:pPr>
                                </w:p>
                                <w:p w14:paraId="6271D1E5" w14:textId="77777777" w:rsidR="00C86424" w:rsidRDefault="00C86424" w:rsidP="007C7473">
                                  <w:pPr>
                                    <w:pStyle w:val="Heading2"/>
                                    <w:rPr>
                                      <w:color w:val="FF0000"/>
                                    </w:rPr>
                                  </w:pPr>
                                </w:p>
                                <w:p w14:paraId="70E7A6DE" w14:textId="2767B4CB" w:rsidR="000504D6" w:rsidRPr="0024575C" w:rsidRDefault="00C86424" w:rsidP="007C7473">
                                  <w:pPr>
                                    <w:pStyle w:val="Heading2"/>
                                    <w:rPr>
                                      <w:color w:val="FF0000"/>
                                    </w:rPr>
                                  </w:pPr>
                                  <w:bookmarkStart w:id="3" w:name="_Toc96341553"/>
                                  <w:r>
                                    <w:rPr>
                                      <w:color w:val="FF0000"/>
                                    </w:rPr>
                                    <w:t>Submitted on:</w:t>
                                  </w:r>
                                  <w:bookmarkEnd w:id="3"/>
                                  <w:r w:rsidR="00E4216F">
                                    <w:rPr>
                                      <w:color w:val="FF0000"/>
                                    </w:rPr>
                                    <w:t xml:space="preserve"> </w:t>
                                  </w:r>
                                  <w:r w:rsidR="00FC20D2">
                                    <w:rPr>
                                      <w:color w:val="FF0000"/>
                                    </w:rPr>
                                    <w:t>30</w:t>
                                  </w:r>
                                  <w:r w:rsidR="00E4216F" w:rsidRPr="00E4216F">
                                    <w:rPr>
                                      <w:color w:val="FF0000"/>
                                      <w:vertAlign w:val="superscript"/>
                                    </w:rPr>
                                    <w:t>th</w:t>
                                  </w:r>
                                  <w:r w:rsidR="00E4216F">
                                    <w:rPr>
                                      <w:color w:val="FF0000"/>
                                    </w:rPr>
                                    <w:t xml:space="preserve"> </w:t>
                                  </w:r>
                                  <w:r w:rsidR="00965072">
                                    <w:rPr>
                                      <w:color w:val="FF0000"/>
                                    </w:rPr>
                                    <w:t>April</w:t>
                                  </w:r>
                                  <w:r w:rsidR="00E4216F">
                                    <w:rPr>
                                      <w:color w:val="FF0000"/>
                                    </w:rPr>
                                    <w:t xml:space="preserve"> 2025</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type w14:anchorId="792A7AA3" id="_x0000_t202" coordsize="21600,21600" o:spt="202" path="m,l,21600r21600,l21600,xe">
                      <v:stroke joinstyle="miter"/>
                      <v:path gradientshapeok="t" o:connecttype="rect"/>
                    </v:shapetype>
                    <v:shape id="Text Box 28" o:spid="_x0000_s1032" type="#_x0000_t202" style="width:518.5pt;height:40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" filled="f" stroked="f" strokeweight=".5pt">
                      <v:textbox inset=",14.4pt">
                        <w:txbxContent>
                          <w:p w14:paraId="7FAE4697" w14:textId="640C8F30" w:rsidR="000504D6" w:rsidRPr="002178B9" w:rsidRDefault="00FA0274" w:rsidP="007C7473">
                            <w:pPr>
                              <w:pStyle w:val="Heading2"/>
                            </w:pPr>
                            <w:bookmarkStart w:id="4" w:name="_Toc96341552"/>
                            <w:r>
                              <w:t>Highlights of Project</w:t>
                            </w:r>
                            <w:bookmarkEnd w:id="4"/>
                          </w:p>
                          <w:p w14:paraId="5C3DFA24" w14:textId="045A5048" w:rsidR="00E4216F" w:rsidRPr="00E4216F" w:rsidRDefault="00E4216F" w:rsidP="00A315F8">
                            <w:pPr>
                              <w:rPr>
                                <w:rFonts w:ascii="Times New Roman" w:hAnsi="Times New Roman" w:cs="Times New Roman"/>
                                <w:b w:val="0"/>
                                <w:bCs/>
                              </w:rPr>
                            </w:pPr>
                            <w:r w:rsidRPr="00965072">
                              <w:rPr>
                                <w:rFonts w:ascii="Times New Roman" w:hAnsi="Times New Roman" w:cs="Times New Roman"/>
                              </w:rPr>
                              <w:t>Model Choices:</w:t>
                            </w:r>
                            <w:r w:rsidRPr="00E4216F">
                              <w:rPr>
                                <w:rFonts w:ascii="Times New Roman" w:hAnsi="Times New Roman" w:cs="Times New Roman"/>
                                <w:b w:val="0"/>
                                <w:bCs/>
                              </w:rPr>
                              <w:t xml:space="preserve"> ARIMA, SARIMA, and LSTM  </w:t>
                            </w:r>
                          </w:p>
                          <w:p w14:paraId="50B21556" w14:textId="37F208FD" w:rsidR="00E4216F" w:rsidRPr="00E4216F" w:rsidRDefault="00E4216F" w:rsidP="00A315F8">
                            <w:pPr>
                              <w:rPr>
                                <w:rFonts w:ascii="Times New Roman" w:hAnsi="Times New Roman" w:cs="Times New Roman"/>
                                <w:b w:val="0"/>
                                <w:bCs/>
                              </w:rPr>
                            </w:pPr>
                            <w:r w:rsidRPr="00965072">
                              <w:rPr>
                                <w:rFonts w:ascii="Times New Roman" w:hAnsi="Times New Roman" w:cs="Times New Roman"/>
                              </w:rPr>
                              <w:t>Visual Outputs:</w:t>
                            </w:r>
                            <w:r w:rsidRPr="00E4216F">
                              <w:rPr>
                                <w:rFonts w:ascii="Times New Roman" w:hAnsi="Times New Roman" w:cs="Times New Roman"/>
                                <w:b w:val="0"/>
                                <w:bCs/>
                              </w:rPr>
                              <w:t xml:space="preserve"> ACF, PACF, STL decomposition, forecasts, residuals  </w:t>
                            </w:r>
                          </w:p>
                          <w:p w14:paraId="76FC76F8" w14:textId="77777777" w:rsidR="00302C5F" w:rsidRDefault="00E4216F" w:rsidP="00A315F8">
                            <w:pPr>
                              <w:rPr>
                                <w:rFonts w:ascii="Times New Roman" w:hAnsi="Times New Roman" w:cs="Times New Roman"/>
                                <w:b w:val="0"/>
                                <w:bCs/>
                              </w:rPr>
                            </w:pPr>
                            <w:r w:rsidRPr="00965072">
                              <w:rPr>
                                <w:rFonts w:ascii="Times New Roman" w:hAnsi="Times New Roman" w:cs="Times New Roman"/>
                              </w:rPr>
                              <w:t>LSTM Integration:</w:t>
                            </w:r>
                            <w:r w:rsidRPr="00E4216F">
                              <w:rPr>
                                <w:rFonts w:ascii="Times New Roman" w:hAnsi="Times New Roman" w:cs="Times New Roman"/>
                                <w:b w:val="0"/>
                                <w:bCs/>
                              </w:rPr>
                              <w:t xml:space="preserve"> Allows for deep learning-based time series modeling  </w:t>
                            </w:r>
                          </w:p>
                          <w:p w14:paraId="48B0BBEF" w14:textId="4E6CFF87" w:rsidR="00E4216F" w:rsidRPr="00E4216F" w:rsidRDefault="00E4216F" w:rsidP="00A315F8">
                            <w:pPr>
                              <w:rPr>
                                <w:rFonts w:ascii="Times New Roman" w:hAnsi="Times New Roman" w:cs="Times New Roman"/>
                                <w:b w:val="0"/>
                                <w:bCs/>
                              </w:rPr>
                            </w:pPr>
                            <w:r w:rsidRPr="00965072">
                              <w:rPr>
                                <w:rFonts w:ascii="Times New Roman" w:hAnsi="Times New Roman" w:cs="Times New Roman"/>
                              </w:rPr>
                              <w:t>User Customization:</w:t>
                            </w:r>
                            <w:r w:rsidRPr="00E4216F">
                              <w:rPr>
                                <w:rFonts w:ascii="Times New Roman" w:hAnsi="Times New Roman" w:cs="Times New Roman"/>
                                <w:b w:val="0"/>
                                <w:bCs/>
                              </w:rPr>
                              <w:t xml:space="preserve"> Set train-test split and model parameters  </w:t>
                            </w:r>
                          </w:p>
                          <w:p w14:paraId="3F26A427" w14:textId="2F1B8715" w:rsidR="00E4216F" w:rsidRPr="00E4216F" w:rsidRDefault="00E4216F" w:rsidP="00A315F8">
                            <w:pPr>
                              <w:rPr>
                                <w:rFonts w:ascii="Times New Roman" w:hAnsi="Times New Roman" w:cs="Times New Roman"/>
                                <w:b w:val="0"/>
                                <w:bCs/>
                              </w:rPr>
                            </w:pPr>
                            <w:r w:rsidRPr="00965072">
                              <w:rPr>
                                <w:rFonts w:ascii="Times New Roman" w:hAnsi="Times New Roman" w:cs="Times New Roman"/>
                              </w:rPr>
                              <w:t>Real-time Analysis:</w:t>
                            </w:r>
                            <w:r w:rsidRPr="00E4216F">
                              <w:rPr>
                                <w:rFonts w:ascii="Times New Roman" w:hAnsi="Times New Roman" w:cs="Times New Roman"/>
                                <w:b w:val="0"/>
                                <w:bCs/>
                              </w:rPr>
                              <w:t xml:space="preserve"> Immediate output on running analysis  </w:t>
                            </w:r>
                          </w:p>
                          <w:p w14:paraId="2BDB7315" w14:textId="5444DAFA" w:rsidR="00C86424" w:rsidRPr="00E4216F" w:rsidRDefault="00E4216F" w:rsidP="00A315F8">
                            <w:pPr>
                              <w:rPr>
                                <w:rFonts w:ascii="Times New Roman" w:hAnsi="Times New Roman" w:cs="Times New Roman"/>
                                <w:b w:val="0"/>
                                <w:bCs/>
                              </w:rPr>
                            </w:pPr>
                            <w:r w:rsidRPr="00965072">
                              <w:rPr>
                                <w:rFonts w:ascii="Times New Roman" w:hAnsi="Times New Roman" w:cs="Times New Roman"/>
                              </w:rPr>
                              <w:t>CSV Upload Interface:</w:t>
                            </w:r>
                            <w:r w:rsidRPr="00E4216F">
                              <w:rPr>
                                <w:rFonts w:ascii="Times New Roman" w:hAnsi="Times New Roman" w:cs="Times New Roman"/>
                                <w:b w:val="0"/>
                                <w:bCs/>
                              </w:rPr>
                              <w:t xml:space="preserve"> Clean, step-by-step UI flow</w:t>
                            </w:r>
                          </w:p>
                          <w:p w14:paraId="0FBD7E1D" w14:textId="77777777" w:rsidR="00C86424" w:rsidRDefault="00C86424" w:rsidP="007C7473">
                            <w:pPr>
                              <w:pStyle w:val="Heading2"/>
                              <w:rPr>
                                <w:color w:val="FF0000"/>
                              </w:rPr>
                            </w:pPr>
                          </w:p>
                          <w:p w14:paraId="3DD9F77C" w14:textId="77777777" w:rsidR="00C86424" w:rsidRDefault="00C86424" w:rsidP="007C7473">
                            <w:pPr>
                              <w:pStyle w:val="Heading2"/>
                              <w:rPr>
                                <w:color w:val="FF0000"/>
                              </w:rPr>
                            </w:pPr>
                          </w:p>
                          <w:p w14:paraId="6271D1E5" w14:textId="77777777" w:rsidR="00C86424" w:rsidRDefault="00C86424" w:rsidP="007C7473">
                            <w:pPr>
                              <w:pStyle w:val="Heading2"/>
                              <w:rPr>
                                <w:color w:val="FF0000"/>
                              </w:rPr>
                            </w:pPr>
                          </w:p>
                          <w:p w14:paraId="70E7A6DE" w14:textId="2767B4CB" w:rsidR="000504D6" w:rsidRPr="0024575C" w:rsidRDefault="00C86424" w:rsidP="007C7473">
                            <w:pPr>
                              <w:pStyle w:val="Heading2"/>
                              <w:rPr>
                                <w:color w:val="FF0000"/>
                              </w:rPr>
                            </w:pPr>
                            <w:bookmarkStart w:id="5" w:name="_Toc96341553"/>
                            <w:r>
                              <w:rPr>
                                <w:color w:val="FF0000"/>
                              </w:rPr>
                              <w:t>Submitted on:</w:t>
                            </w:r>
                            <w:bookmarkEnd w:id="5"/>
                            <w:r w:rsidR="00E4216F">
                              <w:rPr>
                                <w:color w:val="FF0000"/>
                              </w:rPr>
                              <w:t xml:space="preserve"> </w:t>
                            </w:r>
                            <w:r w:rsidR="00FC20D2">
                              <w:rPr>
                                <w:color w:val="FF0000"/>
                              </w:rPr>
                              <w:t>30</w:t>
                            </w:r>
                            <w:r w:rsidR="00E4216F" w:rsidRPr="00E4216F">
                              <w:rPr>
                                <w:color w:val="FF0000"/>
                                <w:vertAlign w:val="superscript"/>
                              </w:rPr>
                              <w:t>th</w:t>
                            </w:r>
                            <w:r w:rsidR="00E4216F">
                              <w:rPr>
                                <w:color w:val="FF0000"/>
                              </w:rPr>
                              <w:t xml:space="preserve"> </w:t>
                            </w:r>
                            <w:r w:rsidR="00965072">
                              <w:rPr>
                                <w:color w:val="FF0000"/>
                              </w:rPr>
                              <w:t>April</w:t>
                            </w:r>
                            <w:r w:rsidR="00E4216F">
                              <w:rPr>
                                <w:color w:val="FF0000"/>
                              </w:rPr>
                              <w:t xml:space="preserve"> 2025</w:t>
                            </w:r>
                          </w:p>
                        </w:txbxContent>
                      </v:textbox>
                      <w10:anchorlock/>
                    </v:shape>
                  </w:pict>
                </mc:Fallback>
              </mc:AlternateContent>
            </w:r>
          </w:p>
        </w:tc>
        <w:tc>
          <w:tcPr>
            <w:tcW w:w="5196" w:type="dxa"/>
            <w:vMerge/>
          </w:tcPr>
          <w:p w14:paraId="174BAAAF" w14:textId="77777777" w:rsidR="007C7473" w:rsidRPr="002178B9" w:rsidRDefault="007C7473" w:rsidP="0084277E">
            <w:pPr>
              <w:pStyle w:val="Content"/>
              <w:framePr w:hSpace="0" w:wrap="auto" w:vAnchor="margin" w:hAnchor="text" w:yAlign="inline"/>
            </w:pPr>
          </w:p>
        </w:tc>
      </w:tr>
    </w:tbl>
    <w:p w14:paraId="3F3995A4" w14:textId="733F34C3" w:rsidR="007057F4" w:rsidRDefault="007057F4" w:rsidP="001F0AF0">
      <w:pPr>
        <w:spacing w:after="200"/>
      </w:pPr>
    </w:p>
    <w:p w14:paraId="5C1E0ABA" w14:textId="3263B43D" w:rsidR="00AB10CC" w:rsidRDefault="00F44FD3" w:rsidP="005F1B02">
      <w:pPr>
        <w:pStyle w:val="Heading2"/>
        <w:framePr w:hSpace="0" w:wrap="auto" w:vAnchor="margin" w:hAnchor="text" w:yAlign="inline"/>
      </w:pPr>
      <w:bookmarkStart w:id="6" w:name="_Toc96341554"/>
      <w:r>
        <w:lastRenderedPageBreak/>
        <w:t>Abstract</w:t>
      </w:r>
      <w:bookmarkEnd w:id="6"/>
    </w:p>
    <w:p w14:paraId="75DCD99C" w14:textId="7ED4B260" w:rsidR="00965072" w:rsidRDefault="00965072" w:rsidP="00A315F8">
      <w:pPr>
        <w:jc w:val="both"/>
        <w:rPr>
          <w:rFonts w:ascii="Times New Roman" w:hAnsi="Times New Roman" w:cs="Times New Roman"/>
          <w:b w:val="0"/>
          <w:bCs/>
        </w:rPr>
      </w:pPr>
      <w:r w:rsidRPr="00965072">
        <w:rPr>
          <w:rFonts w:ascii="Times New Roman" w:hAnsi="Times New Roman" w:cs="Times New Roman"/>
          <w:b w:val="0"/>
          <w:bCs/>
        </w:rPr>
        <w:t>The Advanced Time Series Analyzer is a user-friendly tool for performing in-depth time series forecasting. It simplifies the process of data uploading, model configuration, and result interpretation through an interactive web interface. Supporting traditional statistical models as well as modern deep learning methods, the app is adaptable for a variety of time series problems in finance, retail, weather, and more.</w:t>
      </w:r>
    </w:p>
    <w:p w14:paraId="2B91FECE" w14:textId="77777777" w:rsidR="00CE3376" w:rsidRDefault="00CE3376" w:rsidP="00E62CEB">
      <w:pPr>
        <w:rPr>
          <w:rFonts w:asciiTheme="majorHAnsi" w:hAnsiTheme="majorHAnsi"/>
          <w:color w:val="0189F9" w:themeColor="accent1"/>
          <w:sz w:val="40"/>
          <w:szCs w:val="40"/>
        </w:rPr>
      </w:pPr>
    </w:p>
    <w:p w14:paraId="5CFF8B1B" w14:textId="52A4A244" w:rsidR="00965072" w:rsidRDefault="00F44FD3" w:rsidP="00E62CEB">
      <w:pPr>
        <w:rPr>
          <w:rFonts w:asciiTheme="majorHAnsi" w:hAnsiTheme="majorHAnsi"/>
          <w:color w:val="0189F9" w:themeColor="accent1"/>
          <w:sz w:val="40"/>
          <w:szCs w:val="40"/>
        </w:rPr>
      </w:pPr>
      <w:r>
        <w:rPr>
          <w:rFonts w:asciiTheme="majorHAnsi" w:hAnsiTheme="majorHAnsi"/>
          <w:color w:val="0189F9" w:themeColor="accent1"/>
          <w:sz w:val="40"/>
          <w:szCs w:val="40"/>
        </w:rPr>
        <w:t>Cover Page</w:t>
      </w:r>
      <w:r w:rsidR="00965072">
        <w:rPr>
          <w:rFonts w:asciiTheme="majorHAnsi" w:hAnsiTheme="majorHAnsi"/>
          <w:color w:val="0189F9" w:themeColor="accent1"/>
          <w:sz w:val="40"/>
          <w:szCs w:val="40"/>
        </w:rPr>
        <w:t>:</w:t>
      </w:r>
    </w:p>
    <w:p w14:paraId="2BAE3099" w14:textId="77777777" w:rsidR="00CE3376" w:rsidRDefault="00CE3376" w:rsidP="00E62CEB">
      <w:pPr>
        <w:rPr>
          <w:rFonts w:asciiTheme="majorHAnsi" w:hAnsiTheme="majorHAnsi"/>
          <w:color w:val="0189F9" w:themeColor="accent1"/>
          <w:sz w:val="40"/>
          <w:szCs w:val="40"/>
        </w:rPr>
      </w:pPr>
    </w:p>
    <w:p w14:paraId="3871D154" w14:textId="62A8F717" w:rsidR="00965072" w:rsidRPr="00965072" w:rsidRDefault="00965072" w:rsidP="00A315F8">
      <w:pPr>
        <w:pStyle w:val="Content"/>
        <w:framePr w:hSpace="0" w:wrap="auto" w:vAnchor="margin" w:hAnchor="text" w:yAlign="inline"/>
        <w:spacing w:line="276" w:lineRule="auto"/>
        <w:rPr>
          <w:rStyle w:val="Emphasis"/>
          <w:b/>
          <w:color w:val="0189F9" w:themeColor="accent1"/>
          <w:sz w:val="24"/>
          <w:szCs w:val="24"/>
        </w:rPr>
      </w:pPr>
      <w:r w:rsidRPr="00965072">
        <w:rPr>
          <w:rFonts w:ascii="Times New Roman" w:hAnsi="Times New Roman" w:cs="Times New Roman"/>
          <w:b/>
          <w:bCs/>
          <w:color w:val="auto"/>
          <w:szCs w:val="28"/>
        </w:rPr>
        <w:t>Title of the report:</w:t>
      </w:r>
      <w:r>
        <w:rPr>
          <w:rFonts w:ascii="Times New Roman" w:hAnsi="Times New Roman" w:cs="Times New Roman"/>
          <w:color w:val="auto"/>
          <w:szCs w:val="28"/>
        </w:rPr>
        <w:t xml:space="preserve"> </w:t>
      </w:r>
      <w:r w:rsidRPr="00965072">
        <w:rPr>
          <w:b/>
          <w:bCs/>
          <w:sz w:val="24"/>
          <w:szCs w:val="24"/>
        </w:rPr>
        <w:t>Time Series</w:t>
      </w:r>
      <w:r w:rsidRPr="00965072">
        <w:rPr>
          <w:b/>
          <w:sz w:val="24"/>
          <w:szCs w:val="24"/>
        </w:rPr>
        <w:t xml:space="preserve"> Forecaster: Advanced Stock Market Analysis &amp;Prediction Tool</w:t>
      </w:r>
    </w:p>
    <w:p w14:paraId="4E4C652B" w14:textId="313D7F5F" w:rsidR="00965072" w:rsidRPr="008F209C" w:rsidRDefault="00965072" w:rsidP="00A315F8">
      <w:pPr>
        <w:rPr>
          <w:rFonts w:ascii="Times New Roman" w:hAnsi="Times New Roman" w:cs="Times New Roman"/>
          <w:b w:val="0"/>
          <w:bCs/>
          <w:color w:val="auto"/>
          <w:sz w:val="24"/>
          <w:szCs w:val="24"/>
        </w:rPr>
      </w:pPr>
      <w:r w:rsidRPr="00965072">
        <w:rPr>
          <w:rFonts w:ascii="Times New Roman" w:hAnsi="Times New Roman" w:cs="Times New Roman"/>
          <w:color w:val="auto"/>
          <w:szCs w:val="28"/>
        </w:rPr>
        <w:t>Name of the authors:</w:t>
      </w:r>
      <w:r>
        <w:rPr>
          <w:rFonts w:ascii="Times New Roman" w:hAnsi="Times New Roman" w:cs="Times New Roman"/>
          <w:color w:val="auto"/>
          <w:szCs w:val="28"/>
        </w:rPr>
        <w:t xml:space="preserve"> </w:t>
      </w:r>
      <w:r w:rsidRPr="008F209C">
        <w:rPr>
          <w:rFonts w:ascii="Times New Roman" w:hAnsi="Times New Roman" w:cs="Times New Roman"/>
          <w:b w:val="0"/>
          <w:bCs/>
          <w:color w:val="auto"/>
          <w:sz w:val="24"/>
          <w:szCs w:val="24"/>
        </w:rPr>
        <w:t>Sunaina Makkena, Anand Gopi Sai Krishna, Gajendra Varma Penmetsa</w:t>
      </w:r>
    </w:p>
    <w:p w14:paraId="4AD2DE51" w14:textId="728950EE" w:rsidR="00965072" w:rsidRPr="00965072" w:rsidRDefault="00965072" w:rsidP="00A315F8">
      <w:pPr>
        <w:rPr>
          <w:rFonts w:ascii="Times New Roman" w:hAnsi="Times New Roman" w:cs="Times New Roman"/>
          <w:color w:val="auto"/>
          <w:szCs w:val="28"/>
        </w:rPr>
      </w:pPr>
      <w:r w:rsidRPr="00965072">
        <w:rPr>
          <w:rFonts w:ascii="Times New Roman" w:hAnsi="Times New Roman" w:cs="Times New Roman"/>
          <w:color w:val="auto"/>
          <w:szCs w:val="28"/>
        </w:rPr>
        <w:t>Contacts:</w:t>
      </w:r>
      <w:r>
        <w:rPr>
          <w:rFonts w:ascii="Times New Roman" w:hAnsi="Times New Roman" w:cs="Times New Roman"/>
          <w:color w:val="auto"/>
          <w:szCs w:val="28"/>
        </w:rPr>
        <w:t xml:space="preserve"> </w:t>
      </w:r>
      <w:r w:rsidRPr="008F209C">
        <w:rPr>
          <w:rFonts w:ascii="Times New Roman" w:hAnsi="Times New Roman" w:cs="Times New Roman"/>
          <w:b w:val="0"/>
          <w:bCs/>
          <w:color w:val="auto"/>
          <w:szCs w:val="28"/>
        </w:rPr>
        <w:t>smakk5@unh.newhaven.edu</w:t>
      </w:r>
    </w:p>
    <w:p w14:paraId="43A97538" w14:textId="5EDC39A3" w:rsidR="00965072" w:rsidRDefault="00965072" w:rsidP="00A315F8">
      <w:pPr>
        <w:rPr>
          <w:rFonts w:ascii="Times New Roman" w:hAnsi="Times New Roman" w:cs="Times New Roman"/>
          <w:color w:val="auto"/>
          <w:szCs w:val="28"/>
        </w:rPr>
      </w:pPr>
      <w:r w:rsidRPr="00965072">
        <w:rPr>
          <w:rFonts w:ascii="Times New Roman" w:hAnsi="Times New Roman" w:cs="Times New Roman"/>
          <w:color w:val="auto"/>
          <w:szCs w:val="28"/>
        </w:rPr>
        <w:t>Date of publication:</w:t>
      </w:r>
      <w:r>
        <w:rPr>
          <w:rFonts w:ascii="Times New Roman" w:hAnsi="Times New Roman" w:cs="Times New Roman"/>
          <w:color w:val="auto"/>
          <w:szCs w:val="28"/>
        </w:rPr>
        <w:t xml:space="preserve"> </w:t>
      </w:r>
      <w:r w:rsidRPr="008F209C">
        <w:rPr>
          <w:rFonts w:ascii="Times New Roman" w:hAnsi="Times New Roman" w:cs="Times New Roman"/>
          <w:b w:val="0"/>
          <w:bCs/>
          <w:color w:val="auto"/>
          <w:szCs w:val="28"/>
        </w:rPr>
        <w:t>April 30</w:t>
      </w:r>
      <w:r w:rsidRPr="008F209C">
        <w:rPr>
          <w:rFonts w:ascii="Times New Roman" w:hAnsi="Times New Roman" w:cs="Times New Roman"/>
          <w:b w:val="0"/>
          <w:bCs/>
          <w:color w:val="auto"/>
          <w:szCs w:val="28"/>
          <w:vertAlign w:val="superscript"/>
        </w:rPr>
        <w:t>th</w:t>
      </w:r>
      <w:r w:rsidRPr="008F209C">
        <w:rPr>
          <w:rFonts w:ascii="Times New Roman" w:hAnsi="Times New Roman" w:cs="Times New Roman"/>
          <w:b w:val="0"/>
          <w:bCs/>
          <w:color w:val="auto"/>
          <w:szCs w:val="28"/>
        </w:rPr>
        <w:t>,2025</w:t>
      </w:r>
    </w:p>
    <w:p w14:paraId="7DED14E7" w14:textId="77777777" w:rsidR="00CE3376" w:rsidRPr="00965072" w:rsidRDefault="00CE3376" w:rsidP="00E62CEB">
      <w:pPr>
        <w:rPr>
          <w:rFonts w:ascii="Times New Roman" w:hAnsi="Times New Roman" w:cs="Times New Roman"/>
          <w:color w:val="auto"/>
          <w:szCs w:val="28"/>
        </w:rPr>
      </w:pPr>
    </w:p>
    <w:p w14:paraId="32A82E36" w14:textId="13C16F18" w:rsidR="00CE3376" w:rsidRDefault="00F44FD3" w:rsidP="008370F9">
      <w:pPr>
        <w:rPr>
          <w:rFonts w:asciiTheme="majorHAnsi" w:hAnsiTheme="majorHAnsi"/>
          <w:color w:val="0189F9" w:themeColor="accent1"/>
          <w:sz w:val="40"/>
          <w:szCs w:val="40"/>
        </w:rPr>
      </w:pPr>
      <w:r>
        <w:rPr>
          <w:rFonts w:asciiTheme="majorHAnsi" w:hAnsiTheme="majorHAnsi"/>
          <w:color w:val="0189F9" w:themeColor="accent1"/>
          <w:sz w:val="40"/>
          <w:szCs w:val="40"/>
        </w:rPr>
        <w:t>Executive Summary</w:t>
      </w:r>
    </w:p>
    <w:p w14:paraId="5E112426" w14:textId="77777777" w:rsidR="00CE3376" w:rsidRDefault="00CE3376" w:rsidP="008370F9">
      <w:pPr>
        <w:rPr>
          <w:rFonts w:asciiTheme="majorHAnsi" w:hAnsiTheme="majorHAnsi"/>
          <w:color w:val="0189F9" w:themeColor="accent1"/>
          <w:sz w:val="40"/>
          <w:szCs w:val="40"/>
        </w:rPr>
      </w:pPr>
    </w:p>
    <w:p w14:paraId="5663A40D" w14:textId="74AB486C" w:rsidR="00CE3376" w:rsidRPr="00CE3376" w:rsidRDefault="00CE3376" w:rsidP="00A315F8">
      <w:pPr>
        <w:jc w:val="both"/>
        <w:rPr>
          <w:rFonts w:ascii="Times New Roman" w:hAnsi="Times New Roman" w:cs="Times New Roman"/>
          <w:b w:val="0"/>
          <w:bCs/>
          <w:color w:val="0189F9" w:themeColor="accent1"/>
          <w:sz w:val="40"/>
          <w:szCs w:val="40"/>
        </w:rPr>
      </w:pPr>
      <w:r w:rsidRPr="00CE3376">
        <w:rPr>
          <w:rFonts w:ascii="Times New Roman" w:hAnsi="Times New Roman" w:cs="Times New Roman"/>
          <w:b w:val="0"/>
          <w:bCs/>
        </w:rPr>
        <w:t>The Advanced Time Series Analyzer provides a user-friendly web interface for sophisticated time series forecasting without requiring programming expertise. The tool supports multiple forecasting models (ARIMA, SARIMA, LSTM), delivers interactive visualizations, and offers comprehensive error metrics. It enables analysts, business users, and data scientists to quickly process historical data, identify patterns, and generate reliable predictions for business planning and decision-making across finance, retail, manufacturing, and other domains.</w:t>
      </w:r>
    </w:p>
    <w:p w14:paraId="23C0B19C" w14:textId="77777777" w:rsidR="00C86424" w:rsidRPr="00CE3376" w:rsidRDefault="00C86424" w:rsidP="00F44FD3">
      <w:pPr>
        <w:rPr>
          <w:rFonts w:ascii="Times New Roman" w:hAnsi="Times New Roman" w:cs="Times New Roman"/>
          <w:b w:val="0"/>
          <w:bCs/>
          <w:color w:val="0189F9" w:themeColor="accent1"/>
          <w:sz w:val="40"/>
          <w:szCs w:val="40"/>
        </w:rPr>
      </w:pPr>
    </w:p>
    <w:p w14:paraId="36711CBA" w14:textId="4CC70EE6" w:rsidR="00C86424" w:rsidRDefault="00C86424" w:rsidP="00F44FD3">
      <w:pPr>
        <w:rPr>
          <w:rFonts w:asciiTheme="majorHAnsi" w:hAnsiTheme="majorHAnsi"/>
          <w:color w:val="0189F9" w:themeColor="accent1"/>
          <w:sz w:val="40"/>
          <w:szCs w:val="40"/>
        </w:rPr>
      </w:pPr>
    </w:p>
    <w:p w14:paraId="2F03F59C" w14:textId="77777777" w:rsidR="006D675D" w:rsidRDefault="006D675D" w:rsidP="00F44FD3">
      <w:pPr>
        <w:rPr>
          <w:rFonts w:asciiTheme="majorHAnsi" w:hAnsiTheme="majorHAnsi"/>
          <w:color w:val="0189F9" w:themeColor="accent1"/>
          <w:sz w:val="40"/>
          <w:szCs w:val="40"/>
        </w:rPr>
      </w:pPr>
    </w:p>
    <w:p w14:paraId="75CE45B2" w14:textId="77777777" w:rsidR="006D675D" w:rsidRDefault="006D675D" w:rsidP="00F44FD3">
      <w:pPr>
        <w:rPr>
          <w:rFonts w:asciiTheme="majorHAnsi" w:hAnsiTheme="majorHAnsi"/>
          <w:color w:val="0189F9" w:themeColor="accent1"/>
          <w:sz w:val="40"/>
          <w:szCs w:val="40"/>
        </w:rPr>
      </w:pPr>
    </w:p>
    <w:p w14:paraId="14A7F9B3" w14:textId="77A78B3A" w:rsidR="00F44FD3" w:rsidRDefault="00F44FD3" w:rsidP="006D675D">
      <w:pPr>
        <w:rPr>
          <w:rFonts w:asciiTheme="majorHAnsi" w:hAnsiTheme="majorHAnsi"/>
          <w:color w:val="0189F9" w:themeColor="accent1"/>
          <w:sz w:val="40"/>
          <w:szCs w:val="40"/>
        </w:rPr>
      </w:pPr>
      <w:r>
        <w:rPr>
          <w:rFonts w:asciiTheme="majorHAnsi" w:hAnsiTheme="majorHAnsi"/>
          <w:color w:val="0189F9" w:themeColor="accent1"/>
          <w:sz w:val="40"/>
          <w:szCs w:val="40"/>
        </w:rPr>
        <w:lastRenderedPageBreak/>
        <w:t>Introductory Section</w:t>
      </w:r>
    </w:p>
    <w:p w14:paraId="5248A22C" w14:textId="77777777" w:rsidR="006D675D" w:rsidRDefault="006D675D" w:rsidP="006D675D">
      <w:pPr>
        <w:rPr>
          <w:rFonts w:asciiTheme="majorHAnsi" w:hAnsiTheme="majorHAnsi"/>
          <w:color w:val="0189F9" w:themeColor="accent1"/>
          <w:sz w:val="40"/>
          <w:szCs w:val="40"/>
        </w:rPr>
      </w:pPr>
    </w:p>
    <w:p w14:paraId="2AD92FDD" w14:textId="77777777" w:rsidR="006D675D" w:rsidRPr="006D675D" w:rsidRDefault="006D675D" w:rsidP="00A315F8">
      <w:pPr>
        <w:jc w:val="both"/>
        <w:rPr>
          <w:rFonts w:asciiTheme="minorBidi" w:hAnsiTheme="minorBidi"/>
          <w:b w:val="0"/>
        </w:rPr>
      </w:pPr>
      <w:r w:rsidRPr="006D675D">
        <w:rPr>
          <w:rFonts w:asciiTheme="minorBidi" w:hAnsiTheme="minorBidi"/>
          <w:b w:val="0"/>
        </w:rPr>
        <w:t>Time series data—sequential observations collected over time—is fundamental to decision-making across finance, retail, manufacturing, and numerous other fields. The Advanced Time Series Analyzer transforms complex forecasting techniques into an accessible tool for professionals without requiring statistical or programming expertise.</w:t>
      </w:r>
    </w:p>
    <w:p w14:paraId="690DF671" w14:textId="77777777" w:rsidR="006D675D" w:rsidRPr="006D675D" w:rsidRDefault="006D675D" w:rsidP="00A315F8">
      <w:pPr>
        <w:jc w:val="both"/>
        <w:rPr>
          <w:rFonts w:asciiTheme="minorBidi" w:hAnsiTheme="minorBidi"/>
          <w:b w:val="0"/>
          <w:bCs/>
        </w:rPr>
      </w:pPr>
      <w:r w:rsidRPr="006D675D">
        <w:rPr>
          <w:rFonts w:asciiTheme="minorBidi" w:hAnsiTheme="minorBidi"/>
          <w:b w:val="0"/>
          <w:bCs/>
        </w:rPr>
        <w:t>This application addresses key challenges in time series analysis by automatically identifying patterns (trends, seasonality, cycles), applying appropriate models (ARIMA, SARIMA, LSTM), and evaluating prediction accuracy through clear visualizations and metrics. Users can upload historical data, configure model parameters through an intuitive interface, and generate reliable forecasts to support strategic planning and operational decisions.</w:t>
      </w:r>
    </w:p>
    <w:p w14:paraId="57B43FFD" w14:textId="77777777" w:rsidR="006D675D" w:rsidRPr="006D675D" w:rsidRDefault="006D675D" w:rsidP="00A315F8">
      <w:pPr>
        <w:jc w:val="both"/>
        <w:rPr>
          <w:rFonts w:asciiTheme="minorBidi" w:hAnsiTheme="minorBidi"/>
          <w:b w:val="0"/>
          <w:bCs/>
        </w:rPr>
      </w:pPr>
      <w:r w:rsidRPr="006D675D">
        <w:rPr>
          <w:rFonts w:asciiTheme="minorBidi" w:hAnsiTheme="minorBidi"/>
          <w:b w:val="0"/>
          <w:bCs/>
        </w:rPr>
        <w:t>Whether analyzing stock market trends, predicting sales volumes, or forecasting resource requirements, this tool provides the analytical capabilities needed to transform historical patterns into valuable future insights.</w:t>
      </w:r>
    </w:p>
    <w:p w14:paraId="21BB55D9" w14:textId="77777777" w:rsidR="006D675D" w:rsidRDefault="006D675D" w:rsidP="00F44FD3">
      <w:pPr>
        <w:rPr>
          <w:rFonts w:asciiTheme="majorHAnsi" w:hAnsiTheme="majorHAnsi"/>
          <w:color w:val="0189F9" w:themeColor="accent1"/>
          <w:sz w:val="40"/>
          <w:szCs w:val="40"/>
        </w:rPr>
      </w:pPr>
    </w:p>
    <w:p w14:paraId="062212A2" w14:textId="71951B5D" w:rsidR="001B036E" w:rsidRDefault="00F44FD3" w:rsidP="006D675D">
      <w:pPr>
        <w:rPr>
          <w:rFonts w:asciiTheme="majorHAnsi" w:hAnsiTheme="majorHAnsi"/>
          <w:color w:val="0189F9" w:themeColor="accent1"/>
          <w:sz w:val="40"/>
          <w:szCs w:val="40"/>
        </w:rPr>
      </w:pPr>
      <w:r w:rsidRPr="00F44FD3">
        <w:rPr>
          <w:rFonts w:asciiTheme="majorHAnsi" w:hAnsiTheme="majorHAnsi"/>
          <w:color w:val="0189F9" w:themeColor="accent1"/>
          <w:sz w:val="40"/>
          <w:szCs w:val="40"/>
        </w:rPr>
        <w:t>Review of available research</w:t>
      </w:r>
    </w:p>
    <w:p w14:paraId="5C17BA6A" w14:textId="77777777" w:rsidR="006D675D" w:rsidRPr="006D675D" w:rsidRDefault="006D675D" w:rsidP="006D675D">
      <w:pPr>
        <w:rPr>
          <w:rFonts w:asciiTheme="majorHAnsi" w:hAnsiTheme="majorHAnsi"/>
          <w:color w:val="0189F9" w:themeColor="accent1"/>
          <w:sz w:val="40"/>
          <w:szCs w:val="40"/>
        </w:rPr>
      </w:pPr>
    </w:p>
    <w:p w14:paraId="287938BC" w14:textId="4B171268" w:rsidR="00CE3376" w:rsidRPr="00BC60D0" w:rsidRDefault="00CE3376" w:rsidP="00A315F8">
      <w:pPr>
        <w:jc w:val="both"/>
        <w:rPr>
          <w:rFonts w:asciiTheme="minorBidi" w:hAnsiTheme="minorBidi"/>
          <w:b w:val="0"/>
          <w:bCs/>
        </w:rPr>
      </w:pPr>
      <w:r w:rsidRPr="006D675D">
        <w:rPr>
          <w:rFonts w:asciiTheme="minorBidi" w:hAnsiTheme="minorBidi"/>
          <w:b w:val="0"/>
          <w:bCs/>
        </w:rPr>
        <w:t>Traditional models like ARIMA and SARIMA are widely used for linear time series forecasting, while LSTM models handle more complex, nonlinear patterns. Research, including the M4 competition, shows that combining statistical and deep learning models can improve accuracy. However, these methods often require technical skills. This project addresses that gap by offering an easy-to-use tool that automates forecasting, aiming to match expert-level accuracy without requiring programming or statistical expertise.</w:t>
      </w:r>
    </w:p>
    <w:p w14:paraId="73A68802" w14:textId="77777777" w:rsidR="00F44FD3" w:rsidRDefault="00F44FD3" w:rsidP="00B97BA7">
      <w:pPr>
        <w:pStyle w:val="Heading2"/>
        <w:framePr w:hSpace="0" w:wrap="auto" w:vAnchor="margin" w:hAnchor="text" w:yAlign="inline"/>
        <w:rPr>
          <w:rFonts w:ascii="Segoe UI" w:eastAsia="Times New Roman" w:hAnsi="Segoe UI" w:cs="Segoe UI"/>
          <w:b w:val="0"/>
          <w:color w:val="212529"/>
          <w:sz w:val="24"/>
          <w:szCs w:val="24"/>
        </w:rPr>
      </w:pPr>
    </w:p>
    <w:p w14:paraId="14D9F7C4" w14:textId="77777777" w:rsidR="006D675D" w:rsidRDefault="006D675D" w:rsidP="00B97BA7">
      <w:pPr>
        <w:pStyle w:val="Heading2"/>
        <w:framePr w:hSpace="0" w:wrap="auto" w:vAnchor="margin" w:hAnchor="text" w:yAlign="inline"/>
      </w:pPr>
      <w:bookmarkStart w:id="7" w:name="_Toc96341555"/>
    </w:p>
    <w:p w14:paraId="2140FE43" w14:textId="77777777" w:rsidR="006D675D" w:rsidRPr="006D675D" w:rsidRDefault="006D675D" w:rsidP="006D675D"/>
    <w:p w14:paraId="08B4DD2F" w14:textId="77777777" w:rsidR="00A315F8" w:rsidRDefault="00A315F8" w:rsidP="00B97BA7">
      <w:pPr>
        <w:pStyle w:val="Heading2"/>
        <w:framePr w:hSpace="0" w:wrap="auto" w:vAnchor="margin" w:hAnchor="text" w:yAlign="inline"/>
      </w:pPr>
    </w:p>
    <w:p w14:paraId="5C6FDC5D" w14:textId="5DB520B6" w:rsidR="002C06E3" w:rsidRDefault="00F44FD3" w:rsidP="00B97BA7">
      <w:pPr>
        <w:pStyle w:val="Heading2"/>
        <w:framePr w:hSpace="0" w:wrap="auto" w:vAnchor="margin" w:hAnchor="text" w:yAlign="inline"/>
      </w:pPr>
      <w:r>
        <w:lastRenderedPageBreak/>
        <w:t>Methodology</w:t>
      </w:r>
      <w:bookmarkEnd w:id="7"/>
      <w:r w:rsidR="00B97BA7">
        <w:t xml:space="preserve"> </w:t>
      </w:r>
    </w:p>
    <w:p w14:paraId="4215DC7E" w14:textId="6C97CB98" w:rsidR="00445E85" w:rsidRPr="00BF4F77" w:rsidRDefault="001B036E" w:rsidP="003C16D9">
      <w:pPr>
        <w:pStyle w:val="Heading2"/>
        <w:framePr w:hSpace="0" w:wrap="auto" w:vAnchor="margin" w:hAnchor="text" w:yAlign="inline"/>
        <w:rPr>
          <w:rFonts w:ascii="Times New Roman" w:hAnsi="Times New Roman" w:cs="Times New Roman"/>
          <w:color w:val="auto"/>
          <w:sz w:val="28"/>
          <w:szCs w:val="28"/>
        </w:rPr>
      </w:pPr>
      <w:r w:rsidRPr="00BF4F77">
        <w:rPr>
          <w:rFonts w:ascii="Times New Roman" w:hAnsi="Times New Roman" w:cs="Times New Roman"/>
          <w:color w:val="auto"/>
          <w:sz w:val="28"/>
          <w:szCs w:val="28"/>
        </w:rPr>
        <w:t>Title of the Project:</w:t>
      </w:r>
    </w:p>
    <w:p w14:paraId="0B893EE4" w14:textId="36BFC082" w:rsidR="001B036E" w:rsidRPr="006D675D" w:rsidRDefault="001B036E" w:rsidP="00BC60D0">
      <w:pPr>
        <w:rPr>
          <w:rFonts w:asciiTheme="minorBidi" w:hAnsiTheme="minorBidi"/>
          <w:b w:val="0"/>
          <w:bCs/>
          <w:szCs w:val="28"/>
        </w:rPr>
      </w:pPr>
      <w:r w:rsidRPr="006D675D">
        <w:rPr>
          <w:rFonts w:asciiTheme="minorBidi" w:hAnsiTheme="minorBidi"/>
          <w:b w:val="0"/>
          <w:bCs/>
          <w:szCs w:val="28"/>
        </w:rPr>
        <w:t>Time Series Forecaster: Advanced Stock Market Analysis &amp;Prediction Tool</w:t>
      </w:r>
    </w:p>
    <w:p w14:paraId="707B6F7C" w14:textId="77777777" w:rsidR="001B036E" w:rsidRDefault="001B036E" w:rsidP="001B036E">
      <w:pPr>
        <w:rPr>
          <w:sz w:val="24"/>
          <w:szCs w:val="24"/>
        </w:rPr>
      </w:pPr>
    </w:p>
    <w:p w14:paraId="695F676D" w14:textId="46289CCE" w:rsidR="001B036E" w:rsidRDefault="001B036E" w:rsidP="001B036E">
      <w:r w:rsidRPr="00BF4F77">
        <w:t>Business Understanding</w:t>
      </w:r>
      <w:r w:rsidR="00BF4F77">
        <w:t>:</w:t>
      </w:r>
    </w:p>
    <w:p w14:paraId="2D13B6DC" w14:textId="77777777" w:rsidR="00BC60D0" w:rsidRDefault="00BC60D0" w:rsidP="00BC60D0">
      <w:pPr>
        <w:rPr>
          <w:rFonts w:asciiTheme="minorBidi" w:hAnsiTheme="minorBidi"/>
          <w:b w:val="0"/>
          <w:bCs/>
          <w:szCs w:val="28"/>
        </w:rPr>
      </w:pPr>
    </w:p>
    <w:p w14:paraId="0286BFB5" w14:textId="5BC4EF0D" w:rsidR="00BC60D0" w:rsidRPr="00BC60D0" w:rsidRDefault="00BC60D0" w:rsidP="00A315F8">
      <w:pPr>
        <w:jc w:val="both"/>
        <w:rPr>
          <w:rFonts w:asciiTheme="minorBidi" w:hAnsiTheme="minorBidi"/>
          <w:b w:val="0"/>
          <w:bCs/>
          <w:szCs w:val="28"/>
        </w:rPr>
      </w:pPr>
      <w:r w:rsidRPr="00BC60D0">
        <w:rPr>
          <w:rFonts w:asciiTheme="minorBidi" w:hAnsiTheme="minorBidi"/>
          <w:b w:val="0"/>
          <w:bCs/>
          <w:szCs w:val="28"/>
        </w:rPr>
        <w:t>The goal of this project is to create an accessible forecasting tool that enables professionals to uncover patterns and make data-driven decisions using time series data—without needing deep statistical or programming knowledge. The tool is designed to help users across industries predict future values (e.g., sales, stock prices, resource demand) accurately by automating model selection and providing intuitive visualizations.</w:t>
      </w:r>
    </w:p>
    <w:p w14:paraId="76AA68E3" w14:textId="77777777" w:rsidR="00BC60D0" w:rsidRDefault="00BC60D0" w:rsidP="001B036E"/>
    <w:p w14:paraId="04A558C6" w14:textId="3B852D1A" w:rsidR="00BF4F77" w:rsidRDefault="00BF4F77" w:rsidP="00BF4F77">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BF4F77">
        <w:rPr>
          <w:rFonts w:ascii="Times New Roman" w:eastAsia="Times New Roman" w:hAnsi="Times New Roman" w:cs="Times New Roman"/>
          <w:bCs/>
          <w:color w:val="auto"/>
          <w:sz w:val="27"/>
          <w:szCs w:val="27"/>
        </w:rPr>
        <w:t>Data Understanding</w:t>
      </w:r>
      <w:r>
        <w:rPr>
          <w:rFonts w:ascii="Times New Roman" w:eastAsia="Times New Roman" w:hAnsi="Times New Roman" w:cs="Times New Roman"/>
          <w:bCs/>
          <w:color w:val="auto"/>
          <w:sz w:val="27"/>
          <w:szCs w:val="27"/>
        </w:rPr>
        <w:t>:</w:t>
      </w:r>
    </w:p>
    <w:p w14:paraId="6C59DDF2" w14:textId="77777777" w:rsidR="00BC60D0" w:rsidRPr="00BC60D0" w:rsidRDefault="00BC60D0" w:rsidP="00A315F8">
      <w:pPr>
        <w:jc w:val="both"/>
        <w:rPr>
          <w:rFonts w:asciiTheme="minorBidi" w:hAnsiTheme="minorBidi"/>
          <w:b w:val="0"/>
          <w:bCs/>
          <w:szCs w:val="28"/>
        </w:rPr>
      </w:pPr>
      <w:r w:rsidRPr="00BC60D0">
        <w:rPr>
          <w:rFonts w:asciiTheme="minorBidi" w:hAnsiTheme="minorBidi"/>
          <w:b w:val="0"/>
          <w:bCs/>
          <w:szCs w:val="28"/>
        </w:rPr>
        <w:t>Historical time series datasets were collected from various publicly available sources such as stock market data (e.g., Yahoo Finance), retail sales, and energy consumption. These datasets include timestamps and numeric values (e.g., daily closing prices, monthly sales). A review of the literature supported the inclusion of variables like trend, seasonality, and lag values, which are critical for accurate modeling.</w:t>
      </w:r>
    </w:p>
    <w:p w14:paraId="7D20BF5A" w14:textId="77777777" w:rsidR="00BC60D0" w:rsidRPr="00BF4F77" w:rsidRDefault="00BC60D0" w:rsidP="00BF4F77">
      <w:pPr>
        <w:spacing w:before="100" w:beforeAutospacing="1" w:after="100" w:afterAutospacing="1" w:line="240" w:lineRule="auto"/>
        <w:outlineLvl w:val="2"/>
        <w:rPr>
          <w:rFonts w:ascii="Times New Roman" w:eastAsia="Times New Roman" w:hAnsi="Times New Roman" w:cs="Times New Roman"/>
          <w:bCs/>
          <w:color w:val="auto"/>
          <w:sz w:val="27"/>
          <w:szCs w:val="27"/>
        </w:rPr>
      </w:pPr>
    </w:p>
    <w:p w14:paraId="2D59DA04" w14:textId="24DE5E2F" w:rsidR="00BF4F77" w:rsidRDefault="00BF4F77" w:rsidP="00BC60D0">
      <w:pPr>
        <w:spacing w:before="100" w:beforeAutospacing="1" w:after="100" w:afterAutospacing="1" w:line="240" w:lineRule="auto"/>
        <w:rPr>
          <w:rFonts w:ascii="Times New Roman" w:eastAsia="Times New Roman" w:hAnsi="Times New Roman" w:cs="Times New Roman"/>
          <w:bCs/>
          <w:color w:val="auto"/>
          <w:szCs w:val="28"/>
        </w:rPr>
      </w:pPr>
      <w:r w:rsidRPr="006D675D">
        <w:rPr>
          <w:rFonts w:ascii="Times New Roman" w:eastAsia="Times New Roman" w:hAnsi="Times New Roman" w:cs="Times New Roman"/>
          <w:bCs/>
          <w:color w:val="auto"/>
          <w:szCs w:val="28"/>
        </w:rPr>
        <w:t>Data Preparation:</w:t>
      </w:r>
    </w:p>
    <w:p w14:paraId="052A4E02" w14:textId="77777777" w:rsidR="00BC60D0" w:rsidRPr="00BC60D0" w:rsidRDefault="00BC60D0" w:rsidP="00BC60D0">
      <w:pPr>
        <w:rPr>
          <w:rFonts w:asciiTheme="minorBidi" w:hAnsiTheme="minorBidi"/>
          <w:b w:val="0"/>
          <w:bCs/>
          <w:szCs w:val="28"/>
        </w:rPr>
      </w:pPr>
      <w:r w:rsidRPr="00BC60D0">
        <w:rPr>
          <w:rFonts w:asciiTheme="minorBidi" w:hAnsiTheme="minorBidi"/>
          <w:b w:val="0"/>
          <w:bCs/>
          <w:szCs w:val="28"/>
        </w:rPr>
        <w:t>Data preprocessing steps included:</w:t>
      </w:r>
    </w:p>
    <w:p w14:paraId="42FF67BC" w14:textId="77777777" w:rsidR="00BC60D0" w:rsidRPr="00BC60D0" w:rsidRDefault="00BC60D0" w:rsidP="00BC60D0">
      <w:pPr>
        <w:numPr>
          <w:ilvl w:val="0"/>
          <w:numId w:val="6"/>
        </w:numPr>
        <w:rPr>
          <w:rFonts w:asciiTheme="minorBidi" w:hAnsiTheme="minorBidi"/>
          <w:b w:val="0"/>
          <w:bCs/>
          <w:szCs w:val="28"/>
        </w:rPr>
      </w:pPr>
      <w:r w:rsidRPr="00BC60D0">
        <w:rPr>
          <w:rFonts w:asciiTheme="minorBidi" w:hAnsiTheme="minorBidi"/>
          <w:b w:val="0"/>
          <w:bCs/>
          <w:szCs w:val="28"/>
        </w:rPr>
        <w:t>Handling missing values via interpolation</w:t>
      </w:r>
    </w:p>
    <w:p w14:paraId="5B3B7C4D" w14:textId="77777777" w:rsidR="00BC60D0" w:rsidRPr="00BC60D0" w:rsidRDefault="00BC60D0" w:rsidP="00BC60D0">
      <w:pPr>
        <w:numPr>
          <w:ilvl w:val="0"/>
          <w:numId w:val="6"/>
        </w:numPr>
        <w:rPr>
          <w:rFonts w:asciiTheme="minorBidi" w:hAnsiTheme="minorBidi"/>
          <w:b w:val="0"/>
          <w:bCs/>
          <w:szCs w:val="28"/>
        </w:rPr>
      </w:pPr>
      <w:r w:rsidRPr="00BC60D0">
        <w:rPr>
          <w:rFonts w:asciiTheme="minorBidi" w:hAnsiTheme="minorBidi"/>
          <w:b w:val="0"/>
          <w:bCs/>
          <w:szCs w:val="28"/>
        </w:rPr>
        <w:t>Converting timestamps to a uniform datetime format</w:t>
      </w:r>
    </w:p>
    <w:p w14:paraId="141C6A1F" w14:textId="77777777" w:rsidR="00BC60D0" w:rsidRPr="00BC60D0" w:rsidRDefault="00BC60D0" w:rsidP="00BC60D0">
      <w:pPr>
        <w:numPr>
          <w:ilvl w:val="0"/>
          <w:numId w:val="6"/>
        </w:numPr>
        <w:rPr>
          <w:rFonts w:asciiTheme="minorBidi" w:hAnsiTheme="minorBidi"/>
          <w:b w:val="0"/>
          <w:bCs/>
          <w:szCs w:val="28"/>
        </w:rPr>
      </w:pPr>
      <w:r w:rsidRPr="00BC60D0">
        <w:rPr>
          <w:rFonts w:asciiTheme="minorBidi" w:hAnsiTheme="minorBidi"/>
          <w:b w:val="0"/>
          <w:bCs/>
          <w:szCs w:val="28"/>
        </w:rPr>
        <w:t>Resampling to ensure consistent intervals</w:t>
      </w:r>
    </w:p>
    <w:p w14:paraId="359A38F9" w14:textId="0DB8A4CC" w:rsidR="00BF4F77" w:rsidRPr="00BC60D0" w:rsidRDefault="00BC60D0" w:rsidP="00BC60D0">
      <w:pPr>
        <w:numPr>
          <w:ilvl w:val="0"/>
          <w:numId w:val="6"/>
        </w:numPr>
        <w:rPr>
          <w:rFonts w:asciiTheme="minorBidi" w:hAnsiTheme="minorBidi"/>
          <w:b w:val="0"/>
          <w:bCs/>
          <w:szCs w:val="28"/>
        </w:rPr>
      </w:pPr>
      <w:r w:rsidRPr="00BC60D0">
        <w:rPr>
          <w:rFonts w:asciiTheme="minorBidi" w:hAnsiTheme="minorBidi"/>
          <w:b w:val="0"/>
          <w:bCs/>
          <w:szCs w:val="28"/>
        </w:rPr>
        <w:t>Normalizing or scaling values (for LSTM models) Feature engineering techniques such as creating lag features and decomposing seasonality were also used to enhance model input.</w:t>
      </w:r>
    </w:p>
    <w:p w14:paraId="4B2624CC" w14:textId="77777777" w:rsidR="00BC60D0" w:rsidRPr="00BC60D0" w:rsidRDefault="00BC60D0" w:rsidP="00BC60D0">
      <w:pPr>
        <w:ind w:left="720"/>
        <w:rPr>
          <w:rFonts w:asciiTheme="minorBidi" w:hAnsiTheme="minorBidi"/>
          <w:b w:val="0"/>
          <w:bCs/>
          <w:szCs w:val="28"/>
        </w:rPr>
      </w:pPr>
    </w:p>
    <w:p w14:paraId="1CA2A22B" w14:textId="15DC0AE2" w:rsidR="00BF4F77" w:rsidRDefault="00BF4F77" w:rsidP="006D675D">
      <w:pPr>
        <w:spacing w:before="100" w:beforeAutospacing="1" w:after="100" w:afterAutospacing="1" w:line="240" w:lineRule="auto"/>
        <w:rPr>
          <w:rFonts w:ascii="Times New Roman" w:eastAsia="Times New Roman" w:hAnsi="Times New Roman" w:cs="Times New Roman"/>
          <w:bCs/>
          <w:color w:val="auto"/>
          <w:szCs w:val="28"/>
        </w:rPr>
      </w:pPr>
      <w:r w:rsidRPr="006D675D">
        <w:rPr>
          <w:rFonts w:ascii="Times New Roman" w:eastAsia="Times New Roman" w:hAnsi="Times New Roman" w:cs="Times New Roman"/>
          <w:bCs/>
          <w:color w:val="auto"/>
          <w:szCs w:val="28"/>
        </w:rPr>
        <w:t>Modeling</w:t>
      </w:r>
    </w:p>
    <w:p w14:paraId="7EA69F41" w14:textId="77777777" w:rsidR="00BC60D0" w:rsidRPr="006D675D" w:rsidRDefault="00BC60D0" w:rsidP="00A315F8">
      <w:pPr>
        <w:numPr>
          <w:ilvl w:val="0"/>
          <w:numId w:val="7"/>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ARIMA</w:t>
      </w:r>
      <w:r w:rsidRPr="006D675D">
        <w:rPr>
          <w:rFonts w:ascii="Times New Roman" w:eastAsia="Times New Roman" w:hAnsi="Times New Roman" w:cs="Times New Roman"/>
          <w:b w:val="0"/>
          <w:color w:val="auto"/>
          <w:szCs w:val="28"/>
        </w:rPr>
        <w:t>: for stationary series with trend but no seasonality</w:t>
      </w:r>
    </w:p>
    <w:p w14:paraId="59387068" w14:textId="77777777" w:rsidR="00BC60D0" w:rsidRPr="006D675D" w:rsidRDefault="00BC60D0" w:rsidP="00A315F8">
      <w:pPr>
        <w:numPr>
          <w:ilvl w:val="0"/>
          <w:numId w:val="7"/>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SARIMA</w:t>
      </w:r>
      <w:r w:rsidRPr="006D675D">
        <w:rPr>
          <w:rFonts w:ascii="Times New Roman" w:eastAsia="Times New Roman" w:hAnsi="Times New Roman" w:cs="Times New Roman"/>
          <w:b w:val="0"/>
          <w:color w:val="auto"/>
          <w:szCs w:val="28"/>
        </w:rPr>
        <w:t>: for seasonal time series data</w:t>
      </w:r>
    </w:p>
    <w:p w14:paraId="299CC7B8" w14:textId="3EFE4100" w:rsidR="00BC60D0" w:rsidRPr="00BC60D0" w:rsidRDefault="00BC60D0" w:rsidP="00A315F8">
      <w:pPr>
        <w:numPr>
          <w:ilvl w:val="0"/>
          <w:numId w:val="7"/>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LSTM</w:t>
      </w:r>
      <w:r w:rsidRPr="006D675D">
        <w:rPr>
          <w:rFonts w:ascii="Times New Roman" w:eastAsia="Times New Roman" w:hAnsi="Times New Roman" w:cs="Times New Roman"/>
          <w:b w:val="0"/>
          <w:color w:val="auto"/>
          <w:szCs w:val="28"/>
        </w:rPr>
        <w:t>: for learning complex, nonlinear temporal relationships</w:t>
      </w:r>
      <w:r w:rsidRPr="006D675D">
        <w:rPr>
          <w:rFonts w:ascii="Times New Roman" w:eastAsia="Times New Roman" w:hAnsi="Times New Roman" w:cs="Times New Roman"/>
          <w:b w:val="0"/>
          <w:color w:val="auto"/>
          <w:szCs w:val="28"/>
        </w:rPr>
        <w:br/>
        <w:t>The system uses automated methods (e.g., AIC, cross-validation) to select model parameters and fit the models to the data. Users can also manually configure model settings.</w:t>
      </w:r>
    </w:p>
    <w:p w14:paraId="63F81195" w14:textId="77777777" w:rsidR="00BF4F77" w:rsidRPr="006D675D" w:rsidRDefault="00BF4F77" w:rsidP="006D675D">
      <w:pPr>
        <w:spacing w:before="100" w:beforeAutospacing="1" w:after="100" w:afterAutospacing="1" w:line="240" w:lineRule="auto"/>
        <w:rPr>
          <w:rFonts w:ascii="Times New Roman" w:eastAsia="Times New Roman" w:hAnsi="Times New Roman" w:cs="Times New Roman"/>
          <w:bCs/>
          <w:color w:val="auto"/>
          <w:szCs w:val="28"/>
        </w:rPr>
      </w:pPr>
      <w:r w:rsidRPr="006D675D">
        <w:rPr>
          <w:rFonts w:ascii="Times New Roman" w:eastAsia="Times New Roman" w:hAnsi="Times New Roman" w:cs="Times New Roman"/>
          <w:bCs/>
          <w:color w:val="auto"/>
          <w:szCs w:val="28"/>
        </w:rPr>
        <w:t>Evaluation</w:t>
      </w:r>
    </w:p>
    <w:p w14:paraId="00D72F52" w14:textId="77777777" w:rsidR="00BF4F77" w:rsidRPr="006D675D" w:rsidRDefault="00BF4F77" w:rsidP="00A315F8">
      <w:pPr>
        <w:numPr>
          <w:ilvl w:val="0"/>
          <w:numId w:val="8"/>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Mean Absolute Error (MAE)</w:t>
      </w:r>
    </w:p>
    <w:p w14:paraId="5A3F1AE7" w14:textId="77777777" w:rsidR="00BF4F77" w:rsidRPr="006D675D" w:rsidRDefault="00BF4F77" w:rsidP="00A315F8">
      <w:pPr>
        <w:numPr>
          <w:ilvl w:val="0"/>
          <w:numId w:val="8"/>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Root Mean Squared Error (RMSE)</w:t>
      </w:r>
    </w:p>
    <w:p w14:paraId="0A99617A" w14:textId="3C84F8DA" w:rsidR="00C86424" w:rsidRPr="006D675D" w:rsidRDefault="00BF4F77" w:rsidP="00A315F8">
      <w:pPr>
        <w:numPr>
          <w:ilvl w:val="0"/>
          <w:numId w:val="8"/>
        </w:numPr>
        <w:spacing w:before="100" w:beforeAutospacing="1" w:after="100" w:afterAutospacing="1"/>
        <w:rPr>
          <w:rFonts w:ascii="Times New Roman" w:eastAsia="Times New Roman" w:hAnsi="Times New Roman" w:cs="Times New Roman"/>
          <w:b w:val="0"/>
          <w:color w:val="auto"/>
          <w:szCs w:val="28"/>
        </w:rPr>
      </w:pPr>
      <w:r w:rsidRPr="006D675D">
        <w:rPr>
          <w:rFonts w:ascii="Times New Roman" w:eastAsia="Times New Roman" w:hAnsi="Times New Roman" w:cs="Times New Roman"/>
          <w:bCs/>
          <w:color w:val="auto"/>
          <w:szCs w:val="28"/>
        </w:rPr>
        <w:t>Mean Absolute Percentage Error (MAPE)</w:t>
      </w:r>
      <w:r w:rsidRPr="006D675D">
        <w:rPr>
          <w:rFonts w:ascii="Times New Roman" w:eastAsia="Times New Roman" w:hAnsi="Times New Roman" w:cs="Times New Roman"/>
          <w:b w:val="0"/>
          <w:color w:val="auto"/>
          <w:szCs w:val="28"/>
        </w:rPr>
        <w:br/>
        <w:t>Visualization tools were integrated to compare actual vs. predicted values, enabling users to interpret forecast accuracy clearly.</w:t>
      </w:r>
    </w:p>
    <w:p w14:paraId="07207180" w14:textId="77777777" w:rsidR="008112C8" w:rsidRDefault="008112C8" w:rsidP="003C16D9">
      <w:pPr>
        <w:pStyle w:val="Heading2"/>
        <w:framePr w:hSpace="0" w:wrap="auto" w:vAnchor="margin" w:hAnchor="text" w:yAlign="inline"/>
      </w:pPr>
      <w:bookmarkStart w:id="8" w:name="_Toc96341556"/>
    </w:p>
    <w:p w14:paraId="0E8B220B" w14:textId="77777777" w:rsidR="008112C8" w:rsidRDefault="008112C8" w:rsidP="003C16D9">
      <w:pPr>
        <w:pStyle w:val="Heading2"/>
        <w:framePr w:hSpace="0" w:wrap="auto" w:vAnchor="margin" w:hAnchor="text" w:yAlign="inline"/>
      </w:pPr>
    </w:p>
    <w:p w14:paraId="13EE3A19" w14:textId="77777777" w:rsidR="008112C8" w:rsidRDefault="008112C8" w:rsidP="003C16D9">
      <w:pPr>
        <w:pStyle w:val="Heading2"/>
        <w:framePr w:hSpace="0" w:wrap="auto" w:vAnchor="margin" w:hAnchor="text" w:yAlign="inline"/>
      </w:pPr>
    </w:p>
    <w:p w14:paraId="2F0D464D" w14:textId="77777777" w:rsidR="008112C8" w:rsidRDefault="008112C8" w:rsidP="003C16D9">
      <w:pPr>
        <w:pStyle w:val="Heading2"/>
        <w:framePr w:hSpace="0" w:wrap="auto" w:vAnchor="margin" w:hAnchor="text" w:yAlign="inline"/>
      </w:pPr>
    </w:p>
    <w:p w14:paraId="0963CF48" w14:textId="77777777" w:rsidR="008112C8" w:rsidRDefault="008112C8" w:rsidP="003C16D9">
      <w:pPr>
        <w:pStyle w:val="Heading2"/>
        <w:framePr w:hSpace="0" w:wrap="auto" w:vAnchor="margin" w:hAnchor="text" w:yAlign="inline"/>
      </w:pPr>
    </w:p>
    <w:p w14:paraId="70719CC1" w14:textId="77777777" w:rsidR="008112C8" w:rsidRDefault="008112C8" w:rsidP="003C16D9">
      <w:pPr>
        <w:pStyle w:val="Heading2"/>
        <w:framePr w:hSpace="0" w:wrap="auto" w:vAnchor="margin" w:hAnchor="text" w:yAlign="inline"/>
      </w:pPr>
    </w:p>
    <w:p w14:paraId="1D877699" w14:textId="77777777" w:rsidR="00A315F8" w:rsidRDefault="00A315F8" w:rsidP="003C16D9">
      <w:pPr>
        <w:pStyle w:val="Heading2"/>
        <w:framePr w:hSpace="0" w:wrap="auto" w:vAnchor="margin" w:hAnchor="text" w:yAlign="inline"/>
      </w:pPr>
    </w:p>
    <w:p w14:paraId="7F48B29F" w14:textId="77777777" w:rsidR="00A315F8" w:rsidRDefault="00A315F8" w:rsidP="003C16D9">
      <w:pPr>
        <w:pStyle w:val="Heading2"/>
        <w:framePr w:hSpace="0" w:wrap="auto" w:vAnchor="margin" w:hAnchor="text" w:yAlign="inline"/>
      </w:pPr>
    </w:p>
    <w:p w14:paraId="1276E272" w14:textId="70DD9276" w:rsidR="003C16D9" w:rsidRPr="003C16D9" w:rsidRDefault="00F44FD3" w:rsidP="003C16D9">
      <w:pPr>
        <w:pStyle w:val="Heading2"/>
        <w:framePr w:hSpace="0" w:wrap="auto" w:vAnchor="margin" w:hAnchor="text" w:yAlign="inline"/>
      </w:pPr>
      <w:r>
        <w:t>Results Section</w:t>
      </w:r>
      <w:bookmarkEnd w:id="8"/>
    </w:p>
    <w:p w14:paraId="14DA763F" w14:textId="4E9BDB59" w:rsidR="00E53999" w:rsidRDefault="00E53999" w:rsidP="00BC60D0">
      <w:pPr>
        <w:rPr>
          <w:b w:val="0"/>
        </w:rPr>
      </w:pPr>
    </w:p>
    <w:p w14:paraId="7DFE34F7" w14:textId="10AA58FF" w:rsidR="00411325" w:rsidRPr="00FE1B80" w:rsidRDefault="00411325" w:rsidP="00162D50">
      <w:pPr>
        <w:pStyle w:val="ListParagraph"/>
        <w:numPr>
          <w:ilvl w:val="0"/>
          <w:numId w:val="4"/>
        </w:numPr>
        <w:spacing w:line="276" w:lineRule="auto"/>
        <w:rPr>
          <w:sz w:val="28"/>
          <w:szCs w:val="28"/>
        </w:rPr>
      </w:pPr>
      <w:r w:rsidRPr="00152186">
        <w:rPr>
          <w:b/>
          <w:bCs/>
          <w:color w:val="F2F2F2" w:themeColor="background2"/>
          <w:sz w:val="28"/>
          <w:szCs w:val="28"/>
          <w:shd w:val="clear" w:color="auto" w:fill="509700"/>
        </w:rPr>
        <w:t>Data Engineering Pipeline</w:t>
      </w:r>
      <w:r w:rsidRPr="006A28B4">
        <w:rPr>
          <w:sz w:val="28"/>
          <w:szCs w:val="28"/>
        </w:rPr>
        <w:t xml:space="preserve">: </w:t>
      </w:r>
      <w:r w:rsidR="008112C8">
        <w:rPr>
          <w:noProof/>
        </w:rPr>
        <w:drawing>
          <wp:inline distT="0" distB="0" distL="0" distR="0" wp14:anchorId="7385D88C" wp14:editId="7D2C7B74">
            <wp:extent cx="6309360" cy="4497705"/>
            <wp:effectExtent l="0" t="0" r="0" b="0"/>
            <wp:docPr id="1821844338" name="Picture 9"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4338" name="Picture 9" descr="A diagram of a software development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4497705"/>
                    </a:xfrm>
                    <a:prstGeom prst="rect">
                      <a:avLst/>
                    </a:prstGeom>
                    <a:noFill/>
                    <a:ln>
                      <a:noFill/>
                    </a:ln>
                  </pic:spPr>
                </pic:pic>
              </a:graphicData>
            </a:graphic>
          </wp:inline>
        </w:drawing>
      </w:r>
      <w:r w:rsidR="008112C8" w:rsidRPr="006A28B4">
        <w:rPr>
          <w:sz w:val="28"/>
          <w:szCs w:val="28"/>
        </w:rPr>
        <w:t xml:space="preserve"> </w:t>
      </w:r>
    </w:p>
    <w:p w14:paraId="04C67E05" w14:textId="77777777" w:rsidR="00C86424" w:rsidRDefault="00C86424" w:rsidP="006F4AAC">
      <w:pPr>
        <w:pStyle w:val="Heading2"/>
        <w:framePr w:hSpace="0" w:wrap="auto" w:vAnchor="margin" w:hAnchor="text" w:yAlign="inline"/>
      </w:pPr>
    </w:p>
    <w:p w14:paraId="1E780F98" w14:textId="77777777" w:rsidR="00162D50" w:rsidRDefault="00162D50" w:rsidP="00162D50"/>
    <w:p w14:paraId="7DF31B03" w14:textId="77777777" w:rsidR="00162D50" w:rsidRDefault="00162D50" w:rsidP="00162D50"/>
    <w:p w14:paraId="05E25D8A" w14:textId="77777777" w:rsidR="00162D50" w:rsidRDefault="00162D50" w:rsidP="00162D50"/>
    <w:p w14:paraId="2097CBB1" w14:textId="77777777" w:rsidR="00162D50" w:rsidRDefault="00162D50" w:rsidP="00162D50"/>
    <w:p w14:paraId="775E8D8C" w14:textId="77777777" w:rsidR="00162D50" w:rsidRDefault="00162D50" w:rsidP="00162D50"/>
    <w:p w14:paraId="4872F75E" w14:textId="77777777" w:rsidR="00162D50" w:rsidRDefault="00162D50" w:rsidP="00162D50"/>
    <w:p w14:paraId="54BF5852"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1. Data Ingestion</w:t>
      </w:r>
    </w:p>
    <w:p w14:paraId="4BAC169C" w14:textId="77777777" w:rsidR="00162D50" w:rsidRPr="00A315F8" w:rsidRDefault="00162D50" w:rsidP="00162D50">
      <w:pPr>
        <w:numPr>
          <w:ilvl w:val="0"/>
          <w:numId w:val="9"/>
        </w:numPr>
        <w:rPr>
          <w:rFonts w:ascii="Times New Roman" w:hAnsi="Times New Roman" w:cs="Times New Roman"/>
          <w:b w:val="0"/>
          <w:color w:val="auto"/>
        </w:rPr>
      </w:pPr>
      <w:r w:rsidRPr="00A315F8">
        <w:rPr>
          <w:rFonts w:ascii="Times New Roman" w:hAnsi="Times New Roman" w:cs="Times New Roman"/>
          <w:b w:val="0"/>
          <w:color w:val="auto"/>
        </w:rPr>
        <w:t>Tool/Application: Flask (via app.py)</w:t>
      </w:r>
    </w:p>
    <w:p w14:paraId="23EC29D4" w14:textId="77777777" w:rsidR="00162D50" w:rsidRPr="00A315F8" w:rsidRDefault="00162D50" w:rsidP="00162D50">
      <w:pPr>
        <w:numPr>
          <w:ilvl w:val="0"/>
          <w:numId w:val="9"/>
        </w:numPr>
        <w:rPr>
          <w:rFonts w:ascii="Times New Roman" w:hAnsi="Times New Roman" w:cs="Times New Roman"/>
          <w:b w:val="0"/>
          <w:color w:val="auto"/>
        </w:rPr>
      </w:pPr>
      <w:r w:rsidRPr="00A315F8">
        <w:rPr>
          <w:rFonts w:ascii="Times New Roman" w:hAnsi="Times New Roman" w:cs="Times New Roman"/>
          <w:b w:val="0"/>
          <w:color w:val="auto"/>
        </w:rPr>
        <w:t>How It Works:</w:t>
      </w:r>
    </w:p>
    <w:p w14:paraId="360D649C" w14:textId="77777777" w:rsidR="00162D50" w:rsidRPr="00A315F8" w:rsidRDefault="00162D50" w:rsidP="00162D50">
      <w:pPr>
        <w:numPr>
          <w:ilvl w:val="1"/>
          <w:numId w:val="9"/>
        </w:numPr>
        <w:rPr>
          <w:rFonts w:ascii="Times New Roman" w:hAnsi="Times New Roman" w:cs="Times New Roman"/>
          <w:b w:val="0"/>
          <w:color w:val="auto"/>
        </w:rPr>
      </w:pPr>
      <w:r w:rsidRPr="00A315F8">
        <w:rPr>
          <w:rFonts w:ascii="Times New Roman" w:hAnsi="Times New Roman" w:cs="Times New Roman"/>
          <w:b w:val="0"/>
          <w:color w:val="auto"/>
        </w:rPr>
        <w:t>Users upload CSV files through a web interface.</w:t>
      </w:r>
    </w:p>
    <w:p w14:paraId="3AD99029" w14:textId="77777777" w:rsidR="00162D50" w:rsidRPr="00A315F8" w:rsidRDefault="00162D50" w:rsidP="00162D50">
      <w:pPr>
        <w:numPr>
          <w:ilvl w:val="1"/>
          <w:numId w:val="9"/>
        </w:numPr>
        <w:rPr>
          <w:rFonts w:ascii="Times New Roman" w:hAnsi="Times New Roman" w:cs="Times New Roman"/>
          <w:b w:val="0"/>
          <w:color w:val="auto"/>
        </w:rPr>
      </w:pPr>
      <w:r w:rsidRPr="00A315F8">
        <w:rPr>
          <w:rFonts w:ascii="Times New Roman" w:hAnsi="Times New Roman" w:cs="Times New Roman"/>
          <w:b w:val="0"/>
          <w:color w:val="auto"/>
        </w:rPr>
        <w:t>Data is read using Pandas and stored temporarily for analysis.</w:t>
      </w:r>
    </w:p>
    <w:p w14:paraId="477C466B" w14:textId="77777777" w:rsidR="00162D50" w:rsidRPr="00A315F8" w:rsidRDefault="00162D50" w:rsidP="00162D50">
      <w:pPr>
        <w:numPr>
          <w:ilvl w:val="1"/>
          <w:numId w:val="9"/>
        </w:numPr>
        <w:rPr>
          <w:rFonts w:ascii="Times New Roman" w:hAnsi="Times New Roman" w:cs="Times New Roman"/>
          <w:b w:val="0"/>
          <w:color w:val="auto"/>
        </w:rPr>
      </w:pPr>
      <w:r w:rsidRPr="00A315F8">
        <w:rPr>
          <w:rFonts w:ascii="Times New Roman" w:hAnsi="Times New Roman" w:cs="Times New Roman"/>
          <w:b w:val="0"/>
          <w:color w:val="auto"/>
        </w:rPr>
        <w:t>File ingestion is managed by the /upload route in app.py.</w:t>
      </w:r>
    </w:p>
    <w:p w14:paraId="05A64254" w14:textId="22F98469" w:rsidR="00162D50" w:rsidRPr="00A315F8" w:rsidRDefault="00162D50" w:rsidP="00162D50">
      <w:pPr>
        <w:rPr>
          <w:rFonts w:ascii="Times New Roman" w:hAnsi="Times New Roman" w:cs="Times New Roman"/>
          <w:b w:val="0"/>
          <w:color w:val="auto"/>
        </w:rPr>
      </w:pPr>
    </w:p>
    <w:p w14:paraId="564B409E"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2. Data Storage</w:t>
      </w:r>
    </w:p>
    <w:p w14:paraId="1FFADEC4" w14:textId="77777777" w:rsidR="00162D50" w:rsidRPr="00A315F8" w:rsidRDefault="00162D50" w:rsidP="00162D50">
      <w:pPr>
        <w:numPr>
          <w:ilvl w:val="0"/>
          <w:numId w:val="10"/>
        </w:numPr>
        <w:rPr>
          <w:rFonts w:ascii="Times New Roman" w:hAnsi="Times New Roman" w:cs="Times New Roman"/>
          <w:b w:val="0"/>
          <w:color w:val="auto"/>
        </w:rPr>
      </w:pPr>
      <w:r w:rsidRPr="00A315F8">
        <w:rPr>
          <w:rFonts w:ascii="Times New Roman" w:hAnsi="Times New Roman" w:cs="Times New Roman"/>
          <w:b w:val="0"/>
          <w:color w:val="auto"/>
        </w:rPr>
        <w:t>Tools:</w:t>
      </w:r>
    </w:p>
    <w:p w14:paraId="7640D838" w14:textId="77777777" w:rsidR="00162D50" w:rsidRPr="00A315F8" w:rsidRDefault="00162D50" w:rsidP="00162D50">
      <w:pPr>
        <w:numPr>
          <w:ilvl w:val="1"/>
          <w:numId w:val="10"/>
        </w:numPr>
        <w:rPr>
          <w:rFonts w:ascii="Times New Roman" w:hAnsi="Times New Roman" w:cs="Times New Roman"/>
          <w:b w:val="0"/>
          <w:color w:val="auto"/>
        </w:rPr>
      </w:pPr>
      <w:r w:rsidRPr="00A315F8">
        <w:rPr>
          <w:rFonts w:ascii="Times New Roman" w:hAnsi="Times New Roman" w:cs="Times New Roman"/>
          <w:b w:val="0"/>
          <w:color w:val="auto"/>
        </w:rPr>
        <w:t>Amazon S3 (in the architecture diagram)</w:t>
      </w:r>
    </w:p>
    <w:p w14:paraId="30B3E670" w14:textId="77777777" w:rsidR="00162D50" w:rsidRPr="00A315F8" w:rsidRDefault="00162D50" w:rsidP="00162D50">
      <w:pPr>
        <w:numPr>
          <w:ilvl w:val="1"/>
          <w:numId w:val="10"/>
        </w:numPr>
        <w:rPr>
          <w:rFonts w:ascii="Times New Roman" w:hAnsi="Times New Roman" w:cs="Times New Roman"/>
          <w:b w:val="0"/>
          <w:color w:val="auto"/>
        </w:rPr>
      </w:pPr>
      <w:r w:rsidRPr="00A315F8">
        <w:rPr>
          <w:rFonts w:ascii="Times New Roman" w:hAnsi="Times New Roman" w:cs="Times New Roman"/>
          <w:b w:val="0"/>
          <w:color w:val="auto"/>
        </w:rPr>
        <w:t>Local Server Storage (via uploads/ folder in Flask app)</w:t>
      </w:r>
    </w:p>
    <w:p w14:paraId="009C278A" w14:textId="77777777" w:rsidR="00162D50" w:rsidRPr="00A315F8" w:rsidRDefault="00162D50" w:rsidP="00162D50">
      <w:pPr>
        <w:numPr>
          <w:ilvl w:val="0"/>
          <w:numId w:val="10"/>
        </w:numPr>
        <w:rPr>
          <w:rFonts w:ascii="Times New Roman" w:hAnsi="Times New Roman" w:cs="Times New Roman"/>
          <w:b w:val="0"/>
          <w:color w:val="auto"/>
        </w:rPr>
      </w:pPr>
      <w:r w:rsidRPr="00A315F8">
        <w:rPr>
          <w:rFonts w:ascii="Times New Roman" w:hAnsi="Times New Roman" w:cs="Times New Roman"/>
          <w:b w:val="0"/>
          <w:color w:val="auto"/>
        </w:rPr>
        <w:t>How It Works:</w:t>
      </w:r>
    </w:p>
    <w:p w14:paraId="01A58C3D" w14:textId="77777777" w:rsidR="00162D50" w:rsidRPr="00A315F8" w:rsidRDefault="00162D50" w:rsidP="00162D50">
      <w:pPr>
        <w:numPr>
          <w:ilvl w:val="1"/>
          <w:numId w:val="10"/>
        </w:numPr>
        <w:rPr>
          <w:rFonts w:ascii="Times New Roman" w:hAnsi="Times New Roman" w:cs="Times New Roman"/>
          <w:b w:val="0"/>
          <w:color w:val="auto"/>
        </w:rPr>
      </w:pPr>
      <w:r w:rsidRPr="00A315F8">
        <w:rPr>
          <w:rFonts w:ascii="Times New Roman" w:hAnsi="Times New Roman" w:cs="Times New Roman"/>
          <w:b w:val="0"/>
          <w:color w:val="auto"/>
        </w:rPr>
        <w:t>Uploaded CSVs are temporarily stored in uploads/.</w:t>
      </w:r>
    </w:p>
    <w:p w14:paraId="4701AEFE" w14:textId="77777777" w:rsidR="00162D50" w:rsidRPr="00A315F8" w:rsidRDefault="00162D50" w:rsidP="00162D50">
      <w:pPr>
        <w:numPr>
          <w:ilvl w:val="1"/>
          <w:numId w:val="10"/>
        </w:numPr>
        <w:rPr>
          <w:rFonts w:ascii="Times New Roman" w:hAnsi="Times New Roman" w:cs="Times New Roman"/>
          <w:b w:val="0"/>
          <w:color w:val="auto"/>
        </w:rPr>
      </w:pPr>
      <w:r w:rsidRPr="00A315F8">
        <w:rPr>
          <w:rFonts w:ascii="Times New Roman" w:hAnsi="Times New Roman" w:cs="Times New Roman"/>
          <w:b w:val="0"/>
          <w:color w:val="auto"/>
        </w:rPr>
        <w:t>In a production AWS setup, this can be integrated with Amazon S3 for scalable object storage.</w:t>
      </w:r>
    </w:p>
    <w:p w14:paraId="26A31968" w14:textId="5959735B" w:rsidR="00162D50" w:rsidRPr="00A315F8" w:rsidRDefault="00162D50" w:rsidP="00162D50">
      <w:pPr>
        <w:rPr>
          <w:rFonts w:ascii="Times New Roman" w:hAnsi="Times New Roman" w:cs="Times New Roman"/>
          <w:b w:val="0"/>
          <w:color w:val="auto"/>
        </w:rPr>
      </w:pPr>
    </w:p>
    <w:p w14:paraId="5A126ED1"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3. Data Processing</w:t>
      </w:r>
    </w:p>
    <w:p w14:paraId="10321F12" w14:textId="77777777" w:rsidR="00162D50" w:rsidRPr="00A315F8" w:rsidRDefault="00162D50" w:rsidP="00162D50">
      <w:pPr>
        <w:numPr>
          <w:ilvl w:val="0"/>
          <w:numId w:val="11"/>
        </w:numPr>
        <w:rPr>
          <w:rFonts w:ascii="Times New Roman" w:hAnsi="Times New Roman" w:cs="Times New Roman"/>
          <w:b w:val="0"/>
          <w:color w:val="auto"/>
        </w:rPr>
      </w:pPr>
      <w:r w:rsidRPr="00A315F8">
        <w:rPr>
          <w:rFonts w:ascii="Times New Roman" w:hAnsi="Times New Roman" w:cs="Times New Roman"/>
          <w:b w:val="0"/>
          <w:color w:val="auto"/>
        </w:rPr>
        <w:t>Tools:</w:t>
      </w:r>
    </w:p>
    <w:p w14:paraId="6DDEB287" w14:textId="77777777" w:rsidR="00162D50" w:rsidRPr="00A315F8" w:rsidRDefault="00162D50" w:rsidP="00162D50">
      <w:pPr>
        <w:numPr>
          <w:ilvl w:val="1"/>
          <w:numId w:val="11"/>
        </w:numPr>
        <w:rPr>
          <w:rFonts w:ascii="Times New Roman" w:hAnsi="Times New Roman" w:cs="Times New Roman"/>
          <w:b w:val="0"/>
          <w:color w:val="auto"/>
        </w:rPr>
      </w:pPr>
      <w:r w:rsidRPr="00A315F8">
        <w:rPr>
          <w:rFonts w:ascii="Times New Roman" w:hAnsi="Times New Roman" w:cs="Times New Roman"/>
          <w:b w:val="0"/>
          <w:color w:val="auto"/>
        </w:rPr>
        <w:t>Python (Pandas, NumPy, Seaborn, Matplotlib)</w:t>
      </w:r>
    </w:p>
    <w:p w14:paraId="1373DFB4" w14:textId="77777777" w:rsidR="00162D50" w:rsidRPr="00A315F8" w:rsidRDefault="00162D50" w:rsidP="00162D50">
      <w:pPr>
        <w:numPr>
          <w:ilvl w:val="1"/>
          <w:numId w:val="11"/>
        </w:numPr>
        <w:rPr>
          <w:rFonts w:ascii="Times New Roman" w:hAnsi="Times New Roman" w:cs="Times New Roman"/>
          <w:b w:val="0"/>
          <w:color w:val="auto"/>
        </w:rPr>
      </w:pPr>
      <w:r w:rsidRPr="00A315F8">
        <w:rPr>
          <w:rFonts w:ascii="Times New Roman" w:hAnsi="Times New Roman" w:cs="Times New Roman"/>
          <w:b w:val="0"/>
          <w:color w:val="auto"/>
        </w:rPr>
        <w:t>ARIMA, SARIMA from Statsmodels, and LSTM from TensorFlow/Keras</w:t>
      </w:r>
    </w:p>
    <w:p w14:paraId="5F59BD34" w14:textId="77777777" w:rsidR="00162D50" w:rsidRPr="00A315F8" w:rsidRDefault="00162D50" w:rsidP="00162D50">
      <w:pPr>
        <w:numPr>
          <w:ilvl w:val="0"/>
          <w:numId w:val="11"/>
        </w:numPr>
        <w:rPr>
          <w:rFonts w:ascii="Times New Roman" w:hAnsi="Times New Roman" w:cs="Times New Roman"/>
          <w:b w:val="0"/>
          <w:color w:val="auto"/>
        </w:rPr>
      </w:pPr>
      <w:r w:rsidRPr="00A315F8">
        <w:rPr>
          <w:rFonts w:ascii="Times New Roman" w:hAnsi="Times New Roman" w:cs="Times New Roman"/>
          <w:b w:val="0"/>
          <w:color w:val="auto"/>
        </w:rPr>
        <w:t>How It Works:</w:t>
      </w:r>
    </w:p>
    <w:p w14:paraId="10BC524E" w14:textId="77777777" w:rsidR="00162D50" w:rsidRPr="00A315F8" w:rsidRDefault="00162D50" w:rsidP="00162D50">
      <w:pPr>
        <w:numPr>
          <w:ilvl w:val="1"/>
          <w:numId w:val="11"/>
        </w:numPr>
        <w:rPr>
          <w:rFonts w:ascii="Times New Roman" w:hAnsi="Times New Roman" w:cs="Times New Roman"/>
          <w:b w:val="0"/>
          <w:color w:val="auto"/>
        </w:rPr>
      </w:pPr>
      <w:r w:rsidRPr="00A315F8">
        <w:rPr>
          <w:rFonts w:ascii="Times New Roman" w:hAnsi="Times New Roman" w:cs="Times New Roman"/>
          <w:b w:val="0"/>
          <w:color w:val="auto"/>
        </w:rPr>
        <w:t>Data is split into training and testing using prepare_timeseries_data.</w:t>
      </w:r>
    </w:p>
    <w:p w14:paraId="23AE28B8" w14:textId="77777777" w:rsidR="00162D50" w:rsidRPr="00A315F8" w:rsidRDefault="00162D50" w:rsidP="00162D50">
      <w:pPr>
        <w:numPr>
          <w:ilvl w:val="1"/>
          <w:numId w:val="11"/>
        </w:numPr>
        <w:rPr>
          <w:rFonts w:ascii="Times New Roman" w:hAnsi="Times New Roman" w:cs="Times New Roman"/>
          <w:b w:val="0"/>
          <w:color w:val="auto"/>
        </w:rPr>
      </w:pPr>
      <w:r w:rsidRPr="00A315F8">
        <w:rPr>
          <w:rFonts w:ascii="Times New Roman" w:hAnsi="Times New Roman" w:cs="Times New Roman"/>
          <w:b w:val="0"/>
          <w:color w:val="auto"/>
        </w:rPr>
        <w:t>Statistical and deep learning models are trained on the data using ARIMA/SARIMA/LSTM.</w:t>
      </w:r>
    </w:p>
    <w:p w14:paraId="6B5CDF07" w14:textId="77777777" w:rsidR="00162D50" w:rsidRPr="00A315F8" w:rsidRDefault="00162D50" w:rsidP="00162D50">
      <w:pPr>
        <w:numPr>
          <w:ilvl w:val="1"/>
          <w:numId w:val="11"/>
        </w:numPr>
        <w:rPr>
          <w:rFonts w:ascii="Times New Roman" w:hAnsi="Times New Roman" w:cs="Times New Roman"/>
          <w:b w:val="0"/>
          <w:color w:val="auto"/>
        </w:rPr>
      </w:pPr>
      <w:r w:rsidRPr="00A315F8">
        <w:rPr>
          <w:rFonts w:ascii="Times New Roman" w:hAnsi="Times New Roman" w:cs="Times New Roman"/>
          <w:b w:val="0"/>
          <w:color w:val="auto"/>
        </w:rPr>
        <w:t>Plots are generated and encoded as images for visualization.</w:t>
      </w:r>
    </w:p>
    <w:p w14:paraId="64E4F49F" w14:textId="57AB4146" w:rsidR="00162D50" w:rsidRPr="00A315F8" w:rsidRDefault="00162D50" w:rsidP="00162D50">
      <w:pPr>
        <w:rPr>
          <w:rFonts w:ascii="Times New Roman" w:hAnsi="Times New Roman" w:cs="Times New Roman"/>
          <w:b w:val="0"/>
          <w:color w:val="auto"/>
        </w:rPr>
      </w:pPr>
    </w:p>
    <w:p w14:paraId="3E8952F3"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4. Data Consumption</w:t>
      </w:r>
    </w:p>
    <w:p w14:paraId="3540104A" w14:textId="77777777" w:rsidR="00162D50" w:rsidRPr="00A315F8" w:rsidRDefault="00162D50" w:rsidP="00162D50">
      <w:pPr>
        <w:numPr>
          <w:ilvl w:val="0"/>
          <w:numId w:val="12"/>
        </w:numPr>
        <w:rPr>
          <w:rFonts w:ascii="Times New Roman" w:hAnsi="Times New Roman" w:cs="Times New Roman"/>
          <w:b w:val="0"/>
          <w:color w:val="auto"/>
        </w:rPr>
      </w:pPr>
      <w:r w:rsidRPr="00A315F8">
        <w:rPr>
          <w:rFonts w:ascii="Times New Roman" w:hAnsi="Times New Roman" w:cs="Times New Roman"/>
          <w:b w:val="0"/>
          <w:color w:val="auto"/>
        </w:rPr>
        <w:t>Tools/Apps:</w:t>
      </w:r>
    </w:p>
    <w:p w14:paraId="75BDC2D1" w14:textId="77777777" w:rsidR="00162D50" w:rsidRPr="00A315F8" w:rsidRDefault="00162D50" w:rsidP="00162D50">
      <w:pPr>
        <w:numPr>
          <w:ilvl w:val="1"/>
          <w:numId w:val="12"/>
        </w:numPr>
        <w:rPr>
          <w:rFonts w:ascii="Times New Roman" w:hAnsi="Times New Roman" w:cs="Times New Roman"/>
          <w:b w:val="0"/>
          <w:color w:val="auto"/>
        </w:rPr>
      </w:pPr>
      <w:r w:rsidRPr="00A315F8">
        <w:rPr>
          <w:rFonts w:ascii="Times New Roman" w:hAnsi="Times New Roman" w:cs="Times New Roman"/>
          <w:b w:val="0"/>
          <w:color w:val="auto"/>
        </w:rPr>
        <w:t>Flask Web App Interface</w:t>
      </w:r>
    </w:p>
    <w:p w14:paraId="0BE7C743" w14:textId="77777777" w:rsidR="00162D50" w:rsidRPr="00A315F8" w:rsidRDefault="00162D50" w:rsidP="00162D50">
      <w:pPr>
        <w:numPr>
          <w:ilvl w:val="1"/>
          <w:numId w:val="12"/>
        </w:numPr>
        <w:rPr>
          <w:rFonts w:ascii="Times New Roman" w:hAnsi="Times New Roman" w:cs="Times New Roman"/>
          <w:b w:val="0"/>
          <w:color w:val="auto"/>
        </w:rPr>
      </w:pPr>
      <w:r w:rsidRPr="00A315F8">
        <w:rPr>
          <w:rFonts w:ascii="Times New Roman" w:hAnsi="Times New Roman" w:cs="Times New Roman"/>
          <w:b w:val="0"/>
          <w:color w:val="auto"/>
        </w:rPr>
        <w:t>API Endpoint (/api/model_results)</w:t>
      </w:r>
    </w:p>
    <w:p w14:paraId="55D40837" w14:textId="77777777" w:rsidR="00162D50" w:rsidRPr="00A315F8" w:rsidRDefault="00162D50" w:rsidP="00162D50">
      <w:pPr>
        <w:numPr>
          <w:ilvl w:val="0"/>
          <w:numId w:val="12"/>
        </w:numPr>
        <w:rPr>
          <w:rFonts w:ascii="Times New Roman" w:hAnsi="Times New Roman" w:cs="Times New Roman"/>
          <w:b w:val="0"/>
          <w:color w:val="auto"/>
        </w:rPr>
      </w:pPr>
      <w:r w:rsidRPr="00A315F8">
        <w:rPr>
          <w:rFonts w:ascii="Times New Roman" w:hAnsi="Times New Roman" w:cs="Times New Roman"/>
          <w:b w:val="0"/>
          <w:color w:val="auto"/>
        </w:rPr>
        <w:lastRenderedPageBreak/>
        <w:t>How It Works:</w:t>
      </w:r>
    </w:p>
    <w:p w14:paraId="424C0CA2" w14:textId="77777777" w:rsidR="00162D50" w:rsidRPr="00A315F8" w:rsidRDefault="00162D50" w:rsidP="00162D50">
      <w:pPr>
        <w:numPr>
          <w:ilvl w:val="1"/>
          <w:numId w:val="12"/>
        </w:numPr>
        <w:rPr>
          <w:rFonts w:ascii="Times New Roman" w:hAnsi="Times New Roman" w:cs="Times New Roman"/>
          <w:b w:val="0"/>
          <w:color w:val="auto"/>
        </w:rPr>
      </w:pPr>
      <w:r w:rsidRPr="00A315F8">
        <w:rPr>
          <w:rFonts w:ascii="Times New Roman" w:hAnsi="Times New Roman" w:cs="Times New Roman"/>
          <w:b w:val="0"/>
          <w:color w:val="auto"/>
        </w:rPr>
        <w:t>Users select models and parameters on the UI.</w:t>
      </w:r>
    </w:p>
    <w:p w14:paraId="7A8D76D8" w14:textId="77777777" w:rsidR="00162D50" w:rsidRPr="00A315F8" w:rsidRDefault="00162D50" w:rsidP="00162D50">
      <w:pPr>
        <w:numPr>
          <w:ilvl w:val="1"/>
          <w:numId w:val="12"/>
        </w:numPr>
        <w:rPr>
          <w:rFonts w:ascii="Times New Roman" w:hAnsi="Times New Roman" w:cs="Times New Roman"/>
          <w:b w:val="0"/>
          <w:color w:val="auto"/>
        </w:rPr>
      </w:pPr>
      <w:r w:rsidRPr="00A315F8">
        <w:rPr>
          <w:rFonts w:ascii="Times New Roman" w:hAnsi="Times New Roman" w:cs="Times New Roman"/>
          <w:b w:val="0"/>
          <w:color w:val="auto"/>
        </w:rPr>
        <w:t>Forecasts and evaluations are returned visually through HTML or as JSON via API.</w:t>
      </w:r>
    </w:p>
    <w:p w14:paraId="20152E10" w14:textId="5FF404C0" w:rsidR="00162D50" w:rsidRPr="00A315F8" w:rsidRDefault="00162D50" w:rsidP="00162D50">
      <w:pPr>
        <w:rPr>
          <w:rFonts w:ascii="Times New Roman" w:hAnsi="Times New Roman" w:cs="Times New Roman"/>
          <w:b w:val="0"/>
          <w:color w:val="auto"/>
        </w:rPr>
      </w:pPr>
    </w:p>
    <w:p w14:paraId="6794DD5F"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Model Deployment</w:t>
      </w:r>
    </w:p>
    <w:p w14:paraId="54FD833E" w14:textId="77777777" w:rsidR="00162D50" w:rsidRPr="00A315F8" w:rsidRDefault="00162D50" w:rsidP="00162D50">
      <w:pPr>
        <w:numPr>
          <w:ilvl w:val="0"/>
          <w:numId w:val="13"/>
        </w:numPr>
        <w:rPr>
          <w:rFonts w:ascii="Times New Roman" w:hAnsi="Times New Roman" w:cs="Times New Roman"/>
          <w:b w:val="0"/>
          <w:color w:val="auto"/>
        </w:rPr>
      </w:pPr>
      <w:r w:rsidRPr="00A315F8">
        <w:rPr>
          <w:rFonts w:ascii="Times New Roman" w:hAnsi="Times New Roman" w:cs="Times New Roman"/>
          <w:b w:val="0"/>
          <w:color w:val="auto"/>
        </w:rPr>
        <w:t>Environment:</w:t>
      </w:r>
    </w:p>
    <w:p w14:paraId="1CA0B36C" w14:textId="77777777" w:rsidR="00162D50" w:rsidRPr="00A315F8" w:rsidRDefault="00162D50" w:rsidP="00162D50">
      <w:pPr>
        <w:numPr>
          <w:ilvl w:val="1"/>
          <w:numId w:val="13"/>
        </w:numPr>
        <w:rPr>
          <w:rFonts w:ascii="Times New Roman" w:hAnsi="Times New Roman" w:cs="Times New Roman"/>
          <w:b w:val="0"/>
          <w:color w:val="auto"/>
        </w:rPr>
      </w:pPr>
      <w:r w:rsidRPr="00A315F8">
        <w:rPr>
          <w:rFonts w:ascii="Times New Roman" w:hAnsi="Times New Roman" w:cs="Times New Roman"/>
          <w:b w:val="0"/>
          <w:color w:val="auto"/>
        </w:rPr>
        <w:t>Models are deployed in a Flask application hosted on Amazon EC2 (as per the diagram).</w:t>
      </w:r>
    </w:p>
    <w:p w14:paraId="5C0FFE2A" w14:textId="77777777" w:rsidR="00162D50" w:rsidRPr="00A315F8" w:rsidRDefault="00162D50" w:rsidP="00162D50">
      <w:pPr>
        <w:numPr>
          <w:ilvl w:val="1"/>
          <w:numId w:val="13"/>
        </w:numPr>
        <w:rPr>
          <w:rFonts w:ascii="Times New Roman" w:hAnsi="Times New Roman" w:cs="Times New Roman"/>
          <w:b w:val="0"/>
          <w:color w:val="auto"/>
        </w:rPr>
      </w:pPr>
      <w:r w:rsidRPr="00A315F8">
        <w:rPr>
          <w:rFonts w:ascii="Times New Roman" w:hAnsi="Times New Roman" w:cs="Times New Roman"/>
          <w:b w:val="0"/>
          <w:color w:val="auto"/>
        </w:rPr>
        <w:t>TensorFlow models (LSTM) and Statsmodels models (ARIMA/SARIMA) are invoked on-the-fly.</w:t>
      </w:r>
    </w:p>
    <w:p w14:paraId="6C96797B" w14:textId="77777777" w:rsidR="00162D50" w:rsidRPr="00A315F8" w:rsidRDefault="00162D50" w:rsidP="00162D50">
      <w:pPr>
        <w:numPr>
          <w:ilvl w:val="1"/>
          <w:numId w:val="13"/>
        </w:numPr>
        <w:rPr>
          <w:rFonts w:ascii="Times New Roman" w:hAnsi="Times New Roman" w:cs="Times New Roman"/>
          <w:b w:val="0"/>
          <w:color w:val="auto"/>
        </w:rPr>
      </w:pPr>
      <w:r w:rsidRPr="00A315F8">
        <w:rPr>
          <w:rFonts w:ascii="Times New Roman" w:hAnsi="Times New Roman" w:cs="Times New Roman"/>
          <w:b w:val="0"/>
          <w:color w:val="auto"/>
        </w:rPr>
        <w:t>Future option to deploy models with Amazon SageMaker as shown in the architecture diagram.</w:t>
      </w:r>
    </w:p>
    <w:p w14:paraId="63BF56EC" w14:textId="2F67304A" w:rsidR="00162D50" w:rsidRPr="00A315F8" w:rsidRDefault="00162D50" w:rsidP="00162D50">
      <w:pPr>
        <w:rPr>
          <w:rFonts w:ascii="Times New Roman" w:hAnsi="Times New Roman" w:cs="Times New Roman"/>
          <w:b w:val="0"/>
          <w:color w:val="auto"/>
        </w:rPr>
      </w:pPr>
    </w:p>
    <w:p w14:paraId="3E7683A9"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Data Visualization</w:t>
      </w:r>
    </w:p>
    <w:p w14:paraId="63A5C1C2" w14:textId="77777777" w:rsidR="00162D50" w:rsidRPr="00A315F8" w:rsidRDefault="00162D50" w:rsidP="00162D50">
      <w:pPr>
        <w:numPr>
          <w:ilvl w:val="0"/>
          <w:numId w:val="14"/>
        </w:numPr>
        <w:rPr>
          <w:rFonts w:ascii="Times New Roman" w:hAnsi="Times New Roman" w:cs="Times New Roman"/>
          <w:b w:val="0"/>
          <w:color w:val="auto"/>
        </w:rPr>
      </w:pPr>
      <w:r w:rsidRPr="00A315F8">
        <w:rPr>
          <w:rFonts w:ascii="Times New Roman" w:hAnsi="Times New Roman" w:cs="Times New Roman"/>
          <w:b w:val="0"/>
          <w:color w:val="auto"/>
        </w:rPr>
        <w:t>Tools:</w:t>
      </w:r>
    </w:p>
    <w:p w14:paraId="690727BC"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Matplotlib, Seaborn, HTML tables (via render_template)</w:t>
      </w:r>
    </w:p>
    <w:p w14:paraId="528C4597" w14:textId="77777777" w:rsidR="00162D50" w:rsidRPr="00A315F8" w:rsidRDefault="00162D50" w:rsidP="00162D50">
      <w:pPr>
        <w:numPr>
          <w:ilvl w:val="0"/>
          <w:numId w:val="14"/>
        </w:numPr>
        <w:rPr>
          <w:rFonts w:ascii="Times New Roman" w:hAnsi="Times New Roman" w:cs="Times New Roman"/>
          <w:b w:val="0"/>
          <w:color w:val="auto"/>
        </w:rPr>
      </w:pPr>
      <w:r w:rsidRPr="00A315F8">
        <w:rPr>
          <w:rFonts w:ascii="Times New Roman" w:hAnsi="Times New Roman" w:cs="Times New Roman"/>
          <w:b w:val="0"/>
          <w:color w:val="auto"/>
        </w:rPr>
        <w:t>Visual Outputs:</w:t>
      </w:r>
    </w:p>
    <w:p w14:paraId="6A569A14"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Time series plots</w:t>
      </w:r>
    </w:p>
    <w:p w14:paraId="1761E482"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ACF/PACF plots</w:t>
      </w:r>
    </w:p>
    <w:p w14:paraId="218810A4"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Seasonal decomposition</w:t>
      </w:r>
    </w:p>
    <w:p w14:paraId="7BF32D01"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Forecast vs actual comparison</w:t>
      </w:r>
    </w:p>
    <w:p w14:paraId="3B127FDE" w14:textId="77777777" w:rsidR="00162D50" w:rsidRPr="00A315F8" w:rsidRDefault="00162D50" w:rsidP="00162D50">
      <w:pPr>
        <w:numPr>
          <w:ilvl w:val="1"/>
          <w:numId w:val="14"/>
        </w:numPr>
        <w:rPr>
          <w:rFonts w:ascii="Times New Roman" w:hAnsi="Times New Roman" w:cs="Times New Roman"/>
          <w:b w:val="0"/>
          <w:color w:val="auto"/>
        </w:rPr>
      </w:pPr>
      <w:r w:rsidRPr="00A315F8">
        <w:rPr>
          <w:rFonts w:ascii="Times New Roman" w:hAnsi="Times New Roman" w:cs="Times New Roman"/>
          <w:b w:val="0"/>
          <w:color w:val="auto"/>
        </w:rPr>
        <w:t>Residual analysis (residuals, QQ plot, distribution)</w:t>
      </w:r>
    </w:p>
    <w:p w14:paraId="4FC02EE8" w14:textId="24B447FF" w:rsidR="00162D50" w:rsidRPr="00A315F8" w:rsidRDefault="00162D50" w:rsidP="00162D50">
      <w:pPr>
        <w:rPr>
          <w:rFonts w:ascii="Times New Roman" w:hAnsi="Times New Roman" w:cs="Times New Roman"/>
          <w:b w:val="0"/>
          <w:color w:val="auto"/>
        </w:rPr>
      </w:pPr>
    </w:p>
    <w:p w14:paraId="1AD44A28" w14:textId="77777777" w:rsidR="00162D50" w:rsidRPr="00A315F8" w:rsidRDefault="00162D50" w:rsidP="00162D50">
      <w:pPr>
        <w:rPr>
          <w:rFonts w:ascii="Times New Roman" w:hAnsi="Times New Roman" w:cs="Times New Roman"/>
          <w:b w:val="0"/>
          <w:color w:val="auto"/>
        </w:rPr>
      </w:pPr>
      <w:r w:rsidRPr="00A315F8">
        <w:rPr>
          <w:rFonts w:ascii="Times New Roman" w:hAnsi="Times New Roman" w:cs="Times New Roman"/>
          <w:b w:val="0"/>
          <w:color w:val="auto"/>
        </w:rPr>
        <w:t>Deployment</w:t>
      </w:r>
    </w:p>
    <w:p w14:paraId="5D2DAC22" w14:textId="77777777" w:rsidR="00162D50" w:rsidRPr="00A315F8" w:rsidRDefault="00162D50" w:rsidP="00162D50">
      <w:pPr>
        <w:numPr>
          <w:ilvl w:val="0"/>
          <w:numId w:val="15"/>
        </w:numPr>
        <w:rPr>
          <w:rFonts w:ascii="Times New Roman" w:hAnsi="Times New Roman" w:cs="Times New Roman"/>
          <w:b w:val="0"/>
          <w:color w:val="auto"/>
        </w:rPr>
      </w:pPr>
      <w:r w:rsidRPr="00A315F8">
        <w:rPr>
          <w:rFonts w:ascii="Times New Roman" w:hAnsi="Times New Roman" w:cs="Times New Roman"/>
          <w:b w:val="0"/>
          <w:color w:val="auto"/>
        </w:rPr>
        <w:t>Stack:</w:t>
      </w:r>
    </w:p>
    <w:p w14:paraId="3C3178C2" w14:textId="77777777" w:rsidR="00162D50" w:rsidRPr="00A315F8" w:rsidRDefault="00162D50" w:rsidP="00162D50">
      <w:pPr>
        <w:numPr>
          <w:ilvl w:val="1"/>
          <w:numId w:val="15"/>
        </w:numPr>
        <w:rPr>
          <w:rFonts w:ascii="Times New Roman" w:hAnsi="Times New Roman" w:cs="Times New Roman"/>
          <w:b w:val="0"/>
          <w:color w:val="auto"/>
        </w:rPr>
      </w:pPr>
      <w:r w:rsidRPr="00A315F8">
        <w:rPr>
          <w:rFonts w:ascii="Times New Roman" w:hAnsi="Times New Roman" w:cs="Times New Roman"/>
          <w:b w:val="0"/>
          <w:color w:val="auto"/>
        </w:rPr>
        <w:t>Flask App on Amazon EC2</w:t>
      </w:r>
    </w:p>
    <w:p w14:paraId="50F26D3D" w14:textId="77777777" w:rsidR="00162D50" w:rsidRPr="00A315F8" w:rsidRDefault="00162D50" w:rsidP="00162D50">
      <w:pPr>
        <w:numPr>
          <w:ilvl w:val="1"/>
          <w:numId w:val="15"/>
        </w:numPr>
        <w:rPr>
          <w:rFonts w:ascii="Times New Roman" w:hAnsi="Times New Roman" w:cs="Times New Roman"/>
          <w:b w:val="0"/>
          <w:color w:val="auto"/>
        </w:rPr>
      </w:pPr>
      <w:r w:rsidRPr="00A315F8">
        <w:rPr>
          <w:rFonts w:ascii="Times New Roman" w:hAnsi="Times New Roman" w:cs="Times New Roman"/>
          <w:b w:val="0"/>
          <w:color w:val="auto"/>
        </w:rPr>
        <w:t>Model predictions and plots rendered in browser</w:t>
      </w:r>
    </w:p>
    <w:p w14:paraId="7F5590ED" w14:textId="77777777" w:rsidR="00162D50" w:rsidRPr="00A315F8" w:rsidRDefault="00162D50" w:rsidP="00162D50">
      <w:pPr>
        <w:numPr>
          <w:ilvl w:val="1"/>
          <w:numId w:val="15"/>
        </w:numPr>
        <w:rPr>
          <w:rFonts w:ascii="Times New Roman" w:hAnsi="Times New Roman" w:cs="Times New Roman"/>
          <w:b w:val="0"/>
          <w:color w:val="auto"/>
        </w:rPr>
      </w:pPr>
      <w:r w:rsidRPr="00A315F8">
        <w:rPr>
          <w:rFonts w:ascii="Times New Roman" w:hAnsi="Times New Roman" w:cs="Times New Roman"/>
          <w:b w:val="0"/>
          <w:color w:val="auto"/>
        </w:rPr>
        <w:t>Potential for integration with Amazon S3 for data and SageMaker for model hosting</w:t>
      </w:r>
    </w:p>
    <w:p w14:paraId="10A5D727" w14:textId="77777777" w:rsidR="00162D50" w:rsidRPr="00A315F8" w:rsidRDefault="00162D50" w:rsidP="00162D50">
      <w:pPr>
        <w:numPr>
          <w:ilvl w:val="0"/>
          <w:numId w:val="15"/>
        </w:numPr>
        <w:rPr>
          <w:rFonts w:ascii="Times New Roman" w:hAnsi="Times New Roman" w:cs="Times New Roman"/>
          <w:b w:val="0"/>
          <w:color w:val="auto"/>
        </w:rPr>
      </w:pPr>
      <w:r w:rsidRPr="00A315F8">
        <w:rPr>
          <w:rFonts w:ascii="Times New Roman" w:hAnsi="Times New Roman" w:cs="Times New Roman"/>
          <w:b w:val="0"/>
          <w:color w:val="auto"/>
        </w:rPr>
        <w:t>Integration Point: EC2 ↔ S3 (used for storage and model data passing)</w:t>
      </w:r>
    </w:p>
    <w:p w14:paraId="2B6D201B" w14:textId="77777777" w:rsidR="00162D50" w:rsidRPr="00162D50" w:rsidRDefault="00162D50" w:rsidP="00162D50"/>
    <w:p w14:paraId="2C3D807F" w14:textId="77777777" w:rsidR="00162D50" w:rsidRDefault="00162D50" w:rsidP="006F4AAC">
      <w:pPr>
        <w:pStyle w:val="Heading2"/>
        <w:framePr w:hSpace="0" w:wrap="auto" w:vAnchor="margin" w:hAnchor="text" w:yAlign="inline"/>
      </w:pPr>
      <w:bookmarkStart w:id="9" w:name="_Toc96341557"/>
    </w:p>
    <w:p w14:paraId="1DB554D1" w14:textId="39B33D25" w:rsidR="003C16D9" w:rsidRDefault="00F44FD3" w:rsidP="006F4AAC">
      <w:pPr>
        <w:pStyle w:val="Heading2"/>
        <w:framePr w:hSpace="0" w:wrap="auto" w:vAnchor="margin" w:hAnchor="text" w:yAlign="inline"/>
      </w:pPr>
      <w:r>
        <w:t>Discussion</w:t>
      </w:r>
      <w:bookmarkEnd w:id="9"/>
    </w:p>
    <w:p w14:paraId="66EF50E7" w14:textId="09BA9C91" w:rsidR="00C86424" w:rsidRDefault="00BF4F77" w:rsidP="00A315F8">
      <w:pPr>
        <w:jc w:val="both"/>
        <w:rPr>
          <w:rFonts w:ascii="Times New Roman" w:hAnsi="Times New Roman" w:cs="Times New Roman"/>
          <w:b w:val="0"/>
        </w:rPr>
      </w:pPr>
      <w:r w:rsidRPr="00BF4F77">
        <w:rPr>
          <w:rFonts w:ascii="Times New Roman" w:hAnsi="Times New Roman" w:cs="Times New Roman"/>
          <w:b w:val="0"/>
        </w:rPr>
        <w:t>The flexibility of switching between ARIMA, SARIMA, and LSTM allows users to compare model performance across different types of time series. While ARIMA is efficient and interpretable, LSTM excels in capturing long-term dependencies. SARIMA proves valuable for seasonal datasets. However, LSTM requires more data and training time. The app makes these models accessible without writing code, making it suitable for non-programmers.</w:t>
      </w:r>
    </w:p>
    <w:p w14:paraId="5DB351B2" w14:textId="77777777" w:rsidR="00BF4F77" w:rsidRPr="00BF4F77" w:rsidRDefault="00BF4F77" w:rsidP="00BF4F77">
      <w:pPr>
        <w:rPr>
          <w:rFonts w:ascii="Times New Roman" w:hAnsi="Times New Roman" w:cs="Times New Roman"/>
          <w:b w:val="0"/>
        </w:rPr>
      </w:pPr>
    </w:p>
    <w:p w14:paraId="3FBC0F31" w14:textId="03517482" w:rsidR="003C16D9" w:rsidRDefault="00F44FD3" w:rsidP="006F4AAC">
      <w:pPr>
        <w:pStyle w:val="Heading2"/>
        <w:framePr w:hSpace="0" w:wrap="auto" w:vAnchor="margin" w:hAnchor="text" w:yAlign="inline"/>
      </w:pPr>
      <w:bookmarkStart w:id="10" w:name="_Toc96341558"/>
      <w:r>
        <w:t>Conclusion</w:t>
      </w:r>
      <w:bookmarkEnd w:id="10"/>
    </w:p>
    <w:p w14:paraId="23DA0B3B" w14:textId="57D98D76" w:rsidR="00C86424" w:rsidRDefault="00BF4F77" w:rsidP="00A315F8">
      <w:pPr>
        <w:jc w:val="both"/>
        <w:rPr>
          <w:rFonts w:ascii="Times New Roman" w:hAnsi="Times New Roman" w:cs="Times New Roman"/>
          <w:b w:val="0"/>
          <w:bCs/>
          <w:szCs w:val="28"/>
        </w:rPr>
      </w:pPr>
      <w:r w:rsidRPr="00BF4F77">
        <w:rPr>
          <w:rFonts w:ascii="Times New Roman" w:hAnsi="Times New Roman" w:cs="Times New Roman"/>
          <w:b w:val="0"/>
          <w:bCs/>
          <w:szCs w:val="28"/>
        </w:rPr>
        <w:t>The Time Series Analyzer simplifies the forecasting pipeline by merging classic and modern forecasting techniques into an intuitive platform. It enhances exploratory data analysis, helps users select the right model, and provides clear visualizations for better decision-making.</w:t>
      </w:r>
    </w:p>
    <w:p w14:paraId="342CE00E" w14:textId="77777777" w:rsidR="00075A49" w:rsidRDefault="00075A49" w:rsidP="006F4AAC">
      <w:pPr>
        <w:pStyle w:val="Heading2"/>
        <w:framePr w:hSpace="0" w:wrap="auto" w:vAnchor="margin" w:hAnchor="text" w:yAlign="inline"/>
      </w:pPr>
      <w:bookmarkStart w:id="11" w:name="_Toc96341559"/>
    </w:p>
    <w:p w14:paraId="526B6793" w14:textId="5EF9E757" w:rsidR="003C16D9" w:rsidRDefault="00F44FD3" w:rsidP="006F4AAC">
      <w:pPr>
        <w:pStyle w:val="Heading2"/>
        <w:framePr w:hSpace="0" w:wrap="auto" w:vAnchor="margin" w:hAnchor="text" w:yAlign="inline"/>
      </w:pPr>
      <w:r>
        <w:t>Contributions/References</w:t>
      </w:r>
      <w:bookmarkEnd w:id="11"/>
    </w:p>
    <w:p w14:paraId="02818B84" w14:textId="76484D55" w:rsidR="00BF4F77" w:rsidRPr="00075A49" w:rsidRDefault="00BF4F77" w:rsidP="00BF4F77">
      <w:pPr>
        <w:rPr>
          <w:rFonts w:ascii="Times New Roman" w:hAnsi="Times New Roman" w:cs="Times New Roman"/>
        </w:rPr>
      </w:pPr>
      <w:r w:rsidRPr="00075A49">
        <w:rPr>
          <w:rFonts w:ascii="Times New Roman" w:hAnsi="Times New Roman" w:cs="Times New Roman"/>
        </w:rPr>
        <w:t>Contributions:</w:t>
      </w:r>
    </w:p>
    <w:p w14:paraId="3ED1FEC6" w14:textId="0D2D29A5"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UI &amp; Integration: [</w:t>
      </w:r>
      <w:r w:rsidR="00EA32EA">
        <w:rPr>
          <w:rFonts w:ascii="Times New Roman" w:hAnsi="Times New Roman" w:cs="Times New Roman"/>
          <w:b w:val="0"/>
          <w:bCs/>
        </w:rPr>
        <w:t>Sunaina Makkena</w:t>
      </w:r>
      <w:r w:rsidRPr="00BF4F77">
        <w:rPr>
          <w:rFonts w:ascii="Times New Roman" w:hAnsi="Times New Roman" w:cs="Times New Roman"/>
          <w:b w:val="0"/>
          <w:bCs/>
        </w:rPr>
        <w:t>]</w:t>
      </w:r>
    </w:p>
    <w:p w14:paraId="1927D823" w14:textId="655815EF"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Model Implementation: [</w:t>
      </w:r>
      <w:r w:rsidR="00EA32EA">
        <w:rPr>
          <w:rFonts w:ascii="Times New Roman" w:hAnsi="Times New Roman" w:cs="Times New Roman"/>
          <w:b w:val="0"/>
          <w:bCs/>
        </w:rPr>
        <w:t>Anand Sai Gopi Krishna Polisetty</w:t>
      </w:r>
      <w:r w:rsidRPr="00BF4F77">
        <w:rPr>
          <w:rFonts w:ascii="Times New Roman" w:hAnsi="Times New Roman" w:cs="Times New Roman"/>
          <w:b w:val="0"/>
          <w:bCs/>
        </w:rPr>
        <w:t>]</w:t>
      </w:r>
    </w:p>
    <w:p w14:paraId="289B77E7" w14:textId="6D9A30F5"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Testing and Debugging: [</w:t>
      </w:r>
      <w:r w:rsidR="00EA32EA">
        <w:rPr>
          <w:rFonts w:ascii="Times New Roman" w:hAnsi="Times New Roman" w:cs="Times New Roman"/>
          <w:b w:val="0"/>
          <w:bCs/>
        </w:rPr>
        <w:t>Gajendra Varma Penmetsa</w:t>
      </w:r>
      <w:r w:rsidRPr="00BF4F77">
        <w:rPr>
          <w:rFonts w:ascii="Times New Roman" w:hAnsi="Times New Roman" w:cs="Times New Roman"/>
          <w:b w:val="0"/>
          <w:bCs/>
        </w:rPr>
        <w:t>]</w:t>
      </w:r>
    </w:p>
    <w:p w14:paraId="6F53B3CE" w14:textId="77777777" w:rsidR="00BF4F77" w:rsidRPr="00BF4F77" w:rsidRDefault="00BF4F77" w:rsidP="00BF4F77">
      <w:pPr>
        <w:rPr>
          <w:rFonts w:ascii="Times New Roman" w:hAnsi="Times New Roman" w:cs="Times New Roman"/>
          <w:b w:val="0"/>
          <w:bCs/>
        </w:rPr>
      </w:pPr>
    </w:p>
    <w:p w14:paraId="7925CC56" w14:textId="193974B1" w:rsidR="00BF4F77" w:rsidRPr="00075A49" w:rsidRDefault="00BF4F77" w:rsidP="00BF4F77">
      <w:pPr>
        <w:rPr>
          <w:rFonts w:ascii="Times New Roman" w:hAnsi="Times New Roman" w:cs="Times New Roman"/>
        </w:rPr>
      </w:pPr>
      <w:r w:rsidRPr="00075A49">
        <w:rPr>
          <w:rFonts w:ascii="Times New Roman" w:hAnsi="Times New Roman" w:cs="Times New Roman"/>
        </w:rPr>
        <w:t>References:</w:t>
      </w:r>
    </w:p>
    <w:p w14:paraId="3A1CEBAA" w14:textId="77777777"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Box, G.E.P., Jenkins, G.M. (1970). Time Series Analysis: Forecasting and Control</w:t>
      </w:r>
    </w:p>
    <w:p w14:paraId="0289AC4F" w14:textId="77777777"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Hochreiter, S., Schmidhuber, J. (1997). Long Short-Term Memory</w:t>
      </w:r>
    </w:p>
    <w:p w14:paraId="76A3F41D" w14:textId="77777777" w:rsidR="00BF4F77" w:rsidRPr="00BF4F77" w:rsidRDefault="00BF4F77" w:rsidP="00BF4F77">
      <w:pPr>
        <w:rPr>
          <w:rFonts w:ascii="Times New Roman" w:hAnsi="Times New Roman" w:cs="Times New Roman"/>
          <w:b w:val="0"/>
          <w:bCs/>
        </w:rPr>
      </w:pPr>
      <w:r w:rsidRPr="00BF4F77">
        <w:rPr>
          <w:rFonts w:ascii="Times New Roman" w:hAnsi="Times New Roman" w:cs="Times New Roman"/>
          <w:b w:val="0"/>
          <w:bCs/>
        </w:rPr>
        <w:t>- https://www.statsmodels.org/</w:t>
      </w:r>
    </w:p>
    <w:p w14:paraId="172F82F2" w14:textId="77777777" w:rsidR="00A315F8" w:rsidRDefault="00BF4F77" w:rsidP="00BF4F77">
      <w:pPr>
        <w:rPr>
          <w:rFonts w:ascii="Times New Roman" w:hAnsi="Times New Roman" w:cs="Times New Roman"/>
          <w:b w:val="0"/>
          <w:bCs/>
        </w:rPr>
      </w:pPr>
      <w:r w:rsidRPr="00BF4F77">
        <w:rPr>
          <w:rFonts w:ascii="Times New Roman" w:hAnsi="Times New Roman" w:cs="Times New Roman"/>
          <w:b w:val="0"/>
          <w:bCs/>
        </w:rPr>
        <w:t xml:space="preserve">- </w:t>
      </w:r>
      <w:hyperlink r:id="rId20" w:history="1">
        <w:r w:rsidR="00A315F8" w:rsidRPr="00B97173">
          <w:rPr>
            <w:rStyle w:val="Hyperlink"/>
            <w:rFonts w:ascii="Times New Roman" w:hAnsi="Times New Roman" w:cs="Times New Roman"/>
            <w:b w:val="0"/>
            <w:bCs/>
          </w:rPr>
          <w:t>https://keras.io/</w:t>
        </w:r>
      </w:hyperlink>
      <w:r w:rsidR="00A315F8">
        <w:rPr>
          <w:rFonts w:ascii="Times New Roman" w:hAnsi="Times New Roman" w:cs="Times New Roman"/>
          <w:b w:val="0"/>
          <w:bCs/>
        </w:rPr>
        <w:t xml:space="preserve"> </w:t>
      </w:r>
    </w:p>
    <w:p w14:paraId="78E1EB66" w14:textId="14BF2D0C" w:rsidR="00FF604E" w:rsidRPr="00A315F8" w:rsidRDefault="00BF4F77" w:rsidP="00FF604E">
      <w:pPr>
        <w:rPr>
          <w:rFonts w:ascii="Times New Roman" w:hAnsi="Times New Roman" w:cs="Times New Roman"/>
          <w:b w:val="0"/>
          <w:bCs/>
        </w:rPr>
      </w:pPr>
      <w:r w:rsidRPr="00BF4F77">
        <w:rPr>
          <w:rFonts w:ascii="Times New Roman" w:hAnsi="Times New Roman" w:cs="Times New Roman"/>
          <w:b w:val="0"/>
          <w:bCs/>
        </w:rPr>
        <w:t>- https://streamlit.io/</w:t>
      </w:r>
    </w:p>
    <w:sectPr w:rsidR="00FF604E" w:rsidRPr="00A315F8" w:rsidSect="00E04E5C">
      <w:headerReference w:type="even" r:id="rId21"/>
      <w:headerReference w:type="default" r:id="rId22"/>
      <w:footerReference w:type="even" r:id="rId23"/>
      <w:headerReference w:type="first" r:id="rId24"/>
      <w:pgSz w:w="12240" w:h="15840" w:code="1"/>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F8BF" w14:textId="77777777" w:rsidR="00521E55" w:rsidRDefault="00521E55" w:rsidP="007057F4">
      <w:r>
        <w:separator/>
      </w:r>
    </w:p>
  </w:endnote>
  <w:endnote w:type="continuationSeparator" w:id="0">
    <w:p w14:paraId="169EB790" w14:textId="77777777" w:rsidR="00521E55" w:rsidRDefault="00521E55"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A297" w14:textId="77777777" w:rsidR="000504D6" w:rsidRDefault="00000000" w:rsidP="007057F4">
    <w:pPr>
      <w:pStyle w:val="Footer"/>
    </w:pPr>
    <w:sdt>
      <w:sdtPr>
        <w:rPr>
          <w:rFonts w:asciiTheme="majorHAnsi" w:eastAsiaTheme="majorEastAsia" w:hAnsiTheme="majorHAnsi" w:cstheme="majorBidi"/>
        </w:rPr>
        <w:id w:val="306900621"/>
        <w:placeholder>
          <w:docPart w:val="D9E299F067AF43E699C22864BC69E0F3"/>
        </w:placeholder>
        <w:temporary/>
        <w:showingPlcHdr/>
      </w:sdtPr>
      <w:sdtContent>
        <w:r w:rsidR="000504D6">
          <w:t>Title</w:t>
        </w:r>
      </w:sdtContent>
    </w:sdt>
    <w:r w:rsidR="000504D6">
      <w:rPr>
        <w:rFonts w:asciiTheme="majorHAnsi" w:eastAsiaTheme="majorEastAsia" w:hAnsiTheme="majorHAnsi" w:cstheme="majorBidi"/>
      </w:rPr>
      <w:ptab w:relativeTo="margin" w:alignment="right" w:leader="none"/>
    </w:r>
    <w:r w:rsidR="000504D6">
      <w:rPr>
        <w:rFonts w:asciiTheme="majorHAnsi" w:eastAsiaTheme="majorEastAsia" w:hAnsiTheme="majorHAnsi" w:cstheme="majorBidi"/>
      </w:rPr>
      <w:t xml:space="preserve">Page </w:t>
    </w:r>
    <w:r w:rsidR="000504D6">
      <w:fldChar w:fldCharType="begin"/>
    </w:r>
    <w:r w:rsidR="000504D6">
      <w:instrText xml:space="preserve"> PAGE   \* MERGEFORMAT </w:instrText>
    </w:r>
    <w:r w:rsidR="000504D6">
      <w:fldChar w:fldCharType="separate"/>
    </w:r>
    <w:r w:rsidR="000504D6">
      <w:rPr>
        <w:rFonts w:asciiTheme="majorHAnsi" w:eastAsiaTheme="majorEastAsia" w:hAnsiTheme="majorHAnsi" w:cstheme="majorBidi"/>
        <w:noProof/>
      </w:rPr>
      <w:t>4</w:t>
    </w:r>
    <w:r w:rsidR="000504D6">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D05A" w14:textId="77777777" w:rsidR="00521E55" w:rsidRDefault="00521E55" w:rsidP="007057F4">
      <w:r>
        <w:separator/>
      </w:r>
    </w:p>
  </w:footnote>
  <w:footnote w:type="continuationSeparator" w:id="0">
    <w:p w14:paraId="11438C5C" w14:textId="77777777" w:rsidR="00521E55" w:rsidRDefault="00521E55" w:rsidP="0070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DA9F" w14:textId="77777777" w:rsidR="000504D6" w:rsidRDefault="000504D6" w:rsidP="007057F4">
    <w:pPr>
      <w:pStyle w:val="Header"/>
    </w:pPr>
    <w:r>
      <w:t>Adventure Works Marketing Plan</w:t>
    </w:r>
  </w:p>
  <w:p w14:paraId="7C0FEA16" w14:textId="77777777" w:rsidR="000504D6" w:rsidRDefault="000504D6" w:rsidP="00705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11"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2" w:type="dxa"/>
        <w:left w:w="0" w:type="dxa"/>
        <w:right w:w="0" w:type="dxa"/>
      </w:tblCellMar>
      <w:tblLook w:val="0000" w:firstRow="0" w:lastRow="0" w:firstColumn="0" w:lastColumn="0" w:noHBand="0" w:noVBand="0"/>
    </w:tblPr>
    <w:tblGrid>
      <w:gridCol w:w="12660"/>
    </w:tblGrid>
    <w:tr w:rsidR="000504D6" w14:paraId="7ADC85BC" w14:textId="77777777" w:rsidTr="007057F4">
      <w:trPr>
        <w:trHeight w:val="1712"/>
      </w:trPr>
      <w:tc>
        <w:tcPr>
          <w:tcW w:w="12311" w:type="dxa"/>
          <w:tcBorders>
            <w:top w:val="nil"/>
            <w:left w:val="nil"/>
            <w:bottom w:val="nil"/>
            <w:right w:val="nil"/>
          </w:tcBorders>
        </w:tcPr>
        <w:p w14:paraId="1AC7B7A2" w14:textId="77777777" w:rsidR="000504D6" w:rsidRDefault="000504D6" w:rsidP="007057F4">
          <w:pPr>
            <w:pStyle w:val="Header"/>
          </w:pPr>
          <w:r>
            <w:rPr>
              <w:noProof/>
            </w:rPr>
            <mc:AlternateContent>
              <mc:Choice Requires="wps">
                <w:drawing>
                  <wp:anchor distT="0" distB="0" distL="114300" distR="114300" simplePos="0" relativeHeight="251665408" behindDoc="0" locked="0" layoutInCell="1" allowOverlap="1" wp14:anchorId="040046ED" wp14:editId="19ADA1AE">
                    <wp:simplePos x="0" y="0"/>
                    <wp:positionH relativeFrom="column">
                      <wp:posOffset>7118161</wp:posOffset>
                    </wp:positionH>
                    <wp:positionV relativeFrom="paragraph">
                      <wp:posOffset>242518</wp:posOffset>
                    </wp:positionV>
                    <wp:extent cx="778476" cy="298483"/>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14:paraId="4633E984" w14:textId="1A1C920F" w:rsidR="000504D6" w:rsidRPr="004F2231" w:rsidRDefault="000504D6" w:rsidP="004F2231">
                                <w:pPr>
                                  <w:rPr>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0A53C3">
                                  <w:rPr>
                                    <w:noProof/>
                                    <w:sz w:val="32"/>
                                  </w:rPr>
                                  <w:t>5</w:t>
                                </w:r>
                                <w:r w:rsidRPr="004F2231">
                                  <w:rPr>
                                    <w:sz w:val="32"/>
                                  </w:rPr>
                                  <w:fldChar w:fldCharType="end"/>
                                </w:r>
                              </w:p>
                              <w:p w14:paraId="50923DBA" w14:textId="77777777" w:rsidR="000504D6" w:rsidRPr="004F2231" w:rsidRDefault="000504D6" w:rsidP="004F2231">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0046ED" id="_x0000_t202" coordsize="21600,21600" o:spt="202" path="m,l,21600r21600,l21600,xe">
                    <v:stroke joinstyle="miter"/>
                    <v:path gradientshapeok="t" o:connecttype="rect"/>
                  </v:shapetype>
                  <v:shape id="Text Box 21" o:spid="_x0000_s1033" type="#_x0000_t202" style="position:absolute;left:0;text-align:left;margin-left:560.5pt;margin-top:19.1pt;width:61.3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" filled="f" stroked="f" strokeweight=".5pt">
                    <v:textbox>
                      <w:txbxContent>
                        <w:p w14:paraId="4633E984" w14:textId="1A1C920F" w:rsidR="000504D6" w:rsidRPr="004F2231" w:rsidRDefault="000504D6" w:rsidP="004F2231">
                          <w:pPr>
                            <w:rPr>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0A53C3">
                            <w:rPr>
                              <w:noProof/>
                              <w:sz w:val="32"/>
                            </w:rPr>
                            <w:t>5</w:t>
                          </w:r>
                          <w:r w:rsidRPr="004F2231">
                            <w:rPr>
                              <w:sz w:val="32"/>
                            </w:rPr>
                            <w:fldChar w:fldCharType="end"/>
                          </w:r>
                        </w:p>
                        <w:p w14:paraId="50923DBA" w14:textId="77777777" w:rsidR="000504D6" w:rsidRPr="004F2231" w:rsidRDefault="000504D6" w:rsidP="004F2231">
                          <w:pPr>
                            <w:rPr>
                              <w:sz w:val="32"/>
                            </w:rPr>
                          </w:pPr>
                        </w:p>
                      </w:txbxContent>
                    </v:textbox>
                  </v:shape>
                </w:pict>
              </mc:Fallback>
            </mc:AlternateContent>
          </w:r>
          <w:r>
            <w:rPr>
              <w:noProof/>
            </w:rPr>
            <mc:AlternateContent>
              <mc:Choice Requires="wpg">
                <w:drawing>
                  <wp:inline distT="0" distB="0" distL="0" distR="0" wp14:anchorId="352050CD" wp14:editId="33C891FA">
                    <wp:extent cx="8035162" cy="1540990"/>
                    <wp:effectExtent l="0" t="0" r="4445" b="2540"/>
                    <wp:docPr id="20" name="Group 20" descr="colored rectangle header"/>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14" name="Graphic 14" descr="colored rectangle"/>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197708"/>
                                <a:ext cx="4250690" cy="974725"/>
                              </a:xfrm>
                              <a:prstGeom prst="rect">
                                <a:avLst/>
                              </a:prstGeom>
                            </pic:spPr>
                          </pic:pic>
                          <pic:pic xmlns:pic="http://schemas.openxmlformats.org/drawingml/2006/picture">
                            <pic:nvPicPr>
                              <pic:cNvPr id="16" name="Graphic 16" descr="colored rectangle"/>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3459891" y="0"/>
                                <a:ext cx="1050290" cy="1512570"/>
                              </a:xfrm>
                              <a:prstGeom prst="rect">
                                <a:avLst/>
                              </a:prstGeom>
                            </pic:spPr>
                          </pic:pic>
                          <pic:pic xmlns:pic="http://schemas.openxmlformats.org/drawingml/2006/picture">
                            <pic:nvPicPr>
                              <pic:cNvPr id="19" name="Graphic 19" descr="gray rectangle"/>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4624859" y="0"/>
                                <a:ext cx="3260090" cy="802640"/>
                              </a:xfrm>
                              <a:prstGeom prst="rect">
                                <a:avLst/>
                              </a:prstGeom>
                            </pic:spPr>
                          </pic:pic>
                        </wpg:wgp>
                      </a:graphicData>
                    </a:graphic>
                  </wp:inline>
                </w:drawing>
              </mc:Choice>
              <mc:Fallback>
                <w:pict>
                  <v:group w14:anchorId="13BD6B34" id="Group 20" o:spid="_x0000_s1026" alt="colored rectangle header" style="width:632.7pt;height:121.35pt;mso-position-horizontal-relative:char;mso-position-vertical-relative:line" coordsize="78849,151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27" type="#_x0000_t75" alt="colored rectangle" style="position:absolute;top:1977;width:42506;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">
                      <v:imagedata r:id="rId7" o:title="colored rectangle"/>
                    </v:shape>
                    <v:shape id="Graphic 16" o:spid="_x0000_s1028" type="#_x0000_t75" alt="colored rectangle" style="position:absolute;left:34598;width:10503;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">
                      <v:imagedata r:id="rId8" o:title="colored rectangle"/>
                    </v:shape>
                    <v:shape id="Graphic 19" o:spid="_x0000_s1029" type="#_x0000_t75" alt="gray rectangle" style="position:absolute;left:46248;width:32601;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">
                      <v:imagedata r:id="rId9" o:title="gray rectangle"/>
                    </v:shape>
                    <w10:anchorlock/>
                  </v:group>
                </w:pict>
              </mc:Fallback>
            </mc:AlternateContent>
          </w:r>
        </w:p>
      </w:tc>
    </w:tr>
  </w:tbl>
  <w:p w14:paraId="79036CDD" w14:textId="77777777" w:rsidR="000504D6" w:rsidRDefault="000504D6" w:rsidP="007057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400E" w14:textId="617FD87F" w:rsidR="000504D6" w:rsidRDefault="000504D6" w:rsidP="00DA384D">
    <w:pPr>
      <w:pStyle w:val="Header"/>
      <w:jc w:val="left"/>
    </w:pPr>
    <w:r>
      <w:rPr>
        <w:noProof/>
      </w:rPr>
      <w:drawing>
        <wp:inline distT="0" distB="0" distL="0" distR="0" wp14:anchorId="00A16F09" wp14:editId="4C2D5927">
          <wp:extent cx="3446145" cy="917273"/>
          <wp:effectExtent l="0" t="0" r="190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stretch>
                    <a:fillRect/>
                  </a:stretch>
                </pic:blipFill>
                <pic:spPr>
                  <a:xfrm>
                    <a:off x="0" y="0"/>
                    <a:ext cx="3461847" cy="9214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7D"/>
    <w:multiLevelType w:val="hybridMultilevel"/>
    <w:tmpl w:val="B106B6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D343F"/>
    <w:multiLevelType w:val="multilevel"/>
    <w:tmpl w:val="08B8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3582E"/>
    <w:multiLevelType w:val="multilevel"/>
    <w:tmpl w:val="3302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E7290"/>
    <w:multiLevelType w:val="multilevel"/>
    <w:tmpl w:val="A668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24A89"/>
    <w:multiLevelType w:val="multilevel"/>
    <w:tmpl w:val="4D4E1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1771B"/>
    <w:multiLevelType w:val="hybridMultilevel"/>
    <w:tmpl w:val="E05E2AE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8F634F"/>
    <w:multiLevelType w:val="multilevel"/>
    <w:tmpl w:val="4F5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71136"/>
    <w:multiLevelType w:val="hybridMultilevel"/>
    <w:tmpl w:val="F5B00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0E54CA"/>
    <w:multiLevelType w:val="multilevel"/>
    <w:tmpl w:val="338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B160B"/>
    <w:multiLevelType w:val="multilevel"/>
    <w:tmpl w:val="8D52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74508"/>
    <w:multiLevelType w:val="multilevel"/>
    <w:tmpl w:val="1D104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C0104"/>
    <w:multiLevelType w:val="multilevel"/>
    <w:tmpl w:val="C37E5FFE"/>
    <w:lvl w:ilvl="0">
      <w:start w:val="1"/>
      <w:numFmt w:val="decimal"/>
      <w:pStyle w:val="ListNumber"/>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3" w15:restartNumberingAfterBreak="0">
    <w:nsid w:val="7A101556"/>
    <w:multiLevelType w:val="multilevel"/>
    <w:tmpl w:val="6920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C5921"/>
    <w:multiLevelType w:val="multilevel"/>
    <w:tmpl w:val="09A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261403">
    <w:abstractNumId w:val="12"/>
  </w:num>
  <w:num w:numId="2" w16cid:durableId="1255358452">
    <w:abstractNumId w:val="8"/>
  </w:num>
  <w:num w:numId="3" w16cid:durableId="1468546808">
    <w:abstractNumId w:val="0"/>
  </w:num>
  <w:num w:numId="4" w16cid:durableId="509762415">
    <w:abstractNumId w:val="5"/>
  </w:num>
  <w:num w:numId="5" w16cid:durableId="1544905752">
    <w:abstractNumId w:val="7"/>
  </w:num>
  <w:num w:numId="6" w16cid:durableId="1149832327">
    <w:abstractNumId w:val="6"/>
  </w:num>
  <w:num w:numId="7" w16cid:durableId="371272887">
    <w:abstractNumId w:val="9"/>
  </w:num>
  <w:num w:numId="8" w16cid:durableId="1132753298">
    <w:abstractNumId w:val="14"/>
  </w:num>
  <w:num w:numId="9" w16cid:durableId="1951081033">
    <w:abstractNumId w:val="2"/>
  </w:num>
  <w:num w:numId="10" w16cid:durableId="480541678">
    <w:abstractNumId w:val="11"/>
  </w:num>
  <w:num w:numId="11" w16cid:durableId="1745831029">
    <w:abstractNumId w:val="3"/>
  </w:num>
  <w:num w:numId="12" w16cid:durableId="1672682250">
    <w:abstractNumId w:val="13"/>
  </w:num>
  <w:num w:numId="13" w16cid:durableId="1042441223">
    <w:abstractNumId w:val="1"/>
  </w:num>
  <w:num w:numId="14" w16cid:durableId="1943031919">
    <w:abstractNumId w:val="4"/>
  </w:num>
  <w:num w:numId="15" w16cid:durableId="5178000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3DF"/>
    <w:rsid w:val="000174F2"/>
    <w:rsid w:val="000504D6"/>
    <w:rsid w:val="00050F97"/>
    <w:rsid w:val="0005337C"/>
    <w:rsid w:val="00067C92"/>
    <w:rsid w:val="00071635"/>
    <w:rsid w:val="00075A49"/>
    <w:rsid w:val="00077D40"/>
    <w:rsid w:val="000A4585"/>
    <w:rsid w:val="000A53C3"/>
    <w:rsid w:val="000E6B9F"/>
    <w:rsid w:val="00130E4F"/>
    <w:rsid w:val="00136006"/>
    <w:rsid w:val="001449EC"/>
    <w:rsid w:val="00146CD2"/>
    <w:rsid w:val="00151A90"/>
    <w:rsid w:val="00162D50"/>
    <w:rsid w:val="001670A7"/>
    <w:rsid w:val="001679C9"/>
    <w:rsid w:val="00181E1D"/>
    <w:rsid w:val="001B036E"/>
    <w:rsid w:val="001B361F"/>
    <w:rsid w:val="001D314F"/>
    <w:rsid w:val="001D3539"/>
    <w:rsid w:val="001F0AF0"/>
    <w:rsid w:val="001F466C"/>
    <w:rsid w:val="002178B9"/>
    <w:rsid w:val="0023125B"/>
    <w:rsid w:val="0024575C"/>
    <w:rsid w:val="00254A7C"/>
    <w:rsid w:val="00280862"/>
    <w:rsid w:val="00281069"/>
    <w:rsid w:val="002816AF"/>
    <w:rsid w:val="00291712"/>
    <w:rsid w:val="00294AE8"/>
    <w:rsid w:val="002B2A90"/>
    <w:rsid w:val="002C06E3"/>
    <w:rsid w:val="002D71A7"/>
    <w:rsid w:val="002E0194"/>
    <w:rsid w:val="002E414F"/>
    <w:rsid w:val="002F1C47"/>
    <w:rsid w:val="00302C5F"/>
    <w:rsid w:val="00303EF8"/>
    <w:rsid w:val="00321411"/>
    <w:rsid w:val="003620E2"/>
    <w:rsid w:val="00370BB5"/>
    <w:rsid w:val="003A13CF"/>
    <w:rsid w:val="003B2409"/>
    <w:rsid w:val="003C16D9"/>
    <w:rsid w:val="003F5051"/>
    <w:rsid w:val="00411325"/>
    <w:rsid w:val="0041250F"/>
    <w:rsid w:val="00420DF5"/>
    <w:rsid w:val="004237C0"/>
    <w:rsid w:val="00436449"/>
    <w:rsid w:val="004371B6"/>
    <w:rsid w:val="004445B3"/>
    <w:rsid w:val="00444C7B"/>
    <w:rsid w:val="00445E85"/>
    <w:rsid w:val="00462B5D"/>
    <w:rsid w:val="004779DF"/>
    <w:rsid w:val="0048718B"/>
    <w:rsid w:val="0049185C"/>
    <w:rsid w:val="004A0FF4"/>
    <w:rsid w:val="004C17F9"/>
    <w:rsid w:val="004E516F"/>
    <w:rsid w:val="004F2231"/>
    <w:rsid w:val="005112D1"/>
    <w:rsid w:val="00514A69"/>
    <w:rsid w:val="005166E9"/>
    <w:rsid w:val="00521E55"/>
    <w:rsid w:val="00535FC5"/>
    <w:rsid w:val="005413DF"/>
    <w:rsid w:val="005444F2"/>
    <w:rsid w:val="0055035B"/>
    <w:rsid w:val="005679ED"/>
    <w:rsid w:val="00571102"/>
    <w:rsid w:val="005712EF"/>
    <w:rsid w:val="005847C4"/>
    <w:rsid w:val="005A1732"/>
    <w:rsid w:val="005C3643"/>
    <w:rsid w:val="005D34EC"/>
    <w:rsid w:val="005D5559"/>
    <w:rsid w:val="005F1B02"/>
    <w:rsid w:val="005F5983"/>
    <w:rsid w:val="0068500D"/>
    <w:rsid w:val="00696BA3"/>
    <w:rsid w:val="00697081"/>
    <w:rsid w:val="006D675D"/>
    <w:rsid w:val="006F4AAC"/>
    <w:rsid w:val="006F4F7C"/>
    <w:rsid w:val="007057F4"/>
    <w:rsid w:val="00707DC4"/>
    <w:rsid w:val="00733D58"/>
    <w:rsid w:val="007417B3"/>
    <w:rsid w:val="00742102"/>
    <w:rsid w:val="00750AC4"/>
    <w:rsid w:val="00762F9A"/>
    <w:rsid w:val="00773B66"/>
    <w:rsid w:val="007A164B"/>
    <w:rsid w:val="007B160D"/>
    <w:rsid w:val="007C05B1"/>
    <w:rsid w:val="007C7473"/>
    <w:rsid w:val="007D0143"/>
    <w:rsid w:val="007D26F1"/>
    <w:rsid w:val="007D500E"/>
    <w:rsid w:val="007D7D8B"/>
    <w:rsid w:val="007E5499"/>
    <w:rsid w:val="007E7A73"/>
    <w:rsid w:val="007F7A4F"/>
    <w:rsid w:val="008112C8"/>
    <w:rsid w:val="008253A5"/>
    <w:rsid w:val="008370F9"/>
    <w:rsid w:val="008417CE"/>
    <w:rsid w:val="0084277E"/>
    <w:rsid w:val="008447FA"/>
    <w:rsid w:val="0085043D"/>
    <w:rsid w:val="00856A76"/>
    <w:rsid w:val="008A3C95"/>
    <w:rsid w:val="008C386D"/>
    <w:rsid w:val="008C5106"/>
    <w:rsid w:val="008D5829"/>
    <w:rsid w:val="008F209C"/>
    <w:rsid w:val="00905662"/>
    <w:rsid w:val="00931C17"/>
    <w:rsid w:val="00946F55"/>
    <w:rsid w:val="00965072"/>
    <w:rsid w:val="00965BD5"/>
    <w:rsid w:val="009875C8"/>
    <w:rsid w:val="00991D08"/>
    <w:rsid w:val="0099389A"/>
    <w:rsid w:val="009A4984"/>
    <w:rsid w:val="009A78EB"/>
    <w:rsid w:val="009E1D56"/>
    <w:rsid w:val="009F6F13"/>
    <w:rsid w:val="00A038D6"/>
    <w:rsid w:val="00A315F8"/>
    <w:rsid w:val="00A33583"/>
    <w:rsid w:val="00A33C0A"/>
    <w:rsid w:val="00A63DE6"/>
    <w:rsid w:val="00AB10CC"/>
    <w:rsid w:val="00AB14B1"/>
    <w:rsid w:val="00AE0E1E"/>
    <w:rsid w:val="00B00CF7"/>
    <w:rsid w:val="00B01E1F"/>
    <w:rsid w:val="00B0688D"/>
    <w:rsid w:val="00B40525"/>
    <w:rsid w:val="00B41D82"/>
    <w:rsid w:val="00B447FC"/>
    <w:rsid w:val="00B60042"/>
    <w:rsid w:val="00B709DB"/>
    <w:rsid w:val="00B90346"/>
    <w:rsid w:val="00B90774"/>
    <w:rsid w:val="00B97BA7"/>
    <w:rsid w:val="00BB6CAC"/>
    <w:rsid w:val="00BC60D0"/>
    <w:rsid w:val="00BD487D"/>
    <w:rsid w:val="00BE58DD"/>
    <w:rsid w:val="00BE6679"/>
    <w:rsid w:val="00BE7253"/>
    <w:rsid w:val="00BF4F77"/>
    <w:rsid w:val="00C131BD"/>
    <w:rsid w:val="00C24BE6"/>
    <w:rsid w:val="00C26A5F"/>
    <w:rsid w:val="00C36797"/>
    <w:rsid w:val="00C47F8A"/>
    <w:rsid w:val="00C51CFB"/>
    <w:rsid w:val="00C86424"/>
    <w:rsid w:val="00CA16E0"/>
    <w:rsid w:val="00CA7EE3"/>
    <w:rsid w:val="00CC102D"/>
    <w:rsid w:val="00CC7B2F"/>
    <w:rsid w:val="00CD395B"/>
    <w:rsid w:val="00CE0BC9"/>
    <w:rsid w:val="00CE3376"/>
    <w:rsid w:val="00CF7D17"/>
    <w:rsid w:val="00D2045C"/>
    <w:rsid w:val="00D51B81"/>
    <w:rsid w:val="00D540AF"/>
    <w:rsid w:val="00D6093C"/>
    <w:rsid w:val="00D638C1"/>
    <w:rsid w:val="00D73D44"/>
    <w:rsid w:val="00D967AC"/>
    <w:rsid w:val="00DA384D"/>
    <w:rsid w:val="00DD1DD5"/>
    <w:rsid w:val="00DF46C8"/>
    <w:rsid w:val="00E04E5C"/>
    <w:rsid w:val="00E4216F"/>
    <w:rsid w:val="00E50A4D"/>
    <w:rsid w:val="00E53999"/>
    <w:rsid w:val="00E604F4"/>
    <w:rsid w:val="00E62CEB"/>
    <w:rsid w:val="00E758BC"/>
    <w:rsid w:val="00E932B0"/>
    <w:rsid w:val="00E95AFE"/>
    <w:rsid w:val="00EA32EA"/>
    <w:rsid w:val="00ED3756"/>
    <w:rsid w:val="00ED5380"/>
    <w:rsid w:val="00EE6F16"/>
    <w:rsid w:val="00F21FAE"/>
    <w:rsid w:val="00F43A02"/>
    <w:rsid w:val="00F44FD3"/>
    <w:rsid w:val="00F45884"/>
    <w:rsid w:val="00F553FE"/>
    <w:rsid w:val="00F63939"/>
    <w:rsid w:val="00F66BFD"/>
    <w:rsid w:val="00F91AD0"/>
    <w:rsid w:val="00F96A31"/>
    <w:rsid w:val="00FA0274"/>
    <w:rsid w:val="00FA38DD"/>
    <w:rsid w:val="00FA77D9"/>
    <w:rsid w:val="00FB05E4"/>
    <w:rsid w:val="00FC20D2"/>
    <w:rsid w:val="00FC4062"/>
    <w:rsid w:val="00FC5474"/>
    <w:rsid w:val="00FD48A3"/>
    <w:rsid w:val="00FE274F"/>
    <w:rsid w:val="00FF0B06"/>
    <w:rsid w:val="00FF139C"/>
    <w:rsid w:val="00FF60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5FBC7"/>
  <w15:chartTrackingRefBased/>
  <w15:docId w15:val="{649E88D9-5DFB-42FC-9766-E63AA44A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473"/>
    <w:pPr>
      <w:spacing w:after="0"/>
    </w:pPr>
    <w:rPr>
      <w:b/>
      <w:color w:val="0F0F3F" w:themeColor="text1"/>
      <w:sz w:val="28"/>
      <w:lang w:eastAsia="en-US"/>
    </w:rPr>
  </w:style>
  <w:style w:type="paragraph" w:styleId="Heading1">
    <w:name w:val="heading 1"/>
    <w:basedOn w:val="Normal"/>
    <w:next w:val="Normal"/>
    <w:link w:val="Heading1Char"/>
    <w:uiPriority w:val="9"/>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Heading2">
    <w:name w:val="heading 2"/>
    <w:basedOn w:val="Normal"/>
    <w:next w:val="Normal"/>
    <w:link w:val="Heading2Char"/>
    <w:uiPriority w:val="9"/>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Heading3">
    <w:name w:val="heading 3"/>
    <w:basedOn w:val="Normal"/>
    <w:next w:val="Normal"/>
    <w:link w:val="Heading3Char"/>
    <w:uiPriority w:val="9"/>
    <w:unhideWhenUsed/>
    <w:qFormat/>
    <w:rsid w:val="007057F4"/>
    <w:pPr>
      <w:outlineLvl w:val="2"/>
    </w:pPr>
    <w:rPr>
      <w:rFonts w:asciiTheme="majorHAnsi" w:hAnsiTheme="majorHAnsi"/>
      <w:sz w:val="32"/>
      <w:szCs w:val="32"/>
    </w:rPr>
  </w:style>
  <w:style w:type="paragraph" w:styleId="Heading4">
    <w:name w:val="heading 4"/>
    <w:basedOn w:val="Normal"/>
    <w:next w:val="Normal"/>
    <w:link w:val="Heading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paragraph" w:styleId="Heading5">
    <w:name w:val="heading 5"/>
    <w:basedOn w:val="Normal"/>
    <w:next w:val="Normal"/>
    <w:link w:val="Heading5Char"/>
    <w:uiPriority w:val="9"/>
    <w:unhideWhenUsed/>
    <w:qFormat/>
    <w:rsid w:val="009E1D56"/>
    <w:pPr>
      <w:keepNext/>
      <w:keepLines/>
      <w:spacing w:before="40"/>
      <w:outlineLvl w:val="4"/>
    </w:pPr>
    <w:rPr>
      <w:rFonts w:asciiTheme="majorHAnsi" w:eastAsiaTheme="majorEastAsia" w:hAnsiTheme="majorHAnsi" w:cstheme="majorBidi"/>
      <w:color w:val="0065B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unhideWhenUsed/>
    <w:qFormat/>
    <w:rPr>
      <w:b/>
      <w:bCs/>
      <w:caps w:val="0"/>
      <w:smallCaps/>
      <w:color w:val="0189F9" w:themeColor="accent1"/>
      <w:spacing w:val="0"/>
    </w:rPr>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b/>
      <w:bCs/>
      <w:color w:val="0F0F3F" w:themeColor="text1"/>
      <w:sz w:val="48"/>
      <w:szCs w:val="28"/>
      <w:lang w:eastAsia="en-US"/>
    </w:rPr>
  </w:style>
  <w:style w:type="character" w:customStyle="1" w:styleId="Heading2Char">
    <w:name w:val="Heading 2 Char"/>
    <w:basedOn w:val="DefaultParagraphFont"/>
    <w:link w:val="Heading2"/>
    <w:uiPriority w:val="9"/>
    <w:rsid w:val="002178B9"/>
    <w:rPr>
      <w:rFonts w:asciiTheme="majorHAnsi" w:hAnsiTheme="majorHAnsi"/>
      <w:b/>
      <w:color w:val="0189F9" w:themeColor="accent1"/>
      <w:sz w:val="40"/>
      <w:szCs w:val="40"/>
      <w:lang w:eastAsia="en-US"/>
    </w:rPr>
  </w:style>
  <w:style w:type="paragraph" w:styleId="ListBullet">
    <w:name w:val="List Bullet"/>
    <w:basedOn w:val="Content"/>
    <w:uiPriority w:val="11"/>
    <w:qFormat/>
    <w:rsid w:val="005C3643"/>
    <w:pPr>
      <w:framePr w:wrap="around"/>
      <w:numPr>
        <w:numId w:val="2"/>
      </w:numPr>
    </w:pPr>
    <w:rPr>
      <w:noProof/>
    </w:rPr>
  </w:style>
  <w:style w:type="paragraph" w:customStyle="1" w:styleId="AlignedText">
    <w:name w:val="Aligned Text"/>
    <w:basedOn w:val="Heading3"/>
    <w:uiPriority w:val="2"/>
    <w:qFormat/>
    <w:rsid w:val="004F2231"/>
  </w:style>
  <w:style w:type="paragraph" w:styleId="TOC1">
    <w:name w:val="toc 1"/>
    <w:basedOn w:val="Normal"/>
    <w:uiPriority w:val="39"/>
    <w:pPr>
      <w:tabs>
        <w:tab w:val="right" w:leader="dot" w:pos="5040"/>
      </w:tabs>
    </w:pPr>
  </w:style>
  <w:style w:type="paragraph" w:styleId="TOC2">
    <w:name w:val="toc 2"/>
    <w:basedOn w:val="Normal"/>
    <w:uiPriority w:val="39"/>
    <w:pPr>
      <w:tabs>
        <w:tab w:val="right" w:leader="dot" w:pos="5040"/>
      </w:tabs>
    </w:pPr>
  </w:style>
  <w:style w:type="paragraph" w:styleId="Title">
    <w:name w:val="Title"/>
    <w:basedOn w:val="Normal"/>
    <w:link w:val="TitleChar"/>
    <w:uiPriority w:val="1"/>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tleChar">
    <w:name w:val="Title Char"/>
    <w:basedOn w:val="DefaultParagraphFont"/>
    <w:link w:val="Title"/>
    <w:uiPriority w:val="1"/>
    <w:rsid w:val="002E0194"/>
    <w:rPr>
      <w:rFonts w:asciiTheme="majorHAnsi" w:eastAsiaTheme="majorEastAsia" w:hAnsiTheme="majorHAnsi" w:cstheme="majorBidi"/>
      <w:b/>
      <w:color w:val="0F0F3F" w:themeColor="text1"/>
      <w:kern w:val="28"/>
      <w:sz w:val="80"/>
      <w:szCs w:val="80"/>
      <w:lang w:eastAsia="en-US"/>
    </w:rPr>
  </w:style>
  <w:style w:type="paragraph" w:styleId="TOCHeading">
    <w:name w:val="TOC Heading"/>
    <w:basedOn w:val="Heading1"/>
    <w:next w:val="Normal"/>
    <w:uiPriority w:val="39"/>
    <w:qFormat/>
    <w:rsid w:val="001F0AF0"/>
    <w:pPr>
      <w:pageBreakBefore/>
      <w:framePr w:wrap="around"/>
      <w:outlineLvl w:val="9"/>
    </w:pPr>
    <w:rPr>
      <w:caps/>
    </w:rPr>
  </w:style>
  <w:style w:type="paragraph" w:styleId="Footer">
    <w:name w:val="footer"/>
    <w:basedOn w:val="Normal"/>
    <w:link w:val="FooterChar"/>
    <w:uiPriority w:val="99"/>
    <w:pPr>
      <w:spacing w:line="240" w:lineRule="auto"/>
      <w:ind w:right="130"/>
      <w:jc w:val="right"/>
    </w:pPr>
  </w:style>
  <w:style w:type="character" w:customStyle="1" w:styleId="FooterChar">
    <w:name w:val="Footer Char"/>
    <w:basedOn w:val="DefaultParagraphFont"/>
    <w:link w:val="Footer"/>
    <w:uiPriority w:val="99"/>
    <w:rPr>
      <w:lang w:eastAsia="en-US"/>
    </w:rPr>
  </w:style>
  <w:style w:type="paragraph" w:styleId="Header">
    <w:name w:val="header"/>
    <w:basedOn w:val="Normal"/>
    <w:link w:val="HeaderChar"/>
    <w:uiPriority w:val="99"/>
    <w:pPr>
      <w:spacing w:line="240" w:lineRule="auto"/>
      <w:jc w:val="right"/>
    </w:pPr>
  </w:style>
  <w:style w:type="character" w:customStyle="1" w:styleId="HeaderChar">
    <w:name w:val="Header Char"/>
    <w:basedOn w:val="DefaultParagraphFont"/>
    <w:link w:val="Header"/>
    <w:uiPriority w:val="99"/>
    <w:rPr>
      <w:lang w:eastAsia="en-US"/>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ListNumber">
    <w:name w:val="List Number"/>
    <w:basedOn w:val="Normal"/>
    <w:uiPriority w:val="10"/>
    <w:qFormat/>
    <w:rsid w:val="00B0688D"/>
    <w:pPr>
      <w:numPr>
        <w:numId w:val="1"/>
      </w:numPr>
    </w:pPr>
    <w:rPr>
      <w:rFonts w:eastAsiaTheme="minorHAnsi"/>
      <w:b w:val="0"/>
    </w:rPr>
  </w:style>
  <w:style w:type="character" w:customStyle="1" w:styleId="Heading3Char">
    <w:name w:val="Heading 3 Char"/>
    <w:basedOn w:val="DefaultParagraphFont"/>
    <w:link w:val="Heading3"/>
    <w:uiPriority w:val="9"/>
    <w:rsid w:val="007057F4"/>
    <w:rPr>
      <w:rFonts w:asciiTheme="majorHAnsi" w:hAnsiTheme="majorHAnsi"/>
      <w:b/>
      <w:color w:val="0F0F3F" w:themeColor="text1"/>
      <w:sz w:val="32"/>
      <w:szCs w:val="32"/>
      <w:lang w:eastAsia="en-US"/>
    </w:rPr>
  </w:style>
  <w:style w:type="paragraph" w:styleId="TOC3">
    <w:name w:val="toc 3"/>
    <w:basedOn w:val="Normal"/>
    <w:next w:val="Normal"/>
    <w:autoRedefine/>
    <w:uiPriority w:val="39"/>
    <w:unhideWhenUsed/>
    <w:rsid w:val="007057F4"/>
    <w:pPr>
      <w:spacing w:after="100"/>
      <w:ind w:left="560"/>
    </w:pPr>
  </w:style>
  <w:style w:type="character" w:styleId="Hyperlink">
    <w:name w:val="Hyperlink"/>
    <w:basedOn w:val="DefaultParagraphFont"/>
    <w:uiPriority w:val="99"/>
    <w:unhideWhenUsed/>
    <w:rsid w:val="007057F4"/>
    <w:rPr>
      <w:color w:val="60C5E8" w:themeColor="hyperlink"/>
      <w:u w:val="single"/>
    </w:rPr>
  </w:style>
  <w:style w:type="character" w:customStyle="1" w:styleId="Heading4Char">
    <w:name w:val="Heading 4 Char"/>
    <w:basedOn w:val="DefaultParagraphFont"/>
    <w:link w:val="Heading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Normal"/>
    <w:link w:val="ContentChar"/>
    <w:qFormat/>
    <w:rsid w:val="002178B9"/>
    <w:pPr>
      <w:framePr w:hSpace="180" w:wrap="around" w:vAnchor="page" w:hAnchor="margin" w:y="3427"/>
      <w:spacing w:line="240" w:lineRule="auto"/>
    </w:pPr>
    <w:rPr>
      <w:b w:val="0"/>
    </w:rPr>
  </w:style>
  <w:style w:type="character" w:styleId="Emphasis">
    <w:name w:val="Emphasis"/>
    <w:basedOn w:val="DefaultParagraphFont"/>
    <w:uiPriority w:val="20"/>
    <w:unhideWhenUsed/>
    <w:qFormat/>
    <w:rsid w:val="007C7473"/>
    <w:rPr>
      <w:i/>
      <w:iCs/>
    </w:rPr>
  </w:style>
  <w:style w:type="character" w:customStyle="1" w:styleId="ContentChar">
    <w:name w:val="Content Char"/>
    <w:basedOn w:val="DefaultParagraphFont"/>
    <w:link w:val="Content"/>
    <w:rsid w:val="002178B9"/>
    <w:rPr>
      <w:color w:val="0F0F3F" w:themeColor="text1"/>
      <w:sz w:val="28"/>
      <w:lang w:eastAsia="en-US"/>
    </w:rPr>
  </w:style>
  <w:style w:type="paragraph" w:customStyle="1" w:styleId="tabletext">
    <w:name w:val="table text"/>
    <w:basedOn w:val="Normal"/>
    <w:rsid w:val="00DA384D"/>
    <w:pPr>
      <w:spacing w:line="240" w:lineRule="auto"/>
    </w:pPr>
    <w:rPr>
      <w:rFonts w:ascii="Trebuchet MS" w:eastAsia="Times New Roman" w:hAnsi="Trebuchet MS" w:cs="Times New Roman"/>
      <w:b w:val="0"/>
      <w:color w:val="auto"/>
      <w:sz w:val="24"/>
      <w:szCs w:val="24"/>
    </w:rPr>
  </w:style>
  <w:style w:type="paragraph" w:styleId="ListParagraph">
    <w:name w:val="List Paragraph"/>
    <w:basedOn w:val="Normal"/>
    <w:uiPriority w:val="34"/>
    <w:qFormat/>
    <w:rsid w:val="002C06E3"/>
    <w:pPr>
      <w:spacing w:line="240" w:lineRule="auto"/>
      <w:ind w:left="720"/>
      <w:contextualSpacing/>
    </w:pPr>
    <w:rPr>
      <w:b w:val="0"/>
      <w:color w:val="auto"/>
      <w:sz w:val="24"/>
      <w:szCs w:val="24"/>
    </w:rPr>
  </w:style>
  <w:style w:type="character" w:styleId="CommentReference">
    <w:name w:val="annotation reference"/>
    <w:basedOn w:val="DefaultParagraphFont"/>
    <w:uiPriority w:val="99"/>
    <w:semiHidden/>
    <w:unhideWhenUsed/>
    <w:rsid w:val="003C16D9"/>
    <w:rPr>
      <w:sz w:val="16"/>
      <w:szCs w:val="16"/>
    </w:rPr>
  </w:style>
  <w:style w:type="paragraph" w:styleId="CommentText">
    <w:name w:val="annotation text"/>
    <w:basedOn w:val="Normal"/>
    <w:link w:val="CommentTextChar"/>
    <w:uiPriority w:val="99"/>
    <w:semiHidden/>
    <w:unhideWhenUsed/>
    <w:rsid w:val="003C16D9"/>
    <w:pPr>
      <w:spacing w:line="240" w:lineRule="auto"/>
    </w:pPr>
    <w:rPr>
      <w:b w:val="0"/>
      <w:color w:val="auto"/>
      <w:sz w:val="20"/>
      <w:szCs w:val="20"/>
    </w:rPr>
  </w:style>
  <w:style w:type="character" w:customStyle="1" w:styleId="CommentTextChar">
    <w:name w:val="Comment Text Char"/>
    <w:basedOn w:val="DefaultParagraphFont"/>
    <w:link w:val="CommentText"/>
    <w:uiPriority w:val="99"/>
    <w:semiHidden/>
    <w:rsid w:val="003C16D9"/>
    <w:rPr>
      <w:sz w:val="20"/>
      <w:szCs w:val="20"/>
      <w:lang w:eastAsia="en-US"/>
    </w:rPr>
  </w:style>
  <w:style w:type="character" w:customStyle="1" w:styleId="Heading5Char">
    <w:name w:val="Heading 5 Char"/>
    <w:basedOn w:val="DefaultParagraphFont"/>
    <w:link w:val="Heading5"/>
    <w:uiPriority w:val="9"/>
    <w:rsid w:val="009E1D56"/>
    <w:rPr>
      <w:rFonts w:asciiTheme="majorHAnsi" w:eastAsiaTheme="majorEastAsia" w:hAnsiTheme="majorHAnsi" w:cstheme="majorBidi"/>
      <w:b/>
      <w:color w:val="0065BA" w:themeColor="accent1" w:themeShade="BF"/>
      <w:sz w:val="28"/>
      <w:lang w:eastAsia="en-US"/>
    </w:rPr>
  </w:style>
  <w:style w:type="character" w:styleId="UnresolvedMention">
    <w:name w:val="Unresolved Mention"/>
    <w:basedOn w:val="DefaultParagraphFont"/>
    <w:uiPriority w:val="99"/>
    <w:semiHidden/>
    <w:unhideWhenUsed/>
    <w:rsid w:val="00FC5474"/>
    <w:rPr>
      <w:color w:val="605E5C"/>
      <w:shd w:val="clear" w:color="auto" w:fill="E1DFDD"/>
    </w:rPr>
  </w:style>
  <w:style w:type="paragraph" w:styleId="NormalWeb">
    <w:name w:val="Normal (Web)"/>
    <w:basedOn w:val="Normal"/>
    <w:uiPriority w:val="99"/>
    <w:semiHidden/>
    <w:unhideWhenUsed/>
    <w:rsid w:val="00F44FD3"/>
    <w:pPr>
      <w:spacing w:before="100" w:beforeAutospacing="1" w:after="100" w:afterAutospacing="1" w:line="240" w:lineRule="auto"/>
    </w:pPr>
    <w:rPr>
      <w:rFonts w:ascii="Times New Roman" w:eastAsia="Times New Roman" w:hAnsi="Times New Roman" w:cs="Times New Roman"/>
      <w:b w:val="0"/>
      <w:color w:val="auto"/>
      <w:sz w:val="24"/>
      <w:szCs w:val="24"/>
    </w:rPr>
  </w:style>
  <w:style w:type="character" w:styleId="Strong">
    <w:name w:val="Strong"/>
    <w:basedOn w:val="DefaultParagraphFont"/>
    <w:uiPriority w:val="22"/>
    <w:qFormat/>
    <w:rsid w:val="00FF604E"/>
    <w:rPr>
      <w:b/>
      <w:bCs/>
    </w:rPr>
  </w:style>
  <w:style w:type="paragraph" w:customStyle="1" w:styleId="whitespace-pre-wrap">
    <w:name w:val="whitespace-pre-wrap"/>
    <w:basedOn w:val="Normal"/>
    <w:rsid w:val="00CE3376"/>
    <w:pPr>
      <w:spacing w:before="100" w:beforeAutospacing="1" w:after="100" w:afterAutospacing="1" w:line="240" w:lineRule="auto"/>
    </w:pPr>
    <w:rPr>
      <w:rFonts w:ascii="Times New Roman" w:eastAsia="Times New Roman" w:hAnsi="Times New Roman" w:cs="Times New Roman"/>
      <w:b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7976">
      <w:bodyDiv w:val="1"/>
      <w:marLeft w:val="0"/>
      <w:marRight w:val="0"/>
      <w:marTop w:val="0"/>
      <w:marBottom w:val="0"/>
      <w:divBdr>
        <w:top w:val="none" w:sz="0" w:space="0" w:color="auto"/>
        <w:left w:val="none" w:sz="0" w:space="0" w:color="auto"/>
        <w:bottom w:val="none" w:sz="0" w:space="0" w:color="auto"/>
        <w:right w:val="none" w:sz="0" w:space="0" w:color="auto"/>
      </w:divBdr>
      <w:divsChild>
        <w:div w:id="1931966060">
          <w:marLeft w:val="547"/>
          <w:marRight w:val="0"/>
          <w:marTop w:val="130"/>
          <w:marBottom w:val="0"/>
          <w:divBdr>
            <w:top w:val="none" w:sz="0" w:space="0" w:color="auto"/>
            <w:left w:val="none" w:sz="0" w:space="0" w:color="auto"/>
            <w:bottom w:val="none" w:sz="0" w:space="0" w:color="auto"/>
            <w:right w:val="none" w:sz="0" w:space="0" w:color="auto"/>
          </w:divBdr>
        </w:div>
        <w:div w:id="102187367">
          <w:marLeft w:val="547"/>
          <w:marRight w:val="0"/>
          <w:marTop w:val="130"/>
          <w:marBottom w:val="0"/>
          <w:divBdr>
            <w:top w:val="none" w:sz="0" w:space="0" w:color="auto"/>
            <w:left w:val="none" w:sz="0" w:space="0" w:color="auto"/>
            <w:bottom w:val="none" w:sz="0" w:space="0" w:color="auto"/>
            <w:right w:val="none" w:sz="0" w:space="0" w:color="auto"/>
          </w:divBdr>
        </w:div>
        <w:div w:id="1574778306">
          <w:marLeft w:val="1253"/>
          <w:marRight w:val="0"/>
          <w:marTop w:val="60"/>
          <w:marBottom w:val="120"/>
          <w:divBdr>
            <w:top w:val="none" w:sz="0" w:space="0" w:color="auto"/>
            <w:left w:val="none" w:sz="0" w:space="0" w:color="auto"/>
            <w:bottom w:val="none" w:sz="0" w:space="0" w:color="auto"/>
            <w:right w:val="none" w:sz="0" w:space="0" w:color="auto"/>
          </w:divBdr>
        </w:div>
        <w:div w:id="2125226260">
          <w:marLeft w:val="1253"/>
          <w:marRight w:val="0"/>
          <w:marTop w:val="60"/>
          <w:marBottom w:val="120"/>
          <w:divBdr>
            <w:top w:val="none" w:sz="0" w:space="0" w:color="auto"/>
            <w:left w:val="none" w:sz="0" w:space="0" w:color="auto"/>
            <w:bottom w:val="none" w:sz="0" w:space="0" w:color="auto"/>
            <w:right w:val="none" w:sz="0" w:space="0" w:color="auto"/>
          </w:divBdr>
        </w:div>
        <w:div w:id="1313489981">
          <w:marLeft w:val="1253"/>
          <w:marRight w:val="0"/>
          <w:marTop w:val="60"/>
          <w:marBottom w:val="120"/>
          <w:divBdr>
            <w:top w:val="none" w:sz="0" w:space="0" w:color="auto"/>
            <w:left w:val="none" w:sz="0" w:space="0" w:color="auto"/>
            <w:bottom w:val="none" w:sz="0" w:space="0" w:color="auto"/>
            <w:right w:val="none" w:sz="0" w:space="0" w:color="auto"/>
          </w:divBdr>
        </w:div>
        <w:div w:id="1250970699">
          <w:marLeft w:val="1253"/>
          <w:marRight w:val="0"/>
          <w:marTop w:val="60"/>
          <w:marBottom w:val="120"/>
          <w:divBdr>
            <w:top w:val="none" w:sz="0" w:space="0" w:color="auto"/>
            <w:left w:val="none" w:sz="0" w:space="0" w:color="auto"/>
            <w:bottom w:val="none" w:sz="0" w:space="0" w:color="auto"/>
            <w:right w:val="none" w:sz="0" w:space="0" w:color="auto"/>
          </w:divBdr>
        </w:div>
        <w:div w:id="743724084">
          <w:marLeft w:val="1253"/>
          <w:marRight w:val="0"/>
          <w:marTop w:val="60"/>
          <w:marBottom w:val="120"/>
          <w:divBdr>
            <w:top w:val="none" w:sz="0" w:space="0" w:color="auto"/>
            <w:left w:val="none" w:sz="0" w:space="0" w:color="auto"/>
            <w:bottom w:val="none" w:sz="0" w:space="0" w:color="auto"/>
            <w:right w:val="none" w:sz="0" w:space="0" w:color="auto"/>
          </w:divBdr>
        </w:div>
        <w:div w:id="1308783411">
          <w:marLeft w:val="547"/>
          <w:marRight w:val="0"/>
          <w:marTop w:val="130"/>
          <w:marBottom w:val="0"/>
          <w:divBdr>
            <w:top w:val="none" w:sz="0" w:space="0" w:color="auto"/>
            <w:left w:val="none" w:sz="0" w:space="0" w:color="auto"/>
            <w:bottom w:val="none" w:sz="0" w:space="0" w:color="auto"/>
            <w:right w:val="none" w:sz="0" w:space="0" w:color="auto"/>
          </w:divBdr>
        </w:div>
      </w:divsChild>
    </w:div>
    <w:div w:id="114059897">
      <w:bodyDiv w:val="1"/>
      <w:marLeft w:val="0"/>
      <w:marRight w:val="0"/>
      <w:marTop w:val="0"/>
      <w:marBottom w:val="0"/>
      <w:divBdr>
        <w:top w:val="none" w:sz="0" w:space="0" w:color="auto"/>
        <w:left w:val="none" w:sz="0" w:space="0" w:color="auto"/>
        <w:bottom w:val="none" w:sz="0" w:space="0" w:color="auto"/>
        <w:right w:val="none" w:sz="0" w:space="0" w:color="auto"/>
      </w:divBdr>
    </w:div>
    <w:div w:id="208302358">
      <w:bodyDiv w:val="1"/>
      <w:marLeft w:val="0"/>
      <w:marRight w:val="0"/>
      <w:marTop w:val="0"/>
      <w:marBottom w:val="0"/>
      <w:divBdr>
        <w:top w:val="none" w:sz="0" w:space="0" w:color="auto"/>
        <w:left w:val="none" w:sz="0" w:space="0" w:color="auto"/>
        <w:bottom w:val="none" w:sz="0" w:space="0" w:color="auto"/>
        <w:right w:val="none" w:sz="0" w:space="0" w:color="auto"/>
      </w:divBdr>
    </w:div>
    <w:div w:id="208540387">
      <w:bodyDiv w:val="1"/>
      <w:marLeft w:val="0"/>
      <w:marRight w:val="0"/>
      <w:marTop w:val="0"/>
      <w:marBottom w:val="0"/>
      <w:divBdr>
        <w:top w:val="none" w:sz="0" w:space="0" w:color="auto"/>
        <w:left w:val="none" w:sz="0" w:space="0" w:color="auto"/>
        <w:bottom w:val="none" w:sz="0" w:space="0" w:color="auto"/>
        <w:right w:val="none" w:sz="0" w:space="0" w:color="auto"/>
      </w:divBdr>
      <w:divsChild>
        <w:div w:id="883175982">
          <w:marLeft w:val="547"/>
          <w:marRight w:val="0"/>
          <w:marTop w:val="134"/>
          <w:marBottom w:val="0"/>
          <w:divBdr>
            <w:top w:val="none" w:sz="0" w:space="0" w:color="auto"/>
            <w:left w:val="none" w:sz="0" w:space="0" w:color="auto"/>
            <w:bottom w:val="none" w:sz="0" w:space="0" w:color="auto"/>
            <w:right w:val="none" w:sz="0" w:space="0" w:color="auto"/>
          </w:divBdr>
        </w:div>
        <w:div w:id="45181636">
          <w:marLeft w:val="547"/>
          <w:marRight w:val="0"/>
          <w:marTop w:val="134"/>
          <w:marBottom w:val="0"/>
          <w:divBdr>
            <w:top w:val="none" w:sz="0" w:space="0" w:color="auto"/>
            <w:left w:val="none" w:sz="0" w:space="0" w:color="auto"/>
            <w:bottom w:val="none" w:sz="0" w:space="0" w:color="auto"/>
            <w:right w:val="none" w:sz="0" w:space="0" w:color="auto"/>
          </w:divBdr>
        </w:div>
        <w:div w:id="835459621">
          <w:marLeft w:val="547"/>
          <w:marRight w:val="0"/>
          <w:marTop w:val="134"/>
          <w:marBottom w:val="0"/>
          <w:divBdr>
            <w:top w:val="none" w:sz="0" w:space="0" w:color="auto"/>
            <w:left w:val="none" w:sz="0" w:space="0" w:color="auto"/>
            <w:bottom w:val="none" w:sz="0" w:space="0" w:color="auto"/>
            <w:right w:val="none" w:sz="0" w:space="0" w:color="auto"/>
          </w:divBdr>
        </w:div>
      </w:divsChild>
    </w:div>
    <w:div w:id="280305401">
      <w:bodyDiv w:val="1"/>
      <w:marLeft w:val="0"/>
      <w:marRight w:val="0"/>
      <w:marTop w:val="0"/>
      <w:marBottom w:val="0"/>
      <w:divBdr>
        <w:top w:val="none" w:sz="0" w:space="0" w:color="auto"/>
        <w:left w:val="none" w:sz="0" w:space="0" w:color="auto"/>
        <w:bottom w:val="none" w:sz="0" w:space="0" w:color="auto"/>
        <w:right w:val="none" w:sz="0" w:space="0" w:color="auto"/>
      </w:divBdr>
    </w:div>
    <w:div w:id="325017480">
      <w:bodyDiv w:val="1"/>
      <w:marLeft w:val="0"/>
      <w:marRight w:val="0"/>
      <w:marTop w:val="0"/>
      <w:marBottom w:val="0"/>
      <w:divBdr>
        <w:top w:val="none" w:sz="0" w:space="0" w:color="auto"/>
        <w:left w:val="none" w:sz="0" w:space="0" w:color="auto"/>
        <w:bottom w:val="none" w:sz="0" w:space="0" w:color="auto"/>
        <w:right w:val="none" w:sz="0" w:space="0" w:color="auto"/>
      </w:divBdr>
    </w:div>
    <w:div w:id="335035680">
      <w:bodyDiv w:val="1"/>
      <w:marLeft w:val="0"/>
      <w:marRight w:val="0"/>
      <w:marTop w:val="0"/>
      <w:marBottom w:val="0"/>
      <w:divBdr>
        <w:top w:val="none" w:sz="0" w:space="0" w:color="auto"/>
        <w:left w:val="none" w:sz="0" w:space="0" w:color="auto"/>
        <w:bottom w:val="none" w:sz="0" w:space="0" w:color="auto"/>
        <w:right w:val="none" w:sz="0" w:space="0" w:color="auto"/>
      </w:divBdr>
    </w:div>
    <w:div w:id="373653123">
      <w:bodyDiv w:val="1"/>
      <w:marLeft w:val="0"/>
      <w:marRight w:val="0"/>
      <w:marTop w:val="0"/>
      <w:marBottom w:val="0"/>
      <w:divBdr>
        <w:top w:val="none" w:sz="0" w:space="0" w:color="auto"/>
        <w:left w:val="none" w:sz="0" w:space="0" w:color="auto"/>
        <w:bottom w:val="none" w:sz="0" w:space="0" w:color="auto"/>
        <w:right w:val="none" w:sz="0" w:space="0" w:color="auto"/>
      </w:divBdr>
    </w:div>
    <w:div w:id="444229980">
      <w:bodyDiv w:val="1"/>
      <w:marLeft w:val="0"/>
      <w:marRight w:val="0"/>
      <w:marTop w:val="0"/>
      <w:marBottom w:val="0"/>
      <w:divBdr>
        <w:top w:val="none" w:sz="0" w:space="0" w:color="auto"/>
        <w:left w:val="none" w:sz="0" w:space="0" w:color="auto"/>
        <w:bottom w:val="none" w:sz="0" w:space="0" w:color="auto"/>
        <w:right w:val="none" w:sz="0" w:space="0" w:color="auto"/>
      </w:divBdr>
    </w:div>
    <w:div w:id="479347184">
      <w:bodyDiv w:val="1"/>
      <w:marLeft w:val="0"/>
      <w:marRight w:val="0"/>
      <w:marTop w:val="0"/>
      <w:marBottom w:val="0"/>
      <w:divBdr>
        <w:top w:val="none" w:sz="0" w:space="0" w:color="auto"/>
        <w:left w:val="none" w:sz="0" w:space="0" w:color="auto"/>
        <w:bottom w:val="none" w:sz="0" w:space="0" w:color="auto"/>
        <w:right w:val="none" w:sz="0" w:space="0" w:color="auto"/>
      </w:divBdr>
      <w:divsChild>
        <w:div w:id="557594131">
          <w:marLeft w:val="547"/>
          <w:marRight w:val="0"/>
          <w:marTop w:val="106"/>
          <w:marBottom w:val="0"/>
          <w:divBdr>
            <w:top w:val="none" w:sz="0" w:space="0" w:color="auto"/>
            <w:left w:val="none" w:sz="0" w:space="0" w:color="auto"/>
            <w:bottom w:val="none" w:sz="0" w:space="0" w:color="auto"/>
            <w:right w:val="none" w:sz="0" w:space="0" w:color="auto"/>
          </w:divBdr>
        </w:div>
      </w:divsChild>
    </w:div>
    <w:div w:id="538706990">
      <w:bodyDiv w:val="1"/>
      <w:marLeft w:val="0"/>
      <w:marRight w:val="0"/>
      <w:marTop w:val="0"/>
      <w:marBottom w:val="0"/>
      <w:divBdr>
        <w:top w:val="none" w:sz="0" w:space="0" w:color="auto"/>
        <w:left w:val="none" w:sz="0" w:space="0" w:color="auto"/>
        <w:bottom w:val="none" w:sz="0" w:space="0" w:color="auto"/>
        <w:right w:val="none" w:sz="0" w:space="0" w:color="auto"/>
      </w:divBdr>
      <w:divsChild>
        <w:div w:id="994333307">
          <w:marLeft w:val="1714"/>
          <w:marRight w:val="0"/>
          <w:marTop w:val="115"/>
          <w:marBottom w:val="0"/>
          <w:divBdr>
            <w:top w:val="none" w:sz="0" w:space="0" w:color="auto"/>
            <w:left w:val="none" w:sz="0" w:space="0" w:color="auto"/>
            <w:bottom w:val="none" w:sz="0" w:space="0" w:color="auto"/>
            <w:right w:val="none" w:sz="0" w:space="0" w:color="auto"/>
          </w:divBdr>
        </w:div>
        <w:div w:id="442268394">
          <w:marLeft w:val="1714"/>
          <w:marRight w:val="0"/>
          <w:marTop w:val="115"/>
          <w:marBottom w:val="0"/>
          <w:divBdr>
            <w:top w:val="none" w:sz="0" w:space="0" w:color="auto"/>
            <w:left w:val="none" w:sz="0" w:space="0" w:color="auto"/>
            <w:bottom w:val="none" w:sz="0" w:space="0" w:color="auto"/>
            <w:right w:val="none" w:sz="0" w:space="0" w:color="auto"/>
          </w:divBdr>
        </w:div>
        <w:div w:id="497885512">
          <w:marLeft w:val="1714"/>
          <w:marRight w:val="0"/>
          <w:marTop w:val="115"/>
          <w:marBottom w:val="0"/>
          <w:divBdr>
            <w:top w:val="none" w:sz="0" w:space="0" w:color="auto"/>
            <w:left w:val="none" w:sz="0" w:space="0" w:color="auto"/>
            <w:bottom w:val="none" w:sz="0" w:space="0" w:color="auto"/>
            <w:right w:val="none" w:sz="0" w:space="0" w:color="auto"/>
          </w:divBdr>
        </w:div>
        <w:div w:id="75051906">
          <w:marLeft w:val="1714"/>
          <w:marRight w:val="0"/>
          <w:marTop w:val="115"/>
          <w:marBottom w:val="0"/>
          <w:divBdr>
            <w:top w:val="none" w:sz="0" w:space="0" w:color="auto"/>
            <w:left w:val="none" w:sz="0" w:space="0" w:color="auto"/>
            <w:bottom w:val="none" w:sz="0" w:space="0" w:color="auto"/>
            <w:right w:val="none" w:sz="0" w:space="0" w:color="auto"/>
          </w:divBdr>
        </w:div>
      </w:divsChild>
    </w:div>
    <w:div w:id="850921693">
      <w:bodyDiv w:val="1"/>
      <w:marLeft w:val="0"/>
      <w:marRight w:val="0"/>
      <w:marTop w:val="0"/>
      <w:marBottom w:val="0"/>
      <w:divBdr>
        <w:top w:val="none" w:sz="0" w:space="0" w:color="auto"/>
        <w:left w:val="none" w:sz="0" w:space="0" w:color="auto"/>
        <w:bottom w:val="none" w:sz="0" w:space="0" w:color="auto"/>
        <w:right w:val="none" w:sz="0" w:space="0" w:color="auto"/>
      </w:divBdr>
    </w:div>
    <w:div w:id="914048495">
      <w:bodyDiv w:val="1"/>
      <w:marLeft w:val="0"/>
      <w:marRight w:val="0"/>
      <w:marTop w:val="0"/>
      <w:marBottom w:val="0"/>
      <w:divBdr>
        <w:top w:val="none" w:sz="0" w:space="0" w:color="auto"/>
        <w:left w:val="none" w:sz="0" w:space="0" w:color="auto"/>
        <w:bottom w:val="none" w:sz="0" w:space="0" w:color="auto"/>
        <w:right w:val="none" w:sz="0" w:space="0" w:color="auto"/>
      </w:divBdr>
    </w:div>
    <w:div w:id="1134367015">
      <w:bodyDiv w:val="1"/>
      <w:marLeft w:val="0"/>
      <w:marRight w:val="0"/>
      <w:marTop w:val="0"/>
      <w:marBottom w:val="0"/>
      <w:divBdr>
        <w:top w:val="none" w:sz="0" w:space="0" w:color="auto"/>
        <w:left w:val="none" w:sz="0" w:space="0" w:color="auto"/>
        <w:bottom w:val="none" w:sz="0" w:space="0" w:color="auto"/>
        <w:right w:val="none" w:sz="0" w:space="0" w:color="auto"/>
      </w:divBdr>
    </w:div>
    <w:div w:id="1148520781">
      <w:bodyDiv w:val="1"/>
      <w:marLeft w:val="0"/>
      <w:marRight w:val="0"/>
      <w:marTop w:val="0"/>
      <w:marBottom w:val="0"/>
      <w:divBdr>
        <w:top w:val="none" w:sz="0" w:space="0" w:color="auto"/>
        <w:left w:val="none" w:sz="0" w:space="0" w:color="auto"/>
        <w:bottom w:val="none" w:sz="0" w:space="0" w:color="auto"/>
        <w:right w:val="none" w:sz="0" w:space="0" w:color="auto"/>
      </w:divBdr>
    </w:div>
    <w:div w:id="1148938209">
      <w:bodyDiv w:val="1"/>
      <w:marLeft w:val="0"/>
      <w:marRight w:val="0"/>
      <w:marTop w:val="0"/>
      <w:marBottom w:val="0"/>
      <w:divBdr>
        <w:top w:val="none" w:sz="0" w:space="0" w:color="auto"/>
        <w:left w:val="none" w:sz="0" w:space="0" w:color="auto"/>
        <w:bottom w:val="none" w:sz="0" w:space="0" w:color="auto"/>
        <w:right w:val="none" w:sz="0" w:space="0" w:color="auto"/>
      </w:divBdr>
    </w:div>
    <w:div w:id="1384018763">
      <w:bodyDiv w:val="1"/>
      <w:marLeft w:val="0"/>
      <w:marRight w:val="0"/>
      <w:marTop w:val="0"/>
      <w:marBottom w:val="0"/>
      <w:divBdr>
        <w:top w:val="none" w:sz="0" w:space="0" w:color="auto"/>
        <w:left w:val="none" w:sz="0" w:space="0" w:color="auto"/>
        <w:bottom w:val="none" w:sz="0" w:space="0" w:color="auto"/>
        <w:right w:val="none" w:sz="0" w:space="0" w:color="auto"/>
      </w:divBdr>
      <w:divsChild>
        <w:div w:id="1925871008">
          <w:marLeft w:val="547"/>
          <w:marRight w:val="0"/>
          <w:marTop w:val="0"/>
          <w:marBottom w:val="0"/>
          <w:divBdr>
            <w:top w:val="none" w:sz="0" w:space="0" w:color="auto"/>
            <w:left w:val="none" w:sz="0" w:space="0" w:color="auto"/>
            <w:bottom w:val="none" w:sz="0" w:space="0" w:color="auto"/>
            <w:right w:val="none" w:sz="0" w:space="0" w:color="auto"/>
          </w:divBdr>
        </w:div>
        <w:div w:id="27537614">
          <w:marLeft w:val="547"/>
          <w:marRight w:val="0"/>
          <w:marTop w:val="0"/>
          <w:marBottom w:val="0"/>
          <w:divBdr>
            <w:top w:val="none" w:sz="0" w:space="0" w:color="auto"/>
            <w:left w:val="none" w:sz="0" w:space="0" w:color="auto"/>
            <w:bottom w:val="none" w:sz="0" w:space="0" w:color="auto"/>
            <w:right w:val="none" w:sz="0" w:space="0" w:color="auto"/>
          </w:divBdr>
        </w:div>
        <w:div w:id="60490517">
          <w:marLeft w:val="1166"/>
          <w:marRight w:val="0"/>
          <w:marTop w:val="0"/>
          <w:marBottom w:val="0"/>
          <w:divBdr>
            <w:top w:val="none" w:sz="0" w:space="0" w:color="auto"/>
            <w:left w:val="none" w:sz="0" w:space="0" w:color="auto"/>
            <w:bottom w:val="none" w:sz="0" w:space="0" w:color="auto"/>
            <w:right w:val="none" w:sz="0" w:space="0" w:color="auto"/>
          </w:divBdr>
        </w:div>
        <w:div w:id="382601085">
          <w:marLeft w:val="1166"/>
          <w:marRight w:val="0"/>
          <w:marTop w:val="0"/>
          <w:marBottom w:val="0"/>
          <w:divBdr>
            <w:top w:val="none" w:sz="0" w:space="0" w:color="auto"/>
            <w:left w:val="none" w:sz="0" w:space="0" w:color="auto"/>
            <w:bottom w:val="none" w:sz="0" w:space="0" w:color="auto"/>
            <w:right w:val="none" w:sz="0" w:space="0" w:color="auto"/>
          </w:divBdr>
        </w:div>
        <w:div w:id="186337950">
          <w:marLeft w:val="547"/>
          <w:marRight w:val="0"/>
          <w:marTop w:val="0"/>
          <w:marBottom w:val="0"/>
          <w:divBdr>
            <w:top w:val="none" w:sz="0" w:space="0" w:color="auto"/>
            <w:left w:val="none" w:sz="0" w:space="0" w:color="auto"/>
            <w:bottom w:val="none" w:sz="0" w:space="0" w:color="auto"/>
            <w:right w:val="none" w:sz="0" w:space="0" w:color="auto"/>
          </w:divBdr>
        </w:div>
        <w:div w:id="514198906">
          <w:marLeft w:val="547"/>
          <w:marRight w:val="0"/>
          <w:marTop w:val="0"/>
          <w:marBottom w:val="0"/>
          <w:divBdr>
            <w:top w:val="none" w:sz="0" w:space="0" w:color="auto"/>
            <w:left w:val="none" w:sz="0" w:space="0" w:color="auto"/>
            <w:bottom w:val="none" w:sz="0" w:space="0" w:color="auto"/>
            <w:right w:val="none" w:sz="0" w:space="0" w:color="auto"/>
          </w:divBdr>
        </w:div>
        <w:div w:id="166750803">
          <w:marLeft w:val="2520"/>
          <w:marRight w:val="0"/>
          <w:marTop w:val="0"/>
          <w:marBottom w:val="0"/>
          <w:divBdr>
            <w:top w:val="none" w:sz="0" w:space="0" w:color="auto"/>
            <w:left w:val="none" w:sz="0" w:space="0" w:color="auto"/>
            <w:bottom w:val="none" w:sz="0" w:space="0" w:color="auto"/>
            <w:right w:val="none" w:sz="0" w:space="0" w:color="auto"/>
          </w:divBdr>
        </w:div>
        <w:div w:id="1001738958">
          <w:marLeft w:val="2520"/>
          <w:marRight w:val="0"/>
          <w:marTop w:val="0"/>
          <w:marBottom w:val="0"/>
          <w:divBdr>
            <w:top w:val="none" w:sz="0" w:space="0" w:color="auto"/>
            <w:left w:val="none" w:sz="0" w:space="0" w:color="auto"/>
            <w:bottom w:val="none" w:sz="0" w:space="0" w:color="auto"/>
            <w:right w:val="none" w:sz="0" w:space="0" w:color="auto"/>
          </w:divBdr>
        </w:div>
        <w:div w:id="1520504058">
          <w:marLeft w:val="2520"/>
          <w:marRight w:val="0"/>
          <w:marTop w:val="0"/>
          <w:marBottom w:val="0"/>
          <w:divBdr>
            <w:top w:val="none" w:sz="0" w:space="0" w:color="auto"/>
            <w:left w:val="none" w:sz="0" w:space="0" w:color="auto"/>
            <w:bottom w:val="none" w:sz="0" w:space="0" w:color="auto"/>
            <w:right w:val="none" w:sz="0" w:space="0" w:color="auto"/>
          </w:divBdr>
        </w:div>
      </w:divsChild>
    </w:div>
    <w:div w:id="1392383881">
      <w:bodyDiv w:val="1"/>
      <w:marLeft w:val="0"/>
      <w:marRight w:val="0"/>
      <w:marTop w:val="0"/>
      <w:marBottom w:val="0"/>
      <w:divBdr>
        <w:top w:val="none" w:sz="0" w:space="0" w:color="auto"/>
        <w:left w:val="none" w:sz="0" w:space="0" w:color="auto"/>
        <w:bottom w:val="none" w:sz="0" w:space="0" w:color="auto"/>
        <w:right w:val="none" w:sz="0" w:space="0" w:color="auto"/>
      </w:divBdr>
    </w:div>
    <w:div w:id="1510366639">
      <w:bodyDiv w:val="1"/>
      <w:marLeft w:val="0"/>
      <w:marRight w:val="0"/>
      <w:marTop w:val="0"/>
      <w:marBottom w:val="0"/>
      <w:divBdr>
        <w:top w:val="none" w:sz="0" w:space="0" w:color="auto"/>
        <w:left w:val="none" w:sz="0" w:space="0" w:color="auto"/>
        <w:bottom w:val="none" w:sz="0" w:space="0" w:color="auto"/>
        <w:right w:val="none" w:sz="0" w:space="0" w:color="auto"/>
      </w:divBdr>
    </w:div>
    <w:div w:id="1517113190">
      <w:bodyDiv w:val="1"/>
      <w:marLeft w:val="0"/>
      <w:marRight w:val="0"/>
      <w:marTop w:val="0"/>
      <w:marBottom w:val="0"/>
      <w:divBdr>
        <w:top w:val="none" w:sz="0" w:space="0" w:color="auto"/>
        <w:left w:val="none" w:sz="0" w:space="0" w:color="auto"/>
        <w:bottom w:val="none" w:sz="0" w:space="0" w:color="auto"/>
        <w:right w:val="none" w:sz="0" w:space="0" w:color="auto"/>
      </w:divBdr>
    </w:div>
    <w:div w:id="1524396877">
      <w:bodyDiv w:val="1"/>
      <w:marLeft w:val="0"/>
      <w:marRight w:val="0"/>
      <w:marTop w:val="0"/>
      <w:marBottom w:val="0"/>
      <w:divBdr>
        <w:top w:val="none" w:sz="0" w:space="0" w:color="auto"/>
        <w:left w:val="none" w:sz="0" w:space="0" w:color="auto"/>
        <w:bottom w:val="none" w:sz="0" w:space="0" w:color="auto"/>
        <w:right w:val="none" w:sz="0" w:space="0" w:color="auto"/>
      </w:divBdr>
    </w:div>
    <w:div w:id="1538157243">
      <w:bodyDiv w:val="1"/>
      <w:marLeft w:val="0"/>
      <w:marRight w:val="0"/>
      <w:marTop w:val="0"/>
      <w:marBottom w:val="0"/>
      <w:divBdr>
        <w:top w:val="none" w:sz="0" w:space="0" w:color="auto"/>
        <w:left w:val="none" w:sz="0" w:space="0" w:color="auto"/>
        <w:bottom w:val="none" w:sz="0" w:space="0" w:color="auto"/>
        <w:right w:val="none" w:sz="0" w:space="0" w:color="auto"/>
      </w:divBdr>
    </w:div>
    <w:div w:id="1550146934">
      <w:bodyDiv w:val="1"/>
      <w:marLeft w:val="0"/>
      <w:marRight w:val="0"/>
      <w:marTop w:val="0"/>
      <w:marBottom w:val="0"/>
      <w:divBdr>
        <w:top w:val="none" w:sz="0" w:space="0" w:color="auto"/>
        <w:left w:val="none" w:sz="0" w:space="0" w:color="auto"/>
        <w:bottom w:val="none" w:sz="0" w:space="0" w:color="auto"/>
        <w:right w:val="none" w:sz="0" w:space="0" w:color="auto"/>
      </w:divBdr>
    </w:div>
    <w:div w:id="1625651082">
      <w:bodyDiv w:val="1"/>
      <w:marLeft w:val="0"/>
      <w:marRight w:val="0"/>
      <w:marTop w:val="0"/>
      <w:marBottom w:val="0"/>
      <w:divBdr>
        <w:top w:val="none" w:sz="0" w:space="0" w:color="auto"/>
        <w:left w:val="none" w:sz="0" w:space="0" w:color="auto"/>
        <w:bottom w:val="none" w:sz="0" w:space="0" w:color="auto"/>
        <w:right w:val="none" w:sz="0" w:space="0" w:color="auto"/>
      </w:divBdr>
    </w:div>
    <w:div w:id="1754666416">
      <w:bodyDiv w:val="1"/>
      <w:marLeft w:val="0"/>
      <w:marRight w:val="0"/>
      <w:marTop w:val="0"/>
      <w:marBottom w:val="0"/>
      <w:divBdr>
        <w:top w:val="none" w:sz="0" w:space="0" w:color="auto"/>
        <w:left w:val="none" w:sz="0" w:space="0" w:color="auto"/>
        <w:bottom w:val="none" w:sz="0" w:space="0" w:color="auto"/>
        <w:right w:val="none" w:sz="0" w:space="0" w:color="auto"/>
      </w:divBdr>
    </w:div>
    <w:div w:id="1866670582">
      <w:bodyDiv w:val="1"/>
      <w:marLeft w:val="0"/>
      <w:marRight w:val="0"/>
      <w:marTop w:val="0"/>
      <w:marBottom w:val="0"/>
      <w:divBdr>
        <w:top w:val="none" w:sz="0" w:space="0" w:color="auto"/>
        <w:left w:val="none" w:sz="0" w:space="0" w:color="auto"/>
        <w:bottom w:val="none" w:sz="0" w:space="0" w:color="auto"/>
        <w:right w:val="none" w:sz="0" w:space="0" w:color="auto"/>
      </w:divBdr>
    </w:div>
    <w:div w:id="1970235664">
      <w:bodyDiv w:val="1"/>
      <w:marLeft w:val="0"/>
      <w:marRight w:val="0"/>
      <w:marTop w:val="0"/>
      <w:marBottom w:val="0"/>
      <w:divBdr>
        <w:top w:val="none" w:sz="0" w:space="0" w:color="auto"/>
        <w:left w:val="none" w:sz="0" w:space="0" w:color="auto"/>
        <w:bottom w:val="none" w:sz="0" w:space="0" w:color="auto"/>
        <w:right w:val="none" w:sz="0" w:space="0" w:color="auto"/>
      </w:divBdr>
      <w:divsChild>
        <w:div w:id="600604450">
          <w:marLeft w:val="720"/>
          <w:marRight w:val="0"/>
          <w:marTop w:val="60"/>
          <w:marBottom w:val="120"/>
          <w:divBdr>
            <w:top w:val="none" w:sz="0" w:space="0" w:color="auto"/>
            <w:left w:val="none" w:sz="0" w:space="0" w:color="auto"/>
            <w:bottom w:val="none" w:sz="0" w:space="0" w:color="auto"/>
            <w:right w:val="none" w:sz="0" w:space="0" w:color="auto"/>
          </w:divBdr>
        </w:div>
        <w:div w:id="1820003459">
          <w:marLeft w:val="720"/>
          <w:marRight w:val="0"/>
          <w:marTop w:val="60"/>
          <w:marBottom w:val="120"/>
          <w:divBdr>
            <w:top w:val="none" w:sz="0" w:space="0" w:color="auto"/>
            <w:left w:val="none" w:sz="0" w:space="0" w:color="auto"/>
            <w:bottom w:val="none" w:sz="0" w:space="0" w:color="auto"/>
            <w:right w:val="none" w:sz="0" w:space="0" w:color="auto"/>
          </w:divBdr>
        </w:div>
        <w:div w:id="1225524762">
          <w:marLeft w:val="720"/>
          <w:marRight w:val="0"/>
          <w:marTop w:val="60"/>
          <w:marBottom w:val="120"/>
          <w:divBdr>
            <w:top w:val="none" w:sz="0" w:space="0" w:color="auto"/>
            <w:left w:val="none" w:sz="0" w:space="0" w:color="auto"/>
            <w:bottom w:val="none" w:sz="0" w:space="0" w:color="auto"/>
            <w:right w:val="none" w:sz="0" w:space="0" w:color="auto"/>
          </w:divBdr>
        </w:div>
        <w:div w:id="1448084569">
          <w:marLeft w:val="720"/>
          <w:marRight w:val="0"/>
          <w:marTop w:val="60"/>
          <w:marBottom w:val="120"/>
          <w:divBdr>
            <w:top w:val="none" w:sz="0" w:space="0" w:color="auto"/>
            <w:left w:val="none" w:sz="0" w:space="0" w:color="auto"/>
            <w:bottom w:val="none" w:sz="0" w:space="0" w:color="auto"/>
            <w:right w:val="none" w:sz="0" w:space="0" w:color="auto"/>
          </w:divBdr>
        </w:div>
        <w:div w:id="1040547110">
          <w:marLeft w:val="720"/>
          <w:marRight w:val="0"/>
          <w:marTop w:val="60"/>
          <w:marBottom w:val="120"/>
          <w:divBdr>
            <w:top w:val="none" w:sz="0" w:space="0" w:color="auto"/>
            <w:left w:val="none" w:sz="0" w:space="0" w:color="auto"/>
            <w:bottom w:val="none" w:sz="0" w:space="0" w:color="auto"/>
            <w:right w:val="none" w:sz="0" w:space="0" w:color="auto"/>
          </w:divBdr>
        </w:div>
        <w:div w:id="498933326">
          <w:marLeft w:val="720"/>
          <w:marRight w:val="0"/>
          <w:marTop w:val="60"/>
          <w:marBottom w:val="120"/>
          <w:divBdr>
            <w:top w:val="none" w:sz="0" w:space="0" w:color="auto"/>
            <w:left w:val="none" w:sz="0" w:space="0" w:color="auto"/>
            <w:bottom w:val="none" w:sz="0" w:space="0" w:color="auto"/>
            <w:right w:val="none" w:sz="0" w:space="0" w:color="auto"/>
          </w:divBdr>
        </w:div>
        <w:div w:id="1104612940">
          <w:marLeft w:val="720"/>
          <w:marRight w:val="0"/>
          <w:marTop w:val="60"/>
          <w:marBottom w:val="120"/>
          <w:divBdr>
            <w:top w:val="none" w:sz="0" w:space="0" w:color="auto"/>
            <w:left w:val="none" w:sz="0" w:space="0" w:color="auto"/>
            <w:bottom w:val="none" w:sz="0" w:space="0" w:color="auto"/>
            <w:right w:val="none" w:sz="0" w:space="0" w:color="auto"/>
          </w:divBdr>
        </w:div>
      </w:divsChild>
    </w:div>
    <w:div w:id="2016688971">
      <w:bodyDiv w:val="1"/>
      <w:marLeft w:val="0"/>
      <w:marRight w:val="0"/>
      <w:marTop w:val="0"/>
      <w:marBottom w:val="0"/>
      <w:divBdr>
        <w:top w:val="none" w:sz="0" w:space="0" w:color="auto"/>
        <w:left w:val="none" w:sz="0" w:space="0" w:color="auto"/>
        <w:bottom w:val="none" w:sz="0" w:space="0" w:color="auto"/>
        <w:right w:val="none" w:sz="0" w:space="0" w:color="auto"/>
      </w:divBdr>
    </w:div>
    <w:div w:id="2100366427">
      <w:bodyDiv w:val="1"/>
      <w:marLeft w:val="0"/>
      <w:marRight w:val="0"/>
      <w:marTop w:val="0"/>
      <w:marBottom w:val="0"/>
      <w:divBdr>
        <w:top w:val="none" w:sz="0" w:space="0" w:color="auto"/>
        <w:left w:val="none" w:sz="0" w:space="0" w:color="auto"/>
        <w:bottom w:val="none" w:sz="0" w:space="0" w:color="auto"/>
        <w:right w:val="none" w:sz="0" w:space="0" w:color="auto"/>
      </w:divBdr>
      <w:divsChild>
        <w:div w:id="856624425">
          <w:marLeft w:val="1973"/>
          <w:marRight w:val="0"/>
          <w:marTop w:val="115"/>
          <w:marBottom w:val="0"/>
          <w:divBdr>
            <w:top w:val="none" w:sz="0" w:space="0" w:color="auto"/>
            <w:left w:val="none" w:sz="0" w:space="0" w:color="auto"/>
            <w:bottom w:val="none" w:sz="0" w:space="0" w:color="auto"/>
            <w:right w:val="none" w:sz="0" w:space="0" w:color="auto"/>
          </w:divBdr>
        </w:div>
        <w:div w:id="1940334197">
          <w:marLeft w:val="1973"/>
          <w:marRight w:val="0"/>
          <w:marTop w:val="115"/>
          <w:marBottom w:val="0"/>
          <w:divBdr>
            <w:top w:val="none" w:sz="0" w:space="0" w:color="auto"/>
            <w:left w:val="none" w:sz="0" w:space="0" w:color="auto"/>
            <w:bottom w:val="none" w:sz="0" w:space="0" w:color="auto"/>
            <w:right w:val="none" w:sz="0" w:space="0" w:color="auto"/>
          </w:divBdr>
        </w:div>
        <w:div w:id="363405935">
          <w:marLeft w:val="1973"/>
          <w:marRight w:val="0"/>
          <w:marTop w:val="115"/>
          <w:marBottom w:val="0"/>
          <w:divBdr>
            <w:top w:val="none" w:sz="0" w:space="0" w:color="auto"/>
            <w:left w:val="none" w:sz="0" w:space="0" w:color="auto"/>
            <w:bottom w:val="none" w:sz="0" w:space="0" w:color="auto"/>
            <w:right w:val="none" w:sz="0" w:space="0" w:color="auto"/>
          </w:divBdr>
        </w:div>
        <w:div w:id="963777097">
          <w:marLeft w:val="1973"/>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ardia\Desktop\TEACHING\SPRING%2022\DSCI6002%20Data%20Science\Projects\Technical%20report%20Template.docx" TargetMode="External"/><Relationship Id="rId20" Type="http://schemas.openxmlformats.org/officeDocument/2006/relationships/hyperlink" Target="https://kera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file:///C:\Users\ardia\Desktop\TEACHING\SPRING%2022\DSCI6002%20Data%20Science\Projects\Technical%20report%20Template.docx" TargetMode="External"/><Relationship Id="rId23"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image" Target="media/image12.png"/><Relationship Id="rId7" Type="http://schemas.openxmlformats.org/officeDocument/2006/relationships/image" Target="media/image17.png"/><Relationship Id="rId2" Type="http://schemas.openxmlformats.org/officeDocument/2006/relationships/image" Target="media/image11.svg"/><Relationship Id="rId1" Type="http://schemas.openxmlformats.org/officeDocument/2006/relationships/image" Target="media/image10.png"/><Relationship Id="rId6" Type="http://schemas.openxmlformats.org/officeDocument/2006/relationships/image" Target="media/image15.svg"/><Relationship Id="rId5" Type="http://schemas.openxmlformats.org/officeDocument/2006/relationships/image" Target="media/image14.png"/><Relationship Id="rId4" Type="http://schemas.openxmlformats.org/officeDocument/2006/relationships/image" Target="media/image13.svg"/><Relationship Id="rId9"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ia\AppData\Roaming\Microsoft\Templates\Business%20report%20(graphic%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E299F067AF43E699C22864BC69E0F3"/>
        <w:category>
          <w:name w:val="General"/>
          <w:gallery w:val="placeholder"/>
        </w:category>
        <w:types>
          <w:type w:val="bbPlcHdr"/>
        </w:types>
        <w:behaviors>
          <w:behavior w:val="content"/>
        </w:behaviors>
        <w:guid w:val="{C737E042-4E6C-4307-ABCA-79FCE52DFD5A}"/>
      </w:docPartPr>
      <w:docPartBody>
        <w:p w:rsidR="003A293A" w:rsidRDefault="005468AB">
          <w:pPr>
            <w:pStyle w:val="D9E299F067AF43E699C22864BC69E0F3"/>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CC"/>
    <w:rsid w:val="00074732"/>
    <w:rsid w:val="000E6B9F"/>
    <w:rsid w:val="002816AF"/>
    <w:rsid w:val="00294AE8"/>
    <w:rsid w:val="003041AD"/>
    <w:rsid w:val="0032768E"/>
    <w:rsid w:val="003A293A"/>
    <w:rsid w:val="00493DFE"/>
    <w:rsid w:val="0054056F"/>
    <w:rsid w:val="005468AB"/>
    <w:rsid w:val="00550920"/>
    <w:rsid w:val="00560DCA"/>
    <w:rsid w:val="00571102"/>
    <w:rsid w:val="005A4043"/>
    <w:rsid w:val="00691DBA"/>
    <w:rsid w:val="00696BA3"/>
    <w:rsid w:val="006C0539"/>
    <w:rsid w:val="006C6FBA"/>
    <w:rsid w:val="007969CA"/>
    <w:rsid w:val="0086090D"/>
    <w:rsid w:val="009A7026"/>
    <w:rsid w:val="00BE6679"/>
    <w:rsid w:val="00D36ECC"/>
    <w:rsid w:val="00DC7C92"/>
    <w:rsid w:val="00DF46C8"/>
    <w:rsid w:val="00FB40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E299F067AF43E699C22864BC69E0F3">
    <w:name w:val="D9E299F067AF43E699C22864BC69E0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FC4AE-99DF-4D4A-A4D2-E9472BE35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(graphic design)</Template>
  <TotalTime>4</TotalTime>
  <Pages>13</Pages>
  <Words>1527</Words>
  <Characters>8709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Sula</dc:creator>
  <cp:keywords/>
  <dc:description/>
  <cp:lastModifiedBy>sunaina makkena</cp:lastModifiedBy>
  <cp:revision>2</cp:revision>
  <cp:lastPrinted>2022-02-06T15:02:00Z</cp:lastPrinted>
  <dcterms:created xsi:type="dcterms:W3CDTF">2025-05-01T03:21:00Z</dcterms:created>
  <dcterms:modified xsi:type="dcterms:W3CDTF">2025-05-01T03:21:00Z</dcterms:modified>
</cp:coreProperties>
</file>