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6CB1CA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207A2B94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6CDAE4C9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0BECE184" w14:textId="77777777" w:rsidR="00117550" w:rsidRDefault="00117550" w:rsidP="00EF6FB8">
      <w:pPr>
        <w:jc w:val="center"/>
        <w:rPr>
          <w:b/>
          <w:bCs/>
          <w:sz w:val="28"/>
          <w:szCs w:val="28"/>
          <w:lang w:val="fr-FR"/>
        </w:rPr>
      </w:pPr>
    </w:p>
    <w:p w14:paraId="7D76893A" w14:textId="2487E1C4" w:rsidR="00EF6FB8" w:rsidRPr="00EF6FB8" w:rsidRDefault="00EF6FB8" w:rsidP="00EF6FB8">
      <w:pPr>
        <w:jc w:val="center"/>
        <w:rPr>
          <w:b/>
          <w:bCs/>
          <w:sz w:val="28"/>
          <w:szCs w:val="28"/>
        </w:rPr>
      </w:pPr>
      <w:r w:rsidRPr="00EF6FB8">
        <w:rPr>
          <w:b/>
          <w:bCs/>
          <w:sz w:val="28"/>
          <w:szCs w:val="28"/>
          <w:lang w:val="fr-FR"/>
        </w:rPr>
        <w:t>Élaboration de démonstrateurs d’attaques Web</w:t>
      </w:r>
      <w:r w:rsidRPr="00EF6FB8">
        <w:rPr>
          <w:b/>
          <w:bCs/>
          <w:sz w:val="28"/>
          <w:szCs w:val="28"/>
        </w:rPr>
        <w:t xml:space="preserve"> : OWASP Top 10 Vulnerabilities (2021)</w:t>
      </w:r>
    </w:p>
    <w:p w14:paraId="3993BF9A" w14:textId="77777777" w:rsidR="00B0182A" w:rsidRPr="00EF6FB8" w:rsidRDefault="00B0182A" w:rsidP="00B0182A">
      <w:pPr>
        <w:jc w:val="center"/>
        <w:rPr>
          <w:b/>
          <w:bCs/>
          <w:sz w:val="28"/>
          <w:szCs w:val="28"/>
        </w:rPr>
      </w:pPr>
      <w:r w:rsidRPr="00962920">
        <w:rPr>
          <w:b/>
          <w:bCs/>
          <w:sz w:val="28"/>
          <w:szCs w:val="28"/>
          <w:lang w:val="en-US"/>
        </w:rPr>
        <w:t xml:space="preserve">Development of Web Attack </w:t>
      </w:r>
      <w:proofErr w:type="gramStart"/>
      <w:r w:rsidRPr="00962920">
        <w:rPr>
          <w:b/>
          <w:bCs/>
          <w:sz w:val="28"/>
          <w:szCs w:val="28"/>
          <w:lang w:val="en-US"/>
        </w:rPr>
        <w:t>Demonstrators :</w:t>
      </w:r>
      <w:proofErr w:type="gramEnd"/>
      <w:r>
        <w:rPr>
          <w:b/>
          <w:bCs/>
        </w:rPr>
        <w:t xml:space="preserve"> </w:t>
      </w:r>
      <w:r w:rsidRPr="00EF6FB8">
        <w:rPr>
          <w:b/>
          <w:bCs/>
          <w:sz w:val="28"/>
          <w:szCs w:val="28"/>
        </w:rPr>
        <w:t>OWASP Top 10 Vulnerabilities (2021)</w:t>
      </w:r>
    </w:p>
    <w:p w14:paraId="582FCEEA" w14:textId="742A3B0D" w:rsidR="009C6370" w:rsidRDefault="009C6370" w:rsidP="00B0182A">
      <w:pPr>
        <w:ind w:firstLine="720"/>
        <w:rPr>
          <w:b/>
          <w:bCs/>
        </w:rPr>
      </w:pPr>
    </w:p>
    <w:p w14:paraId="665F8478" w14:textId="77777777" w:rsidR="00117550" w:rsidRDefault="00117550" w:rsidP="00EF6FB8">
      <w:pPr>
        <w:rPr>
          <w:b/>
          <w:bCs/>
        </w:rPr>
      </w:pPr>
    </w:p>
    <w:p w14:paraId="6A811792" w14:textId="77777777" w:rsidR="00117550" w:rsidRDefault="00117550" w:rsidP="00EF6FB8">
      <w:pPr>
        <w:rPr>
          <w:b/>
          <w:bCs/>
        </w:rPr>
      </w:pPr>
    </w:p>
    <w:p w14:paraId="396434DF" w14:textId="77777777" w:rsidR="00117550" w:rsidRDefault="00117550" w:rsidP="00EF6FB8">
      <w:pPr>
        <w:rPr>
          <w:b/>
          <w:bCs/>
        </w:rPr>
      </w:pPr>
    </w:p>
    <w:p w14:paraId="2C5C24F1" w14:textId="77777777" w:rsidR="00117550" w:rsidRDefault="00117550" w:rsidP="00EF6FB8">
      <w:pPr>
        <w:rPr>
          <w:b/>
          <w:bCs/>
        </w:rPr>
      </w:pPr>
    </w:p>
    <w:p w14:paraId="7559A592" w14:textId="77777777" w:rsidR="00117550" w:rsidRDefault="00117550" w:rsidP="00EF6FB8">
      <w:pPr>
        <w:rPr>
          <w:b/>
          <w:bCs/>
        </w:rPr>
      </w:pPr>
    </w:p>
    <w:p w14:paraId="0DE60E1B" w14:textId="77777777" w:rsidR="00117550" w:rsidRDefault="00117550" w:rsidP="00EF6FB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6370" w14:paraId="6E50DEB0" w14:textId="77777777" w:rsidTr="009C6370">
        <w:tc>
          <w:tcPr>
            <w:tcW w:w="4508" w:type="dxa"/>
          </w:tcPr>
          <w:p w14:paraId="3E4E4B8B" w14:textId="77777777" w:rsidR="009C6370" w:rsidRDefault="00475104" w:rsidP="00EF6FB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475104">
              <w:rPr>
                <w:b/>
                <w:bCs/>
              </w:rPr>
              <w:t>roject supervisors</w:t>
            </w:r>
            <w:r w:rsidR="009C6370">
              <w:rPr>
                <w:b/>
                <w:bCs/>
              </w:rPr>
              <w:t>:</w:t>
            </w:r>
          </w:p>
          <w:p w14:paraId="1F4CD0B8" w14:textId="0B477308" w:rsidR="00964745" w:rsidRDefault="00964745" w:rsidP="00EF6FB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774B2D33" w14:textId="77777777" w:rsidR="009C6370" w:rsidRDefault="00090C88" w:rsidP="00EF6FB8">
            <w:pPr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090C88">
              <w:rPr>
                <w:b/>
                <w:bCs/>
              </w:rPr>
              <w:t xml:space="preserve">roject </w:t>
            </w:r>
            <w:r>
              <w:rPr>
                <w:b/>
                <w:bCs/>
              </w:rPr>
              <w:t>team</w:t>
            </w:r>
          </w:p>
          <w:p w14:paraId="60EFE5D4" w14:textId="11E901E1" w:rsidR="00964745" w:rsidRDefault="00964745" w:rsidP="00EF6FB8">
            <w:pPr>
              <w:rPr>
                <w:b/>
                <w:bCs/>
              </w:rPr>
            </w:pPr>
          </w:p>
        </w:tc>
      </w:tr>
      <w:tr w:rsidR="009C6370" w14:paraId="1C243B49" w14:textId="77777777" w:rsidTr="009C6370">
        <w:tc>
          <w:tcPr>
            <w:tcW w:w="4508" w:type="dxa"/>
          </w:tcPr>
          <w:p w14:paraId="251E611D" w14:textId="77777777" w:rsidR="009C6370" w:rsidRDefault="009C6370" w:rsidP="00EF6FB8">
            <w:pPr>
              <w:rPr>
                <w:b/>
                <w:bCs/>
                <w:lang w:val="en-GB"/>
              </w:rPr>
            </w:pPr>
            <w:r w:rsidRPr="009C6370">
              <w:rPr>
                <w:b/>
                <w:bCs/>
                <w:lang w:val="en-GB"/>
              </w:rPr>
              <w:t xml:space="preserve">Christophe </w:t>
            </w:r>
            <w:proofErr w:type="spellStart"/>
            <w:r w:rsidRPr="009C6370">
              <w:rPr>
                <w:b/>
                <w:bCs/>
                <w:lang w:val="en-GB"/>
              </w:rPr>
              <w:t>Kiennert</w:t>
            </w:r>
            <w:proofErr w:type="spellEnd"/>
            <w:r w:rsidRPr="009C6370">
              <w:rPr>
                <w:b/>
                <w:bCs/>
                <w:lang w:val="en-GB"/>
              </w:rPr>
              <w:t>, Gregory Blanc</w:t>
            </w:r>
          </w:p>
          <w:p w14:paraId="1B2BB31C" w14:textId="6D55EDE1" w:rsidR="00964745" w:rsidRDefault="00964745" w:rsidP="00EF6FB8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6B86125A" w14:textId="77777777" w:rsidR="009C6370" w:rsidRDefault="00090C88" w:rsidP="00EF6FB8">
            <w:pPr>
              <w:rPr>
                <w:b/>
                <w:bCs/>
              </w:rPr>
            </w:pPr>
            <w:r>
              <w:rPr>
                <w:b/>
                <w:bCs/>
              </w:rPr>
              <w:t>Antoine Pennamen</w:t>
            </w:r>
            <w:r w:rsidR="00964745">
              <w:rPr>
                <w:b/>
                <w:bCs/>
              </w:rPr>
              <w:t>, Salma El Bougrini</w:t>
            </w:r>
          </w:p>
          <w:p w14:paraId="76830A04" w14:textId="258EC043" w:rsidR="00964745" w:rsidRDefault="00964745" w:rsidP="00EF6FB8">
            <w:pPr>
              <w:rPr>
                <w:b/>
                <w:bCs/>
              </w:rPr>
            </w:pPr>
          </w:p>
        </w:tc>
      </w:tr>
    </w:tbl>
    <w:p w14:paraId="573A251A" w14:textId="77777777" w:rsidR="009C6370" w:rsidRDefault="009C6370" w:rsidP="00EF6FB8">
      <w:pPr>
        <w:rPr>
          <w:b/>
          <w:bCs/>
        </w:rPr>
      </w:pPr>
    </w:p>
    <w:p w14:paraId="68759547" w14:textId="77777777" w:rsidR="00AB417B" w:rsidRDefault="00AB417B" w:rsidP="00EF6FB8">
      <w:pPr>
        <w:rPr>
          <w:b/>
          <w:bCs/>
        </w:rPr>
      </w:pPr>
    </w:p>
    <w:p w14:paraId="6E7A33EB" w14:textId="77777777" w:rsidR="00AB417B" w:rsidRDefault="00AB417B" w:rsidP="00EF6FB8">
      <w:pPr>
        <w:rPr>
          <w:b/>
          <w:bCs/>
        </w:rPr>
      </w:pPr>
    </w:p>
    <w:p w14:paraId="21B2AC65" w14:textId="77777777" w:rsidR="00AB417B" w:rsidRDefault="00AB417B" w:rsidP="00EF6FB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2A86" w14:paraId="566D54D1" w14:textId="77777777" w:rsidTr="00582ED5">
        <w:tc>
          <w:tcPr>
            <w:tcW w:w="4508" w:type="dxa"/>
          </w:tcPr>
          <w:p w14:paraId="6B5DE815" w14:textId="77777777" w:rsidR="00CA2A86" w:rsidRDefault="00CA2A86" w:rsidP="00CA2A86">
            <w:pPr>
              <w:rPr>
                <w:b/>
                <w:bCs/>
              </w:rPr>
            </w:pPr>
            <w:r>
              <w:rPr>
                <w:b/>
                <w:bCs/>
              </w:rPr>
              <w:t>Mars 2025</w:t>
            </w:r>
          </w:p>
          <w:p w14:paraId="4DC169BD" w14:textId="77777777" w:rsidR="00CA2A86" w:rsidRDefault="00CA2A86" w:rsidP="00582ED5">
            <w:pPr>
              <w:rPr>
                <w:b/>
                <w:bCs/>
              </w:rPr>
            </w:pPr>
          </w:p>
        </w:tc>
        <w:tc>
          <w:tcPr>
            <w:tcW w:w="4508" w:type="dxa"/>
          </w:tcPr>
          <w:p w14:paraId="10025ACB" w14:textId="6732093D" w:rsidR="00CA2A86" w:rsidRDefault="00585161" w:rsidP="00582ED5">
            <w:pPr>
              <w:rPr>
                <w:b/>
                <w:bCs/>
              </w:rPr>
            </w:pPr>
            <w:r>
              <w:rPr>
                <w:b/>
                <w:bCs/>
              </w:rPr>
              <w:t>Telecom Sud-Paris</w:t>
            </w:r>
          </w:p>
          <w:p w14:paraId="671EA0F7" w14:textId="6A9990B3" w:rsidR="00585161" w:rsidRDefault="00585161" w:rsidP="00582ED5">
            <w:pPr>
              <w:rPr>
                <w:b/>
                <w:bCs/>
              </w:rPr>
            </w:pPr>
            <w:r>
              <w:rPr>
                <w:b/>
                <w:bCs/>
              </w:rPr>
              <w:t>MS-Cybersecu</w:t>
            </w:r>
            <w:r w:rsidR="006F1AE8">
              <w:rPr>
                <w:b/>
                <w:bCs/>
              </w:rPr>
              <w:t>ri</w:t>
            </w:r>
            <w:r>
              <w:rPr>
                <w:b/>
                <w:bCs/>
              </w:rPr>
              <w:t>t</w:t>
            </w:r>
            <w:r w:rsidR="006F1AE8">
              <w:rPr>
                <w:b/>
                <w:bCs/>
              </w:rPr>
              <w:t>y</w:t>
            </w:r>
          </w:p>
          <w:p w14:paraId="4561DD23" w14:textId="77777777" w:rsidR="00CA2A86" w:rsidRDefault="00CA2A86" w:rsidP="00582ED5">
            <w:pPr>
              <w:rPr>
                <w:b/>
                <w:bCs/>
              </w:rPr>
            </w:pPr>
          </w:p>
        </w:tc>
      </w:tr>
    </w:tbl>
    <w:p w14:paraId="58814C50" w14:textId="77777777" w:rsidR="00CA2A86" w:rsidRDefault="00CA2A86" w:rsidP="00EF6FB8">
      <w:pPr>
        <w:rPr>
          <w:b/>
          <w:bCs/>
        </w:rPr>
      </w:pPr>
    </w:p>
    <w:p w14:paraId="5AEF81E7" w14:textId="31575CED" w:rsidR="00EF6FB8" w:rsidRDefault="00EF6FB8" w:rsidP="00EF6FB8">
      <w:pPr>
        <w:rPr>
          <w:b/>
          <w:bCs/>
        </w:rPr>
      </w:pPr>
      <w:r>
        <w:rPr>
          <w:b/>
          <w:bCs/>
        </w:rPr>
        <w:br w:type="page"/>
      </w:r>
    </w:p>
    <w:p w14:paraId="59326590" w14:textId="77777777" w:rsidR="00E16BC3" w:rsidRPr="00061BBD" w:rsidRDefault="00E16BC3" w:rsidP="00061BBD">
      <w:pPr>
        <w:pStyle w:val="Heading1"/>
      </w:pPr>
      <w:bookmarkStart w:id="0" w:name="_Toc180450521"/>
      <w:r w:rsidRPr="00061BBD">
        <w:lastRenderedPageBreak/>
        <w:t>Project abstract</w:t>
      </w:r>
      <w:bookmarkEnd w:id="0"/>
    </w:p>
    <w:p w14:paraId="78D2A8F2" w14:textId="555F90D0" w:rsidR="00135558" w:rsidRDefault="00CD1681" w:rsidP="00135558">
      <w:pPr>
        <w:ind w:left="720"/>
      </w:pPr>
      <w:r w:rsidRPr="00CD1681">
        <w:drawing>
          <wp:inline distT="0" distB="0" distL="0" distR="0" wp14:anchorId="4E436AD5" wp14:editId="59AA689A">
            <wp:extent cx="5731510" cy="4490085"/>
            <wp:effectExtent l="0" t="0" r="0" b="5715"/>
            <wp:docPr id="1354441478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441478" name="Picture 1" descr="A white and black text on a white backgroun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27E8" w14:textId="1B1D9220" w:rsidR="00061BBD" w:rsidRDefault="00AA54AC" w:rsidP="00061BBD">
      <w:pPr>
        <w:ind w:left="720"/>
        <w:rPr>
          <w:highlight w:val="yellow"/>
        </w:rPr>
      </w:pPr>
      <w:r w:rsidRPr="00CD1681">
        <w:rPr>
          <w:highlight w:val="yellow"/>
        </w:rPr>
        <w:t>(typically 150-250 words)</w:t>
      </w:r>
    </w:p>
    <w:p w14:paraId="1AD427DD" w14:textId="0603282C" w:rsidR="00CD1681" w:rsidRDefault="00AA54AC" w:rsidP="00061BBD">
      <w:pPr>
        <w:pStyle w:val="Heading2"/>
      </w:pPr>
      <w:bookmarkStart w:id="1" w:name="_Toc180450522"/>
      <w:r w:rsidRPr="00061BBD">
        <w:t xml:space="preserve">summary </w:t>
      </w:r>
      <w:r w:rsidRPr="00061BBD">
        <w:t xml:space="preserve">and objectives </w:t>
      </w:r>
      <w:r w:rsidRPr="00061BBD">
        <w:t>of the project</w:t>
      </w:r>
      <w:bookmarkEnd w:id="1"/>
    </w:p>
    <w:p w14:paraId="4FA1530B" w14:textId="77777777" w:rsidR="00061BBD" w:rsidRDefault="00061BBD" w:rsidP="00061BBD">
      <w:pPr>
        <w:ind w:left="720"/>
      </w:pPr>
      <w:r>
        <w:t>Every year, web servers experience attacks with various consequences: data theft, server downtime, identity theft, etc., leading to financial losses and damage to the company's reputation. The OWASP Foundation regularly publishes the Top Ten, which is a ranking of the 10 most critical vulnerabilities for web applications.</w:t>
      </w:r>
    </w:p>
    <w:p w14:paraId="3EC292A2" w14:textId="4DCDC464" w:rsidR="00061BBD" w:rsidRDefault="00061BBD" w:rsidP="00061BBD">
      <w:pPr>
        <w:ind w:left="720"/>
      </w:pPr>
      <w:r>
        <w:t xml:space="preserve">This project aims to study the vulnerabilities highlighted in the latest Top Ten (from 2021) and to implement a number of demonstrators to illustrate the exploitation of certain vulnerabilities through attacks on </w:t>
      </w:r>
      <w:r>
        <w:t>real-world</w:t>
      </w:r>
      <w:r>
        <w:t xml:space="preserve"> web applications. </w:t>
      </w:r>
    </w:p>
    <w:p w14:paraId="40E29600" w14:textId="77777777" w:rsidR="00061BBD" w:rsidRPr="00061BBD" w:rsidRDefault="00061BBD" w:rsidP="00061BBD"/>
    <w:p w14:paraId="25A90DD5" w14:textId="618479B8" w:rsidR="0039383D" w:rsidRDefault="0039383D" w:rsidP="00135558">
      <w:pPr>
        <w:ind w:left="720"/>
      </w:pPr>
      <w:r w:rsidRPr="00081B3E">
        <w:lastRenderedPageBreak/>
        <w:fldChar w:fldCharType="begin"/>
      </w:r>
      <w:r w:rsidRPr="00081B3E">
        <w:instrText xml:space="preserve"> INCLUDEPICTURE "https://owasp.org/Top10/assets/TOP_10_logo_Final_Logo_Colour.png" \* MERGEFORMATINET </w:instrText>
      </w:r>
      <w:r w:rsidRPr="00081B3E">
        <w:fldChar w:fldCharType="separate"/>
      </w:r>
      <w:r w:rsidRPr="00081B3E">
        <w:rPr>
          <w:noProof/>
        </w:rPr>
        <w:drawing>
          <wp:inline distT="0" distB="0" distL="0" distR="0" wp14:anchorId="323E83C7" wp14:editId="199A321A">
            <wp:extent cx="2054307" cy="1123200"/>
            <wp:effectExtent l="0" t="0" r="0" b="0"/>
            <wp:docPr id="106843339" name="Picture 4" descr="OWASP Top 10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OWASP Top 10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0298" cy="1159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B3E">
        <w:fldChar w:fldCharType="end"/>
      </w:r>
    </w:p>
    <w:p w14:paraId="15D838B7" w14:textId="69F40E96" w:rsidR="00061BBD" w:rsidRDefault="0039383D" w:rsidP="00061BBD">
      <w:pPr>
        <w:ind w:left="720"/>
      </w:pPr>
      <w:r w:rsidRPr="00081B3E">
        <w:fldChar w:fldCharType="begin"/>
      </w:r>
      <w:r w:rsidRPr="00081B3E">
        <w:instrText xml:space="preserve"> INCLUDEPICTURE "https://owasp.org/Top10/assets/mapping.png" \* MERGEFORMATINET </w:instrText>
      </w:r>
      <w:r w:rsidRPr="00081B3E">
        <w:fldChar w:fldCharType="separate"/>
      </w:r>
      <w:r w:rsidRPr="00081B3E">
        <w:rPr>
          <w:noProof/>
        </w:rPr>
        <w:drawing>
          <wp:inline distT="0" distB="0" distL="0" distR="0" wp14:anchorId="60A8075D" wp14:editId="292F77FE">
            <wp:extent cx="5731510" cy="1579880"/>
            <wp:effectExtent l="0" t="0" r="0" b="0"/>
            <wp:docPr id="1701384321" name="Picture 3" descr="Mapp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pp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7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1B3E">
        <w:fldChar w:fldCharType="end"/>
      </w:r>
    </w:p>
    <w:p w14:paraId="34BF57D0" w14:textId="77777777" w:rsidR="00061BBD" w:rsidRDefault="00061BBD" w:rsidP="00061BBD">
      <w:pPr>
        <w:ind w:left="720"/>
      </w:pPr>
    </w:p>
    <w:p w14:paraId="16DE9D28" w14:textId="77777777" w:rsidR="00061BBD" w:rsidRDefault="00061BBD" w:rsidP="00061BBD">
      <w:pPr>
        <w:ind w:left="720"/>
      </w:pPr>
      <w:r>
        <w:t>Two deliverables are expected:</w:t>
      </w:r>
    </w:p>
    <w:p w14:paraId="753FC678" w14:textId="77777777" w:rsidR="00061BBD" w:rsidRDefault="00061BBD" w:rsidP="00061BBD">
      <w:pPr>
        <w:ind w:left="720"/>
      </w:pPr>
      <w:r>
        <w:t>— A set of demonstrators</w:t>
      </w:r>
    </w:p>
    <w:p w14:paraId="3663D0BF" w14:textId="0FA0AA10" w:rsidR="00AB4248" w:rsidRDefault="00061BBD" w:rsidP="005650DB">
      <w:pPr>
        <w:ind w:left="720"/>
      </w:pPr>
      <w:r>
        <w:t xml:space="preserve">— A set of explanatory </w:t>
      </w:r>
    </w:p>
    <w:p w14:paraId="39F06D74" w14:textId="5163F308" w:rsidR="00AA54AC" w:rsidRDefault="005650DB" w:rsidP="00E875FF">
      <w:pPr>
        <w:pStyle w:val="Heading2"/>
      </w:pPr>
      <w:bookmarkStart w:id="2" w:name="_Toc180450523"/>
      <w:r w:rsidRPr="00E875FF">
        <w:t>M</w:t>
      </w:r>
      <w:r w:rsidR="00AA54AC" w:rsidRPr="00E875FF">
        <w:t>ethodology</w:t>
      </w:r>
      <w:bookmarkEnd w:id="2"/>
    </w:p>
    <w:p w14:paraId="026F6D13" w14:textId="77777777" w:rsidR="005650DB" w:rsidRDefault="005650DB" w:rsidP="005650DB">
      <w:pPr>
        <w:ind w:left="720"/>
      </w:pPr>
      <w:r>
        <w:t>The key steps are:</w:t>
      </w:r>
    </w:p>
    <w:p w14:paraId="07B82C5A" w14:textId="77777777" w:rsidR="005650DB" w:rsidRDefault="005650DB" w:rsidP="005650DB">
      <w:pPr>
        <w:pStyle w:val="ListParagraph"/>
        <w:numPr>
          <w:ilvl w:val="0"/>
          <w:numId w:val="57"/>
        </w:numPr>
      </w:pPr>
      <w:r>
        <w:t>understand the the attack concept (threats and vulnerabilities)</w:t>
      </w:r>
    </w:p>
    <w:p w14:paraId="3F8A1FE3" w14:textId="77777777" w:rsidR="005650DB" w:rsidRDefault="005650DB" w:rsidP="005650DB">
      <w:pPr>
        <w:pStyle w:val="ListParagraph"/>
        <w:numPr>
          <w:ilvl w:val="0"/>
          <w:numId w:val="57"/>
        </w:numPr>
      </w:pPr>
      <w:r>
        <w:t>propose an implementation (recent environment, remote operation</w:t>
      </w:r>
    </w:p>
    <w:p w14:paraId="08BB959B" w14:textId="4FEEAA2E" w:rsidR="005650DB" w:rsidRDefault="005650DB" w:rsidP="005650DB">
      <w:pPr>
        <w:pStyle w:val="ListParagraph"/>
        <w:numPr>
          <w:ilvl w:val="0"/>
          <w:numId w:val="57"/>
        </w:numPr>
      </w:pPr>
      <w:r>
        <w:t>propose a fix for the vulnerability to render the attack ineffective</w:t>
      </w:r>
    </w:p>
    <w:p w14:paraId="4193CC1F" w14:textId="55B86185" w:rsidR="00AB4248" w:rsidRDefault="00AB4248" w:rsidP="00E875FF"/>
    <w:p w14:paraId="63DAFE02" w14:textId="634F7A93" w:rsidR="00AA54AC" w:rsidRDefault="00AA54AC" w:rsidP="00E875FF">
      <w:pPr>
        <w:pStyle w:val="Heading2"/>
      </w:pPr>
      <w:bookmarkStart w:id="3" w:name="_Toc180450524"/>
      <w:r w:rsidRPr="00CD1681">
        <w:rPr>
          <w:highlight w:val="yellow"/>
        </w:rPr>
        <w:t>key findings</w:t>
      </w:r>
      <w:bookmarkEnd w:id="3"/>
    </w:p>
    <w:p w14:paraId="7A2C96D0" w14:textId="77777777" w:rsidR="00E875FF" w:rsidRPr="00E875FF" w:rsidRDefault="00E875FF" w:rsidP="00E875FF"/>
    <w:p w14:paraId="70A30A3D" w14:textId="699B95EB" w:rsidR="00E16BC3" w:rsidRDefault="0014131A" w:rsidP="00EF6FB8">
      <w:pPr>
        <w:rPr>
          <w:b/>
          <w:bCs/>
        </w:rPr>
      </w:pPr>
      <w:r>
        <w:rPr>
          <w:b/>
          <w:bCs/>
        </w:rPr>
        <w:br w:type="page"/>
      </w:r>
    </w:p>
    <w:p w14:paraId="1613E9CF" w14:textId="3221EE41" w:rsidR="0014131A" w:rsidRDefault="0014131A" w:rsidP="00EF6FB8">
      <w:pPr>
        <w:rPr>
          <w:b/>
          <w:bCs/>
        </w:rPr>
      </w:pPr>
      <w:r>
        <w:rPr>
          <w:b/>
          <w:bCs/>
        </w:rPr>
        <w:lastRenderedPageBreak/>
        <w:t>Table of content</w:t>
      </w:r>
      <w:r w:rsidR="00DD25CC">
        <w:rPr>
          <w:b/>
          <w:bCs/>
        </w:rPr>
        <w:t>s</w:t>
      </w:r>
    </w:p>
    <w:p w14:paraId="4020189B" w14:textId="6BA8CD5B" w:rsidR="00B9186A" w:rsidRDefault="002D5A9C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hyperlink w:anchor="_Toc180450521" w:history="1">
        <w:r w:rsidR="00B9186A" w:rsidRPr="00767558">
          <w:rPr>
            <w:rStyle w:val="Hyperlink"/>
            <w:noProof/>
          </w:rPr>
          <w:t>1</w:t>
        </w:r>
        <w:r w:rsidR="00B9186A">
          <w:rPr>
            <w:rFonts w:eastAsiaTheme="minorEastAsia"/>
            <w:noProof/>
            <w:lang w:eastAsia="en-GB"/>
          </w:rPr>
          <w:tab/>
        </w:r>
        <w:r w:rsidR="00B9186A" w:rsidRPr="00767558">
          <w:rPr>
            <w:rStyle w:val="Hyperlink"/>
            <w:noProof/>
          </w:rPr>
          <w:t>Project abstract</w:t>
        </w:r>
        <w:r w:rsidR="00B9186A">
          <w:rPr>
            <w:noProof/>
            <w:webHidden/>
          </w:rPr>
          <w:tab/>
        </w:r>
        <w:r w:rsidR="00B9186A">
          <w:rPr>
            <w:noProof/>
            <w:webHidden/>
          </w:rPr>
          <w:fldChar w:fldCharType="begin"/>
        </w:r>
        <w:r w:rsidR="00B9186A">
          <w:rPr>
            <w:noProof/>
            <w:webHidden/>
          </w:rPr>
          <w:instrText xml:space="preserve"> PAGEREF _Toc180450521 \h </w:instrText>
        </w:r>
        <w:r w:rsidR="00B9186A">
          <w:rPr>
            <w:noProof/>
            <w:webHidden/>
          </w:rPr>
        </w:r>
        <w:r w:rsidR="00B9186A">
          <w:rPr>
            <w:noProof/>
            <w:webHidden/>
          </w:rPr>
          <w:fldChar w:fldCharType="separate"/>
        </w:r>
        <w:r w:rsidR="00B9186A">
          <w:rPr>
            <w:noProof/>
            <w:webHidden/>
          </w:rPr>
          <w:t>2</w:t>
        </w:r>
        <w:r w:rsidR="00B9186A">
          <w:rPr>
            <w:noProof/>
            <w:webHidden/>
          </w:rPr>
          <w:fldChar w:fldCharType="end"/>
        </w:r>
      </w:hyperlink>
    </w:p>
    <w:p w14:paraId="2A5CC0C3" w14:textId="0587A0C5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2" w:history="1">
        <w:r w:rsidRPr="00767558">
          <w:rPr>
            <w:rStyle w:val="Hyperlink"/>
            <w:noProof/>
          </w:rPr>
          <w:t>1.1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summary and objectives of the project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35BB322" w14:textId="53D9EDF2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3" w:history="1">
        <w:r w:rsidRPr="00767558">
          <w:rPr>
            <w:rStyle w:val="Hyperlink"/>
            <w:noProof/>
          </w:rPr>
          <w:t>1.2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FF40555" w14:textId="50766C90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4" w:history="1">
        <w:r w:rsidRPr="00767558">
          <w:rPr>
            <w:rStyle w:val="Hyperlink"/>
            <w:noProof/>
          </w:rPr>
          <w:t>1.3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  <w:highlight w:val="yellow"/>
          </w:rPr>
          <w:t>key findings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F7D4986" w14:textId="06527528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5" w:history="1">
        <w:r w:rsidRPr="00767558">
          <w:rPr>
            <w:rStyle w:val="Hyperlink"/>
            <w:noProof/>
          </w:rPr>
          <w:t>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7A63A2" w14:textId="078D8DAD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6" w:history="1">
        <w:r w:rsidRPr="00767558">
          <w:rPr>
            <w:rStyle w:val="Hyperlink"/>
            <w:noProof/>
          </w:rPr>
          <w:t>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Literature Review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64D2268" w14:textId="3BF74C2A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7" w:history="1">
        <w:r w:rsidRPr="00767558">
          <w:rPr>
            <w:rStyle w:val="Hyperlink"/>
            <w:noProof/>
          </w:rPr>
          <w:t>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Methodology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82DC07A" w14:textId="13497816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8" w:history="1">
        <w:r w:rsidRPr="00767558">
          <w:rPr>
            <w:rStyle w:val="Hyperlink"/>
            <w:noProof/>
          </w:rPr>
          <w:t>5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Mitigation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3DFA37" w14:textId="18FA34F3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29" w:history="1">
        <w:r w:rsidRPr="00767558">
          <w:rPr>
            <w:rStyle w:val="Hyperlink"/>
            <w:noProof/>
          </w:rPr>
          <w:t>5.1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Use Framework Security Features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AB4C70D" w14:textId="3DE46B95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0" w:history="1">
        <w:r w:rsidRPr="00767558">
          <w:rPr>
            <w:rStyle w:val="Hyperlink"/>
            <w:noProof/>
          </w:rPr>
          <w:t>5.2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Regular Security Audits and Testing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4452AF9" w14:textId="60F5BC64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1" w:history="1">
        <w:r w:rsidRPr="00767558">
          <w:rPr>
            <w:rStyle w:val="Hyperlink"/>
            <w:noProof/>
          </w:rPr>
          <w:t>6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Vulnerabilities study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8E3F7D" w14:textId="6AA7AEAA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2" w:history="1">
        <w:r w:rsidRPr="00767558">
          <w:rPr>
            <w:rStyle w:val="Hyperlink"/>
            <w:noProof/>
          </w:rPr>
          <w:t>6.1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Broken Access Control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8267E9F" w14:textId="555EE10B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3" w:history="1">
        <w:r w:rsidRPr="00767558">
          <w:rPr>
            <w:rStyle w:val="Hyperlink"/>
            <w:noProof/>
          </w:rPr>
          <w:t>6.1.1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7D455ED" w14:textId="5B6D5003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4" w:history="1">
        <w:r w:rsidRPr="00767558">
          <w:rPr>
            <w:rStyle w:val="Hyperlink"/>
            <w:noProof/>
          </w:rPr>
          <w:t>6.1.2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7F15FD4" w14:textId="1F7D5A41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5" w:history="1">
        <w:r w:rsidRPr="00767558">
          <w:rPr>
            <w:rStyle w:val="Hyperlink"/>
            <w:noProof/>
          </w:rPr>
          <w:t>6.1.3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1F63615" w14:textId="26A70A66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6" w:history="1">
        <w:r w:rsidRPr="00767558">
          <w:rPr>
            <w:rStyle w:val="Hyperlink"/>
            <w:noProof/>
          </w:rPr>
          <w:t>6.1.4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D85BD50" w14:textId="1F718BE2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7" w:history="1">
        <w:r w:rsidRPr="00767558">
          <w:rPr>
            <w:rStyle w:val="Hyperlink"/>
            <w:noProof/>
          </w:rPr>
          <w:t>6.2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Cryptographic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EBC7F4D" w14:textId="02ED8720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8" w:history="1">
        <w:r w:rsidRPr="00767558">
          <w:rPr>
            <w:rStyle w:val="Hyperlink"/>
            <w:noProof/>
          </w:rPr>
          <w:t>6.2.1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06C93A0" w14:textId="54386969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39" w:history="1">
        <w:r w:rsidRPr="00767558">
          <w:rPr>
            <w:rStyle w:val="Hyperlink"/>
            <w:noProof/>
          </w:rPr>
          <w:t>6.2.2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068351E" w14:textId="31A722EC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0" w:history="1">
        <w:r w:rsidRPr="00767558">
          <w:rPr>
            <w:rStyle w:val="Hyperlink"/>
            <w:noProof/>
          </w:rPr>
          <w:t>6.2.3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8CAB17D" w14:textId="5614E63F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1" w:history="1">
        <w:r w:rsidRPr="00767558">
          <w:rPr>
            <w:rStyle w:val="Hyperlink"/>
            <w:noProof/>
          </w:rPr>
          <w:t>6.2.4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307F056" w14:textId="3F1B593B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2" w:history="1">
        <w:r w:rsidRPr="00767558">
          <w:rPr>
            <w:rStyle w:val="Hyperlink"/>
            <w:noProof/>
          </w:rPr>
          <w:t>6.3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Injection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29BEA9D" w14:textId="000083CA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3" w:history="1">
        <w:r w:rsidRPr="00767558">
          <w:rPr>
            <w:rStyle w:val="Hyperlink"/>
            <w:noProof/>
          </w:rPr>
          <w:t>6.3.1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2843492" w14:textId="04D6711D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4" w:history="1">
        <w:r w:rsidRPr="00767558">
          <w:rPr>
            <w:rStyle w:val="Hyperlink"/>
            <w:noProof/>
          </w:rPr>
          <w:t>6.3.2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14E18CFA" w14:textId="23E5260C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5" w:history="1">
        <w:r w:rsidRPr="00767558">
          <w:rPr>
            <w:rStyle w:val="Hyperlink"/>
            <w:noProof/>
          </w:rPr>
          <w:t>6.3.3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BEA0553" w14:textId="094F44ED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6" w:history="1">
        <w:r w:rsidRPr="00767558">
          <w:rPr>
            <w:rStyle w:val="Hyperlink"/>
            <w:noProof/>
          </w:rPr>
          <w:t>6.3.4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BDB04F6" w14:textId="29396E55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7" w:history="1">
        <w:r w:rsidRPr="00767558">
          <w:rPr>
            <w:rStyle w:val="Hyperlink"/>
            <w:b/>
            <w:bCs/>
            <w:noProof/>
          </w:rPr>
          <w:t>6.4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Insecure Design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5A39F8" w14:textId="7909286F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8" w:history="1">
        <w:r w:rsidRPr="00767558">
          <w:rPr>
            <w:rStyle w:val="Hyperlink"/>
            <w:noProof/>
          </w:rPr>
          <w:t>6.4.1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6EA873" w14:textId="426EE24D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49" w:history="1">
        <w:r w:rsidRPr="00767558">
          <w:rPr>
            <w:rStyle w:val="Hyperlink"/>
            <w:noProof/>
          </w:rPr>
          <w:t>6.4.2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C4116F2" w14:textId="6FE50A61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0" w:history="1">
        <w:r w:rsidRPr="00767558">
          <w:rPr>
            <w:rStyle w:val="Hyperlink"/>
            <w:noProof/>
          </w:rPr>
          <w:t>6.4.3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481A3395" w14:textId="26C6227A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1" w:history="1">
        <w:r w:rsidRPr="00767558">
          <w:rPr>
            <w:rStyle w:val="Hyperlink"/>
            <w:noProof/>
          </w:rPr>
          <w:t>6.4.4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3039A3A9" w14:textId="4AA7C977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2" w:history="1">
        <w:r w:rsidRPr="00767558">
          <w:rPr>
            <w:rStyle w:val="Hyperlink"/>
            <w:noProof/>
          </w:rPr>
          <w:t>6.5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Security Misconfiguration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E485DA4" w14:textId="60A014FB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3" w:history="1">
        <w:r w:rsidRPr="00767558">
          <w:rPr>
            <w:rStyle w:val="Hyperlink"/>
            <w:noProof/>
          </w:rPr>
          <w:t>6.5.1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93D2EDA" w14:textId="43F95979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4" w:history="1">
        <w:r w:rsidRPr="00767558">
          <w:rPr>
            <w:rStyle w:val="Hyperlink"/>
            <w:noProof/>
          </w:rPr>
          <w:t>6.5.2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2B3B259B" w14:textId="2EEB3046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5" w:history="1">
        <w:r w:rsidRPr="00767558">
          <w:rPr>
            <w:rStyle w:val="Hyperlink"/>
            <w:noProof/>
          </w:rPr>
          <w:t>6.5.3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71E7EEE" w14:textId="4D72A3FA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6" w:history="1">
        <w:r w:rsidRPr="00767558">
          <w:rPr>
            <w:rStyle w:val="Hyperlink"/>
            <w:noProof/>
          </w:rPr>
          <w:t>6.5.4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7F83F37" w14:textId="0CD88538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7" w:history="1">
        <w:r w:rsidRPr="00767558">
          <w:rPr>
            <w:rStyle w:val="Hyperlink"/>
            <w:noProof/>
          </w:rPr>
          <w:t>6.6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Vulnerable and Outdated Components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99DD0C9" w14:textId="45F1A4EA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8" w:history="1">
        <w:r w:rsidRPr="00767558">
          <w:rPr>
            <w:rStyle w:val="Hyperlink"/>
            <w:noProof/>
          </w:rPr>
          <w:t>6.6.1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65F8484" w14:textId="10B502FD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59" w:history="1">
        <w:r w:rsidRPr="00767558">
          <w:rPr>
            <w:rStyle w:val="Hyperlink"/>
            <w:noProof/>
          </w:rPr>
          <w:t>6.6.2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96B7918" w14:textId="3D8A373D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0" w:history="1">
        <w:r w:rsidRPr="00767558">
          <w:rPr>
            <w:rStyle w:val="Hyperlink"/>
            <w:noProof/>
          </w:rPr>
          <w:t>6.6.3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5B116FF3" w14:textId="2D103207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1" w:history="1">
        <w:r w:rsidRPr="00767558">
          <w:rPr>
            <w:rStyle w:val="Hyperlink"/>
            <w:noProof/>
          </w:rPr>
          <w:t>6.6.4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47009C23" w14:textId="4124D2FC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2" w:history="1">
        <w:r w:rsidRPr="00767558">
          <w:rPr>
            <w:rStyle w:val="Hyperlink"/>
            <w:noProof/>
          </w:rPr>
          <w:t>6.7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Identification and Authentication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D72C2E7" w14:textId="39840F6C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3" w:history="1">
        <w:r w:rsidRPr="00767558">
          <w:rPr>
            <w:rStyle w:val="Hyperlink"/>
            <w:noProof/>
          </w:rPr>
          <w:t>6.7.1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AC101B" w14:textId="75DCD3CC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4" w:history="1">
        <w:r w:rsidRPr="00767558">
          <w:rPr>
            <w:rStyle w:val="Hyperlink"/>
            <w:noProof/>
          </w:rPr>
          <w:t>6.7.2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01F29CC7" w14:textId="223F1894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5" w:history="1">
        <w:r w:rsidRPr="00767558">
          <w:rPr>
            <w:rStyle w:val="Hyperlink"/>
            <w:noProof/>
          </w:rPr>
          <w:t>6.7.3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3751DE9" w14:textId="57F2F3AD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6" w:history="1">
        <w:r w:rsidRPr="00767558">
          <w:rPr>
            <w:rStyle w:val="Hyperlink"/>
            <w:noProof/>
          </w:rPr>
          <w:t>6.7.4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F096683" w14:textId="470F72A8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7" w:history="1">
        <w:r w:rsidRPr="00767558">
          <w:rPr>
            <w:rStyle w:val="Hyperlink"/>
            <w:noProof/>
          </w:rPr>
          <w:t>6.8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Software and Data Integrity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36AE8B87" w14:textId="378AA2CD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8" w:history="1">
        <w:r w:rsidRPr="00767558">
          <w:rPr>
            <w:rStyle w:val="Hyperlink"/>
            <w:noProof/>
          </w:rPr>
          <w:t>6.8.1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12B8F03" w14:textId="473B3DDA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69" w:history="1">
        <w:r w:rsidRPr="00767558">
          <w:rPr>
            <w:rStyle w:val="Hyperlink"/>
            <w:noProof/>
          </w:rPr>
          <w:t>6.8.2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F1A3F2E" w14:textId="006738BF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0" w:history="1">
        <w:r w:rsidRPr="00767558">
          <w:rPr>
            <w:rStyle w:val="Hyperlink"/>
            <w:noProof/>
          </w:rPr>
          <w:t>6.8.3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CF6A06E" w14:textId="32640FC9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1" w:history="1">
        <w:r w:rsidRPr="00767558">
          <w:rPr>
            <w:rStyle w:val="Hyperlink"/>
            <w:noProof/>
          </w:rPr>
          <w:t>6.8.4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C7551D5" w14:textId="28413B43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2" w:history="1">
        <w:r w:rsidRPr="00767558">
          <w:rPr>
            <w:rStyle w:val="Hyperlink"/>
            <w:noProof/>
          </w:rPr>
          <w:t>6.9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Security Logging and Monitoring Failures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BD14938" w14:textId="2022C41B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3" w:history="1">
        <w:r w:rsidRPr="00767558">
          <w:rPr>
            <w:rStyle w:val="Hyperlink"/>
            <w:noProof/>
          </w:rPr>
          <w:t>6.9.1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6F2D850" w14:textId="5F1033DB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4" w:history="1">
        <w:r w:rsidRPr="00767558">
          <w:rPr>
            <w:rStyle w:val="Hyperlink"/>
            <w:noProof/>
          </w:rPr>
          <w:t>6.9.2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D614F5A" w14:textId="2BEB23A3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5" w:history="1">
        <w:r w:rsidRPr="00767558">
          <w:rPr>
            <w:rStyle w:val="Hyperlink"/>
            <w:noProof/>
          </w:rPr>
          <w:t>6.9.3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592E04D0" w14:textId="599F082A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6" w:history="1">
        <w:r w:rsidRPr="00767558">
          <w:rPr>
            <w:rStyle w:val="Hyperlink"/>
            <w:noProof/>
          </w:rPr>
          <w:t>6.9.4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557B8697" w14:textId="5958AB07" w:rsidR="00B9186A" w:rsidRDefault="00B9186A">
      <w:pPr>
        <w:pStyle w:val="TOC2"/>
        <w:tabs>
          <w:tab w:val="left" w:pos="96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7" w:history="1">
        <w:r w:rsidRPr="00767558">
          <w:rPr>
            <w:rStyle w:val="Hyperlink"/>
            <w:noProof/>
          </w:rPr>
          <w:t>6.10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Server-Side Request Forgery (SSRF)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7EE71F53" w14:textId="116C565A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8" w:history="1">
        <w:r w:rsidRPr="00767558">
          <w:rPr>
            <w:rStyle w:val="Hyperlink"/>
            <w:noProof/>
          </w:rPr>
          <w:t>6.10.1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A9B681" w14:textId="3D07400B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79" w:history="1">
        <w:r w:rsidRPr="00767558">
          <w:rPr>
            <w:rStyle w:val="Hyperlink"/>
            <w:noProof/>
          </w:rPr>
          <w:t>6.10.2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Occurrence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0CB3660" w14:textId="2BFC45E4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0" w:history="1">
        <w:r w:rsidRPr="00767558">
          <w:rPr>
            <w:rStyle w:val="Hyperlink"/>
            <w:noProof/>
          </w:rPr>
          <w:t>6.10.3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Risk Measure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2EF1CD9A" w14:textId="7C8FCE12" w:rsidR="00B9186A" w:rsidRDefault="00B9186A">
      <w:pPr>
        <w:pStyle w:val="TOC3"/>
        <w:tabs>
          <w:tab w:val="left" w:pos="144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1" w:history="1">
        <w:r w:rsidRPr="00767558">
          <w:rPr>
            <w:rStyle w:val="Hyperlink"/>
            <w:noProof/>
          </w:rPr>
          <w:t>6.10.4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Implementation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D6966CA" w14:textId="07130DA4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2" w:history="1">
        <w:r w:rsidRPr="00767558">
          <w:rPr>
            <w:rStyle w:val="Hyperlink"/>
            <w:noProof/>
          </w:rPr>
          <w:t>7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Discussion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F98FEB2" w14:textId="6AA1956D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3" w:history="1">
        <w:r w:rsidRPr="00767558">
          <w:rPr>
            <w:rStyle w:val="Hyperlink"/>
            <w:noProof/>
          </w:rPr>
          <w:t>8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Conclusion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4B6FA5B1" w14:textId="2EAB9EDD" w:rsidR="00B9186A" w:rsidRDefault="00B9186A">
      <w:pPr>
        <w:pStyle w:val="TOC1"/>
        <w:tabs>
          <w:tab w:val="left" w:pos="48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4" w:history="1">
        <w:r w:rsidRPr="00767558">
          <w:rPr>
            <w:rStyle w:val="Hyperlink"/>
            <w:noProof/>
          </w:rPr>
          <w:t>9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15344587" w14:textId="022B9B00" w:rsidR="00B9186A" w:rsidRDefault="00B9186A">
      <w:pPr>
        <w:pStyle w:val="TOC1"/>
        <w:tabs>
          <w:tab w:val="left" w:pos="7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5" w:history="1">
        <w:r w:rsidRPr="00767558">
          <w:rPr>
            <w:rStyle w:val="Hyperlink"/>
            <w:noProof/>
          </w:rPr>
          <w:t>10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15C17CC" w14:textId="0A73F5A0" w:rsidR="00B9186A" w:rsidRDefault="00B9186A">
      <w:pPr>
        <w:pStyle w:val="TOC1"/>
        <w:tabs>
          <w:tab w:val="left" w:pos="7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6" w:history="1">
        <w:r w:rsidRPr="00767558">
          <w:rPr>
            <w:rStyle w:val="Hyperlink"/>
            <w:noProof/>
          </w:rPr>
          <w:t>11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Acknowledgments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509B917" w14:textId="4955B1BD" w:rsidR="00B9186A" w:rsidRDefault="00B9186A">
      <w:pPr>
        <w:pStyle w:val="TOC1"/>
        <w:tabs>
          <w:tab w:val="left" w:pos="720"/>
          <w:tab w:val="right" w:leader="dot" w:pos="9016"/>
        </w:tabs>
        <w:rPr>
          <w:rFonts w:eastAsiaTheme="minorEastAsia"/>
          <w:noProof/>
          <w:lang w:eastAsia="en-GB"/>
        </w:rPr>
      </w:pPr>
      <w:hyperlink w:anchor="_Toc180450587" w:history="1">
        <w:r w:rsidRPr="00767558">
          <w:rPr>
            <w:rStyle w:val="Hyperlink"/>
            <w:noProof/>
          </w:rPr>
          <w:t>12</w:t>
        </w:r>
        <w:r>
          <w:rPr>
            <w:rFonts w:eastAsiaTheme="minorEastAsia"/>
            <w:noProof/>
            <w:lang w:eastAsia="en-GB"/>
          </w:rPr>
          <w:tab/>
        </w:r>
        <w:r w:rsidRPr="00767558">
          <w:rPr>
            <w:rStyle w:val="Hyperlink"/>
            <w:noProof/>
          </w:rPr>
          <w:t>Executive 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_Toc180450587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4B1B9D87" w14:textId="310E61E0" w:rsidR="002D5A9C" w:rsidRPr="00EF6FB8" w:rsidRDefault="002D5A9C" w:rsidP="00EF6FB8">
      <w:pPr>
        <w:rPr>
          <w:b/>
          <w:bCs/>
        </w:rPr>
      </w:pPr>
      <w:r>
        <w:rPr>
          <w:b/>
          <w:bCs/>
        </w:rPr>
        <w:fldChar w:fldCharType="end"/>
      </w:r>
      <w:r>
        <w:rPr>
          <w:b/>
          <w:bCs/>
        </w:rPr>
        <w:br w:type="page"/>
      </w:r>
    </w:p>
    <w:p w14:paraId="0982C273" w14:textId="3FE9C392" w:rsidR="00A1317C" w:rsidRPr="00A1317C" w:rsidRDefault="00A1317C" w:rsidP="00A1317C">
      <w:pPr>
        <w:pStyle w:val="Heading1"/>
      </w:pPr>
      <w:bookmarkStart w:id="4" w:name="_Toc180450525"/>
      <w:r w:rsidRPr="00A1317C">
        <w:lastRenderedPageBreak/>
        <w:t>Introduction</w:t>
      </w:r>
      <w:bookmarkEnd w:id="4"/>
    </w:p>
    <w:p w14:paraId="786A79A9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Background information on the topic.</w:t>
      </w:r>
    </w:p>
    <w:p w14:paraId="27CA37F7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Purpose and objectives of the project.</w:t>
      </w:r>
    </w:p>
    <w:p w14:paraId="13D1C40B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Scope of the report.</w:t>
      </w:r>
    </w:p>
    <w:p w14:paraId="715A8E25" w14:textId="77777777" w:rsidR="00A1317C" w:rsidRPr="00A1317C" w:rsidRDefault="00A1317C" w:rsidP="00A1317C">
      <w:pPr>
        <w:numPr>
          <w:ilvl w:val="0"/>
          <w:numId w:val="25"/>
        </w:numPr>
      </w:pPr>
      <w:r w:rsidRPr="00A1317C">
        <w:t>Significance of the study.</w:t>
      </w:r>
    </w:p>
    <w:p w14:paraId="3A0C0B77" w14:textId="445D50DB" w:rsidR="00A1317C" w:rsidRPr="00A1317C" w:rsidRDefault="00A1317C" w:rsidP="00A1317C">
      <w:pPr>
        <w:pStyle w:val="Heading1"/>
      </w:pPr>
      <w:bookmarkStart w:id="5" w:name="_Toc180450526"/>
      <w:r w:rsidRPr="00A1317C">
        <w:t>Literature Review</w:t>
      </w:r>
      <w:bookmarkEnd w:id="5"/>
    </w:p>
    <w:p w14:paraId="7B20AEF7" w14:textId="77777777" w:rsidR="00A1317C" w:rsidRPr="00A1317C" w:rsidRDefault="00A1317C" w:rsidP="00A1317C">
      <w:pPr>
        <w:numPr>
          <w:ilvl w:val="0"/>
          <w:numId w:val="26"/>
        </w:numPr>
      </w:pPr>
      <w:r w:rsidRPr="00A1317C">
        <w:t>Summary of existing research and literature related to the project.</w:t>
      </w:r>
    </w:p>
    <w:p w14:paraId="2FE538A9" w14:textId="77777777" w:rsidR="00A1317C" w:rsidRPr="00A1317C" w:rsidRDefault="00A1317C" w:rsidP="00A1317C">
      <w:pPr>
        <w:numPr>
          <w:ilvl w:val="0"/>
          <w:numId w:val="26"/>
        </w:numPr>
      </w:pPr>
      <w:r w:rsidRPr="00A1317C">
        <w:t>Identification of gaps in knowledge that your project addresses.</w:t>
      </w:r>
    </w:p>
    <w:p w14:paraId="07BB79B3" w14:textId="62933FE5" w:rsidR="00A1317C" w:rsidRPr="00A1317C" w:rsidRDefault="00A1317C" w:rsidP="00A1317C">
      <w:pPr>
        <w:pStyle w:val="Heading1"/>
      </w:pPr>
      <w:bookmarkStart w:id="6" w:name="_Toc180450527"/>
      <w:r w:rsidRPr="00A1317C">
        <w:t>Methodology</w:t>
      </w:r>
      <w:bookmarkEnd w:id="6"/>
    </w:p>
    <w:p w14:paraId="39DB99F9" w14:textId="768A92F3" w:rsidR="00E875FF" w:rsidRDefault="00E875FF" w:rsidP="00E875FF">
      <w:pPr>
        <w:pStyle w:val="ListParagraph"/>
        <w:numPr>
          <w:ilvl w:val="0"/>
          <w:numId w:val="27"/>
        </w:numPr>
      </w:pPr>
      <w:r>
        <w:t>understand the the attack concept (threats and vulnerabilities)</w:t>
      </w:r>
      <w:r w:rsidR="008D1E5C">
        <w:t xml:space="preserve"> through documentation</w:t>
      </w:r>
      <w:r w:rsidR="00F32C3A">
        <w:t>:</w:t>
      </w:r>
    </w:p>
    <w:p w14:paraId="3DFECE67" w14:textId="77777777" w:rsidR="00F32C3A" w:rsidRPr="009E4AD2" w:rsidRDefault="00F32C3A" w:rsidP="00F32C3A">
      <w:pPr>
        <w:pStyle w:val="ListParagraph"/>
        <w:numPr>
          <w:ilvl w:val="1"/>
          <w:numId w:val="27"/>
        </w:numPr>
      </w:pPr>
      <w:r>
        <w:t xml:space="preserve">OWASP 2021 : </w:t>
      </w:r>
      <w:r w:rsidRPr="009E4AD2">
        <w:t xml:space="preserve">Website: </w:t>
      </w:r>
      <w:hyperlink r:id="rId8" w:tgtFrame="_new" w:history="1">
        <w:r w:rsidRPr="009E4AD2">
          <w:t>owasp.org</w:t>
        </w:r>
      </w:hyperlink>
    </w:p>
    <w:p w14:paraId="53CBEA50" w14:textId="77777777" w:rsidR="00F32C3A" w:rsidRPr="00EF6FB8" w:rsidRDefault="00F32C3A" w:rsidP="00F32C3A">
      <w:pPr>
        <w:pStyle w:val="ListParagraph"/>
        <w:numPr>
          <w:ilvl w:val="1"/>
          <w:numId w:val="27"/>
        </w:numPr>
      </w:pPr>
      <w:r w:rsidRPr="00F32C3A">
        <w:t>PortSwigger.</w:t>
      </w:r>
      <w:r w:rsidRPr="00EF6FB8">
        <w:t xml:space="preserve"> (2021). </w:t>
      </w:r>
      <w:r w:rsidRPr="00F32C3A">
        <w:t>Burp Suite Documentation</w:t>
      </w:r>
      <w:r w:rsidRPr="00EF6FB8">
        <w:t>. Available at: https://portswigger.net/burp/documentation</w:t>
      </w:r>
    </w:p>
    <w:p w14:paraId="7F370A1A" w14:textId="73412CF7" w:rsidR="00F32C3A" w:rsidRDefault="00F32C3A" w:rsidP="00F32C3A">
      <w:pPr>
        <w:pStyle w:val="ListParagraph"/>
        <w:ind w:left="1440"/>
      </w:pPr>
    </w:p>
    <w:p w14:paraId="4E0D9D94" w14:textId="306D763A" w:rsidR="00F32C3A" w:rsidRPr="00E83116" w:rsidRDefault="00E875FF" w:rsidP="00F32C3A">
      <w:pPr>
        <w:pStyle w:val="ListParagraph"/>
        <w:numPr>
          <w:ilvl w:val="0"/>
          <w:numId w:val="27"/>
        </w:numPr>
      </w:pPr>
      <w:r>
        <w:t>propose an implementation (recent environment, remote operation</w:t>
      </w:r>
    </w:p>
    <w:p w14:paraId="7B630DAE" w14:textId="4BB00A8C" w:rsidR="00F32C3A" w:rsidRDefault="00F32C3A" w:rsidP="00E83116">
      <w:pPr>
        <w:numPr>
          <w:ilvl w:val="1"/>
          <w:numId w:val="27"/>
        </w:numPr>
      </w:pPr>
      <w:r w:rsidRPr="00EA17D3">
        <w:rPr>
          <w:b/>
          <w:bCs/>
        </w:rPr>
        <w:t>Use a Controlled Environment</w:t>
      </w:r>
      <w:r w:rsidRPr="00EA17D3">
        <w:t xml:space="preserve"> </w:t>
      </w:r>
      <w:r>
        <w:t>:</w:t>
      </w:r>
      <w:r w:rsidRPr="00EA17D3">
        <w:t xml:space="preserve">Set up a local environment </w:t>
      </w:r>
      <w:r w:rsidR="00E83116">
        <w:t>and/</w:t>
      </w:r>
      <w:r w:rsidRPr="00EA17D3">
        <w:t xml:space="preserve">or use a virtual machine to host </w:t>
      </w:r>
      <w:r>
        <w:t>2 websites:</w:t>
      </w:r>
    </w:p>
    <w:p w14:paraId="2210C107" w14:textId="77777777" w:rsidR="00F32C3A" w:rsidRDefault="00F32C3A" w:rsidP="00E83116">
      <w:pPr>
        <w:numPr>
          <w:ilvl w:val="2"/>
          <w:numId w:val="27"/>
        </w:numPr>
      </w:pPr>
      <w:r>
        <w:t>the</w:t>
      </w:r>
      <w:r w:rsidRPr="00EA17D3">
        <w:t xml:space="preserve"> vulnerable web application</w:t>
      </w:r>
      <w:r>
        <w:t xml:space="preserve"> (</w:t>
      </w:r>
      <w:r w:rsidRPr="00EA17D3">
        <w:t xml:space="preserve">ensure </w:t>
      </w:r>
      <w:r>
        <w:t xml:space="preserve">it’s </w:t>
      </w:r>
      <w:r w:rsidRPr="00EA17D3">
        <w:t>not exposing real users or systems to risk</w:t>
      </w:r>
      <w:r>
        <w:t>)</w:t>
      </w:r>
    </w:p>
    <w:p w14:paraId="0FEDCF5E" w14:textId="390C4973" w:rsidR="00F32C3A" w:rsidRDefault="00F32C3A" w:rsidP="00E83116">
      <w:pPr>
        <w:numPr>
          <w:ilvl w:val="2"/>
          <w:numId w:val="27"/>
        </w:numPr>
      </w:pPr>
      <w:r>
        <w:t>The corrected version mitigating the vulnerabilities</w:t>
      </w:r>
    </w:p>
    <w:p w14:paraId="6E250D62" w14:textId="5FD77CF3" w:rsidR="00E83116" w:rsidRPr="00E83116" w:rsidRDefault="00E83116" w:rsidP="00E83116">
      <w:pPr>
        <w:pStyle w:val="ListParagraph"/>
        <w:numPr>
          <w:ilvl w:val="1"/>
          <w:numId w:val="27"/>
        </w:numPr>
      </w:pPr>
      <w:r>
        <w:rPr>
          <w:b/>
          <w:bCs/>
        </w:rPr>
        <w:t>Choose and install deveplopement tools</w:t>
      </w:r>
      <w:r w:rsidRPr="00EA17D3">
        <w:rPr>
          <w:b/>
          <w:bCs/>
        </w:rPr>
        <w:t xml:space="preserve"> </w:t>
      </w:r>
      <w:r>
        <w:rPr>
          <w:b/>
          <w:bCs/>
        </w:rPr>
        <w:t>:</w:t>
      </w:r>
    </w:p>
    <w:p w14:paraId="214E5687" w14:textId="505C9F3D" w:rsidR="00E83116" w:rsidRDefault="00E83116" w:rsidP="00E83116">
      <w:pPr>
        <w:pStyle w:val="ListParagraph"/>
        <w:numPr>
          <w:ilvl w:val="2"/>
          <w:numId w:val="27"/>
        </w:numPr>
      </w:pPr>
      <w:r>
        <w:t>HTML, PHP, Javascript, MySQL, Apache</w:t>
      </w:r>
    </w:p>
    <w:p w14:paraId="346F7649" w14:textId="77777777" w:rsidR="00E83116" w:rsidRDefault="00E83116" w:rsidP="00E83116">
      <w:pPr>
        <w:pStyle w:val="ListParagraph"/>
        <w:ind w:left="2160"/>
      </w:pPr>
    </w:p>
    <w:p w14:paraId="52162072" w14:textId="660775EA" w:rsidR="00E83116" w:rsidRPr="00E83116" w:rsidRDefault="00E83116" w:rsidP="00E83116">
      <w:pPr>
        <w:pStyle w:val="ListParagraph"/>
        <w:numPr>
          <w:ilvl w:val="1"/>
          <w:numId w:val="27"/>
        </w:numPr>
        <w:rPr>
          <w:b/>
          <w:bCs/>
        </w:rPr>
      </w:pPr>
      <w:r w:rsidRPr="00E83116">
        <w:rPr>
          <w:b/>
          <w:bCs/>
        </w:rPr>
        <w:t>Development of the applications components</w:t>
      </w:r>
    </w:p>
    <w:p w14:paraId="3855D60E" w14:textId="77777777" w:rsidR="008D1E5C" w:rsidRDefault="008D1E5C" w:rsidP="00E83116">
      <w:pPr>
        <w:pStyle w:val="ListParagraph"/>
        <w:numPr>
          <w:ilvl w:val="2"/>
          <w:numId w:val="27"/>
        </w:numPr>
      </w:pPr>
      <w:r>
        <w:t>First the vulnerable web application</w:t>
      </w:r>
    </w:p>
    <w:p w14:paraId="5A1AF258" w14:textId="1EE81FBC" w:rsidR="00E875FF" w:rsidRPr="00EA17D3" w:rsidRDefault="008D1E5C" w:rsidP="00E83116">
      <w:pPr>
        <w:pStyle w:val="ListParagraph"/>
        <w:numPr>
          <w:ilvl w:val="2"/>
          <w:numId w:val="27"/>
        </w:numPr>
      </w:pPr>
      <w:r>
        <w:t xml:space="preserve">Second, </w:t>
      </w:r>
      <w:r w:rsidR="00E875FF">
        <w:t xml:space="preserve">propose a fix for </w:t>
      </w:r>
      <w:r w:rsidR="00E83116">
        <w:t>each studied</w:t>
      </w:r>
      <w:r w:rsidR="00E875FF">
        <w:t xml:space="preserve"> vulnerability to render the attack</w:t>
      </w:r>
      <w:r w:rsidR="00E83116">
        <w:t>s</w:t>
      </w:r>
      <w:r w:rsidR="00E875FF">
        <w:t xml:space="preserve"> ineffective</w:t>
      </w:r>
    </w:p>
    <w:p w14:paraId="22CE06C9" w14:textId="4FC65780" w:rsidR="008D1E5C" w:rsidRPr="008D1E5C" w:rsidRDefault="00E83116" w:rsidP="008D1E5C">
      <w:pPr>
        <w:pStyle w:val="ListParagraph"/>
        <w:numPr>
          <w:ilvl w:val="1"/>
          <w:numId w:val="27"/>
        </w:numPr>
        <w:rPr>
          <w:b/>
          <w:bCs/>
        </w:rPr>
      </w:pPr>
      <w:r w:rsidRPr="00EA17D3">
        <w:rPr>
          <w:b/>
          <w:bCs/>
        </w:rPr>
        <w:t>Test</w:t>
      </w:r>
      <w:r w:rsidR="008D1E5C">
        <w:rPr>
          <w:b/>
          <w:bCs/>
        </w:rPr>
        <w:t>s:</w:t>
      </w:r>
    </w:p>
    <w:p w14:paraId="136CF200" w14:textId="27858347" w:rsidR="00E875FF" w:rsidRPr="00EA17D3" w:rsidRDefault="008D1E5C" w:rsidP="008D1E5C">
      <w:pPr>
        <w:ind w:left="1440"/>
      </w:pPr>
      <w:r>
        <w:t xml:space="preserve">Use tools </w:t>
      </w:r>
      <w:r w:rsidR="00E875FF" w:rsidRPr="00EA17D3">
        <w:t>to help identify vulnerabilities</w:t>
      </w:r>
      <w:r>
        <w:t xml:space="preserve"> and mitigate them</w:t>
      </w:r>
      <w:r w:rsidR="00E875FF" w:rsidRPr="00EA17D3">
        <w:t>:</w:t>
      </w:r>
    </w:p>
    <w:p w14:paraId="558CAF9B" w14:textId="77777777" w:rsidR="00E875FF" w:rsidRPr="00EA17D3" w:rsidRDefault="00E875FF" w:rsidP="008D1E5C">
      <w:pPr>
        <w:numPr>
          <w:ilvl w:val="2"/>
          <w:numId w:val="54"/>
        </w:numPr>
      </w:pPr>
      <w:r w:rsidRPr="00EA17D3">
        <w:rPr>
          <w:b/>
          <w:bCs/>
        </w:rPr>
        <w:t>Burp Suite</w:t>
      </w:r>
      <w:r w:rsidRPr="00EA17D3">
        <w:t>: A powerful web vulnerability scanner.</w:t>
      </w:r>
    </w:p>
    <w:p w14:paraId="7EA5700D" w14:textId="01B59297" w:rsidR="00E875FF" w:rsidRPr="00EA17D3" w:rsidRDefault="00E875FF" w:rsidP="00E83116">
      <w:pPr>
        <w:numPr>
          <w:ilvl w:val="2"/>
          <w:numId w:val="54"/>
        </w:numPr>
      </w:pPr>
      <w:r w:rsidRPr="00EA17D3">
        <w:rPr>
          <w:b/>
          <w:bCs/>
        </w:rPr>
        <w:lastRenderedPageBreak/>
        <w:t>OWASP ZAP</w:t>
      </w:r>
      <w:r w:rsidRPr="00EA17D3">
        <w:t>: An open-source web application security scanner.</w:t>
      </w:r>
    </w:p>
    <w:p w14:paraId="2BC88C99" w14:textId="50EA18F3" w:rsidR="00E875FF" w:rsidRPr="00C23D4C" w:rsidRDefault="00E875FF" w:rsidP="00C23D4C">
      <w:pPr>
        <w:pStyle w:val="ListParagraph"/>
        <w:numPr>
          <w:ilvl w:val="0"/>
          <w:numId w:val="27"/>
        </w:numPr>
      </w:pPr>
      <w:r w:rsidRPr="00C23D4C">
        <w:t>Document</w:t>
      </w:r>
      <w:r w:rsidR="008D1E5C" w:rsidRPr="00C23D4C">
        <w:t>:</w:t>
      </w:r>
    </w:p>
    <w:p w14:paraId="47C69662" w14:textId="399B1F6D" w:rsidR="00E875FF" w:rsidRPr="00EA17D3" w:rsidRDefault="00E875FF" w:rsidP="001A7FF9">
      <w:pPr>
        <w:ind w:left="720"/>
      </w:pPr>
      <w:r w:rsidRPr="00EA17D3">
        <w:t xml:space="preserve">Keep a record of the </w:t>
      </w:r>
      <w:r w:rsidR="008D1E5C">
        <w:t xml:space="preserve">studied </w:t>
      </w:r>
      <w:r w:rsidRPr="00EA17D3">
        <w:t xml:space="preserve">vulnerabilities, how </w:t>
      </w:r>
      <w:r w:rsidR="008D1E5C">
        <w:t>to</w:t>
      </w:r>
      <w:r w:rsidRPr="00EA17D3">
        <w:t xml:space="preserve"> exploit them, and potential remediation steps.</w:t>
      </w:r>
    </w:p>
    <w:p w14:paraId="60744620" w14:textId="77777777" w:rsidR="006F1AE8" w:rsidRPr="006F1AE8" w:rsidRDefault="006F1AE8" w:rsidP="006F1AE8"/>
    <w:p w14:paraId="3454CFC1" w14:textId="6E605A92" w:rsidR="00D7601C" w:rsidRDefault="00D7601C" w:rsidP="00252680">
      <w:pPr>
        <w:pStyle w:val="Heading1"/>
      </w:pPr>
      <w:bookmarkStart w:id="7" w:name="_Toc180450528"/>
      <w:r>
        <w:t>Mitigation</w:t>
      </w:r>
      <w:bookmarkEnd w:id="7"/>
    </w:p>
    <w:p w14:paraId="127AAEBA" w14:textId="553D896D" w:rsidR="00D7601C" w:rsidRPr="00C23D4C" w:rsidRDefault="00D7601C" w:rsidP="00D7601C">
      <w:pPr>
        <w:rPr>
          <w:highlight w:val="yellow"/>
        </w:rPr>
      </w:pPr>
      <w:r w:rsidRPr="00C23D4C">
        <w:rPr>
          <w:highlight w:val="yellow"/>
        </w:rPr>
        <w:t>Describe general methods and guidance for mitigating vulnerabilities.</w:t>
      </w:r>
    </w:p>
    <w:p w14:paraId="23D8344F" w14:textId="70891027" w:rsidR="00D7601C" w:rsidRDefault="00D7601C" w:rsidP="00D7601C">
      <w:r w:rsidRPr="00C23D4C">
        <w:rPr>
          <w:highlight w:val="yellow"/>
        </w:rPr>
        <w:t>Specific and detailed ones are described in the vulnerabilities study.</w:t>
      </w:r>
    </w:p>
    <w:p w14:paraId="2B231339" w14:textId="77777777" w:rsidR="00D7601C" w:rsidRPr="00D7601C" w:rsidRDefault="00D7601C" w:rsidP="00D7601C">
      <w:pPr>
        <w:pStyle w:val="Heading2"/>
      </w:pPr>
      <w:bookmarkStart w:id="8" w:name="_Toc180450529"/>
      <w:r w:rsidRPr="00D7601C">
        <w:t>Use Framework Security Features</w:t>
      </w:r>
      <w:bookmarkEnd w:id="8"/>
    </w:p>
    <w:p w14:paraId="7BA53A4F" w14:textId="77777777" w:rsidR="00D7601C" w:rsidRPr="00D7601C" w:rsidRDefault="00D7601C" w:rsidP="00D7601C">
      <w:pPr>
        <w:numPr>
          <w:ilvl w:val="0"/>
          <w:numId w:val="42"/>
        </w:numPr>
      </w:pPr>
      <w:r w:rsidRPr="00D7601C">
        <w:rPr>
          <w:b/>
          <w:bCs/>
        </w:rPr>
        <w:t>Purpose</w:t>
      </w:r>
      <w:r w:rsidRPr="00D7601C">
        <w:t>: Leverage built-in security features provided by web frameworks.</w:t>
      </w:r>
    </w:p>
    <w:p w14:paraId="0CBAE948" w14:textId="77777777" w:rsidR="00D7601C" w:rsidRPr="00D7601C" w:rsidRDefault="00D7601C" w:rsidP="00D7601C">
      <w:pPr>
        <w:numPr>
          <w:ilvl w:val="0"/>
          <w:numId w:val="42"/>
        </w:numPr>
      </w:pPr>
      <w:r w:rsidRPr="00D7601C">
        <w:rPr>
          <w:b/>
          <w:bCs/>
        </w:rPr>
        <w:t>Implementation</w:t>
      </w:r>
      <w:r w:rsidRPr="00D7601C">
        <w:t>:</w:t>
      </w:r>
    </w:p>
    <w:p w14:paraId="799416F1" w14:textId="77777777" w:rsidR="00D7601C" w:rsidRPr="00D7601C" w:rsidRDefault="00D7601C" w:rsidP="00D7601C">
      <w:pPr>
        <w:numPr>
          <w:ilvl w:val="1"/>
          <w:numId w:val="42"/>
        </w:numPr>
      </w:pPr>
      <w:r w:rsidRPr="00D7601C">
        <w:t>Many modern frameworks (e.g., React, Angular, Vue) automatically escape output or provide security features to help mitigate XSS risks.</w:t>
      </w:r>
    </w:p>
    <w:p w14:paraId="414106B3" w14:textId="77777777" w:rsidR="00D7601C" w:rsidRPr="00D7601C" w:rsidRDefault="00D7601C" w:rsidP="00D7601C">
      <w:pPr>
        <w:numPr>
          <w:ilvl w:val="1"/>
          <w:numId w:val="42"/>
        </w:numPr>
      </w:pPr>
      <w:r w:rsidRPr="00D7601C">
        <w:t>Review your framework’s documentation for recommended practices.</w:t>
      </w:r>
    </w:p>
    <w:p w14:paraId="76AAD11F" w14:textId="16C21768" w:rsidR="00D7601C" w:rsidRPr="00D7601C" w:rsidRDefault="00D7601C" w:rsidP="00D7601C">
      <w:pPr>
        <w:pStyle w:val="Heading2"/>
      </w:pPr>
      <w:bookmarkStart w:id="9" w:name="_Toc180450530"/>
      <w:r w:rsidRPr="00D7601C">
        <w:t>Regular Security Audits and Testing</w:t>
      </w:r>
      <w:bookmarkEnd w:id="9"/>
    </w:p>
    <w:p w14:paraId="12259923" w14:textId="77777777" w:rsidR="00D7601C" w:rsidRPr="00D7601C" w:rsidRDefault="00D7601C" w:rsidP="00D7601C">
      <w:pPr>
        <w:numPr>
          <w:ilvl w:val="0"/>
          <w:numId w:val="43"/>
        </w:numPr>
      </w:pPr>
      <w:r w:rsidRPr="00D7601C">
        <w:rPr>
          <w:b/>
          <w:bCs/>
        </w:rPr>
        <w:t>Purpose</w:t>
      </w:r>
      <w:r w:rsidRPr="00D7601C">
        <w:t>: Identify and fix vulnerabilities before they can be exploited.</w:t>
      </w:r>
    </w:p>
    <w:p w14:paraId="47708564" w14:textId="77777777" w:rsidR="00D7601C" w:rsidRPr="00D7601C" w:rsidRDefault="00D7601C" w:rsidP="00D7601C">
      <w:pPr>
        <w:numPr>
          <w:ilvl w:val="0"/>
          <w:numId w:val="43"/>
        </w:numPr>
      </w:pPr>
      <w:r w:rsidRPr="00D7601C">
        <w:rPr>
          <w:b/>
          <w:bCs/>
        </w:rPr>
        <w:t>Implementation</w:t>
      </w:r>
      <w:r w:rsidRPr="00D7601C">
        <w:t>:</w:t>
      </w:r>
    </w:p>
    <w:p w14:paraId="42BA3794" w14:textId="77777777" w:rsidR="00D7601C" w:rsidRPr="00D7601C" w:rsidRDefault="00D7601C" w:rsidP="00D7601C">
      <w:pPr>
        <w:numPr>
          <w:ilvl w:val="1"/>
          <w:numId w:val="43"/>
        </w:numPr>
      </w:pPr>
      <w:r w:rsidRPr="00D7601C">
        <w:t>Conduct regular security audits of your codebase to find potential XSS vulnerabilities.</w:t>
      </w:r>
    </w:p>
    <w:p w14:paraId="7CF2F1F8" w14:textId="77777777" w:rsidR="00D7601C" w:rsidRPr="00D7601C" w:rsidRDefault="00D7601C" w:rsidP="00D7601C">
      <w:pPr>
        <w:numPr>
          <w:ilvl w:val="1"/>
          <w:numId w:val="43"/>
        </w:numPr>
      </w:pPr>
      <w:r w:rsidRPr="00D7601C">
        <w:t>Use automated security testing tools (like OWASP ZAP or Burp Suite) to scan for vulnerabilities.</w:t>
      </w:r>
    </w:p>
    <w:p w14:paraId="0F39A2B2" w14:textId="77777777" w:rsidR="00D7601C" w:rsidRPr="00D7601C" w:rsidRDefault="00D7601C" w:rsidP="00D7601C">
      <w:pPr>
        <w:numPr>
          <w:ilvl w:val="1"/>
          <w:numId w:val="43"/>
        </w:numPr>
      </w:pPr>
      <w:r w:rsidRPr="00D7601C">
        <w:t>Implement manual code reviews focusing on input handling and output rendering.</w:t>
      </w:r>
    </w:p>
    <w:p w14:paraId="1A70B9B6" w14:textId="77777777" w:rsidR="00D7601C" w:rsidRPr="00D7601C" w:rsidRDefault="00D7601C" w:rsidP="00D7601C"/>
    <w:p w14:paraId="3A6AEB1F" w14:textId="345B799A" w:rsidR="00252680" w:rsidRDefault="00252680" w:rsidP="00252680">
      <w:pPr>
        <w:pStyle w:val="Heading1"/>
      </w:pPr>
      <w:bookmarkStart w:id="10" w:name="_Toc180450531"/>
      <w:r>
        <w:lastRenderedPageBreak/>
        <w:t>Vulnerabilities</w:t>
      </w:r>
      <w:r w:rsidR="00E079E5">
        <w:t xml:space="preserve"> study</w:t>
      </w:r>
      <w:bookmarkEnd w:id="10"/>
    </w:p>
    <w:p w14:paraId="477B802A" w14:textId="63BC88D1" w:rsidR="00EF6FB8" w:rsidRPr="00252680" w:rsidRDefault="00EF6FB8" w:rsidP="00252680">
      <w:pPr>
        <w:pStyle w:val="Heading2"/>
      </w:pPr>
      <w:bookmarkStart w:id="11" w:name="_Toc180450532"/>
      <w:r w:rsidRPr="00252680">
        <w:t>Broken Access Control</w:t>
      </w:r>
      <w:bookmarkEnd w:id="11"/>
    </w:p>
    <w:p w14:paraId="67F09C1A" w14:textId="77777777" w:rsidR="00EF6FB8" w:rsidRPr="00EF6FB8" w:rsidRDefault="00EF6FB8" w:rsidP="00E6157E">
      <w:pPr>
        <w:pStyle w:val="Heading3"/>
      </w:pPr>
      <w:bookmarkStart w:id="12" w:name="_Toc180450533"/>
      <w:r w:rsidRPr="00EF6FB8">
        <w:t>Description</w:t>
      </w:r>
      <w:bookmarkEnd w:id="12"/>
    </w:p>
    <w:p w14:paraId="14A19147" w14:textId="77777777" w:rsidR="00EF6FB8" w:rsidRPr="00EF6FB8" w:rsidRDefault="00EF6FB8" w:rsidP="00EF6FB8">
      <w:r w:rsidRPr="00EF6FB8">
        <w:t>Broken access control occurs when users can act outside their intended permissions, allowing unauthorized actions.</w:t>
      </w:r>
    </w:p>
    <w:p w14:paraId="154EFFA0" w14:textId="77777777" w:rsidR="00EF6FB8" w:rsidRPr="00EF6FB8" w:rsidRDefault="00EF6FB8" w:rsidP="00E6157E">
      <w:pPr>
        <w:pStyle w:val="Heading3"/>
      </w:pPr>
      <w:bookmarkStart w:id="13" w:name="_Toc180450534"/>
      <w:r w:rsidRPr="00EF6FB8">
        <w:t>Occurrence</w:t>
      </w:r>
      <w:bookmarkEnd w:id="13"/>
    </w:p>
    <w:p w14:paraId="12B164C2" w14:textId="77777777" w:rsidR="00EF6FB8" w:rsidRPr="00EF6FB8" w:rsidRDefault="00EF6FB8" w:rsidP="00EF6FB8">
      <w:r w:rsidRPr="00EF6FB8">
        <w:t>Commonly found in web applications where user roles are poorly defined or enforced.</w:t>
      </w:r>
    </w:p>
    <w:p w14:paraId="3A7332D4" w14:textId="77777777" w:rsidR="00EF6FB8" w:rsidRPr="00EF6FB8" w:rsidRDefault="00EF6FB8" w:rsidP="00E6157E">
      <w:pPr>
        <w:pStyle w:val="Heading3"/>
      </w:pPr>
      <w:bookmarkStart w:id="14" w:name="_Toc180450535"/>
      <w:r w:rsidRPr="00EF6FB8">
        <w:t>Risk Measure</w:t>
      </w:r>
      <w:bookmarkEnd w:id="14"/>
    </w:p>
    <w:p w14:paraId="7071CC60" w14:textId="77777777" w:rsidR="00EF6FB8" w:rsidRPr="00EF6FB8" w:rsidRDefault="00EF6FB8" w:rsidP="00EF6FB8">
      <w:r w:rsidRPr="00EF6FB8">
        <w:t>Risk Level: High. Exploitation can lead to data breaches, unauthorized data manipulation, and complete system compromise.</w:t>
      </w:r>
    </w:p>
    <w:p w14:paraId="58BA6527" w14:textId="44023FCC" w:rsidR="00EF6FB8" w:rsidRPr="00EF6FB8" w:rsidRDefault="00B9186A" w:rsidP="00E6157E">
      <w:pPr>
        <w:pStyle w:val="Heading3"/>
      </w:pPr>
      <w:bookmarkStart w:id="15" w:name="_Toc180450536"/>
      <w:r>
        <w:t>Implementation example</w:t>
      </w:r>
      <w:bookmarkEnd w:id="15"/>
    </w:p>
    <w:p w14:paraId="01C760C3" w14:textId="77777777" w:rsidR="00EF6FB8" w:rsidRPr="00EF6FB8" w:rsidRDefault="00EF6FB8" w:rsidP="00E6157E">
      <w:pPr>
        <w:pStyle w:val="Heading4"/>
      </w:pPr>
      <w:r w:rsidRPr="00EF6FB8">
        <w:t>Easy Detection:</w:t>
      </w:r>
    </w:p>
    <w:p w14:paraId="58D7D947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t>Attempt to access a restricted resource (e.g., admin dashboard) by manipulating the URL (e.g., /admin).</w:t>
      </w:r>
    </w:p>
    <w:p w14:paraId="6BB75AB9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rPr>
          <w:b/>
          <w:bCs/>
        </w:rPr>
        <w:t>Mitigation</w:t>
      </w:r>
      <w:r w:rsidRPr="00EF6FB8">
        <w:t>: Implement strict role-based access controls and server-side validation of permissions.</w:t>
      </w:r>
    </w:p>
    <w:p w14:paraId="74206B8E" w14:textId="77777777" w:rsidR="00EF6FB8" w:rsidRPr="00EF6FB8" w:rsidRDefault="00EF6FB8" w:rsidP="00E6157E">
      <w:pPr>
        <w:pStyle w:val="Heading4"/>
      </w:pPr>
      <w:r w:rsidRPr="00EF6FB8">
        <w:t>Medium Difficulty Detection:</w:t>
      </w:r>
    </w:p>
    <w:p w14:paraId="1ACB2CA3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t>Use a testing tool to enumerate endpoints and check for unauthorized access (e.g., Postman).</w:t>
      </w:r>
    </w:p>
    <w:p w14:paraId="7F7C1B0A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rPr>
          <w:b/>
          <w:bCs/>
        </w:rPr>
        <w:t>Mitigation</w:t>
      </w:r>
      <w:r w:rsidRPr="00EF6FB8">
        <w:t>: Use security headers and enforce access control checks at all endpoints.</w:t>
      </w:r>
    </w:p>
    <w:p w14:paraId="572646D1" w14:textId="77777777" w:rsidR="00EF6FB8" w:rsidRPr="00EF6FB8" w:rsidRDefault="00EF6FB8" w:rsidP="00E6157E">
      <w:pPr>
        <w:pStyle w:val="Heading4"/>
      </w:pPr>
      <w:r w:rsidRPr="00EF6FB8">
        <w:t>High Difficulty Detection:</w:t>
      </w:r>
    </w:p>
    <w:p w14:paraId="7277A740" w14:textId="77777777" w:rsidR="00EF6FB8" w:rsidRPr="00EF6FB8" w:rsidRDefault="00EF6FB8" w:rsidP="00EF6FB8">
      <w:pPr>
        <w:numPr>
          <w:ilvl w:val="1"/>
          <w:numId w:val="1"/>
        </w:numPr>
      </w:pPr>
      <w:r w:rsidRPr="00EF6FB8">
        <w:t>Conduct a manual review of business logic in the application to find subtle access control flaws.</w:t>
      </w:r>
    </w:p>
    <w:p w14:paraId="73582E98" w14:textId="65A9EB08" w:rsidR="00EF6FB8" w:rsidRPr="00EF6FB8" w:rsidRDefault="00077591" w:rsidP="00077591">
      <w:pPr>
        <w:numPr>
          <w:ilvl w:val="1"/>
          <w:numId w:val="1"/>
        </w:numPr>
      </w:pPr>
      <w:r w:rsidRPr="00EF6FB8">
        <w:rPr>
          <w:b/>
          <w:bCs/>
        </w:rPr>
        <w:t>Mitigation</w:t>
      </w:r>
      <w:r w:rsidRPr="00EF6FB8">
        <w:t xml:space="preserve">: </w:t>
      </w:r>
      <w:r w:rsidR="00EF6FB8" w:rsidRPr="00EF6FB8">
        <w:t>Perform regular code reviews and audits, including testing for business logic vulnerabilities.</w:t>
      </w:r>
    </w:p>
    <w:p w14:paraId="19007016" w14:textId="77777777" w:rsidR="00EF6FB8" w:rsidRPr="00EF6FB8" w:rsidRDefault="00A752E5" w:rsidP="00EF6FB8">
      <w:r>
        <w:rPr>
          <w:noProof/>
        </w:rPr>
        <w:pict w14:anchorId="44C00019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0D8C100" w14:textId="7B3C92C7" w:rsidR="00EF6FB8" w:rsidRPr="00252680" w:rsidRDefault="00EF6FB8" w:rsidP="00252680">
      <w:pPr>
        <w:pStyle w:val="Heading2"/>
      </w:pPr>
      <w:bookmarkStart w:id="16" w:name="_Toc180450537"/>
      <w:r w:rsidRPr="00252680">
        <w:t>Cryptographic Failures</w:t>
      </w:r>
      <w:bookmarkEnd w:id="16"/>
    </w:p>
    <w:p w14:paraId="56710201" w14:textId="77777777" w:rsidR="00EF6FB8" w:rsidRPr="00EF6FB8" w:rsidRDefault="00EF6FB8" w:rsidP="002475F6">
      <w:pPr>
        <w:pStyle w:val="Heading3"/>
      </w:pPr>
      <w:bookmarkStart w:id="17" w:name="_Toc180450538"/>
      <w:r w:rsidRPr="00EF6FB8">
        <w:t>Description</w:t>
      </w:r>
      <w:bookmarkEnd w:id="17"/>
    </w:p>
    <w:p w14:paraId="4866B482" w14:textId="77777777" w:rsidR="00EF6FB8" w:rsidRPr="00EF6FB8" w:rsidRDefault="00EF6FB8" w:rsidP="00EF6FB8">
      <w:r w:rsidRPr="00EF6FB8">
        <w:t>Cryptographic failures involve insecure cryptographic practices, leading to data exposure or manipulation.</w:t>
      </w:r>
    </w:p>
    <w:p w14:paraId="2727B865" w14:textId="77777777" w:rsidR="00EF6FB8" w:rsidRPr="00EF6FB8" w:rsidRDefault="00EF6FB8" w:rsidP="002475F6">
      <w:pPr>
        <w:pStyle w:val="Heading3"/>
      </w:pPr>
      <w:bookmarkStart w:id="18" w:name="_Toc180450539"/>
      <w:r w:rsidRPr="00EF6FB8">
        <w:lastRenderedPageBreak/>
        <w:t>Occurrence</w:t>
      </w:r>
      <w:bookmarkEnd w:id="18"/>
    </w:p>
    <w:p w14:paraId="39D9B403" w14:textId="77777777" w:rsidR="00EF6FB8" w:rsidRPr="00EF6FB8" w:rsidRDefault="00EF6FB8" w:rsidP="00EF6FB8">
      <w:r w:rsidRPr="00EF6FB8">
        <w:t>Occurs when sensitive data is improperly encrypted or when weak algorithms are used.</w:t>
      </w:r>
    </w:p>
    <w:p w14:paraId="6FDBAF34" w14:textId="77777777" w:rsidR="00EF6FB8" w:rsidRPr="00EF6FB8" w:rsidRDefault="00EF6FB8" w:rsidP="002475F6">
      <w:pPr>
        <w:pStyle w:val="Heading3"/>
      </w:pPr>
      <w:bookmarkStart w:id="19" w:name="_Toc180450540"/>
      <w:r w:rsidRPr="00EF6FB8">
        <w:t>Risk Measure</w:t>
      </w:r>
      <w:bookmarkEnd w:id="19"/>
    </w:p>
    <w:p w14:paraId="59DD4F1B" w14:textId="77777777" w:rsidR="00EF6FB8" w:rsidRPr="00EF6FB8" w:rsidRDefault="00EF6FB8" w:rsidP="00EF6FB8">
      <w:r w:rsidRPr="00EF6FB8">
        <w:t>Risk Level: High. Can result in sensitive data exposure, leading to identity theft or fraud.</w:t>
      </w:r>
    </w:p>
    <w:p w14:paraId="1A30AA55" w14:textId="2A892AF4" w:rsidR="00EF6FB8" w:rsidRPr="00EF6FB8" w:rsidRDefault="00B9186A" w:rsidP="002475F6">
      <w:pPr>
        <w:pStyle w:val="Heading3"/>
      </w:pPr>
      <w:bookmarkStart w:id="20" w:name="_Toc180450541"/>
      <w:r>
        <w:t>Implementation example</w:t>
      </w:r>
      <w:bookmarkEnd w:id="20"/>
    </w:p>
    <w:p w14:paraId="58034B74" w14:textId="77777777" w:rsidR="00EF6FB8" w:rsidRPr="00EF6FB8" w:rsidRDefault="00EF6FB8" w:rsidP="00205961">
      <w:pPr>
        <w:pStyle w:val="Heading4"/>
      </w:pPr>
      <w:r w:rsidRPr="00EF6FB8">
        <w:t>Easy Detection:</w:t>
      </w:r>
    </w:p>
    <w:p w14:paraId="11729369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t>Inspect traffic with tools like Wireshark to find unencrypted sensitive data (e.g., passwords).</w:t>
      </w:r>
    </w:p>
    <w:p w14:paraId="738DD6B1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rPr>
          <w:b/>
          <w:bCs/>
        </w:rPr>
        <w:t>Mitigation</w:t>
      </w:r>
      <w:r w:rsidRPr="00EF6FB8">
        <w:t>: Enforce encryption (e.g., TLS) for data in transit and at rest.</w:t>
      </w:r>
    </w:p>
    <w:p w14:paraId="2372434E" w14:textId="77777777" w:rsidR="00EF6FB8" w:rsidRPr="00EF6FB8" w:rsidRDefault="00EF6FB8" w:rsidP="00205961">
      <w:pPr>
        <w:pStyle w:val="Heading4"/>
      </w:pPr>
      <w:r w:rsidRPr="00EF6FB8">
        <w:t>Medium Difficulty Detection:</w:t>
      </w:r>
    </w:p>
    <w:p w14:paraId="718CDCAD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t>Analyze code for hard-coded keys or weak encryption algorithms.</w:t>
      </w:r>
    </w:p>
    <w:p w14:paraId="43FAD4C7" w14:textId="77777777" w:rsidR="00EF6FB8" w:rsidRPr="00EF6FB8" w:rsidRDefault="00EF6FB8" w:rsidP="00EF6FB8">
      <w:pPr>
        <w:numPr>
          <w:ilvl w:val="1"/>
          <w:numId w:val="2"/>
        </w:numPr>
      </w:pPr>
      <w:r w:rsidRPr="00EF6FB8">
        <w:rPr>
          <w:b/>
          <w:bCs/>
        </w:rPr>
        <w:t>Mitigation</w:t>
      </w:r>
      <w:r w:rsidRPr="00EF6FB8">
        <w:t>: Use strong encryption standards (e.g., AES) and secure key management practices.</w:t>
      </w:r>
    </w:p>
    <w:p w14:paraId="08C1C0C5" w14:textId="77777777" w:rsidR="00EF6FB8" w:rsidRPr="00EF6FB8" w:rsidRDefault="00EF6FB8" w:rsidP="00205961">
      <w:pPr>
        <w:pStyle w:val="Heading4"/>
      </w:pPr>
      <w:r w:rsidRPr="00EF6FB8">
        <w:t>High Difficulty Detection:</w:t>
      </w:r>
    </w:p>
    <w:p w14:paraId="2768546B" w14:textId="42AF7D6C" w:rsidR="002475F6" w:rsidRPr="00077591" w:rsidRDefault="00EF6FB8" w:rsidP="00077591">
      <w:pPr>
        <w:numPr>
          <w:ilvl w:val="1"/>
          <w:numId w:val="2"/>
        </w:numPr>
      </w:pPr>
      <w:r w:rsidRPr="00EF6FB8">
        <w:t>Conduct a security audit to uncover vulnerabilities in custom cryptographic implementations.</w:t>
      </w:r>
    </w:p>
    <w:p w14:paraId="695EC54B" w14:textId="70B972E0" w:rsidR="00EF6FB8" w:rsidRPr="00EF6FB8" w:rsidRDefault="00077591" w:rsidP="00077591">
      <w:pPr>
        <w:numPr>
          <w:ilvl w:val="1"/>
          <w:numId w:val="2"/>
        </w:numPr>
      </w:pPr>
      <w:r w:rsidRPr="00EF6FB8">
        <w:rPr>
          <w:b/>
          <w:bCs/>
        </w:rPr>
        <w:t>Mitigation</w:t>
      </w:r>
      <w:r w:rsidRPr="00EF6FB8">
        <w:t>:</w:t>
      </w:r>
      <w:r>
        <w:t xml:space="preserve"> </w:t>
      </w:r>
      <w:r w:rsidR="00EF6FB8" w:rsidRPr="00EF6FB8">
        <w:t>Regularly update cryptographic libraries and use vetted libraries instead of custom solutions.</w:t>
      </w:r>
    </w:p>
    <w:p w14:paraId="73C3C947" w14:textId="77777777" w:rsidR="00EF6FB8" w:rsidRPr="00EF6FB8" w:rsidRDefault="00A752E5" w:rsidP="00EF6FB8">
      <w:r>
        <w:rPr>
          <w:noProof/>
        </w:rPr>
        <w:pict w14:anchorId="5D8B65D2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390D8C60" w14:textId="189B4B3C" w:rsidR="00EF6FB8" w:rsidRPr="00252680" w:rsidRDefault="00EF6FB8" w:rsidP="00252680">
      <w:pPr>
        <w:pStyle w:val="Heading2"/>
      </w:pPr>
      <w:bookmarkStart w:id="21" w:name="_Toc180450542"/>
      <w:r w:rsidRPr="00252680">
        <w:t>Injection</w:t>
      </w:r>
      <w:bookmarkEnd w:id="21"/>
    </w:p>
    <w:p w14:paraId="57CF01C9" w14:textId="77777777" w:rsidR="00EF6FB8" w:rsidRPr="00EF6FB8" w:rsidRDefault="00EF6FB8" w:rsidP="002475F6">
      <w:pPr>
        <w:pStyle w:val="Heading3"/>
      </w:pPr>
      <w:bookmarkStart w:id="22" w:name="_Toc180450543"/>
      <w:r w:rsidRPr="00EF6FB8">
        <w:t>Description</w:t>
      </w:r>
      <w:bookmarkEnd w:id="22"/>
    </w:p>
    <w:p w14:paraId="3B845DBA" w14:textId="77777777" w:rsidR="00EF6FB8" w:rsidRPr="00EF6FB8" w:rsidRDefault="00EF6FB8" w:rsidP="00EF6FB8">
      <w:r w:rsidRPr="00EF6FB8">
        <w:t>Injection vulnerabilities occur when untrusted data is sent to an interpreter, leading to execution of unintended commands.</w:t>
      </w:r>
    </w:p>
    <w:p w14:paraId="600C7D03" w14:textId="77777777" w:rsidR="00EF6FB8" w:rsidRPr="00EF6FB8" w:rsidRDefault="00EF6FB8" w:rsidP="002475F6">
      <w:pPr>
        <w:pStyle w:val="Heading3"/>
      </w:pPr>
      <w:bookmarkStart w:id="23" w:name="_Toc180450544"/>
      <w:r w:rsidRPr="00EF6FB8">
        <w:t>Occurrence</w:t>
      </w:r>
      <w:bookmarkEnd w:id="23"/>
    </w:p>
    <w:p w14:paraId="5A24D120" w14:textId="77777777" w:rsidR="00EF6FB8" w:rsidRPr="00EF6FB8" w:rsidRDefault="00EF6FB8" w:rsidP="00EF6FB8">
      <w:r w:rsidRPr="00EF6FB8">
        <w:t>Common in SQL, NoSQL, and command injection scenarios.</w:t>
      </w:r>
    </w:p>
    <w:p w14:paraId="5177AE30" w14:textId="77777777" w:rsidR="00EF6FB8" w:rsidRPr="00EF6FB8" w:rsidRDefault="00EF6FB8" w:rsidP="00A07E0D">
      <w:pPr>
        <w:pStyle w:val="Heading3"/>
      </w:pPr>
      <w:bookmarkStart w:id="24" w:name="_Toc180450545"/>
      <w:r w:rsidRPr="00EF6FB8">
        <w:t>Risk Measure</w:t>
      </w:r>
      <w:bookmarkEnd w:id="24"/>
    </w:p>
    <w:p w14:paraId="7762410C" w14:textId="77777777" w:rsidR="00EF6FB8" w:rsidRPr="00EF6FB8" w:rsidRDefault="00EF6FB8" w:rsidP="00EF6FB8">
      <w:r w:rsidRPr="00EF6FB8">
        <w:t>Risk Level: High. Can lead to data loss, data corruption, or unauthorized access to systems.</w:t>
      </w:r>
    </w:p>
    <w:p w14:paraId="0F6672DB" w14:textId="18F2FEBA" w:rsidR="00EF6FB8" w:rsidRPr="00EF6FB8" w:rsidRDefault="00B9186A" w:rsidP="00A07E0D">
      <w:pPr>
        <w:pStyle w:val="Heading3"/>
      </w:pPr>
      <w:bookmarkStart w:id="25" w:name="_Toc180450546"/>
      <w:r>
        <w:t>Implementation example</w:t>
      </w:r>
      <w:bookmarkEnd w:id="25"/>
    </w:p>
    <w:p w14:paraId="6850FB05" w14:textId="10EC40C5" w:rsidR="00EF6FB8" w:rsidRPr="00EF6FB8" w:rsidRDefault="00EF6FB8" w:rsidP="00A07E0D">
      <w:pPr>
        <w:pStyle w:val="Heading4"/>
      </w:pPr>
      <w:r w:rsidRPr="00EF6FB8">
        <w:t>Easy Detection</w:t>
      </w:r>
      <w:r w:rsidR="007F31C6">
        <w:t xml:space="preserve"> (‘OR’)</w:t>
      </w:r>
      <w:r w:rsidRPr="00EF6FB8">
        <w:t>:</w:t>
      </w:r>
    </w:p>
    <w:p w14:paraId="05BAE941" w14:textId="53E2536A" w:rsidR="00EF6FB8" w:rsidRPr="00EF6FB8" w:rsidRDefault="00EF6FB8" w:rsidP="00EF6FB8">
      <w:pPr>
        <w:numPr>
          <w:ilvl w:val="1"/>
          <w:numId w:val="3"/>
        </w:numPr>
      </w:pPr>
      <w:r w:rsidRPr="00EF6FB8">
        <w:t>Use SQL injection payloads (</w:t>
      </w:r>
      <w:r w:rsidR="00962920">
        <w:t>user</w:t>
      </w:r>
      <w:r w:rsidRPr="00EF6FB8">
        <w:t xml:space="preserve"> 1' OR '1'='1) in </w:t>
      </w:r>
      <w:r w:rsidR="00962920">
        <w:t>login</w:t>
      </w:r>
      <w:r w:rsidRPr="00EF6FB8">
        <w:t xml:space="preserve"> field.</w:t>
      </w:r>
    </w:p>
    <w:p w14:paraId="6E930E72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rPr>
          <w:b/>
          <w:bCs/>
        </w:rPr>
        <w:lastRenderedPageBreak/>
        <w:t>Mitigation</w:t>
      </w:r>
      <w:r w:rsidRPr="00EF6FB8">
        <w:t>: Use parameterized queries and prepared statements.</w:t>
      </w:r>
    </w:p>
    <w:p w14:paraId="42D0F11D" w14:textId="31638E50" w:rsidR="001177F6" w:rsidRDefault="007F31C6" w:rsidP="001177F6">
      <w:pPr>
        <w:pStyle w:val="Heading4"/>
      </w:pPr>
      <w:r>
        <w:t>XSS</w:t>
      </w:r>
      <w:r w:rsidR="001177F6">
        <w:t xml:space="preserve"> </w:t>
      </w:r>
      <w:r w:rsidR="00EF6FB8" w:rsidRPr="00EF6FB8">
        <w:t>:</w:t>
      </w:r>
    </w:p>
    <w:p w14:paraId="1E991738" w14:textId="77777777" w:rsidR="00377D89" w:rsidRDefault="00377D89" w:rsidP="00377D89">
      <w:r w:rsidRPr="00377D89">
        <w:t>Cross-Site Scripting (XSS) is a security vulnerability that allows attackers to inject malicious scripts into web pages viewed by other users. There are three main types of XSS:</w:t>
      </w:r>
    </w:p>
    <w:p w14:paraId="0BA12DEF" w14:textId="77777777" w:rsidR="00377D89" w:rsidRPr="00377D89" w:rsidRDefault="00377D89" w:rsidP="00377D89">
      <w:pPr>
        <w:pStyle w:val="Heading5"/>
      </w:pPr>
      <w:r w:rsidRPr="00377D89">
        <w:t>Reflected XSS (Non-Persistent XSS)</w:t>
      </w:r>
    </w:p>
    <w:p w14:paraId="416BE864" w14:textId="77777777" w:rsidR="00377D89" w:rsidRPr="00377D89" w:rsidRDefault="00377D89" w:rsidP="00377D89">
      <w:pPr>
        <w:numPr>
          <w:ilvl w:val="0"/>
          <w:numId w:val="34"/>
        </w:numPr>
      </w:pPr>
      <w:r w:rsidRPr="00377D89">
        <w:rPr>
          <w:b/>
          <w:bCs/>
        </w:rPr>
        <w:t>Description</w:t>
      </w:r>
      <w:r w:rsidRPr="00377D89">
        <w:t>: The malicious script is not stored on the server but is reflected off a web server via a URL or HTTP request.</w:t>
      </w:r>
    </w:p>
    <w:p w14:paraId="63BF1181" w14:textId="77777777" w:rsidR="00377D89" w:rsidRPr="00377D89" w:rsidRDefault="00377D89" w:rsidP="00377D89">
      <w:pPr>
        <w:numPr>
          <w:ilvl w:val="0"/>
          <w:numId w:val="34"/>
        </w:numPr>
      </w:pPr>
      <w:r w:rsidRPr="00377D89">
        <w:rPr>
          <w:b/>
          <w:bCs/>
        </w:rPr>
        <w:t>Impact</w:t>
      </w:r>
      <w:r w:rsidRPr="00377D89">
        <w:t>: The attack occurs when a user clicks a specially crafted link that includes the malicious script, which is then executed in their browser.</w:t>
      </w:r>
    </w:p>
    <w:p w14:paraId="74DE34EC" w14:textId="2BC54E9E" w:rsidR="00377D89" w:rsidRPr="00377D89" w:rsidRDefault="00377D89" w:rsidP="00377D89">
      <w:pPr>
        <w:numPr>
          <w:ilvl w:val="0"/>
          <w:numId w:val="34"/>
        </w:numPr>
      </w:pPr>
      <w:r w:rsidRPr="00377D89">
        <w:rPr>
          <w:b/>
          <w:bCs/>
        </w:rPr>
        <w:t>Example</w:t>
      </w:r>
      <w:r w:rsidRPr="00377D89">
        <w:t>: An attacker sends a victim a link that includes a script in a query parameter. When the victim clicks the link, the script runs.</w:t>
      </w:r>
    </w:p>
    <w:p w14:paraId="721C772A" w14:textId="09586197" w:rsidR="00377D89" w:rsidRPr="00377D89" w:rsidRDefault="00377D89" w:rsidP="00377D89">
      <w:pPr>
        <w:pStyle w:val="Heading5"/>
      </w:pPr>
      <w:r w:rsidRPr="00377D89">
        <w:t>Stored XSS (Persistent XSS)</w:t>
      </w:r>
    </w:p>
    <w:p w14:paraId="49146C76" w14:textId="77777777" w:rsidR="00377D89" w:rsidRPr="00377D89" w:rsidRDefault="00377D89" w:rsidP="00377D89">
      <w:pPr>
        <w:numPr>
          <w:ilvl w:val="0"/>
          <w:numId w:val="33"/>
        </w:numPr>
      </w:pPr>
      <w:r w:rsidRPr="00377D89">
        <w:rPr>
          <w:b/>
          <w:bCs/>
        </w:rPr>
        <w:t>Description</w:t>
      </w:r>
      <w:r w:rsidRPr="00377D89">
        <w:t>: The malicious script is permanently stored on the target server (e.g., in a database, message forum, or comment field).</w:t>
      </w:r>
    </w:p>
    <w:p w14:paraId="2F91BB6B" w14:textId="77777777" w:rsidR="00377D89" w:rsidRPr="00377D89" w:rsidRDefault="00377D89" w:rsidP="00377D89">
      <w:pPr>
        <w:numPr>
          <w:ilvl w:val="0"/>
          <w:numId w:val="33"/>
        </w:numPr>
      </w:pPr>
      <w:r w:rsidRPr="00377D89">
        <w:rPr>
          <w:b/>
          <w:bCs/>
        </w:rPr>
        <w:t>Impact</w:t>
      </w:r>
      <w:r w:rsidRPr="00377D89">
        <w:t>: When a user accesses the affected page, the script runs in their browser, potentially stealing cookies, session tokens, or other sensitive information.</w:t>
      </w:r>
    </w:p>
    <w:p w14:paraId="04CFB577" w14:textId="77777777" w:rsidR="00377D89" w:rsidRPr="00377D89" w:rsidRDefault="00377D89" w:rsidP="00377D89">
      <w:pPr>
        <w:numPr>
          <w:ilvl w:val="0"/>
          <w:numId w:val="33"/>
        </w:numPr>
      </w:pPr>
      <w:r w:rsidRPr="00377D89">
        <w:rPr>
          <w:b/>
          <w:bCs/>
        </w:rPr>
        <w:t>Example</w:t>
      </w:r>
      <w:r w:rsidRPr="00377D89">
        <w:t>: An attacker posts a malicious comment on a blog. When other users view the comment, the script executes.</w:t>
      </w:r>
    </w:p>
    <w:p w14:paraId="10DE3AC6" w14:textId="59CAAEEA" w:rsidR="00377D89" w:rsidRPr="00377D89" w:rsidRDefault="00377D89" w:rsidP="00377D89">
      <w:pPr>
        <w:pStyle w:val="Heading5"/>
      </w:pPr>
      <w:r w:rsidRPr="00377D89">
        <w:t>DOM-based XSS</w:t>
      </w:r>
    </w:p>
    <w:p w14:paraId="388168CA" w14:textId="77777777" w:rsidR="00377D89" w:rsidRPr="00377D89" w:rsidRDefault="00377D89" w:rsidP="00377D89">
      <w:pPr>
        <w:numPr>
          <w:ilvl w:val="0"/>
          <w:numId w:val="35"/>
        </w:numPr>
      </w:pPr>
      <w:r w:rsidRPr="00377D89">
        <w:rPr>
          <w:b/>
          <w:bCs/>
        </w:rPr>
        <w:t>Description</w:t>
      </w:r>
      <w:r w:rsidRPr="00377D89">
        <w:t>: The vulnerability exists in the client-side code (JavaScript) rather than on the server. The page's JavaScript modifies the DOM and executes the injected script.</w:t>
      </w:r>
    </w:p>
    <w:p w14:paraId="579DE353" w14:textId="77777777" w:rsidR="00377D89" w:rsidRPr="00377D89" w:rsidRDefault="00377D89" w:rsidP="00377D89">
      <w:pPr>
        <w:numPr>
          <w:ilvl w:val="0"/>
          <w:numId w:val="35"/>
        </w:numPr>
      </w:pPr>
      <w:r w:rsidRPr="00377D89">
        <w:rPr>
          <w:b/>
          <w:bCs/>
        </w:rPr>
        <w:t>Impact</w:t>
      </w:r>
      <w:r w:rsidRPr="00377D89">
        <w:t>: This type can occur when user input is used to manipulate the page without proper validation or sanitization.</w:t>
      </w:r>
    </w:p>
    <w:p w14:paraId="5F26CE1A" w14:textId="77777777" w:rsidR="00377D89" w:rsidRDefault="00377D89" w:rsidP="00377D89">
      <w:pPr>
        <w:numPr>
          <w:ilvl w:val="0"/>
          <w:numId w:val="35"/>
        </w:numPr>
      </w:pPr>
      <w:r w:rsidRPr="00377D89">
        <w:rPr>
          <w:b/>
          <w:bCs/>
        </w:rPr>
        <w:t>Example</w:t>
      </w:r>
      <w:r w:rsidRPr="00377D89">
        <w:t>: A web page uses document.location to read a URL parameter and directly inserts it into the page, allowing an attacker to execute a script.</w:t>
      </w:r>
    </w:p>
    <w:p w14:paraId="6C9E60E0" w14:textId="77777777" w:rsidR="00B9186A" w:rsidRPr="00377D89" w:rsidRDefault="00B9186A" w:rsidP="00B9186A">
      <w:pPr>
        <w:ind w:left="720"/>
      </w:pPr>
    </w:p>
    <w:p w14:paraId="3C9EA3A4" w14:textId="28198F0B" w:rsidR="00B9186A" w:rsidRPr="00B9186A" w:rsidRDefault="00B9186A" w:rsidP="00B9186A">
      <w:pPr>
        <w:pStyle w:val="Heading4"/>
      </w:pPr>
      <w:r>
        <w:t>Example of implementation</w:t>
      </w:r>
      <w:r w:rsidR="00A2472C">
        <w:t>:</w:t>
      </w:r>
    </w:p>
    <w:tbl>
      <w:tblPr>
        <w:tblStyle w:val="TableGrid"/>
        <w:tblW w:w="9763" w:type="dxa"/>
        <w:tblLook w:val="04A0" w:firstRow="1" w:lastRow="0" w:firstColumn="1" w:lastColumn="0" w:noHBand="0" w:noVBand="1"/>
      </w:tblPr>
      <w:tblGrid>
        <w:gridCol w:w="875"/>
        <w:gridCol w:w="4645"/>
        <w:gridCol w:w="4704"/>
      </w:tblGrid>
      <w:tr w:rsidR="00FC6BE3" w14:paraId="7BF91364" w14:textId="77777777" w:rsidTr="00C23D4C">
        <w:trPr>
          <w:cantSplit/>
        </w:trPr>
        <w:tc>
          <w:tcPr>
            <w:tcW w:w="1271" w:type="dxa"/>
          </w:tcPr>
          <w:p w14:paraId="2F2F0814" w14:textId="56DF61FF" w:rsidR="001177F6" w:rsidRDefault="001177F6" w:rsidP="001177F6">
            <w:pPr>
              <w:ind w:right="-185"/>
            </w:pPr>
          </w:p>
        </w:tc>
        <w:tc>
          <w:tcPr>
            <w:tcW w:w="3736" w:type="dxa"/>
          </w:tcPr>
          <w:p w14:paraId="3A55AD40" w14:textId="7F9608A6" w:rsidR="001177F6" w:rsidRDefault="001177F6" w:rsidP="00DA1F2A">
            <w:r>
              <w:t>Vulnerable script</w:t>
            </w:r>
          </w:p>
        </w:tc>
        <w:tc>
          <w:tcPr>
            <w:tcW w:w="4756" w:type="dxa"/>
          </w:tcPr>
          <w:p w14:paraId="73F59F33" w14:textId="77777777" w:rsidR="001177F6" w:rsidRDefault="001177F6" w:rsidP="001177F6">
            <w:r>
              <w:t>Secured script</w:t>
            </w:r>
          </w:p>
          <w:p w14:paraId="03E43CC1" w14:textId="00BD29B4" w:rsidR="001177F6" w:rsidRDefault="001177F6" w:rsidP="00DA1F2A"/>
        </w:tc>
      </w:tr>
      <w:tr w:rsidR="00FC6BE3" w14:paraId="38EE34DD" w14:textId="77777777" w:rsidTr="00C23D4C">
        <w:trPr>
          <w:cantSplit/>
        </w:trPr>
        <w:tc>
          <w:tcPr>
            <w:tcW w:w="1271" w:type="dxa"/>
          </w:tcPr>
          <w:p w14:paraId="5ED99710" w14:textId="39D6D240" w:rsidR="001177F6" w:rsidRDefault="001177F6" w:rsidP="001177F6">
            <w:pPr>
              <w:ind w:right="-185"/>
            </w:pPr>
            <w:r>
              <w:lastRenderedPageBreak/>
              <w:t>script</w:t>
            </w:r>
          </w:p>
        </w:tc>
        <w:tc>
          <w:tcPr>
            <w:tcW w:w="3736" w:type="dxa"/>
          </w:tcPr>
          <w:p w14:paraId="5C852AE9" w14:textId="6C5F20D9" w:rsidR="001177F6" w:rsidRDefault="00FC6BE3" w:rsidP="00DA1F2A">
            <w:r w:rsidRPr="00FC6BE3">
              <w:drawing>
                <wp:inline distT="0" distB="0" distL="0" distR="0" wp14:anchorId="187C27CF" wp14:editId="415472B7">
                  <wp:extent cx="2813040" cy="1692000"/>
                  <wp:effectExtent l="0" t="0" r="0" b="0"/>
                  <wp:docPr id="167794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794366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7249" cy="17065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14:paraId="7BCC0E46" w14:textId="3F083BF9" w:rsidR="001177F6" w:rsidRDefault="00FC6BE3" w:rsidP="00DA1F2A">
            <w:r w:rsidRPr="00FC6BE3">
              <w:drawing>
                <wp:inline distT="0" distB="0" distL="0" distR="0" wp14:anchorId="39F196E6" wp14:editId="1938697D">
                  <wp:extent cx="2849880" cy="1427466"/>
                  <wp:effectExtent l="0" t="0" r="0" b="0"/>
                  <wp:docPr id="8124600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246000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3419" cy="1459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BE3" w14:paraId="31096DA2" w14:textId="77777777" w:rsidTr="00C23D4C">
        <w:trPr>
          <w:cantSplit/>
        </w:trPr>
        <w:tc>
          <w:tcPr>
            <w:tcW w:w="1271" w:type="dxa"/>
          </w:tcPr>
          <w:p w14:paraId="584494B2" w14:textId="1ADBA448" w:rsidR="001177F6" w:rsidRDefault="001177F6" w:rsidP="001177F6">
            <w:pPr>
              <w:ind w:right="-185"/>
            </w:pPr>
            <w:r>
              <w:t>Test</w:t>
            </w:r>
          </w:p>
        </w:tc>
        <w:tc>
          <w:tcPr>
            <w:tcW w:w="3736" w:type="dxa"/>
          </w:tcPr>
          <w:p w14:paraId="5A09585D" w14:textId="25232DAE" w:rsidR="001177F6" w:rsidRDefault="001177F6" w:rsidP="00DA1F2A">
            <w:r w:rsidRPr="00DA1F2A">
              <w:drawing>
                <wp:inline distT="0" distB="0" distL="0" distR="0" wp14:anchorId="519C2DB3" wp14:editId="45A2BCB8">
                  <wp:extent cx="2075828" cy="1944000"/>
                  <wp:effectExtent l="0" t="0" r="0" b="0"/>
                  <wp:docPr id="17448222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482225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301" cy="20952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14:paraId="338FD09C" w14:textId="483A56C3" w:rsidR="001177F6" w:rsidRDefault="001177F6" w:rsidP="00DA1F2A">
            <w:r w:rsidRPr="00DA1F2A">
              <w:drawing>
                <wp:inline distT="0" distB="0" distL="0" distR="0" wp14:anchorId="011F4D29" wp14:editId="376DD833">
                  <wp:extent cx="1735200" cy="1888233"/>
                  <wp:effectExtent l="0" t="0" r="5080" b="4445"/>
                  <wp:docPr id="1281138680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1138680" name="Picture 1" descr="A screenshot of a computer&#10;&#10;Description automatically generated"/>
                          <pic:cNvPicPr/>
                        </pic:nvPicPr>
                        <pic:blipFill rotWithShape="1">
                          <a:blip r:embed="rId12"/>
                          <a:srcRect r="65329" b="14113"/>
                          <a:stretch/>
                        </pic:blipFill>
                        <pic:spPr bwMode="auto">
                          <a:xfrm>
                            <a:off x="0" y="0"/>
                            <a:ext cx="1809074" cy="19686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6BE3" w14:paraId="756F5951" w14:textId="77777777" w:rsidTr="00C23D4C">
        <w:trPr>
          <w:cantSplit/>
        </w:trPr>
        <w:tc>
          <w:tcPr>
            <w:tcW w:w="1271" w:type="dxa"/>
          </w:tcPr>
          <w:p w14:paraId="1EC69291" w14:textId="46D7D13E" w:rsidR="001177F6" w:rsidRDefault="001177F6" w:rsidP="001177F6">
            <w:pPr>
              <w:ind w:right="-185"/>
            </w:pPr>
            <w:r>
              <w:t>Result</w:t>
            </w:r>
          </w:p>
        </w:tc>
        <w:tc>
          <w:tcPr>
            <w:tcW w:w="3736" w:type="dxa"/>
          </w:tcPr>
          <w:p w14:paraId="42F17707" w14:textId="391B1661" w:rsidR="001177F6" w:rsidRDefault="001177F6" w:rsidP="00DA1F2A">
            <w:r w:rsidRPr="00DA1F2A">
              <w:drawing>
                <wp:inline distT="0" distB="0" distL="0" distR="0" wp14:anchorId="5F3667AB" wp14:editId="4534028F">
                  <wp:extent cx="2234488" cy="1051200"/>
                  <wp:effectExtent l="0" t="0" r="1270" b="3175"/>
                  <wp:docPr id="14060899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608998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5900" cy="1094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56" w:type="dxa"/>
          </w:tcPr>
          <w:p w14:paraId="447023C8" w14:textId="7D9FD1F4" w:rsidR="001177F6" w:rsidRPr="00DA1F2A" w:rsidRDefault="001177F6" w:rsidP="00DA1F2A">
            <w:r w:rsidRPr="00DA1F2A">
              <w:drawing>
                <wp:inline distT="0" distB="0" distL="0" distR="0" wp14:anchorId="77466B7C" wp14:editId="17507F11">
                  <wp:extent cx="2613600" cy="1534591"/>
                  <wp:effectExtent l="0" t="0" r="3175" b="2540"/>
                  <wp:docPr id="152370741" name="Picture 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370741" name="Picture 1" descr="A screenshot of a computer&#10;&#10;Description automatically generated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94" cy="1588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F31B7A" w14:textId="3C82A73A" w:rsidR="00DA1F2A" w:rsidRDefault="00DA1F2A" w:rsidP="00DA1F2A"/>
    <w:p w14:paraId="0646C8D3" w14:textId="4F6CBA13" w:rsidR="00DA1F2A" w:rsidRPr="00377D89" w:rsidRDefault="00377D89" w:rsidP="00377D89">
      <w:pPr>
        <w:pStyle w:val="Heading4"/>
      </w:pPr>
      <w:r w:rsidRPr="00377D89">
        <w:t>Mitigation Strategies</w:t>
      </w:r>
    </w:p>
    <w:p w14:paraId="13D44FE4" w14:textId="621303AC" w:rsidR="00377D89" w:rsidRPr="00377D89" w:rsidRDefault="00377D89" w:rsidP="00377D89">
      <w:r w:rsidRPr="00377D89">
        <w:t>To prevent XSS attacks:</w:t>
      </w:r>
    </w:p>
    <w:p w14:paraId="530988C3" w14:textId="17079E50" w:rsidR="00377D89" w:rsidRDefault="00377D89" w:rsidP="00377D89">
      <w:pPr>
        <w:numPr>
          <w:ilvl w:val="0"/>
          <w:numId w:val="36"/>
        </w:numPr>
      </w:pPr>
      <w:r w:rsidRPr="00377D89">
        <w:rPr>
          <w:b/>
          <w:bCs/>
        </w:rPr>
        <w:t>Input Validation</w:t>
      </w:r>
      <w:r w:rsidR="00D7601C">
        <w:rPr>
          <w:b/>
          <w:bCs/>
        </w:rPr>
        <w:t xml:space="preserve"> and sanitization</w:t>
      </w:r>
      <w:r w:rsidRPr="00377D89">
        <w:t>: Validate and sanitize user inputs.</w:t>
      </w:r>
    </w:p>
    <w:p w14:paraId="6B36C987" w14:textId="77777777" w:rsidR="00BA7C2C" w:rsidRDefault="00BA7C2C" w:rsidP="00BA7C2C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1322E2AA" w14:textId="1580BD61" w:rsidR="00BA7C2C" w:rsidRDefault="00BA7C2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that user inputs conform to expected formats before processing them.</w:t>
      </w:r>
    </w:p>
    <w:p w14:paraId="2272C142" w14:textId="276CC10B" w:rsidR="00D7601C" w:rsidRPr="00BA7C2C" w:rsidRDefault="00D7601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601C">
        <w:rPr>
          <w:lang w:eastAsia="en-GB"/>
        </w:rPr>
        <w:t>Remove or neutralize potentially harmful content from user inputs.</w:t>
      </w:r>
    </w:p>
    <w:p w14:paraId="3C5E425D" w14:textId="3672B5C1" w:rsidR="00BA7C2C" w:rsidRPr="00BA7C2C" w:rsidRDefault="00BA7C2C" w:rsidP="00BA7C2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</w:t>
      </w: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0724C2E1" w14:textId="77777777" w:rsidR="00BA7C2C" w:rsidRPr="00BA7C2C" w:rsidRDefault="00BA7C2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whitelisting to define acceptable input formats (e.g., only allow certain characters, lengths, or types).</w:t>
      </w:r>
    </w:p>
    <w:p w14:paraId="2854E418" w14:textId="77777777" w:rsidR="00BA7C2C" w:rsidRPr="00BA7C2C" w:rsidRDefault="00BA7C2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Reject any input that does not meet these criteria.</w:t>
      </w:r>
    </w:p>
    <w:p w14:paraId="7A3EDC65" w14:textId="646BB8F2" w:rsidR="00BA7C2C" w:rsidRDefault="00BA7C2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Validate input on both the client and server sides.</w:t>
      </w:r>
    </w:p>
    <w:p w14:paraId="24CD2D28" w14:textId="77777777" w:rsidR="00D7601C" w:rsidRPr="00D7601C" w:rsidRDefault="00D7601C" w:rsidP="00D7601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60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libraries specifically designed for sanitization, such as DOMPurify for JavaScript, to clean user inputs before rendering them.</w:t>
      </w:r>
    </w:p>
    <w:p w14:paraId="4AE7419E" w14:textId="257FD6AD" w:rsidR="00D7601C" w:rsidRPr="00D7601C" w:rsidRDefault="00D7601C" w:rsidP="00D7601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7601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Avoid using functions that execute code directly from user input, like eval() or innerHTML, without proper sanitization.</w:t>
      </w:r>
    </w:p>
    <w:p w14:paraId="6F58AC29" w14:textId="77777777" w:rsidR="00BA7C2C" w:rsidRPr="00377D89" w:rsidRDefault="00BA7C2C" w:rsidP="00BA7C2C">
      <w:pPr>
        <w:rPr>
          <w:lang w:eastAsia="en-GB"/>
        </w:rPr>
      </w:pPr>
    </w:p>
    <w:p w14:paraId="2FD07DC1" w14:textId="77777777" w:rsidR="00377D89" w:rsidRDefault="00377D89" w:rsidP="00377D89">
      <w:pPr>
        <w:numPr>
          <w:ilvl w:val="0"/>
          <w:numId w:val="36"/>
        </w:numPr>
      </w:pPr>
      <w:r w:rsidRPr="00377D89">
        <w:rPr>
          <w:b/>
          <w:bCs/>
        </w:rPr>
        <w:t>Output Encoding</w:t>
      </w:r>
      <w:r w:rsidRPr="00377D89">
        <w:t>: Encode data before rendering it in the browser.</w:t>
      </w:r>
    </w:p>
    <w:p w14:paraId="639AABA2" w14:textId="77777777" w:rsidR="00BA7C2C" w:rsidRDefault="00BA7C2C" w:rsidP="00BA7C2C">
      <w:pPr>
        <w:ind w:firstLine="720"/>
      </w:pPr>
      <w:r w:rsidRPr="00BA7C2C">
        <w:rPr>
          <w:b/>
          <w:bCs/>
        </w:rPr>
        <w:t>Purpose</w:t>
      </w:r>
      <w:r w:rsidRPr="00BA7C2C">
        <w:t xml:space="preserve">: </w:t>
      </w:r>
    </w:p>
    <w:p w14:paraId="1DD6E411" w14:textId="25AFC80F" w:rsidR="00BA7C2C" w:rsidRPr="00BA7C2C" w:rsidRDefault="00BA7C2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Encode data before rendering it in the browser, so any injected scripts are treated as data rather than executable code.</w:t>
      </w:r>
    </w:p>
    <w:p w14:paraId="57F81107" w14:textId="6098309F" w:rsidR="00BA7C2C" w:rsidRPr="00BA7C2C" w:rsidRDefault="00BA7C2C" w:rsidP="00BA7C2C">
      <w:pPr>
        <w:ind w:firstLine="720"/>
      </w:pPr>
      <w:r w:rsidRPr="00BA7C2C">
        <w:rPr>
          <w:b/>
          <w:bCs/>
        </w:rPr>
        <w:t>Implementation</w:t>
      </w:r>
      <w:r w:rsidRPr="00BA7C2C">
        <w:t>:</w:t>
      </w:r>
    </w:p>
    <w:p w14:paraId="62B223DD" w14:textId="77777777" w:rsidR="00BA7C2C" w:rsidRPr="00BA7C2C" w:rsidRDefault="00BA7C2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context-specific encoding:</w:t>
      </w:r>
    </w:p>
    <w:p w14:paraId="6716CBD2" w14:textId="77777777" w:rsidR="00BA7C2C" w:rsidRPr="00BA7C2C" w:rsidRDefault="00BA7C2C" w:rsidP="00BA7C2C">
      <w:pPr>
        <w:numPr>
          <w:ilvl w:val="0"/>
          <w:numId w:val="38"/>
        </w:numPr>
      </w:pPr>
      <w:r w:rsidRPr="00BA7C2C">
        <w:rPr>
          <w:b/>
          <w:bCs/>
        </w:rPr>
        <w:t>HTML Encoding</w:t>
      </w:r>
      <w:r w:rsidRPr="00BA7C2C">
        <w:t>: Convert characters like &lt;, &gt;, and &amp; to their HTML entities (&amp;lt;, &amp;gt;, &amp;amp;).</w:t>
      </w:r>
    </w:p>
    <w:p w14:paraId="70961EC3" w14:textId="77777777" w:rsidR="00BA7C2C" w:rsidRPr="00BA7C2C" w:rsidRDefault="00BA7C2C" w:rsidP="00BA7C2C">
      <w:pPr>
        <w:numPr>
          <w:ilvl w:val="0"/>
          <w:numId w:val="38"/>
        </w:numPr>
      </w:pPr>
      <w:r w:rsidRPr="00BA7C2C">
        <w:rPr>
          <w:b/>
          <w:bCs/>
        </w:rPr>
        <w:t>Attribute Encoding</w:t>
      </w:r>
      <w:r w:rsidRPr="00BA7C2C">
        <w:t>: Encode data when inserting it into HTML attributes (e.g., using quotes).</w:t>
      </w:r>
    </w:p>
    <w:p w14:paraId="4A27191F" w14:textId="77777777" w:rsidR="00BA7C2C" w:rsidRPr="00BA7C2C" w:rsidRDefault="00BA7C2C" w:rsidP="00BA7C2C">
      <w:pPr>
        <w:numPr>
          <w:ilvl w:val="0"/>
          <w:numId w:val="38"/>
        </w:numPr>
      </w:pPr>
      <w:r w:rsidRPr="00BA7C2C">
        <w:rPr>
          <w:b/>
          <w:bCs/>
        </w:rPr>
        <w:t>JavaScript Encoding</w:t>
      </w:r>
      <w:r w:rsidRPr="00BA7C2C">
        <w:t>: Encode data when it’s included in JavaScript contexts (e.g., escape quotes).</w:t>
      </w:r>
    </w:p>
    <w:p w14:paraId="58FBA4E2" w14:textId="77777777" w:rsidR="00BA7C2C" w:rsidRPr="00BA7C2C" w:rsidRDefault="00BA7C2C" w:rsidP="00BA7C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A7C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Libraries like OWASP’s Java Encoder or other language-specific libraries can help automate this process.</w:t>
      </w:r>
    </w:p>
    <w:p w14:paraId="73DF381B" w14:textId="77777777" w:rsidR="00BA7C2C" w:rsidRPr="00377D89" w:rsidRDefault="00BA7C2C" w:rsidP="00BA7C2C">
      <w:pPr>
        <w:ind w:left="720"/>
      </w:pPr>
    </w:p>
    <w:p w14:paraId="6C751194" w14:textId="6F871540" w:rsidR="00377D89" w:rsidRPr="008E788B" w:rsidRDefault="00377D89" w:rsidP="008E788B">
      <w:pPr>
        <w:numPr>
          <w:ilvl w:val="0"/>
          <w:numId w:val="36"/>
        </w:numPr>
        <w:rPr>
          <w:b/>
          <w:bCs/>
        </w:rPr>
      </w:pPr>
      <w:r w:rsidRPr="00377D89">
        <w:rPr>
          <w:b/>
          <w:bCs/>
        </w:rPr>
        <w:t>Content Security Policy (CSP)</w:t>
      </w:r>
      <w:r w:rsidR="00893E6F">
        <w:rPr>
          <w:b/>
          <w:bCs/>
        </w:rPr>
        <w:t xml:space="preserve"> and </w:t>
      </w:r>
      <w:r w:rsidR="00893E6F" w:rsidRPr="00BA7C2C">
        <w:rPr>
          <w:b/>
          <w:bCs/>
        </w:rPr>
        <w:t>X-XSS-Protection</w:t>
      </w:r>
      <w:r w:rsidRPr="00377D89">
        <w:rPr>
          <w:b/>
          <w:bCs/>
        </w:rPr>
        <w:t xml:space="preserve">: </w:t>
      </w:r>
      <w:r w:rsidRPr="00377D89">
        <w:t>Implement a CSP to restrict sources of executable scripts</w:t>
      </w:r>
      <w:r w:rsidR="00BA7C2C" w:rsidRPr="008E788B">
        <w:t xml:space="preserve"> </w:t>
      </w:r>
      <w:r w:rsidR="00BA7C2C" w:rsidRPr="008E788B">
        <w:t>in .htaccess if Apache server, otherwise in all php files</w:t>
      </w:r>
      <w:r w:rsidRPr="00377D89">
        <w:t>.</w:t>
      </w:r>
      <w:r w:rsidR="00893E6F" w:rsidRPr="008E788B">
        <w:t xml:space="preserve"> </w:t>
      </w:r>
      <w:r w:rsidR="004E265E" w:rsidRPr="00893E6F">
        <w:t>X-XSS-Protection header instructs the browser to activate its built-in XSS protection features</w:t>
      </w:r>
      <w:r w:rsidR="008E788B">
        <w:t>.</w:t>
      </w:r>
    </w:p>
    <w:p w14:paraId="5FAFC5BC" w14:textId="77777777" w:rsidR="00A1192C" w:rsidRDefault="00A1192C" w:rsidP="00A1192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19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A119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4EBE9B2B" w14:textId="16BDC48B" w:rsidR="00A1192C" w:rsidRDefault="004E265E" w:rsidP="00A119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77D8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CSP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="00A1192C" w:rsidRPr="00A119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Define which sources of content are allowed to be loaded by the browser, reducing the risk of XSS attacks.</w:t>
      </w:r>
    </w:p>
    <w:p w14:paraId="6992F71C" w14:textId="6CAB99C3" w:rsidR="004E265E" w:rsidRPr="00A1192C" w:rsidRDefault="004E265E" w:rsidP="00A119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893E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X-XSS-Protection</w:t>
      </w:r>
      <w:r w:rsidRPr="00893E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893E6F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help block some reflected XSS attacks by detecting potential vulnerabilities.</w:t>
      </w:r>
    </w:p>
    <w:p w14:paraId="01539512" w14:textId="0117695B" w:rsidR="00A1192C" w:rsidRPr="00A1192C" w:rsidRDefault="00A1192C" w:rsidP="00A1192C">
      <w:pPr>
        <w:spacing w:after="0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192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</w:t>
      </w:r>
      <w:r w:rsidRPr="00A119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21BE2966" w14:textId="3D7A4945" w:rsidR="00A1192C" w:rsidRPr="00A1192C" w:rsidRDefault="00A1192C" w:rsidP="00A119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19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Set the Content-Security-Policy HTTP header to specify allowed sources for scripts, styles, images, and other resources.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A119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example:</w:t>
      </w:r>
    </w:p>
    <w:p w14:paraId="7AB71440" w14:textId="1AAF404E" w:rsidR="00A1192C" w:rsidRPr="00A1192C" w:rsidRDefault="00A1192C" w:rsidP="00A119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A119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Content-Security-Policy: default-src 'self'; script-src 'self' </w:t>
      </w:r>
      <w:hyperlink r:id="rId15" w:history="1">
        <w:r w:rsidRPr="00A1192C">
          <w:rPr>
            <w:rStyle w:val="Hyperlink"/>
            <w:rFonts w:ascii="Courier New" w:eastAsia="Times New Roman" w:hAnsi="Courier New" w:cs="Courier New"/>
            <w:kern w:val="0"/>
            <w:sz w:val="20"/>
            <w:szCs w:val="20"/>
            <w:lang w:eastAsia="en-GB"/>
            <w14:ligatures w14:val="none"/>
          </w:rPr>
          <w:t>https://trusted.cdn.com</w:t>
        </w:r>
      </w:hyperlink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(to be replaced by trusted sites like </w:t>
      </w:r>
      <w:r w:rsidRPr="00A119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Cloudflare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A119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Amazon CloudFront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A119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CDN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, </w:t>
      </w:r>
      <w:r w:rsidRPr="00A119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jsDelivr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,</w:t>
      </w:r>
      <w:r w:rsidRPr="00A1192C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CDNJS</w:t>
      </w:r>
      <w:r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5F74922" w14:textId="23899981" w:rsidR="00A1192C" w:rsidRDefault="00A1192C" w:rsidP="0008238A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1192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Regularly review and update your CSP to ensure it reflects your application's needs.</w:t>
      </w:r>
    </w:p>
    <w:p w14:paraId="065D1B26" w14:textId="5BFCF118" w:rsidR="004E265E" w:rsidRPr="004E265E" w:rsidRDefault="004E265E" w:rsidP="004E265E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26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X-XSS-Protection header can be added in your web server configuration or in your application code, depending on your setup. Here’s how to add it in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Apache</w:t>
      </w:r>
      <w:r w:rsidRPr="004E265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environment: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>
        <w:t xml:space="preserve">In your </w:t>
      </w:r>
      <w:r w:rsidRPr="004E265E">
        <w:rPr>
          <w:rStyle w:val="HTMLCode"/>
          <w:rFonts w:eastAsiaTheme="majorEastAsia"/>
        </w:rPr>
        <w:t>.htaccess</w:t>
      </w:r>
      <w:r>
        <w:t xml:space="preserve"> file or in the server configuration file, you can add:</w:t>
      </w:r>
    </w:p>
    <w:p w14:paraId="3F4C95E8" w14:textId="190136C8" w:rsidR="004E265E" w:rsidRPr="004E265E" w:rsidRDefault="004E265E" w:rsidP="004E265E">
      <w:pPr>
        <w:pStyle w:val="HTMLPreformatted"/>
      </w:pPr>
      <w:r>
        <w:tab/>
      </w:r>
      <w:r>
        <w:rPr>
          <w:rStyle w:val="HTMLCode"/>
          <w:rFonts w:eastAsiaTheme="majorEastAsia"/>
        </w:rPr>
        <w:t>Header set X-XSS-Protection "1; mode=block"</w:t>
      </w:r>
    </w:p>
    <w:p w14:paraId="40AAE39F" w14:textId="77777777" w:rsidR="003C7AE3" w:rsidRPr="00377D89" w:rsidRDefault="003C7AE3" w:rsidP="003C7AE3">
      <w:pPr>
        <w:rPr>
          <w:lang w:eastAsia="en-GB"/>
        </w:rPr>
      </w:pPr>
    </w:p>
    <w:p w14:paraId="62304B02" w14:textId="77777777" w:rsidR="00377D89" w:rsidRDefault="00377D89" w:rsidP="00377D89">
      <w:pPr>
        <w:numPr>
          <w:ilvl w:val="0"/>
          <w:numId w:val="36"/>
        </w:numPr>
      </w:pPr>
      <w:r w:rsidRPr="00377D89">
        <w:rPr>
          <w:b/>
          <w:bCs/>
        </w:rPr>
        <w:t>HttpOnly and Secure Cookies</w:t>
      </w:r>
      <w:r w:rsidRPr="00377D89">
        <w:t>: Use these flags to protect cookies from being accessed via JavaScript.</w:t>
      </w:r>
    </w:p>
    <w:p w14:paraId="75B9CBCC" w14:textId="77777777" w:rsidR="003C7AE3" w:rsidRDefault="003C7AE3" w:rsidP="003C7AE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A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Purpose</w:t>
      </w: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6F16EC72" w14:textId="1EB3E08A" w:rsidR="003C7AE3" w:rsidRDefault="003C7AE3" w:rsidP="003C7AE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Protect cookies from being accessed via JavaScript, especially session cookies.</w:t>
      </w:r>
    </w:p>
    <w:p w14:paraId="0FD2A747" w14:textId="282002C4" w:rsidR="003C7AE3" w:rsidRPr="003C7AE3" w:rsidRDefault="003C7AE3" w:rsidP="003C7AE3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AE3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Implementation</w:t>
      </w: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</w:t>
      </w:r>
    </w:p>
    <w:p w14:paraId="1F681873" w14:textId="77777777" w:rsidR="003C7AE3" w:rsidRPr="003C7AE3" w:rsidRDefault="003C7AE3" w:rsidP="003C7AE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3C7A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HttpOnly</w:t>
      </w: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flag on cookies to prevent JavaScript access. This means cookies cannot be read through </w:t>
      </w:r>
      <w:r w:rsidRPr="003C7A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document.cookie</w:t>
      </w: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77EBC74" w14:textId="77777777" w:rsidR="003C7AE3" w:rsidRPr="003C7AE3" w:rsidRDefault="003C7AE3" w:rsidP="003C7AE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the </w:t>
      </w:r>
      <w:r w:rsidRPr="003C7A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Secure</w:t>
      </w: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flag to ensure cookies are only sent over HTTPS connections, protecting them from interception in transit.</w:t>
      </w:r>
    </w:p>
    <w:p w14:paraId="5410B5AF" w14:textId="77777777" w:rsidR="003C7AE3" w:rsidRPr="003C7AE3" w:rsidRDefault="003C7AE3" w:rsidP="003C7AE3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3C7AE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Example of setting a cookie with these flags in HTTP response headers:</w:t>
      </w:r>
    </w:p>
    <w:p w14:paraId="06BA8116" w14:textId="77777777" w:rsidR="003C7AE3" w:rsidRPr="003C7AE3" w:rsidRDefault="003C7AE3" w:rsidP="003C7A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3C7AE3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Set-Cookie: sessionId=abc123; HttpOnly; Secure;</w:t>
      </w:r>
    </w:p>
    <w:p w14:paraId="3529FF00" w14:textId="77777777" w:rsidR="00DA1F2A" w:rsidRPr="002618E1" w:rsidRDefault="00DA1F2A" w:rsidP="00BA062D">
      <w:pPr>
        <w:rPr>
          <w:highlight w:val="yellow"/>
        </w:rPr>
      </w:pPr>
    </w:p>
    <w:p w14:paraId="6696C8D6" w14:textId="77777777" w:rsidR="00EF6FB8" w:rsidRPr="00EF6FB8" w:rsidRDefault="00EF6FB8" w:rsidP="00077591">
      <w:pPr>
        <w:pStyle w:val="Heading4"/>
      </w:pPr>
      <w:r w:rsidRPr="00EF6FB8">
        <w:t>High Difficulty Detection:</w:t>
      </w:r>
    </w:p>
    <w:p w14:paraId="41A3A3D7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t>Analyze source code for vulnerable query construction, especially in complex applications.</w:t>
      </w:r>
    </w:p>
    <w:p w14:paraId="3DD150BD" w14:textId="77777777" w:rsidR="00EF6FB8" w:rsidRPr="00EF6FB8" w:rsidRDefault="00EF6FB8" w:rsidP="00EF6FB8">
      <w:pPr>
        <w:numPr>
          <w:ilvl w:val="1"/>
          <w:numId w:val="3"/>
        </w:numPr>
      </w:pPr>
      <w:r w:rsidRPr="00EF6FB8">
        <w:rPr>
          <w:b/>
          <w:bCs/>
        </w:rPr>
        <w:t>Mitigation</w:t>
      </w:r>
      <w:r w:rsidRPr="00EF6FB8">
        <w:t>: Conduct regular code reviews and security testing, including fuzzing.</w:t>
      </w:r>
    </w:p>
    <w:p w14:paraId="22133023" w14:textId="77777777" w:rsidR="00EF6FB8" w:rsidRPr="00EF6FB8" w:rsidRDefault="00A752E5" w:rsidP="00EF6FB8">
      <w:r>
        <w:rPr>
          <w:noProof/>
        </w:rPr>
        <w:pict w14:anchorId="0EDBEF77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552A8182" w14:textId="77FD2DF0" w:rsidR="00EF6FB8" w:rsidRPr="00EF6FB8" w:rsidRDefault="00EF6FB8" w:rsidP="00252680">
      <w:pPr>
        <w:pStyle w:val="Heading2"/>
        <w:rPr>
          <w:b/>
          <w:bCs/>
        </w:rPr>
      </w:pPr>
      <w:bookmarkStart w:id="26" w:name="_Toc180450547"/>
      <w:r w:rsidRPr="00252680">
        <w:t>Insecure Design</w:t>
      </w:r>
      <w:bookmarkEnd w:id="26"/>
    </w:p>
    <w:p w14:paraId="5AB74D6A" w14:textId="77777777" w:rsidR="00EF6FB8" w:rsidRPr="00EF6FB8" w:rsidRDefault="00EF6FB8" w:rsidP="00830999">
      <w:pPr>
        <w:pStyle w:val="Heading3"/>
      </w:pPr>
      <w:bookmarkStart w:id="27" w:name="_Toc180450548"/>
      <w:r w:rsidRPr="00EF6FB8">
        <w:t>Description</w:t>
      </w:r>
      <w:bookmarkEnd w:id="27"/>
    </w:p>
    <w:p w14:paraId="4521B8A5" w14:textId="77777777" w:rsidR="00EF6FB8" w:rsidRPr="00EF6FB8" w:rsidRDefault="00EF6FB8" w:rsidP="00EF6FB8">
      <w:r w:rsidRPr="00EF6FB8">
        <w:t>Insecure design refers to flaws in application design that fail to consider security risks.</w:t>
      </w:r>
    </w:p>
    <w:p w14:paraId="39B56350" w14:textId="77777777" w:rsidR="00EF6FB8" w:rsidRPr="00EF6FB8" w:rsidRDefault="00EF6FB8" w:rsidP="00470127">
      <w:pPr>
        <w:pStyle w:val="Heading3"/>
      </w:pPr>
      <w:bookmarkStart w:id="28" w:name="_Toc180450549"/>
      <w:r w:rsidRPr="00EF6FB8">
        <w:t>Occurrence</w:t>
      </w:r>
      <w:bookmarkEnd w:id="28"/>
    </w:p>
    <w:p w14:paraId="7EAFD7F0" w14:textId="77777777" w:rsidR="00EF6FB8" w:rsidRPr="00EF6FB8" w:rsidRDefault="00EF6FB8" w:rsidP="00EF6FB8">
      <w:r w:rsidRPr="00EF6FB8">
        <w:t>Often seen in applications lacking a security-focused design phase.</w:t>
      </w:r>
    </w:p>
    <w:p w14:paraId="3AFC1743" w14:textId="77777777" w:rsidR="00EF6FB8" w:rsidRPr="00EF6FB8" w:rsidRDefault="00EF6FB8" w:rsidP="00674A14">
      <w:pPr>
        <w:pStyle w:val="Heading3"/>
      </w:pPr>
      <w:bookmarkStart w:id="29" w:name="_Toc180450550"/>
      <w:r w:rsidRPr="00EF6FB8">
        <w:lastRenderedPageBreak/>
        <w:t>Risk Measure</w:t>
      </w:r>
      <w:bookmarkEnd w:id="29"/>
    </w:p>
    <w:p w14:paraId="74152F97" w14:textId="77777777" w:rsidR="00EF6FB8" w:rsidRPr="00EF6FB8" w:rsidRDefault="00EF6FB8" w:rsidP="00EF6FB8">
      <w:r w:rsidRPr="00EF6FB8">
        <w:t>Risk Level: Medium to High. Can lead to multiple security vulnerabilities if not addressed during the design phase.</w:t>
      </w:r>
    </w:p>
    <w:p w14:paraId="6BCFB448" w14:textId="7813BEE6" w:rsidR="00EF6FB8" w:rsidRPr="00EF6FB8" w:rsidRDefault="00B9186A" w:rsidP="00674A14">
      <w:pPr>
        <w:pStyle w:val="Heading3"/>
      </w:pPr>
      <w:bookmarkStart w:id="30" w:name="_Toc180450551"/>
      <w:r>
        <w:t>Implementation example</w:t>
      </w:r>
      <w:bookmarkEnd w:id="30"/>
    </w:p>
    <w:p w14:paraId="1A4414BC" w14:textId="77777777" w:rsidR="00EF6FB8" w:rsidRPr="00EF6FB8" w:rsidRDefault="00EF6FB8" w:rsidP="00674A14">
      <w:pPr>
        <w:pStyle w:val="Heading4"/>
      </w:pPr>
      <w:r w:rsidRPr="00EF6FB8">
        <w:t>Easy Detection:</w:t>
      </w:r>
    </w:p>
    <w:p w14:paraId="40DC3D66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t>Review application features for unnecessary data exposure (e.g., error messages revealing stack traces).</w:t>
      </w:r>
    </w:p>
    <w:p w14:paraId="5C2C485F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rPr>
          <w:b/>
          <w:bCs/>
        </w:rPr>
        <w:t>Mitigation</w:t>
      </w:r>
      <w:r w:rsidRPr="00EF6FB8">
        <w:t>: Adopt secure design principles and perform threat modeling.</w:t>
      </w:r>
    </w:p>
    <w:p w14:paraId="29E147F1" w14:textId="77777777" w:rsidR="00EF6FB8" w:rsidRPr="00EF6FB8" w:rsidRDefault="00EF6FB8" w:rsidP="00674A14">
      <w:pPr>
        <w:pStyle w:val="Heading4"/>
      </w:pPr>
      <w:r w:rsidRPr="00EF6FB8">
        <w:t>Medium Difficulty Detection:</w:t>
      </w:r>
    </w:p>
    <w:p w14:paraId="4291C3D0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t>Analyze application workflows for security gaps during user interactions.</w:t>
      </w:r>
    </w:p>
    <w:p w14:paraId="6D11E58A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rPr>
          <w:b/>
          <w:bCs/>
        </w:rPr>
        <w:t>Mitigation</w:t>
      </w:r>
      <w:r w:rsidRPr="00EF6FB8">
        <w:t>: Conduct security reviews during the design phase, involving security experts.</w:t>
      </w:r>
    </w:p>
    <w:p w14:paraId="629FDD4F" w14:textId="77777777" w:rsidR="00EF6FB8" w:rsidRPr="00EF6FB8" w:rsidRDefault="00EF6FB8" w:rsidP="00674A14">
      <w:pPr>
        <w:pStyle w:val="Heading4"/>
      </w:pPr>
      <w:r w:rsidRPr="00EF6FB8">
        <w:t>High Difficulty Detection:</w:t>
      </w:r>
    </w:p>
    <w:p w14:paraId="29FA1B68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t>Perform a comprehensive architecture review to identify inherent security flaws.</w:t>
      </w:r>
    </w:p>
    <w:p w14:paraId="7AFA3A59" w14:textId="77777777" w:rsidR="00EF6FB8" w:rsidRPr="00EF6FB8" w:rsidRDefault="00EF6FB8" w:rsidP="00EF6FB8">
      <w:pPr>
        <w:numPr>
          <w:ilvl w:val="1"/>
          <w:numId w:val="4"/>
        </w:numPr>
      </w:pPr>
      <w:r w:rsidRPr="00EF6FB8">
        <w:rPr>
          <w:b/>
          <w:bCs/>
        </w:rPr>
        <w:t>Mitigation</w:t>
      </w:r>
      <w:r w:rsidRPr="00EF6FB8">
        <w:t>: Utilize frameworks and best practices for secure design.</w:t>
      </w:r>
    </w:p>
    <w:p w14:paraId="6C9D52CE" w14:textId="77777777" w:rsidR="00EF6FB8" w:rsidRPr="00EF6FB8" w:rsidRDefault="00A752E5" w:rsidP="00EF6FB8">
      <w:r>
        <w:rPr>
          <w:noProof/>
        </w:rPr>
        <w:pict w14:anchorId="574A7541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6A7E8705" w14:textId="7A852F82" w:rsidR="00EF6FB8" w:rsidRPr="00EF6FB8" w:rsidRDefault="00EF6FB8" w:rsidP="00252680">
      <w:pPr>
        <w:pStyle w:val="Heading2"/>
      </w:pPr>
      <w:bookmarkStart w:id="31" w:name="_Toc180450552"/>
      <w:r w:rsidRPr="00EF6FB8">
        <w:t>Security Misconfiguration</w:t>
      </w:r>
      <w:bookmarkEnd w:id="31"/>
    </w:p>
    <w:p w14:paraId="130EB119" w14:textId="77777777" w:rsidR="00EF6FB8" w:rsidRPr="00EF6FB8" w:rsidRDefault="00EF6FB8" w:rsidP="00674A14">
      <w:pPr>
        <w:pStyle w:val="Heading3"/>
      </w:pPr>
      <w:bookmarkStart w:id="32" w:name="_Toc180450553"/>
      <w:r w:rsidRPr="00EF6FB8">
        <w:t>Description</w:t>
      </w:r>
      <w:bookmarkEnd w:id="32"/>
    </w:p>
    <w:p w14:paraId="35ACBD3C" w14:textId="77777777" w:rsidR="00EF6FB8" w:rsidRPr="00EF6FB8" w:rsidRDefault="00EF6FB8" w:rsidP="00EF6FB8">
      <w:r w:rsidRPr="00EF6FB8">
        <w:t>Security misconfiguration occurs when default settings are not changed or when security controls are misconfigured.</w:t>
      </w:r>
    </w:p>
    <w:p w14:paraId="3EE486A1" w14:textId="77777777" w:rsidR="00EF6FB8" w:rsidRPr="00EF6FB8" w:rsidRDefault="00EF6FB8" w:rsidP="00470127">
      <w:pPr>
        <w:pStyle w:val="Heading3"/>
      </w:pPr>
      <w:bookmarkStart w:id="33" w:name="_Toc180450554"/>
      <w:r w:rsidRPr="00EF6FB8">
        <w:t>Occurrence</w:t>
      </w:r>
      <w:bookmarkEnd w:id="33"/>
    </w:p>
    <w:p w14:paraId="600DB48A" w14:textId="77777777" w:rsidR="00EF6FB8" w:rsidRPr="00EF6FB8" w:rsidRDefault="00EF6FB8" w:rsidP="00EF6FB8">
      <w:r w:rsidRPr="00EF6FB8">
        <w:t>Common in cloud services, web servers, and application settings.</w:t>
      </w:r>
    </w:p>
    <w:p w14:paraId="08D3FB1C" w14:textId="77777777" w:rsidR="00EF6FB8" w:rsidRPr="00EF6FB8" w:rsidRDefault="00EF6FB8" w:rsidP="00674A14">
      <w:pPr>
        <w:pStyle w:val="Heading3"/>
      </w:pPr>
      <w:bookmarkStart w:id="34" w:name="_Toc180450555"/>
      <w:r w:rsidRPr="00EF6FB8">
        <w:t>Risk Measure</w:t>
      </w:r>
      <w:bookmarkEnd w:id="34"/>
    </w:p>
    <w:p w14:paraId="47552701" w14:textId="77777777" w:rsidR="00EF6FB8" w:rsidRPr="00EF6FB8" w:rsidRDefault="00EF6FB8" w:rsidP="00EF6FB8">
      <w:r w:rsidRPr="00EF6FB8">
        <w:t>Risk Level: Medium. May lead to unauthorized access and data exposure.</w:t>
      </w:r>
    </w:p>
    <w:p w14:paraId="28C6364B" w14:textId="164F1D76" w:rsidR="00EF6FB8" w:rsidRPr="00EF6FB8" w:rsidRDefault="00B9186A" w:rsidP="00674A14">
      <w:pPr>
        <w:pStyle w:val="Heading3"/>
      </w:pPr>
      <w:bookmarkStart w:id="35" w:name="_Toc180450556"/>
      <w:r>
        <w:t>Implementation example</w:t>
      </w:r>
      <w:bookmarkEnd w:id="35"/>
    </w:p>
    <w:p w14:paraId="571DA86C" w14:textId="77777777" w:rsidR="00EF6FB8" w:rsidRPr="00EF6FB8" w:rsidRDefault="00EF6FB8" w:rsidP="00674A14">
      <w:pPr>
        <w:pStyle w:val="Heading4"/>
      </w:pPr>
      <w:r w:rsidRPr="00EF6FB8">
        <w:t>Easy Detection:</w:t>
      </w:r>
    </w:p>
    <w:p w14:paraId="27D31486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t>Use security scanning tools (e.g., Nmap) to check for open ports or default credentials.</w:t>
      </w:r>
    </w:p>
    <w:p w14:paraId="67C711A0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rPr>
          <w:b/>
          <w:bCs/>
        </w:rPr>
        <w:t>Mitigation</w:t>
      </w:r>
      <w:r w:rsidRPr="00EF6FB8">
        <w:t>: Regularly review configurations and change default settings.</w:t>
      </w:r>
    </w:p>
    <w:p w14:paraId="5AFC02C3" w14:textId="77777777" w:rsidR="00EF6FB8" w:rsidRPr="00EF6FB8" w:rsidRDefault="00EF6FB8" w:rsidP="00674A14">
      <w:pPr>
        <w:pStyle w:val="Heading4"/>
      </w:pPr>
      <w:r w:rsidRPr="00EF6FB8">
        <w:lastRenderedPageBreak/>
        <w:t>Medium Difficulty Detection:</w:t>
      </w:r>
    </w:p>
    <w:p w14:paraId="1102D24D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t>Conduct manual reviews of application settings and server configurations.</w:t>
      </w:r>
    </w:p>
    <w:p w14:paraId="344A972F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rPr>
          <w:b/>
          <w:bCs/>
        </w:rPr>
        <w:t>Mitigation</w:t>
      </w:r>
      <w:r w:rsidRPr="00EF6FB8">
        <w:t>: Implement automated configuration management tools.</w:t>
      </w:r>
    </w:p>
    <w:p w14:paraId="2C96BD4B" w14:textId="77777777" w:rsidR="00EF6FB8" w:rsidRPr="00EF6FB8" w:rsidRDefault="00EF6FB8" w:rsidP="00674A14">
      <w:pPr>
        <w:pStyle w:val="Heading4"/>
      </w:pPr>
      <w:r w:rsidRPr="00EF6FB8">
        <w:t>High Difficulty Detection:</w:t>
      </w:r>
    </w:p>
    <w:p w14:paraId="2DE8AA35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t>Analyze cloud infrastructure configurations for compliance with security policies.</w:t>
      </w:r>
    </w:p>
    <w:p w14:paraId="51D6836D" w14:textId="77777777" w:rsidR="00EF6FB8" w:rsidRPr="00EF6FB8" w:rsidRDefault="00EF6FB8" w:rsidP="00EF6FB8">
      <w:pPr>
        <w:numPr>
          <w:ilvl w:val="1"/>
          <w:numId w:val="5"/>
        </w:numPr>
      </w:pPr>
      <w:r w:rsidRPr="00EF6FB8">
        <w:rPr>
          <w:b/>
          <w:bCs/>
        </w:rPr>
        <w:t>Mitigation</w:t>
      </w:r>
      <w:r w:rsidRPr="00EF6FB8">
        <w:t>: Utilize Infrastructure as Code (IaC) practices to enforce secure configurations.</w:t>
      </w:r>
    </w:p>
    <w:p w14:paraId="2D7CD413" w14:textId="77777777" w:rsidR="00EF6FB8" w:rsidRPr="00EF6FB8" w:rsidRDefault="00A752E5" w:rsidP="00EF6FB8">
      <w:r>
        <w:rPr>
          <w:noProof/>
        </w:rPr>
        <w:pict w14:anchorId="74782E2D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28E0B0D3" w14:textId="129EC8F0" w:rsidR="00EF6FB8" w:rsidRPr="00EF6FB8" w:rsidRDefault="00EF6FB8" w:rsidP="00252680">
      <w:pPr>
        <w:pStyle w:val="Heading2"/>
      </w:pPr>
      <w:bookmarkStart w:id="36" w:name="_Toc180450557"/>
      <w:r w:rsidRPr="00EF6FB8">
        <w:t>Vulnerable and Outdated Components</w:t>
      </w:r>
      <w:bookmarkEnd w:id="36"/>
    </w:p>
    <w:p w14:paraId="4EEC52E9" w14:textId="77777777" w:rsidR="00EF6FB8" w:rsidRPr="00EF6FB8" w:rsidRDefault="00EF6FB8" w:rsidP="00674A14">
      <w:pPr>
        <w:pStyle w:val="Heading3"/>
      </w:pPr>
      <w:bookmarkStart w:id="37" w:name="_Toc180450558"/>
      <w:r w:rsidRPr="00EF6FB8">
        <w:t>Description</w:t>
      </w:r>
      <w:bookmarkEnd w:id="37"/>
    </w:p>
    <w:p w14:paraId="5B35A0B1" w14:textId="77777777" w:rsidR="00EF6FB8" w:rsidRPr="00EF6FB8" w:rsidRDefault="00EF6FB8" w:rsidP="00EF6FB8">
      <w:r w:rsidRPr="00EF6FB8">
        <w:t>Using outdated libraries or components that have known vulnerabilities can expose applications to attacks.</w:t>
      </w:r>
    </w:p>
    <w:p w14:paraId="33627D4B" w14:textId="77777777" w:rsidR="00EF6FB8" w:rsidRPr="00EF6FB8" w:rsidRDefault="00EF6FB8" w:rsidP="00470127">
      <w:pPr>
        <w:pStyle w:val="Heading3"/>
      </w:pPr>
      <w:bookmarkStart w:id="38" w:name="_Toc180450559"/>
      <w:r w:rsidRPr="00EF6FB8">
        <w:t>Occurrence</w:t>
      </w:r>
      <w:bookmarkEnd w:id="38"/>
    </w:p>
    <w:p w14:paraId="646D7BAA" w14:textId="77777777" w:rsidR="00EF6FB8" w:rsidRPr="00EF6FB8" w:rsidRDefault="00EF6FB8" w:rsidP="00EF6FB8">
      <w:r w:rsidRPr="00EF6FB8">
        <w:t>Common in projects that rely on third-party libraries or frameworks.</w:t>
      </w:r>
    </w:p>
    <w:p w14:paraId="572E054B" w14:textId="77777777" w:rsidR="00EF6FB8" w:rsidRPr="00EF6FB8" w:rsidRDefault="00EF6FB8" w:rsidP="00674A14">
      <w:pPr>
        <w:pStyle w:val="Heading3"/>
      </w:pPr>
      <w:bookmarkStart w:id="39" w:name="_Toc180450560"/>
      <w:r w:rsidRPr="00EF6FB8">
        <w:t>Risk Measure</w:t>
      </w:r>
      <w:bookmarkEnd w:id="39"/>
    </w:p>
    <w:p w14:paraId="1B8DF49A" w14:textId="77777777" w:rsidR="00EF6FB8" w:rsidRPr="00EF6FB8" w:rsidRDefault="00EF6FB8" w:rsidP="00EF6FB8">
      <w:r w:rsidRPr="00EF6FB8">
        <w:t>Risk Level: Medium to High. Can lead to exploitation if vulnerabilities in components are publicly known.</w:t>
      </w:r>
    </w:p>
    <w:p w14:paraId="2FED7011" w14:textId="7543CDC2" w:rsidR="00EF6FB8" w:rsidRPr="00EF6FB8" w:rsidRDefault="00B9186A" w:rsidP="00674A14">
      <w:pPr>
        <w:pStyle w:val="Heading3"/>
      </w:pPr>
      <w:bookmarkStart w:id="40" w:name="_Toc180450561"/>
      <w:r>
        <w:t>Implementation example</w:t>
      </w:r>
      <w:bookmarkEnd w:id="40"/>
    </w:p>
    <w:p w14:paraId="42F117E3" w14:textId="77777777" w:rsidR="00EF6FB8" w:rsidRPr="00EF6FB8" w:rsidRDefault="00EF6FB8" w:rsidP="00674A14">
      <w:pPr>
        <w:pStyle w:val="Heading4"/>
      </w:pPr>
      <w:r w:rsidRPr="00EF6FB8">
        <w:t>Easy Detection:</w:t>
      </w:r>
    </w:p>
    <w:p w14:paraId="362E45E5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t>Scan the application with tools like Snyk to find outdated dependencies.</w:t>
      </w:r>
    </w:p>
    <w:p w14:paraId="283C2148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rPr>
          <w:b/>
          <w:bCs/>
        </w:rPr>
        <w:t>Mitigation</w:t>
      </w:r>
      <w:r w:rsidRPr="00EF6FB8">
        <w:t>: Regularly update dependencies and monitor for vulnerabilities.</w:t>
      </w:r>
    </w:p>
    <w:p w14:paraId="25D59EC0" w14:textId="77777777" w:rsidR="00EF6FB8" w:rsidRPr="00EF6FB8" w:rsidRDefault="00EF6FB8" w:rsidP="00674A14">
      <w:pPr>
        <w:pStyle w:val="Heading4"/>
      </w:pPr>
      <w:r w:rsidRPr="00EF6FB8">
        <w:t>Medium Difficulty Detection:</w:t>
      </w:r>
    </w:p>
    <w:p w14:paraId="0F37EC31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t>Review the dependency tree for known vulnerabilities using tools like npm audit.</w:t>
      </w:r>
    </w:p>
    <w:p w14:paraId="6F6CCF5E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rPr>
          <w:b/>
          <w:bCs/>
        </w:rPr>
        <w:t>Mitigation</w:t>
      </w:r>
      <w:r w:rsidRPr="00EF6FB8">
        <w:t>: Establish a regular update schedule for dependencies.</w:t>
      </w:r>
    </w:p>
    <w:p w14:paraId="3C5C3280" w14:textId="77777777" w:rsidR="00EF6FB8" w:rsidRPr="00EF6FB8" w:rsidRDefault="00EF6FB8" w:rsidP="00674A14">
      <w:pPr>
        <w:pStyle w:val="Heading4"/>
      </w:pPr>
      <w:r w:rsidRPr="00EF6FB8">
        <w:t>High Difficulty Detection:</w:t>
      </w:r>
    </w:p>
    <w:p w14:paraId="380A1AD0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t>Conduct a manual code review to identify indirect dependencies and their vulnerabilities.</w:t>
      </w:r>
    </w:p>
    <w:p w14:paraId="76B36DE2" w14:textId="77777777" w:rsidR="00EF6FB8" w:rsidRPr="00EF6FB8" w:rsidRDefault="00EF6FB8" w:rsidP="00EF6FB8">
      <w:pPr>
        <w:numPr>
          <w:ilvl w:val="1"/>
          <w:numId w:val="6"/>
        </w:numPr>
      </w:pPr>
      <w:r w:rsidRPr="00EF6FB8">
        <w:rPr>
          <w:b/>
          <w:bCs/>
        </w:rPr>
        <w:lastRenderedPageBreak/>
        <w:t>Mitigation</w:t>
      </w:r>
      <w:r w:rsidRPr="00EF6FB8">
        <w:t>: Adopt a policy for evaluating and vetting third-party components.</w:t>
      </w:r>
    </w:p>
    <w:p w14:paraId="5C8B6C83" w14:textId="77777777" w:rsidR="00EF6FB8" w:rsidRPr="00EF6FB8" w:rsidRDefault="00A752E5" w:rsidP="00EF6FB8">
      <w:r>
        <w:rPr>
          <w:noProof/>
        </w:rPr>
        <w:pict w14:anchorId="69ED0A66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6BCECFB4" w14:textId="46500BB9" w:rsidR="00EF6FB8" w:rsidRPr="00EF6FB8" w:rsidRDefault="00EF6FB8" w:rsidP="00252680">
      <w:pPr>
        <w:pStyle w:val="Heading2"/>
      </w:pPr>
      <w:bookmarkStart w:id="41" w:name="_Toc180450562"/>
      <w:r w:rsidRPr="00EF6FB8">
        <w:t>Identification and Authentication Failures</w:t>
      </w:r>
      <w:bookmarkEnd w:id="41"/>
    </w:p>
    <w:p w14:paraId="78031EBA" w14:textId="77777777" w:rsidR="00EF6FB8" w:rsidRPr="00EF6FB8" w:rsidRDefault="00EF6FB8" w:rsidP="003829E0">
      <w:pPr>
        <w:pStyle w:val="Heading3"/>
      </w:pPr>
      <w:bookmarkStart w:id="42" w:name="_Toc180450563"/>
      <w:r w:rsidRPr="00EF6FB8">
        <w:t>Description</w:t>
      </w:r>
      <w:bookmarkEnd w:id="42"/>
    </w:p>
    <w:p w14:paraId="2ABECCD1" w14:textId="77777777" w:rsidR="00EF6FB8" w:rsidRPr="00EF6FB8" w:rsidRDefault="00EF6FB8" w:rsidP="00EF6FB8">
      <w:r w:rsidRPr="00EF6FB8">
        <w:t>Failures in user authentication and session management can allow attackers to gain unauthorized access.</w:t>
      </w:r>
    </w:p>
    <w:p w14:paraId="74C44284" w14:textId="77777777" w:rsidR="00EF6FB8" w:rsidRPr="00EF6FB8" w:rsidRDefault="00EF6FB8" w:rsidP="003829E0">
      <w:pPr>
        <w:pStyle w:val="Heading3"/>
      </w:pPr>
      <w:bookmarkStart w:id="43" w:name="_Toc180450564"/>
      <w:r w:rsidRPr="00EF6FB8">
        <w:t>Occurrence</w:t>
      </w:r>
      <w:bookmarkEnd w:id="43"/>
    </w:p>
    <w:p w14:paraId="2838C4EE" w14:textId="77777777" w:rsidR="00EF6FB8" w:rsidRPr="00EF6FB8" w:rsidRDefault="00EF6FB8" w:rsidP="00EF6FB8">
      <w:r w:rsidRPr="00EF6FB8">
        <w:t>Often found in applications with weak password policies or improper session handling.</w:t>
      </w:r>
    </w:p>
    <w:p w14:paraId="24E7A56C" w14:textId="77777777" w:rsidR="00EF6FB8" w:rsidRPr="00EF6FB8" w:rsidRDefault="00EF6FB8" w:rsidP="003829E0">
      <w:pPr>
        <w:pStyle w:val="Heading3"/>
      </w:pPr>
      <w:bookmarkStart w:id="44" w:name="_Toc180450565"/>
      <w:r w:rsidRPr="00EF6FB8">
        <w:t>Risk Measure</w:t>
      </w:r>
      <w:bookmarkEnd w:id="44"/>
    </w:p>
    <w:p w14:paraId="65C1D43C" w14:textId="77777777" w:rsidR="00EF6FB8" w:rsidRPr="00EF6FB8" w:rsidRDefault="00EF6FB8" w:rsidP="00EF6FB8">
      <w:r w:rsidRPr="00EF6FB8">
        <w:t>Risk Level: High. Can lead to account takeovers and unauthorized actions.</w:t>
      </w:r>
    </w:p>
    <w:p w14:paraId="57F7DDE2" w14:textId="5D51D459" w:rsidR="00EF6FB8" w:rsidRPr="00EF6FB8" w:rsidRDefault="00B9186A" w:rsidP="003829E0">
      <w:pPr>
        <w:pStyle w:val="Heading3"/>
      </w:pPr>
      <w:bookmarkStart w:id="45" w:name="_Toc180450566"/>
      <w:r>
        <w:t>Implementation example</w:t>
      </w:r>
      <w:bookmarkEnd w:id="45"/>
    </w:p>
    <w:p w14:paraId="5B080A01" w14:textId="77777777" w:rsidR="00EF6FB8" w:rsidRPr="00EF6FB8" w:rsidRDefault="00EF6FB8" w:rsidP="003829E0">
      <w:pPr>
        <w:pStyle w:val="Heading4"/>
      </w:pPr>
      <w:r w:rsidRPr="00EF6FB8">
        <w:t>Easy Detection:</w:t>
      </w:r>
    </w:p>
    <w:p w14:paraId="5E74BF93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t>Test for weak passwords or lack of account lockout mechanisms.</w:t>
      </w:r>
    </w:p>
    <w:p w14:paraId="3FE643DE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rPr>
          <w:b/>
          <w:bCs/>
        </w:rPr>
        <w:t>Mitigation</w:t>
      </w:r>
      <w:r w:rsidRPr="00EF6FB8">
        <w:t>: Implement strong password policies and multi-factor authentication (MFA).</w:t>
      </w:r>
    </w:p>
    <w:p w14:paraId="7FC670D7" w14:textId="77777777" w:rsidR="00EF6FB8" w:rsidRPr="00EF6FB8" w:rsidRDefault="00EF6FB8" w:rsidP="003829E0">
      <w:pPr>
        <w:pStyle w:val="Heading4"/>
      </w:pPr>
      <w:r w:rsidRPr="00EF6FB8">
        <w:t>Medium Difficulty Detection:</w:t>
      </w:r>
    </w:p>
    <w:p w14:paraId="7AE3D619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t>Analyze session management logic for vulnerabilities (e.g., session fixation).</w:t>
      </w:r>
    </w:p>
    <w:p w14:paraId="11996FCD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rPr>
          <w:b/>
          <w:bCs/>
        </w:rPr>
        <w:t>Mitigation</w:t>
      </w:r>
      <w:r w:rsidRPr="00EF6FB8">
        <w:t>: Use secure session management practices, including token expiration.</w:t>
      </w:r>
    </w:p>
    <w:p w14:paraId="4662C28B" w14:textId="77777777" w:rsidR="00EF6FB8" w:rsidRPr="00EF6FB8" w:rsidRDefault="00EF6FB8" w:rsidP="003829E0">
      <w:pPr>
        <w:pStyle w:val="Heading4"/>
      </w:pPr>
      <w:r w:rsidRPr="00EF6FB8">
        <w:t>High Difficulty Detection:</w:t>
      </w:r>
    </w:p>
    <w:p w14:paraId="55CE3BBE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t>Review authentication code for insecure implementations or patterns.</w:t>
      </w:r>
    </w:p>
    <w:p w14:paraId="63D6BB6B" w14:textId="77777777" w:rsidR="00EF6FB8" w:rsidRPr="00EF6FB8" w:rsidRDefault="00EF6FB8" w:rsidP="00EF6FB8">
      <w:pPr>
        <w:numPr>
          <w:ilvl w:val="1"/>
          <w:numId w:val="7"/>
        </w:numPr>
      </w:pPr>
      <w:r w:rsidRPr="00EF6FB8">
        <w:rPr>
          <w:b/>
          <w:bCs/>
        </w:rPr>
        <w:t>Mitigation</w:t>
      </w:r>
      <w:r w:rsidRPr="00EF6FB8">
        <w:t>: Conduct regular security assessments and code reviews focused on authentication.</w:t>
      </w:r>
    </w:p>
    <w:p w14:paraId="3FE0D814" w14:textId="77777777" w:rsidR="00EF6FB8" w:rsidRPr="00EF6FB8" w:rsidRDefault="00A752E5" w:rsidP="00EF6FB8">
      <w:r>
        <w:rPr>
          <w:noProof/>
        </w:rPr>
        <w:pict w14:anchorId="735374AA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2FCE59CC" w14:textId="16CDA686" w:rsidR="00EF6FB8" w:rsidRPr="00EF6FB8" w:rsidRDefault="00EF6FB8" w:rsidP="00252680">
      <w:pPr>
        <w:pStyle w:val="Heading2"/>
      </w:pPr>
      <w:bookmarkStart w:id="46" w:name="_Toc180450567"/>
      <w:r w:rsidRPr="00EF6FB8">
        <w:t>Software and Data Integrity Failures</w:t>
      </w:r>
      <w:bookmarkEnd w:id="46"/>
    </w:p>
    <w:p w14:paraId="1A57BB7B" w14:textId="77777777" w:rsidR="00EF6FB8" w:rsidRPr="00EF6FB8" w:rsidRDefault="00EF6FB8" w:rsidP="003829E0">
      <w:pPr>
        <w:pStyle w:val="Heading3"/>
      </w:pPr>
      <w:bookmarkStart w:id="47" w:name="_Toc180450568"/>
      <w:r w:rsidRPr="00EF6FB8">
        <w:t>Description</w:t>
      </w:r>
      <w:bookmarkEnd w:id="47"/>
    </w:p>
    <w:p w14:paraId="32C02564" w14:textId="77777777" w:rsidR="00EF6FB8" w:rsidRPr="00EF6FB8" w:rsidRDefault="00EF6FB8" w:rsidP="00EF6FB8">
      <w:r w:rsidRPr="00EF6FB8">
        <w:t>Failures related to the integrity of software and data can allow unauthorized modifications.</w:t>
      </w:r>
    </w:p>
    <w:p w14:paraId="106740A7" w14:textId="77777777" w:rsidR="00EF6FB8" w:rsidRPr="00EF6FB8" w:rsidRDefault="00EF6FB8" w:rsidP="003829E0">
      <w:pPr>
        <w:pStyle w:val="Heading3"/>
      </w:pPr>
      <w:bookmarkStart w:id="48" w:name="_Toc180450569"/>
      <w:r w:rsidRPr="00EF6FB8">
        <w:lastRenderedPageBreak/>
        <w:t>Occurrence</w:t>
      </w:r>
      <w:bookmarkEnd w:id="48"/>
    </w:p>
    <w:p w14:paraId="6427F98B" w14:textId="77777777" w:rsidR="00EF6FB8" w:rsidRPr="00EF6FB8" w:rsidRDefault="00EF6FB8" w:rsidP="00EF6FB8">
      <w:r w:rsidRPr="00EF6FB8">
        <w:t>Common in applications that lack proper integrity checks for their software and data.</w:t>
      </w:r>
    </w:p>
    <w:p w14:paraId="6C9D3025" w14:textId="77777777" w:rsidR="00EF6FB8" w:rsidRPr="00EF6FB8" w:rsidRDefault="00EF6FB8" w:rsidP="003829E0">
      <w:pPr>
        <w:pStyle w:val="Heading3"/>
      </w:pPr>
      <w:bookmarkStart w:id="49" w:name="_Toc180450570"/>
      <w:r w:rsidRPr="00EF6FB8">
        <w:t>Risk Measure</w:t>
      </w:r>
      <w:bookmarkEnd w:id="49"/>
    </w:p>
    <w:p w14:paraId="654CF5CC" w14:textId="77777777" w:rsidR="00EF6FB8" w:rsidRPr="00EF6FB8" w:rsidRDefault="00EF6FB8" w:rsidP="00EF6FB8">
      <w:r w:rsidRPr="00EF6FB8">
        <w:t>Risk Level: Medium. Can lead to tampering with application logic or data.</w:t>
      </w:r>
    </w:p>
    <w:p w14:paraId="547E84C6" w14:textId="7866EC69" w:rsidR="00EF6FB8" w:rsidRPr="00EF6FB8" w:rsidRDefault="00B9186A" w:rsidP="003829E0">
      <w:pPr>
        <w:pStyle w:val="Heading3"/>
      </w:pPr>
      <w:bookmarkStart w:id="50" w:name="_Toc180450571"/>
      <w:r>
        <w:t>Implementation example</w:t>
      </w:r>
      <w:bookmarkEnd w:id="50"/>
    </w:p>
    <w:p w14:paraId="14B88ED4" w14:textId="77777777" w:rsidR="00EF6FB8" w:rsidRPr="00EF6FB8" w:rsidRDefault="00EF6FB8" w:rsidP="003829E0">
      <w:pPr>
        <w:pStyle w:val="Heading4"/>
      </w:pPr>
      <w:r w:rsidRPr="00EF6FB8">
        <w:t>Easy Detection:</w:t>
      </w:r>
    </w:p>
    <w:p w14:paraId="074C07E7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t>Check if application updates are performed without validation (e.g., file downloads without checks).</w:t>
      </w:r>
    </w:p>
    <w:p w14:paraId="0AD7D4D4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rPr>
          <w:b/>
          <w:bCs/>
        </w:rPr>
        <w:t>Mitigation</w:t>
      </w:r>
      <w:r w:rsidRPr="00EF6FB8">
        <w:t>: Implement cryptographic checksums to verify software integrity.</w:t>
      </w:r>
    </w:p>
    <w:p w14:paraId="150C8D6E" w14:textId="77777777" w:rsidR="00EF6FB8" w:rsidRPr="00EF6FB8" w:rsidRDefault="00EF6FB8" w:rsidP="003829E0">
      <w:pPr>
        <w:pStyle w:val="Heading4"/>
      </w:pPr>
      <w:r w:rsidRPr="00EF6FB8">
        <w:t>Medium Difficulty Detection:</w:t>
      </w:r>
    </w:p>
    <w:p w14:paraId="1D9A6238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t>Analyze the update mechanism for security flaws (e.g., lack of secure channels).</w:t>
      </w:r>
    </w:p>
    <w:p w14:paraId="46B6CD18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rPr>
          <w:b/>
          <w:bCs/>
        </w:rPr>
        <w:t>Mitigation</w:t>
      </w:r>
      <w:r w:rsidRPr="00EF6FB8">
        <w:t>: Use secure transmission methods and validate all data inputs.</w:t>
      </w:r>
    </w:p>
    <w:p w14:paraId="6DE6E7E2" w14:textId="77777777" w:rsidR="00EF6FB8" w:rsidRPr="00EF6FB8" w:rsidRDefault="00EF6FB8" w:rsidP="003829E0">
      <w:pPr>
        <w:pStyle w:val="Heading4"/>
      </w:pPr>
      <w:r w:rsidRPr="00EF6FB8">
        <w:t>High Difficulty Detection:</w:t>
      </w:r>
    </w:p>
    <w:p w14:paraId="4E5AC4F5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t>Conduct a thorough review of the software update processes and integrity verification methods.</w:t>
      </w:r>
    </w:p>
    <w:p w14:paraId="0B42CE96" w14:textId="77777777" w:rsidR="00EF6FB8" w:rsidRPr="00EF6FB8" w:rsidRDefault="00EF6FB8" w:rsidP="00EF6FB8">
      <w:pPr>
        <w:numPr>
          <w:ilvl w:val="1"/>
          <w:numId w:val="8"/>
        </w:numPr>
      </w:pPr>
      <w:r w:rsidRPr="00EF6FB8">
        <w:rPr>
          <w:b/>
          <w:bCs/>
        </w:rPr>
        <w:t>Mitigation</w:t>
      </w:r>
      <w:r w:rsidRPr="00EF6FB8">
        <w:t>: Implement comprehensive integrity checks and monitoring systems.</w:t>
      </w:r>
    </w:p>
    <w:p w14:paraId="1CFC1355" w14:textId="77777777" w:rsidR="00EF6FB8" w:rsidRPr="00EF6FB8" w:rsidRDefault="00A752E5" w:rsidP="00EF6FB8">
      <w:r>
        <w:rPr>
          <w:noProof/>
        </w:rPr>
        <w:pict w14:anchorId="78422C6B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0D7E5842" w14:textId="0C6D825B" w:rsidR="00EF6FB8" w:rsidRPr="00EF6FB8" w:rsidRDefault="00EF6FB8" w:rsidP="00252680">
      <w:pPr>
        <w:pStyle w:val="Heading2"/>
      </w:pPr>
      <w:bookmarkStart w:id="51" w:name="_Toc180450572"/>
      <w:r w:rsidRPr="00EF6FB8">
        <w:t>Security Logging and Monitoring Failures</w:t>
      </w:r>
      <w:bookmarkEnd w:id="51"/>
    </w:p>
    <w:p w14:paraId="430C8E2E" w14:textId="77777777" w:rsidR="00EF6FB8" w:rsidRPr="00EF6FB8" w:rsidRDefault="00EF6FB8" w:rsidP="003829E0">
      <w:pPr>
        <w:pStyle w:val="Heading3"/>
      </w:pPr>
      <w:bookmarkStart w:id="52" w:name="_Toc180450573"/>
      <w:r w:rsidRPr="00EF6FB8">
        <w:t>Description</w:t>
      </w:r>
      <w:bookmarkEnd w:id="52"/>
    </w:p>
    <w:p w14:paraId="53B74903" w14:textId="77777777" w:rsidR="00EF6FB8" w:rsidRPr="00EF6FB8" w:rsidRDefault="00EF6FB8" w:rsidP="00EF6FB8">
      <w:r w:rsidRPr="00EF6FB8">
        <w:t>Inadequate logging and monitoring can prevent timely detection of security breaches.</w:t>
      </w:r>
    </w:p>
    <w:p w14:paraId="3978CAD0" w14:textId="77777777" w:rsidR="00EF6FB8" w:rsidRPr="00EF6FB8" w:rsidRDefault="00EF6FB8" w:rsidP="003829E0">
      <w:pPr>
        <w:pStyle w:val="Heading3"/>
      </w:pPr>
      <w:bookmarkStart w:id="53" w:name="_Toc180450574"/>
      <w:r w:rsidRPr="00EF6FB8">
        <w:t>Occurrence</w:t>
      </w:r>
      <w:bookmarkEnd w:id="53"/>
    </w:p>
    <w:p w14:paraId="6A09556B" w14:textId="77777777" w:rsidR="00EF6FB8" w:rsidRPr="00EF6FB8" w:rsidRDefault="00EF6FB8" w:rsidP="00EF6FB8">
      <w:r w:rsidRPr="00EF6FB8">
        <w:t>Common in applications that do not maintain detailed logs of user activity or security events.</w:t>
      </w:r>
    </w:p>
    <w:p w14:paraId="031ECB22" w14:textId="77777777" w:rsidR="00EF6FB8" w:rsidRPr="00EF6FB8" w:rsidRDefault="00EF6FB8" w:rsidP="003829E0">
      <w:pPr>
        <w:pStyle w:val="Heading3"/>
      </w:pPr>
      <w:bookmarkStart w:id="54" w:name="_Toc180450575"/>
      <w:r w:rsidRPr="00EF6FB8">
        <w:t>Risk Measure</w:t>
      </w:r>
      <w:bookmarkEnd w:id="54"/>
    </w:p>
    <w:p w14:paraId="4F6381FC" w14:textId="77777777" w:rsidR="00EF6FB8" w:rsidRPr="00EF6FB8" w:rsidRDefault="00EF6FB8" w:rsidP="00EF6FB8">
      <w:r w:rsidRPr="00EF6FB8">
        <w:t>Risk Level: Medium. Delays in breach detection can lead to more extensive damage.</w:t>
      </w:r>
    </w:p>
    <w:p w14:paraId="377E87F3" w14:textId="07EA2A54" w:rsidR="00EF6FB8" w:rsidRPr="00EF6FB8" w:rsidRDefault="00B9186A" w:rsidP="003829E0">
      <w:pPr>
        <w:pStyle w:val="Heading3"/>
      </w:pPr>
      <w:bookmarkStart w:id="55" w:name="_Toc180450576"/>
      <w:r>
        <w:lastRenderedPageBreak/>
        <w:t>Implementation example</w:t>
      </w:r>
      <w:bookmarkEnd w:id="55"/>
    </w:p>
    <w:p w14:paraId="0C32593C" w14:textId="77777777" w:rsidR="00EF6FB8" w:rsidRPr="00EF6FB8" w:rsidRDefault="00EF6FB8" w:rsidP="003829E0">
      <w:pPr>
        <w:pStyle w:val="Heading4"/>
      </w:pPr>
      <w:r w:rsidRPr="00EF6FB8">
        <w:t>Easy Detection:</w:t>
      </w:r>
    </w:p>
    <w:p w14:paraId="0296121E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t>Review application logs for missing events or anomalies.</w:t>
      </w:r>
    </w:p>
    <w:p w14:paraId="5241A8AB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rPr>
          <w:b/>
          <w:bCs/>
        </w:rPr>
        <w:t>Mitigation</w:t>
      </w:r>
      <w:r w:rsidRPr="00EF6FB8">
        <w:t>: Implement comprehensive logging for all security-related events.</w:t>
      </w:r>
    </w:p>
    <w:p w14:paraId="3BF08290" w14:textId="77777777" w:rsidR="00EF6FB8" w:rsidRPr="00EF6FB8" w:rsidRDefault="00EF6FB8" w:rsidP="003829E0">
      <w:pPr>
        <w:pStyle w:val="Heading4"/>
      </w:pPr>
      <w:r w:rsidRPr="00EF6FB8">
        <w:t>Medium Difficulty Detection:</w:t>
      </w:r>
    </w:p>
    <w:p w14:paraId="14CDA203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t>Analyze log configurations for security and compliance.</w:t>
      </w:r>
    </w:p>
    <w:p w14:paraId="2FCCFC72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rPr>
          <w:b/>
          <w:bCs/>
        </w:rPr>
        <w:t>Mitigation</w:t>
      </w:r>
      <w:r w:rsidRPr="00EF6FB8">
        <w:t>: Regularly review and test logging configurations.</w:t>
      </w:r>
    </w:p>
    <w:p w14:paraId="65FD7375" w14:textId="77777777" w:rsidR="00EF6FB8" w:rsidRPr="00EF6FB8" w:rsidRDefault="00EF6FB8" w:rsidP="00790BA2">
      <w:pPr>
        <w:pStyle w:val="Heading4"/>
      </w:pPr>
      <w:r w:rsidRPr="00EF6FB8">
        <w:t>High Difficulty Detection:</w:t>
      </w:r>
    </w:p>
    <w:p w14:paraId="47434BBC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t>Perform a security audit to evaluate the effectiveness of logging and monitoring systems.</w:t>
      </w:r>
    </w:p>
    <w:p w14:paraId="7BBD4B47" w14:textId="77777777" w:rsidR="00EF6FB8" w:rsidRPr="00EF6FB8" w:rsidRDefault="00EF6FB8" w:rsidP="00EF6FB8">
      <w:pPr>
        <w:numPr>
          <w:ilvl w:val="1"/>
          <w:numId w:val="9"/>
        </w:numPr>
      </w:pPr>
      <w:r w:rsidRPr="00EF6FB8">
        <w:rPr>
          <w:b/>
          <w:bCs/>
        </w:rPr>
        <w:t>Mitigation</w:t>
      </w:r>
      <w:r w:rsidRPr="00EF6FB8">
        <w:t>: Establish incident response plans and regular monitoring reviews.</w:t>
      </w:r>
    </w:p>
    <w:p w14:paraId="27FDD6C9" w14:textId="77777777" w:rsidR="00EF6FB8" w:rsidRPr="00EF6FB8" w:rsidRDefault="00A752E5" w:rsidP="00EF6FB8">
      <w:r>
        <w:rPr>
          <w:noProof/>
        </w:rPr>
        <w:pict w14:anchorId="3DE8BD52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50259763" w14:textId="2AB18C5D" w:rsidR="00EF6FB8" w:rsidRPr="00EF6FB8" w:rsidRDefault="00EF6FB8" w:rsidP="00252680">
      <w:pPr>
        <w:pStyle w:val="Heading2"/>
      </w:pPr>
      <w:bookmarkStart w:id="56" w:name="_Toc180450577"/>
      <w:r w:rsidRPr="00EF6FB8">
        <w:t>Server-Side Request Forgery (SSRF)</w:t>
      </w:r>
      <w:bookmarkEnd w:id="56"/>
    </w:p>
    <w:p w14:paraId="4D2D9DE9" w14:textId="77777777" w:rsidR="00EF6FB8" w:rsidRPr="00EF6FB8" w:rsidRDefault="00EF6FB8" w:rsidP="00790BA2">
      <w:pPr>
        <w:pStyle w:val="Heading3"/>
      </w:pPr>
      <w:bookmarkStart w:id="57" w:name="_Toc180450578"/>
      <w:r w:rsidRPr="00EF6FB8">
        <w:t>Description</w:t>
      </w:r>
      <w:bookmarkEnd w:id="57"/>
    </w:p>
    <w:p w14:paraId="6A0FD187" w14:textId="77777777" w:rsidR="00EF6FB8" w:rsidRPr="00EF6FB8" w:rsidRDefault="00EF6FB8" w:rsidP="00EF6FB8">
      <w:r w:rsidRPr="00EF6FB8">
        <w:t>SSRF vulnerabilities allow attackers to send unauthorized requests from a server to internal resources.</w:t>
      </w:r>
    </w:p>
    <w:p w14:paraId="7BE618BB" w14:textId="77777777" w:rsidR="00EF6FB8" w:rsidRPr="00EF6FB8" w:rsidRDefault="00EF6FB8" w:rsidP="00790BA2">
      <w:pPr>
        <w:pStyle w:val="Heading3"/>
      </w:pPr>
      <w:bookmarkStart w:id="58" w:name="_Toc180450579"/>
      <w:r w:rsidRPr="00EF6FB8">
        <w:t>Occurrence</w:t>
      </w:r>
      <w:bookmarkEnd w:id="58"/>
    </w:p>
    <w:p w14:paraId="454FC554" w14:textId="77777777" w:rsidR="00EF6FB8" w:rsidRPr="00EF6FB8" w:rsidRDefault="00EF6FB8" w:rsidP="00EF6FB8">
      <w:r w:rsidRPr="00EF6FB8">
        <w:t>Often found in web applications that fetch resources without proper validation of input URLs.</w:t>
      </w:r>
    </w:p>
    <w:p w14:paraId="20520A0C" w14:textId="77777777" w:rsidR="00EF6FB8" w:rsidRPr="00EF6FB8" w:rsidRDefault="00EF6FB8" w:rsidP="00790BA2">
      <w:pPr>
        <w:pStyle w:val="Heading3"/>
      </w:pPr>
      <w:bookmarkStart w:id="59" w:name="_Toc180450580"/>
      <w:r w:rsidRPr="00EF6FB8">
        <w:t>Risk Measure</w:t>
      </w:r>
      <w:bookmarkEnd w:id="59"/>
    </w:p>
    <w:p w14:paraId="065842BC" w14:textId="77777777" w:rsidR="00EF6FB8" w:rsidRPr="00EF6FB8" w:rsidRDefault="00EF6FB8" w:rsidP="00EF6FB8">
      <w:r w:rsidRPr="00EF6FB8">
        <w:t>Risk Level: High. Can lead to access of sensitive data or internal services.</w:t>
      </w:r>
    </w:p>
    <w:p w14:paraId="0304C7A5" w14:textId="6DF4F21B" w:rsidR="00EF6FB8" w:rsidRPr="00EF6FB8" w:rsidRDefault="00B9186A" w:rsidP="00790BA2">
      <w:pPr>
        <w:pStyle w:val="Heading3"/>
      </w:pPr>
      <w:bookmarkStart w:id="60" w:name="_Toc180450581"/>
      <w:r>
        <w:t>Implementation example</w:t>
      </w:r>
      <w:bookmarkEnd w:id="60"/>
    </w:p>
    <w:p w14:paraId="696BB1E5" w14:textId="77777777" w:rsidR="00EF6FB8" w:rsidRPr="00EF6FB8" w:rsidRDefault="00EF6FB8" w:rsidP="00790BA2">
      <w:pPr>
        <w:pStyle w:val="Heading4"/>
      </w:pPr>
      <w:r w:rsidRPr="00EF6FB8">
        <w:t>Easy Detection:</w:t>
      </w:r>
    </w:p>
    <w:p w14:paraId="63949DCB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t>Attempt to submit a malicious URL that points to internal resources (e.g., http://localhost:8080).</w:t>
      </w:r>
    </w:p>
    <w:p w14:paraId="57767266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rPr>
          <w:b/>
          <w:bCs/>
        </w:rPr>
        <w:t>Mitigation</w:t>
      </w:r>
      <w:r w:rsidRPr="00EF6FB8">
        <w:t>: Validate and sanitize all input URLs before processing.</w:t>
      </w:r>
    </w:p>
    <w:p w14:paraId="760FA458" w14:textId="77777777" w:rsidR="00EF6FB8" w:rsidRPr="00EF6FB8" w:rsidRDefault="00EF6FB8" w:rsidP="00790BA2">
      <w:pPr>
        <w:pStyle w:val="Heading4"/>
      </w:pPr>
      <w:r w:rsidRPr="00EF6FB8">
        <w:t>Medium Difficulty Detection:</w:t>
      </w:r>
    </w:p>
    <w:p w14:paraId="5120B662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t>Use testing tools to send crafted requests to the application.</w:t>
      </w:r>
    </w:p>
    <w:p w14:paraId="6F01B586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rPr>
          <w:b/>
          <w:bCs/>
        </w:rPr>
        <w:t>Mitigation</w:t>
      </w:r>
      <w:r w:rsidRPr="00EF6FB8">
        <w:t>: Implement network segmentation to limit server access.</w:t>
      </w:r>
    </w:p>
    <w:p w14:paraId="2F9DD369" w14:textId="77777777" w:rsidR="00EF6FB8" w:rsidRPr="00EF6FB8" w:rsidRDefault="00EF6FB8" w:rsidP="00790BA2">
      <w:pPr>
        <w:pStyle w:val="Heading4"/>
      </w:pPr>
      <w:r w:rsidRPr="00EF6FB8">
        <w:lastRenderedPageBreak/>
        <w:t>High Difficulty Detection:</w:t>
      </w:r>
    </w:p>
    <w:p w14:paraId="54C4350A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t>Conduct a thorough review of the codebase to find vulnerable request handling.</w:t>
      </w:r>
    </w:p>
    <w:p w14:paraId="0633AEEE" w14:textId="77777777" w:rsidR="00EF6FB8" w:rsidRPr="00EF6FB8" w:rsidRDefault="00EF6FB8" w:rsidP="00EF6FB8">
      <w:pPr>
        <w:numPr>
          <w:ilvl w:val="1"/>
          <w:numId w:val="10"/>
        </w:numPr>
      </w:pPr>
      <w:r w:rsidRPr="00EF6FB8">
        <w:rPr>
          <w:b/>
          <w:bCs/>
        </w:rPr>
        <w:t>Mitigation</w:t>
      </w:r>
      <w:r w:rsidRPr="00EF6FB8">
        <w:t>: Apply strict access controls and regular security</w:t>
      </w:r>
    </w:p>
    <w:p w14:paraId="0CB4729E" w14:textId="77777777" w:rsidR="008F369D" w:rsidRDefault="008F369D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2926714" w14:textId="14B55CC3" w:rsidR="008F369D" w:rsidRPr="008F369D" w:rsidRDefault="008F369D" w:rsidP="008F369D">
      <w:pPr>
        <w:pStyle w:val="Heading1"/>
      </w:pPr>
      <w:bookmarkStart w:id="61" w:name="_Toc180450582"/>
      <w:r w:rsidRPr="008F369D">
        <w:lastRenderedPageBreak/>
        <w:t>Discussion</w:t>
      </w:r>
      <w:bookmarkEnd w:id="61"/>
    </w:p>
    <w:p w14:paraId="458928E8" w14:textId="77777777" w:rsidR="008F369D" w:rsidRPr="008F369D" w:rsidRDefault="008F369D" w:rsidP="008F369D">
      <w:pPr>
        <w:numPr>
          <w:ilvl w:val="0"/>
          <w:numId w:val="28"/>
        </w:numPr>
      </w:pPr>
      <w:r w:rsidRPr="008F369D">
        <w:t>Analysis of the results in the context of the objectives.</w:t>
      </w:r>
    </w:p>
    <w:p w14:paraId="39F3206E" w14:textId="77777777" w:rsidR="008F369D" w:rsidRPr="008F369D" w:rsidRDefault="008F369D" w:rsidP="008F369D">
      <w:pPr>
        <w:numPr>
          <w:ilvl w:val="0"/>
          <w:numId w:val="28"/>
        </w:numPr>
      </w:pPr>
      <w:r w:rsidRPr="008F369D">
        <w:t>Comparison with findings from the literature review.</w:t>
      </w:r>
    </w:p>
    <w:p w14:paraId="3F2FE5C4" w14:textId="77777777" w:rsidR="008F369D" w:rsidRPr="008F369D" w:rsidRDefault="008F369D" w:rsidP="008F369D">
      <w:pPr>
        <w:numPr>
          <w:ilvl w:val="0"/>
          <w:numId w:val="28"/>
        </w:numPr>
      </w:pPr>
      <w:r w:rsidRPr="008F369D">
        <w:t>Implications of the findings for theory, practice, or policy.</w:t>
      </w:r>
    </w:p>
    <w:p w14:paraId="2B8E66D2" w14:textId="0BE448E3" w:rsidR="008F369D" w:rsidRPr="008F369D" w:rsidRDefault="008F369D" w:rsidP="008F369D">
      <w:pPr>
        <w:pStyle w:val="Heading1"/>
      </w:pPr>
      <w:bookmarkStart w:id="62" w:name="_Toc180450583"/>
      <w:r w:rsidRPr="008F369D">
        <w:t>Conclusion</w:t>
      </w:r>
      <w:bookmarkEnd w:id="62"/>
    </w:p>
    <w:p w14:paraId="110B5F3B" w14:textId="77777777" w:rsidR="008F369D" w:rsidRPr="008F369D" w:rsidRDefault="008F369D" w:rsidP="008F369D">
      <w:pPr>
        <w:numPr>
          <w:ilvl w:val="0"/>
          <w:numId w:val="29"/>
        </w:numPr>
      </w:pPr>
      <w:r w:rsidRPr="008F369D">
        <w:t>Summary of key findings.</w:t>
      </w:r>
    </w:p>
    <w:p w14:paraId="7C512535" w14:textId="77777777" w:rsidR="008F369D" w:rsidRPr="008F369D" w:rsidRDefault="008F369D" w:rsidP="008F369D">
      <w:pPr>
        <w:numPr>
          <w:ilvl w:val="0"/>
          <w:numId w:val="29"/>
        </w:numPr>
      </w:pPr>
      <w:r w:rsidRPr="008F369D">
        <w:t>Reiteration of the significance of the study.</w:t>
      </w:r>
    </w:p>
    <w:p w14:paraId="500D6D18" w14:textId="77777777" w:rsidR="008F369D" w:rsidRPr="008F369D" w:rsidRDefault="008F369D" w:rsidP="008F369D">
      <w:pPr>
        <w:numPr>
          <w:ilvl w:val="0"/>
          <w:numId w:val="29"/>
        </w:numPr>
      </w:pPr>
      <w:r w:rsidRPr="008F369D">
        <w:t>Suggestions for future research or recommendations based on findings.</w:t>
      </w:r>
    </w:p>
    <w:p w14:paraId="7BE69CE0" w14:textId="77777777" w:rsidR="008F369D" w:rsidRPr="008F369D" w:rsidRDefault="008F369D" w:rsidP="008F369D"/>
    <w:p w14:paraId="5723323D" w14:textId="4886A1C2" w:rsidR="00EF6FB8" w:rsidRPr="00EF6FB8" w:rsidRDefault="00EF6FB8" w:rsidP="00EF6FB8">
      <w:pPr>
        <w:pStyle w:val="Heading1"/>
      </w:pPr>
      <w:bookmarkStart w:id="63" w:name="_Toc180450584"/>
      <w:r>
        <w:t>References</w:t>
      </w:r>
      <w:bookmarkEnd w:id="63"/>
    </w:p>
    <w:p w14:paraId="7C4B2FCA" w14:textId="77777777" w:rsidR="00EF6FB8" w:rsidRPr="00EF6FB8" w:rsidRDefault="00EF6FB8" w:rsidP="00EF6FB8">
      <w:pPr>
        <w:numPr>
          <w:ilvl w:val="0"/>
          <w:numId w:val="11"/>
        </w:numPr>
      </w:pPr>
      <w:r w:rsidRPr="00EF6FB8">
        <w:rPr>
          <w:b/>
          <w:bCs/>
        </w:rPr>
        <w:t>OWASP Foundation.</w:t>
      </w:r>
      <w:r w:rsidRPr="00EF6FB8">
        <w:t xml:space="preserve"> (2021). </w:t>
      </w:r>
      <w:r w:rsidRPr="00EF6FB8">
        <w:rPr>
          <w:i/>
          <w:iCs/>
        </w:rPr>
        <w:t>OWASP Top Ten 2021: The Ten Most Critical Web Application Security Risks</w:t>
      </w:r>
      <w:r w:rsidRPr="00EF6FB8">
        <w:t>. Available at: https://owasp.org/www-project-top-ten/</w:t>
      </w:r>
    </w:p>
    <w:p w14:paraId="6B754C38" w14:textId="77777777" w:rsidR="00EF6FB8" w:rsidRPr="00EF6FB8" w:rsidRDefault="00EF6FB8" w:rsidP="00EF6FB8">
      <w:pPr>
        <w:numPr>
          <w:ilvl w:val="0"/>
          <w:numId w:val="11"/>
        </w:numPr>
      </w:pPr>
      <w:r w:rsidRPr="00EF6FB8">
        <w:rPr>
          <w:b/>
          <w:bCs/>
        </w:rPr>
        <w:t>OWASP Foundation.</w:t>
      </w:r>
      <w:r w:rsidRPr="00EF6FB8">
        <w:t xml:space="preserve"> (2021). </w:t>
      </w:r>
      <w:r w:rsidRPr="00EF6FB8">
        <w:rPr>
          <w:i/>
          <w:iCs/>
        </w:rPr>
        <w:t>OWASP Cheat Sheet Series</w:t>
      </w:r>
      <w:r w:rsidRPr="00EF6FB8">
        <w:t>. Available at: https://cheatsheetseries.owasp.org/</w:t>
      </w:r>
    </w:p>
    <w:p w14:paraId="0DF9F982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Cybersecurity Literature</w:t>
      </w:r>
    </w:p>
    <w:p w14:paraId="49E598C3" w14:textId="77777777" w:rsidR="00EF6FB8" w:rsidRPr="00EF6FB8" w:rsidRDefault="00EF6FB8" w:rsidP="00EF6FB8">
      <w:pPr>
        <w:numPr>
          <w:ilvl w:val="0"/>
          <w:numId w:val="12"/>
        </w:numPr>
      </w:pPr>
      <w:r w:rsidRPr="00EF6FB8">
        <w:rPr>
          <w:b/>
          <w:bCs/>
        </w:rPr>
        <w:t>Shostack, A.</w:t>
      </w:r>
      <w:r w:rsidRPr="00EF6FB8">
        <w:t xml:space="preserve"> (2014). </w:t>
      </w:r>
      <w:r w:rsidRPr="00EF6FB8">
        <w:rPr>
          <w:i/>
          <w:iCs/>
        </w:rPr>
        <w:t>Threat Modeling: Designing for Security</w:t>
      </w:r>
      <w:r w:rsidRPr="00EF6FB8">
        <w:t>. Wiley.</w:t>
      </w:r>
    </w:p>
    <w:p w14:paraId="082254F3" w14:textId="77777777" w:rsidR="00EF6FB8" w:rsidRPr="00EF6FB8" w:rsidRDefault="00EF6FB8" w:rsidP="00EF6FB8">
      <w:pPr>
        <w:numPr>
          <w:ilvl w:val="1"/>
          <w:numId w:val="12"/>
        </w:numPr>
      </w:pPr>
      <w:r w:rsidRPr="00EF6FB8">
        <w:t>This book discusses various vulnerabilities and how to design systems with security in mind.</w:t>
      </w:r>
    </w:p>
    <w:p w14:paraId="2821952B" w14:textId="77777777" w:rsidR="00EF6FB8" w:rsidRPr="00EF6FB8" w:rsidRDefault="00EF6FB8" w:rsidP="00EF6FB8">
      <w:pPr>
        <w:numPr>
          <w:ilvl w:val="0"/>
          <w:numId w:val="12"/>
        </w:numPr>
      </w:pPr>
      <w:r w:rsidRPr="00EF6FB8">
        <w:rPr>
          <w:b/>
          <w:bCs/>
        </w:rPr>
        <w:t>Hawkins, J.</w:t>
      </w:r>
      <w:r w:rsidRPr="00EF6FB8">
        <w:t xml:space="preserve"> (2021). </w:t>
      </w:r>
      <w:r w:rsidRPr="00EF6FB8">
        <w:rPr>
          <w:i/>
          <w:iCs/>
        </w:rPr>
        <w:t>Web Application Security: A Beginner's Guide</w:t>
      </w:r>
      <w:r w:rsidRPr="00EF6FB8">
        <w:t>. McGraw-Hill Education.</w:t>
      </w:r>
    </w:p>
    <w:p w14:paraId="2B645083" w14:textId="77777777" w:rsidR="00EF6FB8" w:rsidRPr="00EF6FB8" w:rsidRDefault="00EF6FB8" w:rsidP="00EF6FB8">
      <w:pPr>
        <w:numPr>
          <w:ilvl w:val="1"/>
          <w:numId w:val="12"/>
        </w:numPr>
      </w:pPr>
      <w:r w:rsidRPr="00EF6FB8">
        <w:t>This resource provides insights into web application security, vulnerabilities, and mitigation strategies.</w:t>
      </w:r>
    </w:p>
    <w:p w14:paraId="42718CC7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Security Blogs and Whitepapers</w:t>
      </w:r>
    </w:p>
    <w:p w14:paraId="19328A4F" w14:textId="77777777" w:rsidR="00EF6FB8" w:rsidRPr="00EF6FB8" w:rsidRDefault="00EF6FB8" w:rsidP="00EF6FB8">
      <w:pPr>
        <w:numPr>
          <w:ilvl w:val="0"/>
          <w:numId w:val="13"/>
        </w:numPr>
      </w:pPr>
      <w:r w:rsidRPr="00EF6FB8">
        <w:rPr>
          <w:b/>
          <w:bCs/>
        </w:rPr>
        <w:t>Krebs, B.</w:t>
      </w:r>
      <w:r w:rsidRPr="00EF6FB8">
        <w:t xml:space="preserve"> (2021). </w:t>
      </w:r>
      <w:r w:rsidRPr="00EF6FB8">
        <w:rPr>
          <w:i/>
          <w:iCs/>
        </w:rPr>
        <w:t>Krebs on Security</w:t>
      </w:r>
      <w:r w:rsidRPr="00EF6FB8">
        <w:t xml:space="preserve">. Available at: </w:t>
      </w:r>
      <w:hyperlink r:id="rId16" w:tgtFrame="_new" w:history="1">
        <w:r w:rsidRPr="00EF6FB8">
          <w:rPr>
            <w:rStyle w:val="Hyperlink"/>
          </w:rPr>
          <w:t>https://krebsonsecurity.com/</w:t>
        </w:r>
      </w:hyperlink>
    </w:p>
    <w:p w14:paraId="42F0AE46" w14:textId="77777777" w:rsidR="00EF6FB8" w:rsidRPr="00EF6FB8" w:rsidRDefault="00EF6FB8" w:rsidP="00EF6FB8">
      <w:pPr>
        <w:numPr>
          <w:ilvl w:val="1"/>
          <w:numId w:val="13"/>
        </w:numPr>
      </w:pPr>
      <w:r w:rsidRPr="00EF6FB8">
        <w:t>A blog that provides insights and analyses on security incidents and vulnerabilities.</w:t>
      </w:r>
    </w:p>
    <w:p w14:paraId="265A8866" w14:textId="77777777" w:rsidR="00EF6FB8" w:rsidRPr="00EF6FB8" w:rsidRDefault="00EF6FB8" w:rsidP="00EF6FB8">
      <w:pPr>
        <w:numPr>
          <w:ilvl w:val="0"/>
          <w:numId w:val="13"/>
        </w:numPr>
      </w:pPr>
      <w:r w:rsidRPr="00EF6FB8">
        <w:rPr>
          <w:b/>
          <w:bCs/>
        </w:rPr>
        <w:t>OWASP Foundation.</w:t>
      </w:r>
      <w:r w:rsidRPr="00EF6FB8">
        <w:t xml:space="preserve"> (2021). </w:t>
      </w:r>
      <w:r w:rsidRPr="00EF6FB8">
        <w:rPr>
          <w:i/>
          <w:iCs/>
        </w:rPr>
        <w:t>OWASP Security Blog</w:t>
      </w:r>
      <w:r w:rsidRPr="00EF6FB8">
        <w:t>. Available at: https://owasp.org/www/blog/</w:t>
      </w:r>
    </w:p>
    <w:p w14:paraId="7A2F8A24" w14:textId="77777777" w:rsidR="00EF6FB8" w:rsidRPr="00EF6FB8" w:rsidRDefault="00EF6FB8" w:rsidP="00EF6FB8">
      <w:pPr>
        <w:numPr>
          <w:ilvl w:val="1"/>
          <w:numId w:val="13"/>
        </w:numPr>
      </w:pPr>
      <w:r w:rsidRPr="00EF6FB8">
        <w:lastRenderedPageBreak/>
        <w:t>Regular updates on vulnerabilities and security best practices from the OWASP community.</w:t>
      </w:r>
    </w:p>
    <w:p w14:paraId="0CD38629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Security Testing Tools</w:t>
      </w:r>
    </w:p>
    <w:p w14:paraId="29CE88C5" w14:textId="77777777" w:rsidR="00EF6FB8" w:rsidRPr="00EF6FB8" w:rsidRDefault="00EF6FB8" w:rsidP="00EF6FB8">
      <w:pPr>
        <w:numPr>
          <w:ilvl w:val="0"/>
          <w:numId w:val="14"/>
        </w:numPr>
      </w:pPr>
      <w:r w:rsidRPr="00EF6FB8">
        <w:rPr>
          <w:b/>
          <w:bCs/>
        </w:rPr>
        <w:t>PortSwigger.</w:t>
      </w:r>
      <w:r w:rsidRPr="00EF6FB8">
        <w:t xml:space="preserve"> (2021). </w:t>
      </w:r>
      <w:r w:rsidRPr="00EF6FB8">
        <w:rPr>
          <w:i/>
          <w:iCs/>
        </w:rPr>
        <w:t>Burp Suite Documentation</w:t>
      </w:r>
      <w:r w:rsidRPr="00EF6FB8">
        <w:t>. Available at: https://portswigger.net/burp/documentation</w:t>
      </w:r>
    </w:p>
    <w:p w14:paraId="7361B80B" w14:textId="77777777" w:rsidR="00EF6FB8" w:rsidRPr="00EF6FB8" w:rsidRDefault="00EF6FB8" w:rsidP="00EF6FB8">
      <w:pPr>
        <w:numPr>
          <w:ilvl w:val="1"/>
          <w:numId w:val="14"/>
        </w:numPr>
      </w:pPr>
      <w:r w:rsidRPr="00EF6FB8">
        <w:t>Documentation for using Burp Suite, a popular tool for web application security testing.</w:t>
      </w:r>
    </w:p>
    <w:p w14:paraId="06DE6CF8" w14:textId="77777777" w:rsidR="00EF6FB8" w:rsidRPr="00EF6FB8" w:rsidRDefault="00EF6FB8" w:rsidP="00EF6FB8">
      <w:pPr>
        <w:numPr>
          <w:ilvl w:val="0"/>
          <w:numId w:val="14"/>
        </w:numPr>
      </w:pPr>
      <w:r w:rsidRPr="00EF6FB8">
        <w:rPr>
          <w:b/>
          <w:bCs/>
        </w:rPr>
        <w:t>Snyk.</w:t>
      </w:r>
      <w:r w:rsidRPr="00EF6FB8">
        <w:t xml:space="preserve"> (2021). </w:t>
      </w:r>
      <w:r w:rsidRPr="00EF6FB8">
        <w:rPr>
          <w:i/>
          <w:iCs/>
        </w:rPr>
        <w:t>Snyk Documentation</w:t>
      </w:r>
      <w:r w:rsidRPr="00EF6FB8">
        <w:t>. Available at: https://docs.snyk.io/</w:t>
      </w:r>
    </w:p>
    <w:p w14:paraId="1E071A05" w14:textId="77777777" w:rsidR="00EF6FB8" w:rsidRPr="00EF6FB8" w:rsidRDefault="00EF6FB8" w:rsidP="00EF6FB8">
      <w:pPr>
        <w:numPr>
          <w:ilvl w:val="1"/>
          <w:numId w:val="14"/>
        </w:numPr>
      </w:pPr>
      <w:r w:rsidRPr="00EF6FB8">
        <w:t>Guidance on using Snyk for identifying vulnerabilities in open-source dependencies.</w:t>
      </w:r>
    </w:p>
    <w:p w14:paraId="117E06F0" w14:textId="77777777" w:rsidR="00EF6FB8" w:rsidRPr="00EF6FB8" w:rsidRDefault="00EF6FB8" w:rsidP="00EF6FB8">
      <w:pPr>
        <w:rPr>
          <w:b/>
          <w:bCs/>
        </w:rPr>
      </w:pPr>
      <w:r w:rsidRPr="00EF6FB8">
        <w:rPr>
          <w:b/>
          <w:bCs/>
        </w:rPr>
        <w:t>Cybersecurity Training Resources</w:t>
      </w:r>
    </w:p>
    <w:p w14:paraId="2ADCE5DA" w14:textId="77777777" w:rsidR="00EF6FB8" w:rsidRPr="00EF6FB8" w:rsidRDefault="00EF6FB8" w:rsidP="00EF6FB8">
      <w:pPr>
        <w:numPr>
          <w:ilvl w:val="0"/>
          <w:numId w:val="15"/>
        </w:numPr>
      </w:pPr>
      <w:r w:rsidRPr="00EF6FB8">
        <w:rPr>
          <w:b/>
          <w:bCs/>
        </w:rPr>
        <w:t>Coursera.</w:t>
      </w:r>
      <w:r w:rsidRPr="00EF6FB8">
        <w:t xml:space="preserve"> (2021). </w:t>
      </w:r>
      <w:r w:rsidRPr="00EF6FB8">
        <w:rPr>
          <w:i/>
          <w:iCs/>
        </w:rPr>
        <w:t>Web Application Security Courses</w:t>
      </w:r>
      <w:r w:rsidRPr="00EF6FB8">
        <w:t xml:space="preserve">. Available at: </w:t>
      </w:r>
      <w:hyperlink r:id="rId17" w:tgtFrame="_new" w:history="1">
        <w:r w:rsidRPr="00EF6FB8">
          <w:rPr>
            <w:rStyle w:val="Hyperlink"/>
          </w:rPr>
          <w:t>https://www.coursera.org/courses?query=web%20application%20security</w:t>
        </w:r>
      </w:hyperlink>
    </w:p>
    <w:p w14:paraId="776AACAA" w14:textId="77777777" w:rsidR="00EF6FB8" w:rsidRPr="00EF6FB8" w:rsidRDefault="00EF6FB8" w:rsidP="00EF6FB8">
      <w:pPr>
        <w:numPr>
          <w:ilvl w:val="1"/>
          <w:numId w:val="15"/>
        </w:numPr>
      </w:pPr>
      <w:r w:rsidRPr="00EF6FB8">
        <w:t>A variety of courses focusing on web application security principles and practices.</w:t>
      </w:r>
    </w:p>
    <w:p w14:paraId="526EF91B" w14:textId="77777777" w:rsidR="00EF6FB8" w:rsidRPr="00EF6FB8" w:rsidRDefault="00EF6FB8" w:rsidP="00EF6FB8">
      <w:pPr>
        <w:numPr>
          <w:ilvl w:val="0"/>
          <w:numId w:val="15"/>
        </w:numPr>
      </w:pPr>
      <w:r w:rsidRPr="00EF6FB8">
        <w:rPr>
          <w:b/>
          <w:bCs/>
        </w:rPr>
        <w:t>Udemy.</w:t>
      </w:r>
      <w:r w:rsidRPr="00EF6FB8">
        <w:t xml:space="preserve"> (2021). </w:t>
      </w:r>
      <w:r w:rsidRPr="00EF6FB8">
        <w:rPr>
          <w:i/>
          <w:iCs/>
        </w:rPr>
        <w:t>Web Application Security: The Complete Guide</w:t>
      </w:r>
      <w:r w:rsidRPr="00EF6FB8">
        <w:t>. Available at: https://www.udemy.com/course/web-application-security-the-complete-guide/</w:t>
      </w:r>
    </w:p>
    <w:p w14:paraId="06576AB0" w14:textId="77777777" w:rsidR="00EF6FB8" w:rsidRPr="00EF6FB8" w:rsidRDefault="00EF6FB8" w:rsidP="00EF6FB8">
      <w:pPr>
        <w:numPr>
          <w:ilvl w:val="1"/>
          <w:numId w:val="15"/>
        </w:numPr>
      </w:pPr>
      <w:r w:rsidRPr="00EF6FB8">
        <w:t>An online course that covers a comprehensive range of web security topics.</w:t>
      </w:r>
    </w:p>
    <w:p w14:paraId="62A4884D" w14:textId="77777777" w:rsidR="00EF6FB8" w:rsidRPr="00EF6FB8" w:rsidRDefault="00EF6FB8" w:rsidP="00EF6FB8">
      <w:pPr>
        <w:numPr>
          <w:ilvl w:val="0"/>
          <w:numId w:val="15"/>
        </w:numPr>
      </w:pPr>
      <w:r w:rsidRPr="00EF6FB8">
        <w:rPr>
          <w:b/>
          <w:bCs/>
        </w:rPr>
        <w:t>Cybrary.</w:t>
      </w:r>
      <w:r w:rsidRPr="00EF6FB8">
        <w:t xml:space="preserve"> (2021). </w:t>
      </w:r>
      <w:r w:rsidRPr="00EF6FB8">
        <w:rPr>
          <w:i/>
          <w:iCs/>
        </w:rPr>
        <w:t>Web Application Security Courses</w:t>
      </w:r>
      <w:r w:rsidRPr="00EF6FB8">
        <w:t>. Available at: https://www.cybrary.it/course/web-application-security/</w:t>
      </w:r>
    </w:p>
    <w:p w14:paraId="5D0DCBCF" w14:textId="77777777" w:rsidR="00EF6FB8" w:rsidRDefault="00EF6FB8" w:rsidP="00EF6FB8">
      <w:pPr>
        <w:numPr>
          <w:ilvl w:val="1"/>
          <w:numId w:val="15"/>
        </w:numPr>
      </w:pPr>
      <w:r w:rsidRPr="00EF6FB8">
        <w:t>Training resources focused on web application security and the OWASP Top Ten.</w:t>
      </w:r>
    </w:p>
    <w:p w14:paraId="41089AC2" w14:textId="2A78BC5F" w:rsidR="009E4AD2" w:rsidRPr="009E4AD2" w:rsidRDefault="009E4AD2" w:rsidP="009E4AD2">
      <w:r w:rsidRPr="009E4AD2">
        <w:rPr>
          <w:b/>
          <w:bCs/>
        </w:rPr>
        <w:t>OWASP (Open Web Application Security Project)</w:t>
      </w:r>
      <w:r w:rsidRPr="009E4AD2">
        <w:t>:</w:t>
      </w:r>
    </w:p>
    <w:p w14:paraId="0225CD89" w14:textId="77777777" w:rsidR="009E4AD2" w:rsidRPr="009E4AD2" w:rsidRDefault="009E4AD2" w:rsidP="009E4AD2">
      <w:pPr>
        <w:numPr>
          <w:ilvl w:val="0"/>
          <w:numId w:val="44"/>
        </w:numPr>
      </w:pPr>
      <w:r w:rsidRPr="009E4AD2">
        <w:t>OWASP provides comprehensive resources on web security risks and best practices, including guidelines for preventing XSS attacks.</w:t>
      </w:r>
    </w:p>
    <w:p w14:paraId="7F4AB810" w14:textId="77777777" w:rsidR="009E4AD2" w:rsidRPr="009E4AD2" w:rsidRDefault="009E4AD2" w:rsidP="009E4AD2">
      <w:pPr>
        <w:numPr>
          <w:ilvl w:val="0"/>
          <w:numId w:val="44"/>
        </w:numPr>
      </w:pPr>
      <w:r w:rsidRPr="009E4AD2">
        <w:t xml:space="preserve">Website: </w:t>
      </w:r>
      <w:hyperlink r:id="rId18" w:tgtFrame="_new" w:history="1">
        <w:r w:rsidRPr="009E4AD2">
          <w:rPr>
            <w:rStyle w:val="Hyperlink"/>
          </w:rPr>
          <w:t>owasp.org</w:t>
        </w:r>
      </w:hyperlink>
    </w:p>
    <w:p w14:paraId="70843FF6" w14:textId="21469B29" w:rsidR="009E4AD2" w:rsidRPr="009E4AD2" w:rsidRDefault="009E4AD2" w:rsidP="009E4AD2">
      <w:r w:rsidRPr="009E4AD2">
        <w:rPr>
          <w:b/>
          <w:bCs/>
        </w:rPr>
        <w:t>MDN Web Docs (Mozilla Developer Network)</w:t>
      </w:r>
      <w:r w:rsidRPr="009E4AD2">
        <w:t>:</w:t>
      </w:r>
    </w:p>
    <w:p w14:paraId="1C96C4C5" w14:textId="77777777" w:rsidR="009E4AD2" w:rsidRPr="009E4AD2" w:rsidRDefault="009E4AD2" w:rsidP="009E4AD2">
      <w:pPr>
        <w:numPr>
          <w:ilvl w:val="0"/>
          <w:numId w:val="45"/>
        </w:numPr>
      </w:pPr>
      <w:r w:rsidRPr="009E4AD2">
        <w:t>MDN offers detailed documentation on web technologies, including security headers like CSP.</w:t>
      </w:r>
    </w:p>
    <w:p w14:paraId="5F076B8B" w14:textId="77777777" w:rsidR="009E4AD2" w:rsidRPr="009E4AD2" w:rsidRDefault="009E4AD2" w:rsidP="009E4AD2">
      <w:pPr>
        <w:numPr>
          <w:ilvl w:val="0"/>
          <w:numId w:val="45"/>
        </w:numPr>
      </w:pPr>
      <w:r w:rsidRPr="009E4AD2">
        <w:t xml:space="preserve">Website: </w:t>
      </w:r>
      <w:hyperlink r:id="rId19" w:tgtFrame="_new" w:history="1">
        <w:r w:rsidRPr="009E4AD2">
          <w:rPr>
            <w:rStyle w:val="Hyperlink"/>
          </w:rPr>
          <w:t>developer.mozilla.org</w:t>
        </w:r>
      </w:hyperlink>
    </w:p>
    <w:p w14:paraId="3AB59341" w14:textId="02530708" w:rsidR="009E4AD2" w:rsidRPr="009E4AD2" w:rsidRDefault="009E4AD2" w:rsidP="009E4AD2">
      <w:r w:rsidRPr="009E4AD2">
        <w:rPr>
          <w:b/>
          <w:bCs/>
        </w:rPr>
        <w:t>W3C (World Wide Web Consortium)</w:t>
      </w:r>
      <w:r w:rsidRPr="009E4AD2">
        <w:t>:</w:t>
      </w:r>
    </w:p>
    <w:p w14:paraId="62DF03B2" w14:textId="77777777" w:rsidR="009E4AD2" w:rsidRPr="009E4AD2" w:rsidRDefault="009E4AD2" w:rsidP="009E4AD2">
      <w:pPr>
        <w:numPr>
          <w:ilvl w:val="0"/>
          <w:numId w:val="46"/>
        </w:numPr>
      </w:pPr>
      <w:r w:rsidRPr="009E4AD2">
        <w:lastRenderedPageBreak/>
        <w:t>The W3C provides specifications and best practices for web technologies, including the CSP specification.</w:t>
      </w:r>
    </w:p>
    <w:p w14:paraId="209DB0C3" w14:textId="77777777" w:rsidR="009E4AD2" w:rsidRPr="009E4AD2" w:rsidRDefault="009E4AD2" w:rsidP="009E4AD2">
      <w:pPr>
        <w:numPr>
          <w:ilvl w:val="0"/>
          <w:numId w:val="46"/>
        </w:numPr>
      </w:pPr>
      <w:r w:rsidRPr="009E4AD2">
        <w:t xml:space="preserve">Website: </w:t>
      </w:r>
      <w:hyperlink r:id="rId20" w:tgtFrame="_new" w:history="1">
        <w:r w:rsidRPr="009E4AD2">
          <w:rPr>
            <w:rStyle w:val="Hyperlink"/>
          </w:rPr>
          <w:t>w3.org</w:t>
        </w:r>
      </w:hyperlink>
    </w:p>
    <w:p w14:paraId="5C92EE4C" w14:textId="1D046375" w:rsidR="009E4AD2" w:rsidRPr="009E4AD2" w:rsidRDefault="009E4AD2" w:rsidP="009E4AD2">
      <w:r w:rsidRPr="009E4AD2">
        <w:rPr>
          <w:b/>
          <w:bCs/>
        </w:rPr>
        <w:t>NIST (National Institute of Standards and Technology)</w:t>
      </w:r>
      <w:r w:rsidRPr="009E4AD2">
        <w:t>:</w:t>
      </w:r>
    </w:p>
    <w:p w14:paraId="0BCCC210" w14:textId="77777777" w:rsidR="009E4AD2" w:rsidRPr="009E4AD2" w:rsidRDefault="009E4AD2" w:rsidP="009E4AD2">
      <w:pPr>
        <w:numPr>
          <w:ilvl w:val="0"/>
          <w:numId w:val="47"/>
        </w:numPr>
      </w:pPr>
      <w:r w:rsidRPr="009E4AD2">
        <w:t>NIST provides guidelines and standards for security practices, which can include web application security.</w:t>
      </w:r>
    </w:p>
    <w:p w14:paraId="493D9B3B" w14:textId="77777777" w:rsidR="009E4AD2" w:rsidRPr="009E4AD2" w:rsidRDefault="009E4AD2" w:rsidP="009E4AD2">
      <w:pPr>
        <w:numPr>
          <w:ilvl w:val="0"/>
          <w:numId w:val="47"/>
        </w:numPr>
      </w:pPr>
      <w:r w:rsidRPr="009E4AD2">
        <w:t xml:space="preserve">Website: </w:t>
      </w:r>
      <w:hyperlink r:id="rId21" w:tgtFrame="_new" w:history="1">
        <w:r w:rsidRPr="009E4AD2">
          <w:rPr>
            <w:rStyle w:val="Hyperlink"/>
          </w:rPr>
          <w:t>nist.gov</w:t>
        </w:r>
      </w:hyperlink>
    </w:p>
    <w:p w14:paraId="5B7901D8" w14:textId="0D5B8708" w:rsidR="009E4AD2" w:rsidRPr="009E4AD2" w:rsidRDefault="009E4AD2" w:rsidP="009E4AD2">
      <w:r w:rsidRPr="009E4AD2">
        <w:rPr>
          <w:b/>
          <w:bCs/>
        </w:rPr>
        <w:t>Books on Web Security</w:t>
      </w:r>
      <w:r w:rsidRPr="009E4AD2">
        <w:t>:</w:t>
      </w:r>
    </w:p>
    <w:p w14:paraId="4C48AC63" w14:textId="77777777" w:rsidR="009E4AD2" w:rsidRPr="009E4AD2" w:rsidRDefault="009E4AD2" w:rsidP="009E4AD2">
      <w:pPr>
        <w:numPr>
          <w:ilvl w:val="0"/>
          <w:numId w:val="48"/>
        </w:numPr>
      </w:pPr>
      <w:r w:rsidRPr="009E4AD2">
        <w:t>Titles like "Web Application Security: A Beginner's Guide" and "The Web Application Hacker's Handbook" cover many security concepts in detail.</w:t>
      </w:r>
    </w:p>
    <w:p w14:paraId="10D38DFF" w14:textId="77777777" w:rsidR="009E4AD2" w:rsidRPr="00EF6FB8" w:rsidRDefault="009E4AD2" w:rsidP="009E4AD2"/>
    <w:p w14:paraId="1FA78B79" w14:textId="77777777" w:rsidR="00655691" w:rsidRPr="00655691" w:rsidRDefault="00655691" w:rsidP="00655691">
      <w:pPr>
        <w:pStyle w:val="Heading1"/>
      </w:pPr>
      <w:bookmarkStart w:id="64" w:name="_Toc180450585"/>
      <w:r w:rsidRPr="00655691">
        <w:t>Appendices</w:t>
      </w:r>
      <w:bookmarkEnd w:id="64"/>
    </w:p>
    <w:p w14:paraId="799E5E05" w14:textId="77777777" w:rsidR="00655691" w:rsidRPr="00655691" w:rsidRDefault="00655691" w:rsidP="00655691">
      <w:pPr>
        <w:numPr>
          <w:ilvl w:val="1"/>
          <w:numId w:val="30"/>
        </w:numPr>
      </w:pPr>
      <w:r w:rsidRPr="00655691">
        <w:t>Additional materials that support the report (e.g., raw data, questionnaires, detailed calculations).</w:t>
      </w:r>
    </w:p>
    <w:p w14:paraId="0480BD09" w14:textId="77777777" w:rsidR="00655691" w:rsidRPr="00655691" w:rsidRDefault="00655691" w:rsidP="00655691">
      <w:pPr>
        <w:pStyle w:val="Heading1"/>
      </w:pPr>
      <w:bookmarkStart w:id="65" w:name="_Toc180450586"/>
      <w:r w:rsidRPr="00655691">
        <w:t>Acknowledgments</w:t>
      </w:r>
      <w:bookmarkEnd w:id="65"/>
    </w:p>
    <w:p w14:paraId="59E0B3B9" w14:textId="77777777" w:rsidR="00655691" w:rsidRPr="00655691" w:rsidRDefault="00655691" w:rsidP="00655691">
      <w:pPr>
        <w:numPr>
          <w:ilvl w:val="1"/>
          <w:numId w:val="31"/>
        </w:numPr>
      </w:pPr>
      <w:r w:rsidRPr="00655691">
        <w:t>Recognition of individuals or organizations that contributed to the project.</w:t>
      </w:r>
    </w:p>
    <w:p w14:paraId="1C5B958E" w14:textId="77777777" w:rsidR="00655691" w:rsidRPr="00655691" w:rsidRDefault="00655691" w:rsidP="00655691">
      <w:pPr>
        <w:pStyle w:val="Heading1"/>
      </w:pPr>
      <w:bookmarkStart w:id="66" w:name="_Toc180450587"/>
      <w:r w:rsidRPr="00655691">
        <w:t>Executive Summary</w:t>
      </w:r>
      <w:bookmarkEnd w:id="66"/>
    </w:p>
    <w:p w14:paraId="008517CC" w14:textId="77777777" w:rsidR="00655691" w:rsidRPr="00655691" w:rsidRDefault="00655691" w:rsidP="00655691">
      <w:pPr>
        <w:numPr>
          <w:ilvl w:val="1"/>
          <w:numId w:val="31"/>
        </w:numPr>
      </w:pPr>
      <w:r w:rsidRPr="00655691">
        <w:t>A condensed version of the report, summarizing key points for decision-makers (if the report is for an audience that requires quick insights).</w:t>
      </w:r>
    </w:p>
    <w:p w14:paraId="59854034" w14:textId="77777777" w:rsidR="00EF6FB8" w:rsidRPr="00EF6FB8" w:rsidRDefault="00EF6FB8" w:rsidP="00EF6FB8"/>
    <w:sectPr w:rsidR="00EF6FB8" w:rsidRPr="00EF6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542B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AE3C48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F1442A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92B71"/>
    <w:multiLevelType w:val="multilevel"/>
    <w:tmpl w:val="A1585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04F55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830D12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FA73D9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1414BF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B4EA7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191B487B"/>
    <w:multiLevelType w:val="multilevel"/>
    <w:tmpl w:val="A6AA488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1A4862DB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7E73EA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E15AC4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30B0EDC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45D452B"/>
    <w:multiLevelType w:val="multilevel"/>
    <w:tmpl w:val="8EE8F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5107FA9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9D2FE2"/>
    <w:multiLevelType w:val="multilevel"/>
    <w:tmpl w:val="64E62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3B199D"/>
    <w:multiLevelType w:val="multilevel"/>
    <w:tmpl w:val="17321E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29240F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2B2A2EC3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CD2FAB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3796407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9262608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FD34F4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B8B1007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0525B35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09D7861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3251985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719439B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E8D400C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9313A4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E15D16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EE86B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B451BC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6518B9"/>
    <w:multiLevelType w:val="multilevel"/>
    <w:tmpl w:val="2F6EF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7AE6498"/>
    <w:multiLevelType w:val="multilevel"/>
    <w:tmpl w:val="DF04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5D4436C3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E1F0E95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EB63B32"/>
    <w:multiLevelType w:val="hybridMultilevel"/>
    <w:tmpl w:val="5CA8119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5F603CA7"/>
    <w:multiLevelType w:val="multilevel"/>
    <w:tmpl w:val="BCDE2DC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61AC3D34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1EA20E8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3B5500B"/>
    <w:multiLevelType w:val="hybridMultilevel"/>
    <w:tmpl w:val="11AAE914"/>
    <w:lvl w:ilvl="0" w:tplc="D96ECED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  <w:color w:val="auto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7A041A8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8583F0B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988623A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DDA038B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0401A53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4024E7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54F1967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A263D5"/>
    <w:multiLevelType w:val="multilevel"/>
    <w:tmpl w:val="59987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A526FFF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BFF2A59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C9C3E86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FB52050"/>
    <w:multiLevelType w:val="multilevel"/>
    <w:tmpl w:val="AB4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8343642">
    <w:abstractNumId w:val="40"/>
  </w:num>
  <w:num w:numId="2" w16cid:durableId="1709647353">
    <w:abstractNumId w:val="31"/>
  </w:num>
  <w:num w:numId="3" w16cid:durableId="137767358">
    <w:abstractNumId w:val="47"/>
  </w:num>
  <w:num w:numId="4" w16cid:durableId="635993819">
    <w:abstractNumId w:val="11"/>
  </w:num>
  <w:num w:numId="5" w16cid:durableId="1254389446">
    <w:abstractNumId w:val="49"/>
  </w:num>
  <w:num w:numId="6" w16cid:durableId="488596836">
    <w:abstractNumId w:val="43"/>
  </w:num>
  <w:num w:numId="7" w16cid:durableId="1705909510">
    <w:abstractNumId w:val="52"/>
  </w:num>
  <w:num w:numId="8" w16cid:durableId="898587532">
    <w:abstractNumId w:val="10"/>
  </w:num>
  <w:num w:numId="9" w16cid:durableId="1429152400">
    <w:abstractNumId w:val="29"/>
  </w:num>
  <w:num w:numId="10" w16cid:durableId="1767463536">
    <w:abstractNumId w:val="12"/>
  </w:num>
  <w:num w:numId="11" w16cid:durableId="1530682358">
    <w:abstractNumId w:val="3"/>
  </w:num>
  <w:num w:numId="12" w16cid:durableId="1375813424">
    <w:abstractNumId w:val="16"/>
  </w:num>
  <w:num w:numId="13" w16cid:durableId="2116361416">
    <w:abstractNumId w:val="35"/>
  </w:num>
  <w:num w:numId="14" w16cid:durableId="1781871501">
    <w:abstractNumId w:val="34"/>
  </w:num>
  <w:num w:numId="15" w16cid:durableId="1640332508">
    <w:abstractNumId w:val="50"/>
  </w:num>
  <w:num w:numId="16" w16cid:durableId="1276451137">
    <w:abstractNumId w:val="0"/>
  </w:num>
  <w:num w:numId="17" w16cid:durableId="2013146387">
    <w:abstractNumId w:val="39"/>
  </w:num>
  <w:num w:numId="18" w16cid:durableId="777606657">
    <w:abstractNumId w:val="18"/>
  </w:num>
  <w:num w:numId="19" w16cid:durableId="20473074">
    <w:abstractNumId w:val="42"/>
  </w:num>
  <w:num w:numId="20" w16cid:durableId="465242534">
    <w:abstractNumId w:val="32"/>
  </w:num>
  <w:num w:numId="21" w16cid:durableId="376247894">
    <w:abstractNumId w:val="9"/>
  </w:num>
  <w:num w:numId="22" w16cid:durableId="1760591214">
    <w:abstractNumId w:val="17"/>
  </w:num>
  <w:num w:numId="23" w16cid:durableId="648872152">
    <w:abstractNumId w:val="8"/>
  </w:num>
  <w:num w:numId="24" w16cid:durableId="1319112911">
    <w:abstractNumId w:val="13"/>
  </w:num>
  <w:num w:numId="25" w16cid:durableId="277757899">
    <w:abstractNumId w:val="36"/>
  </w:num>
  <w:num w:numId="26" w16cid:durableId="1156528004">
    <w:abstractNumId w:val="2"/>
  </w:num>
  <w:num w:numId="27" w16cid:durableId="1452897732">
    <w:abstractNumId w:val="51"/>
  </w:num>
  <w:num w:numId="28" w16cid:durableId="1160341538">
    <w:abstractNumId w:val="54"/>
  </w:num>
  <w:num w:numId="29" w16cid:durableId="972294521">
    <w:abstractNumId w:val="19"/>
  </w:num>
  <w:num w:numId="30" w16cid:durableId="1776368689">
    <w:abstractNumId w:val="14"/>
  </w:num>
  <w:num w:numId="31" w16cid:durableId="1648169035">
    <w:abstractNumId w:val="48"/>
  </w:num>
  <w:num w:numId="32" w16cid:durableId="609968162">
    <w:abstractNumId w:val="8"/>
  </w:num>
  <w:num w:numId="33" w16cid:durableId="1656228399">
    <w:abstractNumId w:val="33"/>
  </w:num>
  <w:num w:numId="34" w16cid:durableId="1166436260">
    <w:abstractNumId w:val="44"/>
  </w:num>
  <w:num w:numId="35" w16cid:durableId="653411180">
    <w:abstractNumId w:val="27"/>
  </w:num>
  <w:num w:numId="36" w16cid:durableId="1897819681">
    <w:abstractNumId w:val="26"/>
  </w:num>
  <w:num w:numId="37" w16cid:durableId="1605917850">
    <w:abstractNumId w:val="20"/>
  </w:num>
  <w:num w:numId="38" w16cid:durableId="581187486">
    <w:abstractNumId w:val="30"/>
  </w:num>
  <w:num w:numId="39" w16cid:durableId="603922927">
    <w:abstractNumId w:val="41"/>
  </w:num>
  <w:num w:numId="40" w16cid:durableId="580872964">
    <w:abstractNumId w:val="7"/>
  </w:num>
  <w:num w:numId="41" w16cid:durableId="947931249">
    <w:abstractNumId w:val="21"/>
  </w:num>
  <w:num w:numId="42" w16cid:durableId="149251296">
    <w:abstractNumId w:val="46"/>
  </w:num>
  <w:num w:numId="43" w16cid:durableId="453325305">
    <w:abstractNumId w:val="24"/>
  </w:num>
  <w:num w:numId="44" w16cid:durableId="782531362">
    <w:abstractNumId w:val="37"/>
  </w:num>
  <w:num w:numId="45" w16cid:durableId="409959619">
    <w:abstractNumId w:val="6"/>
  </w:num>
  <w:num w:numId="46" w16cid:durableId="796872677">
    <w:abstractNumId w:val="4"/>
  </w:num>
  <w:num w:numId="47" w16cid:durableId="1572157856">
    <w:abstractNumId w:val="28"/>
  </w:num>
  <w:num w:numId="48" w16cid:durableId="215430303">
    <w:abstractNumId w:val="45"/>
  </w:num>
  <w:num w:numId="49" w16cid:durableId="962543714">
    <w:abstractNumId w:val="15"/>
  </w:num>
  <w:num w:numId="50" w16cid:durableId="1553813215">
    <w:abstractNumId w:val="8"/>
  </w:num>
  <w:num w:numId="51" w16cid:durableId="1268271273">
    <w:abstractNumId w:val="22"/>
  </w:num>
  <w:num w:numId="52" w16cid:durableId="876047880">
    <w:abstractNumId w:val="23"/>
  </w:num>
  <w:num w:numId="53" w16cid:durableId="1488473649">
    <w:abstractNumId w:val="53"/>
  </w:num>
  <w:num w:numId="54" w16cid:durableId="1692951927">
    <w:abstractNumId w:val="1"/>
  </w:num>
  <w:num w:numId="55" w16cid:durableId="1203320258">
    <w:abstractNumId w:val="25"/>
  </w:num>
  <w:num w:numId="56" w16cid:durableId="248198084">
    <w:abstractNumId w:val="5"/>
  </w:num>
  <w:num w:numId="57" w16cid:durableId="421950070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FB8"/>
    <w:rsid w:val="00061BBD"/>
    <w:rsid w:val="00077591"/>
    <w:rsid w:val="0008238A"/>
    <w:rsid w:val="00090C88"/>
    <w:rsid w:val="00117550"/>
    <w:rsid w:val="001177F6"/>
    <w:rsid w:val="00135558"/>
    <w:rsid w:val="0014131A"/>
    <w:rsid w:val="001A7FF9"/>
    <w:rsid w:val="00205961"/>
    <w:rsid w:val="002475F6"/>
    <w:rsid w:val="00252680"/>
    <w:rsid w:val="002618E1"/>
    <w:rsid w:val="00290CDE"/>
    <w:rsid w:val="002D5A9C"/>
    <w:rsid w:val="00377D89"/>
    <w:rsid w:val="003829E0"/>
    <w:rsid w:val="0039383D"/>
    <w:rsid w:val="003C7AE3"/>
    <w:rsid w:val="004364A7"/>
    <w:rsid w:val="00470127"/>
    <w:rsid w:val="00475104"/>
    <w:rsid w:val="004E265E"/>
    <w:rsid w:val="00506174"/>
    <w:rsid w:val="00506BB8"/>
    <w:rsid w:val="005650DB"/>
    <w:rsid w:val="00585161"/>
    <w:rsid w:val="00655691"/>
    <w:rsid w:val="00671B53"/>
    <w:rsid w:val="00674A14"/>
    <w:rsid w:val="006F1AE8"/>
    <w:rsid w:val="00790BA2"/>
    <w:rsid w:val="007F31C6"/>
    <w:rsid w:val="00830999"/>
    <w:rsid w:val="00893E6F"/>
    <w:rsid w:val="008D1E5C"/>
    <w:rsid w:val="008E788B"/>
    <w:rsid w:val="008F369D"/>
    <w:rsid w:val="00917524"/>
    <w:rsid w:val="00962920"/>
    <w:rsid w:val="00964745"/>
    <w:rsid w:val="009C6370"/>
    <w:rsid w:val="009E4AD2"/>
    <w:rsid w:val="009F26FF"/>
    <w:rsid w:val="00A07E0D"/>
    <w:rsid w:val="00A1192C"/>
    <w:rsid w:val="00A1317C"/>
    <w:rsid w:val="00A20CF6"/>
    <w:rsid w:val="00A2472C"/>
    <w:rsid w:val="00A752E5"/>
    <w:rsid w:val="00AA54AC"/>
    <w:rsid w:val="00AB417B"/>
    <w:rsid w:val="00AB4248"/>
    <w:rsid w:val="00B0182A"/>
    <w:rsid w:val="00B83962"/>
    <w:rsid w:val="00B9186A"/>
    <w:rsid w:val="00BA062D"/>
    <w:rsid w:val="00BA7C2C"/>
    <w:rsid w:val="00C1377F"/>
    <w:rsid w:val="00C23D4C"/>
    <w:rsid w:val="00CA05FF"/>
    <w:rsid w:val="00CA2A86"/>
    <w:rsid w:val="00CD1681"/>
    <w:rsid w:val="00D7601C"/>
    <w:rsid w:val="00DA1F2A"/>
    <w:rsid w:val="00DD25CC"/>
    <w:rsid w:val="00E079E5"/>
    <w:rsid w:val="00E16BC3"/>
    <w:rsid w:val="00E6157E"/>
    <w:rsid w:val="00E83116"/>
    <w:rsid w:val="00E875FF"/>
    <w:rsid w:val="00EF6FB8"/>
    <w:rsid w:val="00F32C3A"/>
    <w:rsid w:val="00F6354D"/>
    <w:rsid w:val="00FA6FBF"/>
    <w:rsid w:val="00FC6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766F3D"/>
  <w15:chartTrackingRefBased/>
  <w15:docId w15:val="{5B6EC14B-92C9-7243-AF41-6A6D18D3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FB8"/>
    <w:pPr>
      <w:keepNext/>
      <w:keepLines/>
      <w:numPr>
        <w:numId w:val="23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6FB8"/>
    <w:pPr>
      <w:keepNext/>
      <w:keepLines/>
      <w:numPr>
        <w:ilvl w:val="1"/>
        <w:numId w:val="23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F6FB8"/>
    <w:pPr>
      <w:keepNext/>
      <w:keepLines/>
      <w:numPr>
        <w:ilvl w:val="2"/>
        <w:numId w:val="23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F6FB8"/>
    <w:pPr>
      <w:keepNext/>
      <w:keepLines/>
      <w:numPr>
        <w:ilvl w:val="3"/>
        <w:numId w:val="23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F6FB8"/>
    <w:pPr>
      <w:keepNext/>
      <w:keepLines/>
      <w:numPr>
        <w:ilvl w:val="4"/>
        <w:numId w:val="23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6FB8"/>
    <w:pPr>
      <w:keepNext/>
      <w:keepLines/>
      <w:numPr>
        <w:ilvl w:val="5"/>
        <w:numId w:val="23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6FB8"/>
    <w:pPr>
      <w:keepNext/>
      <w:keepLines/>
      <w:numPr>
        <w:ilvl w:val="6"/>
        <w:numId w:val="23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6FB8"/>
    <w:pPr>
      <w:keepNext/>
      <w:keepLines/>
      <w:numPr>
        <w:ilvl w:val="7"/>
        <w:numId w:val="23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6FB8"/>
    <w:pPr>
      <w:keepNext/>
      <w:keepLines/>
      <w:numPr>
        <w:ilvl w:val="8"/>
        <w:numId w:val="23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F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6F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F6F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F6F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EF6F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6F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6F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6F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6F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6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6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6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6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6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6F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6F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6F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6F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6F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6F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6F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6FB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C63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D5A9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D5A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06174"/>
    <w:pPr>
      <w:spacing w:after="100"/>
      <w:ind w:left="480"/>
    </w:pPr>
  </w:style>
  <w:style w:type="character" w:styleId="Strong">
    <w:name w:val="Strong"/>
    <w:basedOn w:val="DefaultParagraphFont"/>
    <w:uiPriority w:val="22"/>
    <w:qFormat/>
    <w:rsid w:val="00BA7C2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92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119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1192C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E2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4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3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1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58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2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0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7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8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2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1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3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3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15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94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8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4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78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9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9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44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75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6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5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5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7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19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16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1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18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4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wasp.or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s://owasp.or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nist.gov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www.coursera.org/courses?query=web%20application%20security" TargetMode="External"/><Relationship Id="rId2" Type="http://schemas.openxmlformats.org/officeDocument/2006/relationships/styles" Target="styles.xml"/><Relationship Id="rId16" Type="http://schemas.openxmlformats.org/officeDocument/2006/relationships/hyperlink" Target="https://krebsonsecurity.com/" TargetMode="External"/><Relationship Id="rId20" Type="http://schemas.openxmlformats.org/officeDocument/2006/relationships/hyperlink" Target="https://www.w3.org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hyperlink" Target="https://trusted.cdn.com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eveloper.mozilla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23</Pages>
  <Words>3743</Words>
  <Characters>23887</Characters>
  <Application>Microsoft Office Word</Application>
  <DocSecurity>0</DocSecurity>
  <Lines>770</Lines>
  <Paragraphs>613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EL BOUGRINI</dc:creator>
  <cp:keywords/>
  <dc:description/>
  <cp:lastModifiedBy>Salma EL BOUGRINI</cp:lastModifiedBy>
  <cp:revision>25</cp:revision>
  <dcterms:created xsi:type="dcterms:W3CDTF">2024-10-21T09:16:00Z</dcterms:created>
  <dcterms:modified xsi:type="dcterms:W3CDTF">2024-10-21T22:48:00Z</dcterms:modified>
</cp:coreProperties>
</file>