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7B" w:rsidRPr="004D3753" w:rsidRDefault="00AD207B" w:rsidP="00AD207B">
      <w:pPr>
        <w:pStyle w:val="IPMberschrift1"/>
      </w:pPr>
      <w:bookmarkStart w:id="0" w:name="_Toc68641370"/>
      <w:r>
        <w:t># 18</w:t>
      </w:r>
      <w:r w:rsidRPr="004D3753">
        <w:t xml:space="preserve"> Binomial mixed-effects model (Binomial GLMM)</w:t>
      </w:r>
      <w:bookmarkEnd w:id="0"/>
    </w:p>
    <w:p w:rsidR="00AD207B" w:rsidRDefault="00B121A7" w:rsidP="00AD207B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># -------------------------------------------------------------</w:t>
      </w:r>
    </w:p>
    <w:p w:rsidR="00B121A7" w:rsidRDefault="00B121A7" w:rsidP="00AD207B">
      <w:pPr>
        <w:pStyle w:val="Haupttext"/>
        <w:tabs>
          <w:tab w:val="left" w:pos="720"/>
        </w:tabs>
        <w:rPr>
          <w:rFonts w:cs="Calibri"/>
        </w:rPr>
      </w:pPr>
    </w:p>
    <w:p w:rsidR="00AD207B" w:rsidRDefault="00B121A7" w:rsidP="00B121A7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 xml:space="preserve"># </w:t>
      </w:r>
      <w:proofErr w:type="gramStart"/>
      <w:r w:rsidR="00AD207B">
        <w:rPr>
          <w:rFonts w:cs="Calibri"/>
        </w:rPr>
        <w:t>As</w:t>
      </w:r>
      <w:proofErr w:type="gramEnd"/>
      <w:r w:rsidR="00AD207B">
        <w:rPr>
          <w:rFonts w:cs="Calibri"/>
        </w:rPr>
        <w:t xml:space="preserve"> in a Poisson GLMM, we can also add into a binomial GLM random variation beyond what is stipulated by the binomial distribution. We illustrate this for a slight modification of the Red-backed shrike example from chapter 15. Instead of counting the number of pairs, which naturally leads to the adoption of a Poisson model, we now imagine that we study the reproductive success (success or failure) of its much rarer cousin, the glorious </w:t>
      </w:r>
      <w:r>
        <w:rPr>
          <w:rFonts w:cs="Calibri"/>
        </w:rPr>
        <w:t>Woodchat shrike</w:t>
      </w:r>
      <w:r w:rsidR="00AD207B">
        <w:rPr>
          <w:rFonts w:cs="Calibri"/>
        </w:rPr>
        <w:t>. We examine the relationship between precipitation during the breeding season and reproductive success; wet springs are likely to depress the proportion of successful nests. We assemble data from 16 populations studied over 10 years.</w:t>
      </w:r>
    </w:p>
    <w:p w:rsidR="00AD207B" w:rsidRDefault="00AD207B" w:rsidP="00AD207B">
      <w:pPr>
        <w:pStyle w:val="Haupttext2"/>
        <w:tabs>
          <w:tab w:val="left" w:pos="720"/>
        </w:tabs>
        <w:ind w:firstLine="0"/>
        <w:rPr>
          <w:rFonts w:cs="Calibri"/>
          <w:lang w:val="en-US"/>
        </w:rPr>
      </w:pPr>
    </w:p>
    <w:p w:rsidR="00B121A7" w:rsidRDefault="00B121A7" w:rsidP="00AD207B">
      <w:pPr>
        <w:pStyle w:val="Haupttext2"/>
        <w:tabs>
          <w:tab w:val="left" w:pos="720"/>
        </w:tabs>
        <w:ind w:firstLine="0"/>
        <w:rPr>
          <w:rFonts w:cs="Calibri"/>
          <w:lang w:val="en-US"/>
        </w:rPr>
      </w:pPr>
    </w:p>
    <w:p w:rsidR="00AD207B" w:rsidRPr="00C2083D" w:rsidRDefault="00B121A7" w:rsidP="00AD207B">
      <w:pPr>
        <w:pStyle w:val="IPMberschrift2"/>
      </w:pPr>
      <w:bookmarkStart w:id="1" w:name="_Toc68641372"/>
      <w:r>
        <w:t xml:space="preserve"># </w:t>
      </w:r>
      <w:r w:rsidR="00AD207B">
        <w:t>18.2</w:t>
      </w:r>
      <w:r w:rsidR="00AD207B" w:rsidRPr="00C2083D">
        <w:t xml:space="preserve"> Data generation</w:t>
      </w:r>
      <w:bookmarkEnd w:id="1"/>
    </w:p>
    <w:p w:rsidR="00B121A7" w:rsidRDefault="00B121A7" w:rsidP="00AD207B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># ----------------------</w:t>
      </w:r>
    </w:p>
    <w:p w:rsidR="00B121A7" w:rsidRDefault="00B121A7" w:rsidP="00AD207B">
      <w:pPr>
        <w:pStyle w:val="Haupttext"/>
        <w:tabs>
          <w:tab w:val="left" w:pos="720"/>
        </w:tabs>
        <w:rPr>
          <w:rFonts w:cs="Calibri"/>
        </w:rPr>
      </w:pPr>
    </w:p>
    <w:p w:rsidR="00AD207B" w:rsidRDefault="00B121A7" w:rsidP="00AD207B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># Simulate two independent sets of random effects, i.e., no correlation.</w:t>
      </w:r>
    </w:p>
    <w:p w:rsidR="00AD207B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set.seed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18)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nPops</w:t>
      </w:r>
      <w:proofErr w:type="spellEnd"/>
      <w:proofErr w:type="gram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&lt;- 16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proofErr w:type="gram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n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>Y</w:t>
      </w: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ears</w:t>
      </w:r>
      <w:proofErr w:type="spellEnd"/>
      <w:proofErr w:type="gram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&lt;- 10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n &lt;-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nPops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* </w:t>
      </w: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n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>Y</w:t>
      </w: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ears</w:t>
      </w:r>
      <w:proofErr w:type="spellEnd"/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gram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pop</w:t>
      </w:r>
      <w:proofErr w:type="gram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gl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(n =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nPops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k = </w:t>
      </w: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n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>Y</w:t>
      </w: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ears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)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AD207B" w:rsidRDefault="00B121A7" w:rsidP="00AD207B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># C</w:t>
      </w:r>
      <w:r w:rsidR="00AD207B">
        <w:rPr>
          <w:rFonts w:cs="Calibri"/>
        </w:rPr>
        <w:t>reate a uniform covariate as an index to spring precipitation: -1 denotes little rain and</w:t>
      </w:r>
      <w:r>
        <w:rPr>
          <w:rFonts w:cs="Calibri"/>
        </w:rPr>
        <w:t xml:space="preserve"> 1 much. This implicit centering</w:t>
      </w:r>
      <w:r w:rsidR="00AD207B">
        <w:rPr>
          <w:rFonts w:cs="Calibri"/>
        </w:rPr>
        <w:t xml:space="preserve"> of the continuous covariate leads to the desirable interpretation of the intercept as the expected value of the response at the average of the covariate.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prec</w:t>
      </w:r>
      <w:proofErr w:type="spellEnd"/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runif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(n, -1</w:t>
      </w: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, 1)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AD207B" w:rsidRDefault="00B121A7" w:rsidP="00AD207B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># N is</w:t>
      </w:r>
      <w:r w:rsidR="00AD207B">
        <w:rPr>
          <w:rFonts w:cs="Calibri"/>
        </w:rPr>
        <w:t xml:space="preserve"> the binomial total, </w:t>
      </w:r>
      <w:r>
        <w:rPr>
          <w:rFonts w:cs="Calibri"/>
        </w:rPr>
        <w:t xml:space="preserve">i.e., </w:t>
      </w:r>
      <w:r w:rsidR="00AD207B">
        <w:rPr>
          <w:rFonts w:cs="Calibri"/>
        </w:rPr>
        <w:t xml:space="preserve">the number of nesting attempts surveyed in year </w:t>
      </w:r>
      <w:proofErr w:type="spellStart"/>
      <w:r>
        <w:rPr>
          <w:rFonts w:cs="Calibri"/>
        </w:rPr>
        <w:t>i</w:t>
      </w:r>
      <w:proofErr w:type="spellEnd"/>
      <w:r w:rsidR="00AD207B">
        <w:rPr>
          <w:rFonts w:cs="Calibri"/>
        </w:rPr>
        <w:t>.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N &lt;- </w:t>
      </w:r>
      <w:proofErr w:type="gram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round(</w:t>
      </w:r>
      <w:proofErr w:type="spellStart"/>
      <w:proofErr w:type="gram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runif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(n, 10, 50) )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AD207B" w:rsidRDefault="00B121A7" w:rsidP="00AD207B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 xml:space="preserve"># </w:t>
      </w:r>
      <w:proofErr w:type="gramStart"/>
      <w:r w:rsidR="00AD207B">
        <w:rPr>
          <w:rFonts w:cs="Calibri"/>
        </w:rPr>
        <w:t>We</w:t>
      </w:r>
      <w:proofErr w:type="gramEnd"/>
      <w:r w:rsidR="00AD207B">
        <w:rPr>
          <w:rFonts w:cs="Calibri"/>
        </w:rPr>
        <w:t xml:space="preserve"> build the design matrix as before and again look at the top 91 rows.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Xmat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model.matrix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gram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~pop*prec-1-prec)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print(</w:t>
      </w:r>
      <w:proofErr w:type="spellStart"/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Xmat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[1:91,], dig = 2)               </w:t>
      </w: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# Print top 91 rows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AD207B" w:rsidRDefault="00B121A7" w:rsidP="00AD207B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 xml:space="preserve"># </w:t>
      </w:r>
      <w:r w:rsidR="00AD207B">
        <w:rPr>
          <w:rFonts w:cs="Calibri"/>
        </w:rPr>
        <w:t xml:space="preserve">Next, we choose the parameter values from their respective normal distributions, but first need to pick the values of the associated </w:t>
      </w:r>
      <w:proofErr w:type="spellStart"/>
      <w:r w:rsidR="00AD207B">
        <w:rPr>
          <w:rFonts w:cs="Calibri"/>
        </w:rPr>
        <w:t>hyperparameters</w:t>
      </w:r>
      <w:proofErr w:type="spellEnd"/>
      <w:r w:rsidR="00AD207B">
        <w:rPr>
          <w:rFonts w:cs="Calibri"/>
        </w:rPr>
        <w:t>.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intercept.mean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&lt;- 0            </w:t>
      </w: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# Select </w:t>
      </w: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hyperparams</w:t>
      </w:r>
      <w:proofErr w:type="spellEnd"/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slope.mean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-2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intercept.sd &lt;- 1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slope.sd &lt;- 1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intercept.effects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</w:t>
      </w: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&lt;-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rnorm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n =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nPops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mean = </w:t>
      </w: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intercept.mean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</w:t>
      </w: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sd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= intercept.sd)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slope.effects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rnorm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n =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nPops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mean = </w:t>
      </w: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slope.mean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</w:t>
      </w: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sd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= slope.sd)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all.effects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gram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c(</w:t>
      </w:r>
      <w:proofErr w:type="spellStart"/>
      <w:proofErr w:type="gram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in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>tercept.effects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slope.effects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) </w:t>
      </w: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# 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>A</w:t>
      </w: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ll together</w:t>
      </w:r>
    </w:p>
    <w:p w:rsidR="00AD207B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AD207B" w:rsidRPr="005C58B6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b/>
          <w:color w:val="548DD4" w:themeColor="text2" w:themeTint="99"/>
          <w:sz w:val="22"/>
          <w:szCs w:val="22"/>
          <w:lang w:eastAsia="en-US"/>
        </w:rPr>
      </w:pPr>
      <w:r w:rsidRPr="005C58B6">
        <w:rPr>
          <w:rFonts w:ascii="Courier New" w:hAnsi="Courier New" w:cs="Courier New"/>
          <w:b/>
          <w:color w:val="548DD4" w:themeColor="text2" w:themeTint="99"/>
          <w:sz w:val="22"/>
          <w:szCs w:val="22"/>
          <w:lang w:eastAsia="en-US"/>
        </w:rPr>
        <w:t xml:space="preserve"># </w:t>
      </w:r>
      <w:proofErr w:type="gramStart"/>
      <w:r w:rsidRPr="005C58B6">
        <w:rPr>
          <w:rFonts w:ascii="Courier New" w:hAnsi="Courier New" w:cs="Courier New"/>
          <w:b/>
          <w:color w:val="548DD4" w:themeColor="text2" w:themeTint="99"/>
          <w:sz w:val="22"/>
          <w:szCs w:val="22"/>
          <w:lang w:eastAsia="en-US"/>
        </w:rPr>
        <w:t>Save</w:t>
      </w:r>
      <w:proofErr w:type="gramEnd"/>
      <w:r w:rsidRPr="005C58B6">
        <w:rPr>
          <w:rFonts w:ascii="Courier New" w:hAnsi="Courier New" w:cs="Courier New"/>
          <w:b/>
          <w:color w:val="548DD4" w:themeColor="text2" w:themeTint="99"/>
          <w:sz w:val="22"/>
          <w:szCs w:val="22"/>
          <w:lang w:eastAsia="en-US"/>
        </w:rPr>
        <w:t xml:space="preserve"> vector of true parameter values</w:t>
      </w:r>
    </w:p>
    <w:p w:rsidR="00AD207B" w:rsidRPr="009774A6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gramStart"/>
      <w:r w:rsidRPr="009774A6">
        <w:rPr>
          <w:rFonts w:ascii="Courier New" w:hAnsi="Courier New" w:cs="Courier New"/>
          <w:color w:val="auto"/>
          <w:sz w:val="22"/>
          <w:szCs w:val="22"/>
          <w:lang w:eastAsia="en-US"/>
        </w:rPr>
        <w:t>truth</w:t>
      </w:r>
      <w:proofErr w:type="gramEnd"/>
      <w:r w:rsidRPr="009774A6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c(</w:t>
      </w:r>
      <w:proofErr w:type="spellStart"/>
      <w:r w:rsidRPr="009774A6">
        <w:rPr>
          <w:rFonts w:ascii="Courier New" w:hAnsi="Courier New" w:cs="Courier New"/>
          <w:color w:val="auto"/>
          <w:sz w:val="22"/>
          <w:szCs w:val="22"/>
          <w:lang w:eastAsia="en-US"/>
        </w:rPr>
        <w:t>intercept.mean</w:t>
      </w:r>
      <w:proofErr w:type="spellEnd"/>
      <w:r w:rsidRPr="009774A6">
        <w:rPr>
          <w:rFonts w:ascii="Courier New" w:hAnsi="Courier New" w:cs="Courier New"/>
          <w:color w:val="auto"/>
          <w:sz w:val="22"/>
          <w:szCs w:val="22"/>
          <w:lang w:eastAsia="en-US"/>
        </w:rPr>
        <w:t>=</w:t>
      </w:r>
      <w:proofErr w:type="spellStart"/>
      <w:r w:rsidRPr="009774A6">
        <w:rPr>
          <w:rFonts w:ascii="Courier New" w:hAnsi="Courier New" w:cs="Courier New"/>
          <w:color w:val="auto"/>
          <w:sz w:val="22"/>
          <w:szCs w:val="22"/>
          <w:lang w:eastAsia="en-US"/>
        </w:rPr>
        <w:t>intercept.mean</w:t>
      </w:r>
      <w:proofErr w:type="spellEnd"/>
      <w:r w:rsidRPr="009774A6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</w:t>
      </w:r>
      <w:proofErr w:type="spellStart"/>
      <w:r w:rsidRPr="009774A6">
        <w:rPr>
          <w:rFonts w:ascii="Courier New" w:hAnsi="Courier New" w:cs="Courier New"/>
          <w:color w:val="auto"/>
          <w:sz w:val="22"/>
          <w:szCs w:val="22"/>
          <w:lang w:eastAsia="en-US"/>
        </w:rPr>
        <w:t>slope.mean</w:t>
      </w:r>
      <w:proofErr w:type="spellEnd"/>
      <w:r w:rsidRPr="009774A6">
        <w:rPr>
          <w:rFonts w:ascii="Courier New" w:hAnsi="Courier New" w:cs="Courier New"/>
          <w:color w:val="auto"/>
          <w:sz w:val="22"/>
          <w:szCs w:val="22"/>
          <w:lang w:eastAsia="en-US"/>
        </w:rPr>
        <w:t>=</w:t>
      </w:r>
      <w:proofErr w:type="spellStart"/>
      <w:r w:rsidRPr="009774A6">
        <w:rPr>
          <w:rFonts w:ascii="Courier New" w:hAnsi="Courier New" w:cs="Courier New"/>
          <w:color w:val="auto"/>
          <w:sz w:val="22"/>
          <w:szCs w:val="22"/>
          <w:lang w:eastAsia="en-US"/>
        </w:rPr>
        <w:t>slope.mean</w:t>
      </w:r>
      <w:proofErr w:type="spellEnd"/>
      <w:r w:rsidRPr="009774A6">
        <w:rPr>
          <w:rFonts w:ascii="Courier New" w:hAnsi="Courier New" w:cs="Courier New"/>
          <w:color w:val="auto"/>
          <w:sz w:val="22"/>
          <w:szCs w:val="22"/>
          <w:lang w:eastAsia="en-US"/>
        </w:rPr>
        <w:t>,</w:t>
      </w:r>
    </w:p>
    <w:p w:rsidR="00AD207B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9774A6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          intercept.sd=intercept.sd, slope.sd=slope.sd)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AD207B" w:rsidRDefault="00B121A7" w:rsidP="00AD207B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 xml:space="preserve"># </w:t>
      </w:r>
      <w:proofErr w:type="gramStart"/>
      <w:r w:rsidR="00AD207B">
        <w:rPr>
          <w:rFonts w:cs="Calibri"/>
        </w:rPr>
        <w:t>We</w:t>
      </w:r>
      <w:proofErr w:type="gramEnd"/>
      <w:r w:rsidR="00AD207B">
        <w:rPr>
          <w:rFonts w:cs="Calibri"/>
        </w:rPr>
        <w:t xml:space="preserve"> assemble the counts </w:t>
      </w:r>
      <w:r>
        <w:rPr>
          <w:rFonts w:cs="Calibri"/>
        </w:rPr>
        <w:t>C</w:t>
      </w:r>
      <w:r w:rsidR="00AD207B">
        <w:rPr>
          <w:rFonts w:cs="Calibri"/>
        </w:rPr>
        <w:t xml:space="preserve"> by first computing the value of the linear predictor, then applying the inverse-logit transformation and finally integrating binomial noise (where we need </w:t>
      </w:r>
      <w:r>
        <w:rPr>
          <w:rFonts w:cs="Calibri"/>
        </w:rPr>
        <w:t>N</w:t>
      </w:r>
      <w:r w:rsidR="00AD207B">
        <w:rPr>
          <w:rFonts w:cs="Calibri"/>
        </w:rPr>
        <w:t>).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lin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>.pred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Xmat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%*%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all.effects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              </w:t>
      </w: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# Value of </w:t>
      </w: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lin.predictor</w:t>
      </w:r>
      <w:proofErr w:type="spellEnd"/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exp.p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exp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lin.pred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) / (1 +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exp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lin.pred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))   </w:t>
      </w: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# Expected proportion</w:t>
      </w: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B121A7" w:rsidRDefault="00B121A7" w:rsidP="00AD207B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 xml:space="preserve"># </w:t>
      </w:r>
      <w:proofErr w:type="gramStart"/>
      <w:r w:rsidR="00AD207B">
        <w:rPr>
          <w:rFonts w:cs="Calibri"/>
        </w:rPr>
        <w:t>For</w:t>
      </w:r>
      <w:proofErr w:type="gramEnd"/>
      <w:r w:rsidR="00AD207B">
        <w:rPr>
          <w:rFonts w:cs="Calibri"/>
        </w:rPr>
        <w:t xml:space="preserve"> each population, </w:t>
      </w:r>
      <w:r>
        <w:rPr>
          <w:rFonts w:cs="Calibri"/>
        </w:rPr>
        <w:t xml:space="preserve">we plot the expected </w:t>
      </w:r>
      <w:r w:rsidR="00AD207B">
        <w:rPr>
          <w:rFonts w:cs="Calibri"/>
        </w:rPr>
        <w:t>and of the observed, or realized, breeding success against standardized spring precipitation</w:t>
      </w:r>
    </w:p>
    <w:p w:rsidR="00AD207B" w:rsidRDefault="00B121A7" w:rsidP="00AD207B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 xml:space="preserve"># </w:t>
      </w:r>
      <w:proofErr w:type="gramStart"/>
      <w:r>
        <w:rPr>
          <w:rFonts w:cs="Calibri"/>
        </w:rPr>
        <w:t>The</w:t>
      </w:r>
      <w:proofErr w:type="gramEnd"/>
      <w:r>
        <w:rPr>
          <w:rFonts w:cs="Calibri"/>
        </w:rPr>
        <w:t xml:space="preserve"> </w:t>
      </w:r>
      <w:proofErr w:type="spellStart"/>
      <w:r w:rsidR="00AD207B">
        <w:rPr>
          <w:rFonts w:cs="Calibri"/>
        </w:rPr>
        <w:t>differemce</w:t>
      </w:r>
      <w:proofErr w:type="spellEnd"/>
      <w:r w:rsidR="00AD207B">
        <w:rPr>
          <w:rFonts w:cs="Calibri"/>
        </w:rPr>
        <w:t xml:space="preserve"> between the two is due to Binomial random variation.</w:t>
      </w:r>
    </w:p>
    <w:p w:rsidR="00B121A7" w:rsidRDefault="00B121A7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AD207B" w:rsidRPr="004E596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proofErr w:type="gram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xyplot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spellStart"/>
      <w:proofErr w:type="gram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exp.p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~ </w:t>
      </w: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prec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| pop, </w:t>
      </w: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ylab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= "Expected woodchat shrike breeding success ", </w:t>
      </w:r>
      <w:proofErr w:type="spellStart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xlab</w:t>
      </w:r>
      <w:proofErr w:type="spellEnd"/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= "Spring precipitation index", main = "Expected breeding success"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pch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= 16,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cex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= 1.2, col =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rgb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(0, 0, 0, 0.4)</w:t>
      </w:r>
      <w:r w:rsidRPr="004E5960">
        <w:rPr>
          <w:rFonts w:ascii="Courier New" w:hAnsi="Courier New" w:cs="Courier New"/>
          <w:color w:val="auto"/>
          <w:sz w:val="22"/>
          <w:szCs w:val="22"/>
          <w:lang w:eastAsia="en-US"/>
        </w:rPr>
        <w:t>)</w:t>
      </w:r>
    </w:p>
    <w:p w:rsidR="00AD207B" w:rsidRPr="004E5960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</w:p>
    <w:p w:rsidR="00AD207B" w:rsidRPr="004E5960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  <w:r w:rsidRPr="004E5960">
        <w:rPr>
          <w:color w:val="auto"/>
          <w:sz w:val="22"/>
          <w:szCs w:val="22"/>
          <w:lang w:eastAsia="en-US"/>
        </w:rPr>
        <w:t xml:space="preserve">C &lt;- </w:t>
      </w:r>
      <w:proofErr w:type="spellStart"/>
      <w:proofErr w:type="gramStart"/>
      <w:r w:rsidRPr="004E5960">
        <w:rPr>
          <w:color w:val="auto"/>
          <w:sz w:val="22"/>
          <w:szCs w:val="22"/>
          <w:lang w:eastAsia="en-US"/>
        </w:rPr>
        <w:t>rbinom</w:t>
      </w:r>
      <w:proofErr w:type="spellEnd"/>
      <w:r w:rsidRPr="004E5960">
        <w:rPr>
          <w:color w:val="auto"/>
          <w:sz w:val="22"/>
          <w:szCs w:val="22"/>
          <w:lang w:eastAsia="en-US"/>
        </w:rPr>
        <w:t>(</w:t>
      </w:r>
      <w:proofErr w:type="gramEnd"/>
      <w:r w:rsidRPr="004E5960">
        <w:rPr>
          <w:color w:val="auto"/>
          <w:sz w:val="22"/>
          <w:szCs w:val="22"/>
          <w:lang w:eastAsia="en-US"/>
        </w:rPr>
        <w:t xml:space="preserve">n = n, size = N, </w:t>
      </w:r>
      <w:proofErr w:type="spellStart"/>
      <w:r w:rsidRPr="004E5960">
        <w:rPr>
          <w:color w:val="auto"/>
          <w:sz w:val="22"/>
          <w:szCs w:val="22"/>
          <w:lang w:eastAsia="en-US"/>
        </w:rPr>
        <w:t>prob</w:t>
      </w:r>
      <w:proofErr w:type="spellEnd"/>
      <w:r w:rsidRPr="004E5960">
        <w:rPr>
          <w:color w:val="auto"/>
          <w:sz w:val="22"/>
          <w:szCs w:val="22"/>
          <w:lang w:eastAsia="en-US"/>
        </w:rPr>
        <w:t xml:space="preserve"> = </w:t>
      </w:r>
      <w:proofErr w:type="spellStart"/>
      <w:r w:rsidRPr="004E5960">
        <w:rPr>
          <w:color w:val="auto"/>
          <w:sz w:val="22"/>
          <w:szCs w:val="22"/>
          <w:lang w:eastAsia="en-US"/>
        </w:rPr>
        <w:t>exp.p</w:t>
      </w:r>
      <w:proofErr w:type="spellEnd"/>
      <w:r w:rsidRPr="004E5960">
        <w:rPr>
          <w:color w:val="auto"/>
          <w:sz w:val="22"/>
          <w:szCs w:val="22"/>
          <w:lang w:eastAsia="en-US"/>
        </w:rPr>
        <w:t>)</w:t>
      </w:r>
      <w:r w:rsidRPr="004E5960">
        <w:rPr>
          <w:color w:val="auto"/>
          <w:sz w:val="22"/>
          <w:szCs w:val="22"/>
          <w:lang w:eastAsia="en-US"/>
        </w:rPr>
        <w:tab/>
        <w:t># Add binomial variation</w:t>
      </w:r>
    </w:p>
    <w:p w:rsidR="00AD207B" w:rsidRPr="004E5960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  <w:proofErr w:type="spellStart"/>
      <w:proofErr w:type="gramStart"/>
      <w:r w:rsidRPr="004E5960">
        <w:rPr>
          <w:color w:val="auto"/>
          <w:sz w:val="22"/>
          <w:szCs w:val="22"/>
          <w:lang w:eastAsia="en-US"/>
        </w:rPr>
        <w:t>xyplot</w:t>
      </w:r>
      <w:proofErr w:type="spellEnd"/>
      <w:r w:rsidRPr="004E5960">
        <w:rPr>
          <w:color w:val="auto"/>
          <w:sz w:val="22"/>
          <w:szCs w:val="22"/>
          <w:lang w:eastAsia="en-US"/>
        </w:rPr>
        <w:t>(</w:t>
      </w:r>
      <w:proofErr w:type="gramEnd"/>
      <w:r w:rsidRPr="004E5960">
        <w:rPr>
          <w:color w:val="auto"/>
          <w:sz w:val="22"/>
          <w:szCs w:val="22"/>
          <w:lang w:eastAsia="en-US"/>
        </w:rPr>
        <w:t xml:space="preserve">C/N ~ </w:t>
      </w:r>
      <w:proofErr w:type="spellStart"/>
      <w:r w:rsidRPr="004E5960">
        <w:rPr>
          <w:color w:val="auto"/>
          <w:sz w:val="22"/>
          <w:szCs w:val="22"/>
          <w:lang w:eastAsia="en-US"/>
        </w:rPr>
        <w:t>prec</w:t>
      </w:r>
      <w:proofErr w:type="spellEnd"/>
      <w:r w:rsidRPr="004E5960">
        <w:rPr>
          <w:color w:val="auto"/>
          <w:sz w:val="22"/>
          <w:szCs w:val="22"/>
          <w:lang w:eastAsia="en-US"/>
        </w:rPr>
        <w:t xml:space="preserve"> | pop, </w:t>
      </w:r>
      <w:proofErr w:type="spellStart"/>
      <w:r w:rsidRPr="004E5960">
        <w:rPr>
          <w:color w:val="auto"/>
          <w:sz w:val="22"/>
          <w:szCs w:val="22"/>
          <w:lang w:eastAsia="en-US"/>
        </w:rPr>
        <w:t>ylab</w:t>
      </w:r>
      <w:proofErr w:type="spellEnd"/>
      <w:r w:rsidRPr="004E5960">
        <w:rPr>
          <w:color w:val="auto"/>
          <w:sz w:val="22"/>
          <w:szCs w:val="22"/>
          <w:lang w:eastAsia="en-US"/>
        </w:rPr>
        <w:t xml:space="preserve"> = "Realized woodchat shrike breeding success ", </w:t>
      </w:r>
      <w:proofErr w:type="spellStart"/>
      <w:r w:rsidRPr="004E5960">
        <w:rPr>
          <w:color w:val="auto"/>
          <w:sz w:val="22"/>
          <w:szCs w:val="22"/>
          <w:lang w:eastAsia="en-US"/>
        </w:rPr>
        <w:t>xlab</w:t>
      </w:r>
      <w:proofErr w:type="spellEnd"/>
      <w:r w:rsidRPr="004E5960">
        <w:rPr>
          <w:color w:val="auto"/>
          <w:sz w:val="22"/>
          <w:szCs w:val="22"/>
          <w:lang w:eastAsia="en-US"/>
        </w:rPr>
        <w:t xml:space="preserve"> = "Spring precipitation index", main = "Realized breeding success"</w:t>
      </w:r>
      <w:r>
        <w:rPr>
          <w:color w:val="auto"/>
          <w:sz w:val="22"/>
          <w:szCs w:val="22"/>
          <w:lang w:eastAsia="en-US"/>
        </w:rPr>
        <w:t xml:space="preserve">, </w:t>
      </w:r>
      <w:proofErr w:type="spellStart"/>
      <w:r>
        <w:rPr>
          <w:color w:val="auto"/>
          <w:sz w:val="22"/>
          <w:szCs w:val="22"/>
          <w:lang w:eastAsia="en-US"/>
        </w:rPr>
        <w:t>pch</w:t>
      </w:r>
      <w:proofErr w:type="spellEnd"/>
      <w:r>
        <w:rPr>
          <w:color w:val="auto"/>
          <w:sz w:val="22"/>
          <w:szCs w:val="22"/>
          <w:lang w:eastAsia="en-US"/>
        </w:rPr>
        <w:t xml:space="preserve"> = 16, </w:t>
      </w:r>
      <w:proofErr w:type="spellStart"/>
      <w:r>
        <w:rPr>
          <w:color w:val="auto"/>
          <w:sz w:val="22"/>
          <w:szCs w:val="22"/>
          <w:lang w:eastAsia="en-US"/>
        </w:rPr>
        <w:t>cex</w:t>
      </w:r>
      <w:proofErr w:type="spellEnd"/>
      <w:r>
        <w:rPr>
          <w:color w:val="auto"/>
          <w:sz w:val="22"/>
          <w:szCs w:val="22"/>
          <w:lang w:eastAsia="en-US"/>
        </w:rPr>
        <w:t xml:space="preserve"> = 1.2, col = </w:t>
      </w:r>
      <w:proofErr w:type="spellStart"/>
      <w:r>
        <w:rPr>
          <w:color w:val="auto"/>
          <w:sz w:val="22"/>
          <w:szCs w:val="22"/>
          <w:lang w:eastAsia="en-US"/>
        </w:rPr>
        <w:t>rgb</w:t>
      </w:r>
      <w:proofErr w:type="spellEnd"/>
      <w:r>
        <w:rPr>
          <w:color w:val="auto"/>
          <w:sz w:val="22"/>
          <w:szCs w:val="22"/>
          <w:lang w:eastAsia="en-US"/>
        </w:rPr>
        <w:t>(0, 0, 0, 0.4)</w:t>
      </w:r>
      <w:r w:rsidRPr="004E5960">
        <w:rPr>
          <w:color w:val="auto"/>
          <w:sz w:val="22"/>
          <w:szCs w:val="22"/>
          <w:lang w:eastAsia="en-US"/>
        </w:rPr>
        <w:t>)</w:t>
      </w:r>
    </w:p>
    <w:p w:rsidR="00AD207B" w:rsidRDefault="00AD207B" w:rsidP="00AD207B">
      <w:pPr>
        <w:pStyle w:val="Haupttext"/>
        <w:tabs>
          <w:tab w:val="left" w:pos="720"/>
        </w:tabs>
        <w:rPr>
          <w:rFonts w:cs="Calibri"/>
        </w:rPr>
      </w:pPr>
    </w:p>
    <w:p w:rsidR="00AD207B" w:rsidRDefault="00AD207B" w:rsidP="00AD207B">
      <w:pPr>
        <w:pStyle w:val="Haupttext"/>
        <w:tabs>
          <w:tab w:val="left" w:pos="720"/>
        </w:tabs>
        <w:rPr>
          <w:rFonts w:cs="Calibri"/>
        </w:rPr>
      </w:pPr>
    </w:p>
    <w:p w:rsidR="00AD207B" w:rsidRPr="00663992" w:rsidRDefault="00B121A7" w:rsidP="00AD207B">
      <w:pPr>
        <w:pStyle w:val="IPMberschrift2"/>
      </w:pPr>
      <w:bookmarkStart w:id="2" w:name="_Toc68641373"/>
      <w:r>
        <w:t xml:space="preserve"># </w:t>
      </w:r>
      <w:r w:rsidR="00AD207B">
        <w:t>18.3</w:t>
      </w:r>
      <w:r w:rsidR="00AD207B" w:rsidRPr="00663992">
        <w:t xml:space="preserve"> </w:t>
      </w:r>
      <w:r w:rsidR="00AD207B">
        <w:t>Likelihood analysis with canned functions in R</w:t>
      </w:r>
      <w:bookmarkEnd w:id="2"/>
    </w:p>
    <w:p w:rsidR="00B121A7" w:rsidRDefault="00B121A7" w:rsidP="00AD207B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># -------------------------------------------------------------</w:t>
      </w:r>
    </w:p>
    <w:p w:rsidR="00AD207B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</w:p>
    <w:p w:rsidR="00AD207B" w:rsidRPr="004E5960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  <w:proofErr w:type="gramStart"/>
      <w:r w:rsidRPr="004E5960">
        <w:rPr>
          <w:color w:val="auto"/>
          <w:sz w:val="22"/>
          <w:szCs w:val="22"/>
          <w:lang w:eastAsia="en-US"/>
        </w:rPr>
        <w:t>library(</w:t>
      </w:r>
      <w:proofErr w:type="gramEnd"/>
      <w:r w:rsidRPr="004E5960">
        <w:rPr>
          <w:color w:val="auto"/>
          <w:sz w:val="22"/>
          <w:szCs w:val="22"/>
          <w:lang w:eastAsia="en-US"/>
        </w:rPr>
        <w:t>'lme4')</w:t>
      </w:r>
    </w:p>
    <w:p w:rsidR="00AD207B" w:rsidRPr="004E5960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  <w:r>
        <w:rPr>
          <w:color w:val="auto"/>
          <w:sz w:val="22"/>
          <w:szCs w:val="22"/>
          <w:lang w:eastAsia="en-US"/>
        </w:rPr>
        <w:t>out18.3</w:t>
      </w:r>
      <w:r w:rsidRPr="004E5960">
        <w:rPr>
          <w:color w:val="auto"/>
          <w:sz w:val="22"/>
          <w:szCs w:val="22"/>
          <w:lang w:eastAsia="en-US"/>
        </w:rPr>
        <w:t xml:space="preserve"> &lt;-</w:t>
      </w:r>
      <w:r>
        <w:rPr>
          <w:color w:val="auto"/>
          <w:sz w:val="22"/>
          <w:szCs w:val="22"/>
          <w:lang w:eastAsia="en-US"/>
        </w:rPr>
        <w:t xml:space="preserve"> </w:t>
      </w:r>
      <w:proofErr w:type="spellStart"/>
      <w:proofErr w:type="gramStart"/>
      <w:r>
        <w:rPr>
          <w:color w:val="auto"/>
          <w:sz w:val="22"/>
          <w:szCs w:val="22"/>
          <w:lang w:eastAsia="en-US"/>
        </w:rPr>
        <w:t>glmer</w:t>
      </w:r>
      <w:proofErr w:type="spellEnd"/>
      <w:r>
        <w:rPr>
          <w:color w:val="auto"/>
          <w:sz w:val="22"/>
          <w:szCs w:val="22"/>
          <w:lang w:eastAsia="en-US"/>
        </w:rPr>
        <w:t>(</w:t>
      </w:r>
      <w:proofErr w:type="spellStart"/>
      <w:proofErr w:type="gramEnd"/>
      <w:r>
        <w:rPr>
          <w:color w:val="auto"/>
          <w:sz w:val="22"/>
          <w:szCs w:val="22"/>
          <w:lang w:eastAsia="en-US"/>
        </w:rPr>
        <w:t>cbind</w:t>
      </w:r>
      <w:proofErr w:type="spellEnd"/>
      <w:r>
        <w:rPr>
          <w:color w:val="auto"/>
          <w:sz w:val="22"/>
          <w:szCs w:val="22"/>
          <w:lang w:eastAsia="en-US"/>
        </w:rPr>
        <w:t xml:space="preserve">(C, N-C) ~ </w:t>
      </w:r>
      <w:proofErr w:type="spellStart"/>
      <w:r>
        <w:rPr>
          <w:color w:val="auto"/>
          <w:sz w:val="22"/>
          <w:szCs w:val="22"/>
          <w:lang w:eastAsia="en-US"/>
        </w:rPr>
        <w:t>prec</w:t>
      </w:r>
      <w:proofErr w:type="spellEnd"/>
      <w:r>
        <w:rPr>
          <w:color w:val="auto"/>
          <w:sz w:val="22"/>
          <w:szCs w:val="22"/>
          <w:lang w:eastAsia="en-US"/>
        </w:rPr>
        <w:t xml:space="preserve"> + (</w:t>
      </w:r>
      <w:proofErr w:type="spellStart"/>
      <w:r>
        <w:rPr>
          <w:color w:val="auto"/>
          <w:sz w:val="22"/>
          <w:szCs w:val="22"/>
          <w:lang w:eastAsia="en-US"/>
        </w:rPr>
        <w:t>prec</w:t>
      </w:r>
      <w:proofErr w:type="spellEnd"/>
      <w:r w:rsidRPr="004E5960">
        <w:rPr>
          <w:color w:val="auto"/>
          <w:sz w:val="22"/>
          <w:szCs w:val="22"/>
          <w:lang w:eastAsia="en-US"/>
        </w:rPr>
        <w:t xml:space="preserve"> </w:t>
      </w:r>
      <w:r>
        <w:rPr>
          <w:color w:val="auto"/>
          <w:sz w:val="22"/>
          <w:szCs w:val="22"/>
          <w:lang w:eastAsia="en-US"/>
        </w:rPr>
        <w:t>|</w:t>
      </w:r>
      <w:r w:rsidRPr="004E5960">
        <w:rPr>
          <w:color w:val="auto"/>
          <w:sz w:val="22"/>
          <w:szCs w:val="22"/>
          <w:lang w:eastAsia="en-US"/>
        </w:rPr>
        <w:t>| pop), family = binomial)</w:t>
      </w:r>
    </w:p>
    <w:p w:rsidR="00AD207B" w:rsidRPr="004E5960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  <w:proofErr w:type="gramStart"/>
      <w:r>
        <w:rPr>
          <w:color w:val="auto"/>
          <w:sz w:val="22"/>
          <w:szCs w:val="22"/>
          <w:lang w:eastAsia="en-US"/>
        </w:rPr>
        <w:t>summary(</w:t>
      </w:r>
      <w:proofErr w:type="gramEnd"/>
      <w:r>
        <w:rPr>
          <w:color w:val="auto"/>
          <w:sz w:val="22"/>
          <w:szCs w:val="22"/>
          <w:lang w:eastAsia="en-US"/>
        </w:rPr>
        <w:t>out18.3)</w:t>
      </w:r>
    </w:p>
    <w:p w:rsidR="00AD207B" w:rsidRPr="004E5960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</w:p>
    <w:p w:rsidR="00AD207B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</w:p>
    <w:p w:rsidR="00AD207B" w:rsidRPr="00945C4A" w:rsidRDefault="00AD207B" w:rsidP="00AD207B">
      <w:pPr>
        <w:pStyle w:val="Code"/>
        <w:tabs>
          <w:tab w:val="left" w:pos="720"/>
        </w:tabs>
        <w:rPr>
          <w:b/>
          <w:color w:val="C00000"/>
          <w:sz w:val="22"/>
          <w:szCs w:val="22"/>
          <w:lang w:eastAsia="en-US"/>
        </w:rPr>
      </w:pPr>
      <w:r w:rsidRPr="00945C4A">
        <w:rPr>
          <w:b/>
          <w:color w:val="C00000"/>
          <w:sz w:val="22"/>
          <w:szCs w:val="22"/>
          <w:lang w:eastAsia="en-US"/>
        </w:rPr>
        <w:t xml:space="preserve"># Compare </w:t>
      </w:r>
      <w:r>
        <w:rPr>
          <w:b/>
          <w:color w:val="C00000"/>
          <w:sz w:val="22"/>
          <w:szCs w:val="22"/>
          <w:lang w:eastAsia="en-US"/>
        </w:rPr>
        <w:t xml:space="preserve">estimates with </w:t>
      </w:r>
      <w:r w:rsidRPr="00945C4A">
        <w:rPr>
          <w:b/>
          <w:color w:val="C00000"/>
          <w:sz w:val="22"/>
          <w:szCs w:val="22"/>
          <w:lang w:eastAsia="en-US"/>
        </w:rPr>
        <w:t>truth</w:t>
      </w:r>
    </w:p>
    <w:p w:rsidR="00AD207B" w:rsidRPr="00945C4A" w:rsidRDefault="00AD207B" w:rsidP="00AD207B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  <w:proofErr w:type="spellStart"/>
      <w:r w:rsidRPr="00945C4A">
        <w:rPr>
          <w:color w:val="C00000"/>
          <w:sz w:val="22"/>
          <w:szCs w:val="22"/>
          <w:lang w:eastAsia="en-US"/>
        </w:rPr>
        <w:t>glmer_est</w:t>
      </w:r>
      <w:proofErr w:type="spellEnd"/>
      <w:r w:rsidRPr="00945C4A">
        <w:rPr>
          <w:color w:val="C00000"/>
          <w:sz w:val="22"/>
          <w:szCs w:val="22"/>
          <w:lang w:eastAsia="en-US"/>
        </w:rPr>
        <w:t xml:space="preserve"> &lt;- </w:t>
      </w:r>
      <w:proofErr w:type="gramStart"/>
      <w:r w:rsidRPr="00945C4A">
        <w:rPr>
          <w:color w:val="C00000"/>
          <w:sz w:val="22"/>
          <w:szCs w:val="22"/>
          <w:lang w:eastAsia="en-US"/>
        </w:rPr>
        <w:t>c(</w:t>
      </w:r>
      <w:proofErr w:type="spellStart"/>
      <w:proofErr w:type="gramEnd"/>
      <w:r w:rsidRPr="00945C4A">
        <w:rPr>
          <w:color w:val="C00000"/>
          <w:sz w:val="22"/>
          <w:szCs w:val="22"/>
          <w:lang w:eastAsia="en-US"/>
        </w:rPr>
        <w:t>fixef</w:t>
      </w:r>
      <w:proofErr w:type="spellEnd"/>
      <w:r w:rsidRPr="00945C4A">
        <w:rPr>
          <w:color w:val="C00000"/>
          <w:sz w:val="22"/>
          <w:szCs w:val="22"/>
          <w:lang w:eastAsia="en-US"/>
        </w:rPr>
        <w:t>(</w:t>
      </w:r>
      <w:r>
        <w:rPr>
          <w:color w:val="C00000"/>
          <w:sz w:val="22"/>
          <w:szCs w:val="22"/>
          <w:lang w:eastAsia="en-US"/>
        </w:rPr>
        <w:t>out18.3</w:t>
      </w:r>
      <w:r w:rsidRPr="00945C4A">
        <w:rPr>
          <w:color w:val="C00000"/>
          <w:sz w:val="22"/>
          <w:szCs w:val="22"/>
          <w:lang w:eastAsia="en-US"/>
        </w:rPr>
        <w:t>),</w:t>
      </w:r>
    </w:p>
    <w:p w:rsidR="00AD207B" w:rsidRPr="00945C4A" w:rsidRDefault="00AD207B" w:rsidP="00AD207B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  <w:r w:rsidRPr="00945C4A">
        <w:rPr>
          <w:color w:val="C00000"/>
          <w:sz w:val="22"/>
          <w:szCs w:val="22"/>
          <w:lang w:eastAsia="en-US"/>
        </w:rPr>
        <w:t xml:space="preserve">             </w:t>
      </w:r>
      <w:proofErr w:type="spellStart"/>
      <w:proofErr w:type="gramStart"/>
      <w:r w:rsidRPr="00945C4A">
        <w:rPr>
          <w:color w:val="C00000"/>
          <w:sz w:val="22"/>
          <w:szCs w:val="22"/>
          <w:lang w:eastAsia="en-US"/>
        </w:rPr>
        <w:t>sqrt</w:t>
      </w:r>
      <w:proofErr w:type="spellEnd"/>
      <w:r w:rsidRPr="00945C4A">
        <w:rPr>
          <w:color w:val="C00000"/>
          <w:sz w:val="22"/>
          <w:szCs w:val="22"/>
          <w:lang w:eastAsia="en-US"/>
        </w:rPr>
        <w:t>(</w:t>
      </w:r>
      <w:proofErr w:type="spellStart"/>
      <w:proofErr w:type="gramEnd"/>
      <w:r w:rsidRPr="00945C4A">
        <w:rPr>
          <w:color w:val="C00000"/>
          <w:sz w:val="22"/>
          <w:szCs w:val="22"/>
          <w:lang w:eastAsia="en-US"/>
        </w:rPr>
        <w:t>as.numeric</w:t>
      </w:r>
      <w:proofErr w:type="spellEnd"/>
      <w:r w:rsidRPr="00945C4A">
        <w:rPr>
          <w:color w:val="C00000"/>
          <w:sz w:val="22"/>
          <w:szCs w:val="22"/>
          <w:lang w:eastAsia="en-US"/>
        </w:rPr>
        <w:t>(summary(</w:t>
      </w:r>
      <w:r>
        <w:rPr>
          <w:color w:val="C00000"/>
          <w:sz w:val="22"/>
          <w:szCs w:val="22"/>
          <w:lang w:eastAsia="en-US"/>
        </w:rPr>
        <w:t>out18.3</w:t>
      </w:r>
      <w:r w:rsidRPr="00945C4A">
        <w:rPr>
          <w:color w:val="C00000"/>
          <w:sz w:val="22"/>
          <w:szCs w:val="22"/>
          <w:lang w:eastAsia="en-US"/>
        </w:rPr>
        <w:t>)$</w:t>
      </w:r>
      <w:proofErr w:type="spellStart"/>
      <w:r w:rsidRPr="00945C4A">
        <w:rPr>
          <w:color w:val="C00000"/>
          <w:sz w:val="22"/>
          <w:szCs w:val="22"/>
          <w:lang w:eastAsia="en-US"/>
        </w:rPr>
        <w:t>varcor</w:t>
      </w:r>
      <w:proofErr w:type="spellEnd"/>
      <w:r w:rsidRPr="00945C4A">
        <w:rPr>
          <w:color w:val="C00000"/>
          <w:sz w:val="22"/>
          <w:szCs w:val="22"/>
          <w:lang w:eastAsia="en-US"/>
        </w:rPr>
        <w:t>)))</w:t>
      </w:r>
    </w:p>
    <w:p w:rsidR="00AD207B" w:rsidRPr="00945C4A" w:rsidRDefault="00AD207B" w:rsidP="00AD207B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  <w:proofErr w:type="spellStart"/>
      <w:proofErr w:type="gramStart"/>
      <w:r>
        <w:rPr>
          <w:color w:val="C00000"/>
          <w:sz w:val="22"/>
          <w:szCs w:val="22"/>
          <w:lang w:eastAsia="en-US"/>
        </w:rPr>
        <w:t>tmp</w:t>
      </w:r>
      <w:proofErr w:type="spellEnd"/>
      <w:proofErr w:type="gramEnd"/>
      <w:r>
        <w:rPr>
          <w:color w:val="C00000"/>
          <w:sz w:val="22"/>
          <w:szCs w:val="22"/>
          <w:lang w:eastAsia="en-US"/>
        </w:rPr>
        <w:t xml:space="preserve"> &lt;- </w:t>
      </w:r>
      <w:proofErr w:type="spellStart"/>
      <w:r w:rsidRPr="00945C4A">
        <w:rPr>
          <w:color w:val="C00000"/>
          <w:sz w:val="22"/>
          <w:szCs w:val="22"/>
          <w:lang w:eastAsia="en-US"/>
        </w:rPr>
        <w:t>cbind</w:t>
      </w:r>
      <w:proofErr w:type="spellEnd"/>
      <w:r w:rsidRPr="00945C4A">
        <w:rPr>
          <w:color w:val="C00000"/>
          <w:sz w:val="22"/>
          <w:szCs w:val="22"/>
          <w:lang w:eastAsia="en-US"/>
        </w:rPr>
        <w:t xml:space="preserve">(truth=truth, </w:t>
      </w:r>
      <w:proofErr w:type="spellStart"/>
      <w:r w:rsidRPr="00945C4A">
        <w:rPr>
          <w:color w:val="C00000"/>
          <w:sz w:val="22"/>
          <w:szCs w:val="22"/>
          <w:lang w:eastAsia="en-US"/>
        </w:rPr>
        <w:t>glmer</w:t>
      </w:r>
      <w:proofErr w:type="spellEnd"/>
      <w:r w:rsidRPr="00945C4A">
        <w:rPr>
          <w:color w:val="C00000"/>
          <w:sz w:val="22"/>
          <w:szCs w:val="22"/>
          <w:lang w:eastAsia="en-US"/>
        </w:rPr>
        <w:t>=</w:t>
      </w:r>
      <w:proofErr w:type="spellStart"/>
      <w:r w:rsidRPr="00945C4A">
        <w:rPr>
          <w:color w:val="C00000"/>
          <w:sz w:val="22"/>
          <w:szCs w:val="22"/>
          <w:lang w:eastAsia="en-US"/>
        </w:rPr>
        <w:t>glmer_est</w:t>
      </w:r>
      <w:proofErr w:type="spellEnd"/>
      <w:r w:rsidRPr="00945C4A">
        <w:rPr>
          <w:color w:val="C00000"/>
          <w:sz w:val="22"/>
          <w:szCs w:val="22"/>
          <w:lang w:eastAsia="en-US"/>
        </w:rPr>
        <w:t>)</w:t>
      </w:r>
    </w:p>
    <w:p w:rsidR="00AD207B" w:rsidRDefault="00AD207B" w:rsidP="00AD207B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  <w:proofErr w:type="gramStart"/>
      <w:r>
        <w:rPr>
          <w:color w:val="C00000"/>
          <w:sz w:val="22"/>
          <w:szCs w:val="22"/>
          <w:lang w:eastAsia="en-US"/>
        </w:rPr>
        <w:t>print(</w:t>
      </w:r>
      <w:proofErr w:type="spellStart"/>
      <w:proofErr w:type="gramEnd"/>
      <w:r>
        <w:rPr>
          <w:color w:val="C00000"/>
          <w:sz w:val="22"/>
          <w:szCs w:val="22"/>
          <w:lang w:eastAsia="en-US"/>
        </w:rPr>
        <w:t>tmp</w:t>
      </w:r>
      <w:proofErr w:type="spellEnd"/>
      <w:r>
        <w:rPr>
          <w:color w:val="C00000"/>
          <w:sz w:val="22"/>
          <w:szCs w:val="22"/>
          <w:lang w:eastAsia="en-US"/>
        </w:rPr>
        <w:t>, 4)</w:t>
      </w:r>
    </w:p>
    <w:p w:rsidR="00AD207B" w:rsidRPr="00945C4A" w:rsidRDefault="00AD207B" w:rsidP="00AD207B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</w:p>
    <w:p w:rsidR="00AD207B" w:rsidRDefault="00AD207B" w:rsidP="00AD207B">
      <w:pPr>
        <w:pStyle w:val="Haupttext"/>
        <w:tabs>
          <w:tab w:val="left" w:pos="720"/>
        </w:tabs>
        <w:rPr>
          <w:rFonts w:cs="Calibri"/>
          <w:szCs w:val="24"/>
        </w:rPr>
      </w:pPr>
    </w:p>
    <w:p w:rsidR="00B121A7" w:rsidRPr="00014F38" w:rsidRDefault="00B121A7" w:rsidP="00AD207B">
      <w:pPr>
        <w:pStyle w:val="Haupttext"/>
        <w:tabs>
          <w:tab w:val="left" w:pos="720"/>
        </w:tabs>
        <w:rPr>
          <w:rFonts w:cs="Calibri"/>
          <w:szCs w:val="24"/>
        </w:rPr>
      </w:pPr>
    </w:p>
    <w:p w:rsidR="00AD207B" w:rsidRPr="00663992" w:rsidRDefault="00B121A7" w:rsidP="00AD207B">
      <w:pPr>
        <w:pStyle w:val="IPMberschrift2"/>
      </w:pPr>
      <w:bookmarkStart w:id="3" w:name="_Toc68641374"/>
      <w:r>
        <w:t xml:space="preserve"># </w:t>
      </w:r>
      <w:r w:rsidR="00AD207B">
        <w:t>18.4</w:t>
      </w:r>
      <w:r w:rsidR="00AD207B" w:rsidRPr="00663992">
        <w:t xml:space="preserve"> </w:t>
      </w:r>
      <w:r w:rsidR="00AD207B">
        <w:t>Bayesian a</w:t>
      </w:r>
      <w:r w:rsidR="00AD207B" w:rsidRPr="00663992">
        <w:t xml:space="preserve">nalysis </w:t>
      </w:r>
      <w:r w:rsidR="00AD207B">
        <w:t>with</w:t>
      </w:r>
      <w:r w:rsidR="00AD207B" w:rsidRPr="00663992">
        <w:t xml:space="preserve"> </w:t>
      </w:r>
      <w:r w:rsidR="00AD207B">
        <w:t>JAGS</w:t>
      </w:r>
      <w:bookmarkEnd w:id="3"/>
    </w:p>
    <w:p w:rsidR="00AD207B" w:rsidRDefault="00B121A7" w:rsidP="00AD207B">
      <w:pPr>
        <w:pStyle w:val="Haupttext"/>
        <w:tabs>
          <w:tab w:val="left" w:pos="720"/>
        </w:tabs>
        <w:rPr>
          <w:rFonts w:cs="Calibri"/>
          <w:szCs w:val="24"/>
        </w:rPr>
      </w:pPr>
      <w:r>
        <w:rPr>
          <w:rFonts w:cs="Calibri"/>
          <w:szCs w:val="24"/>
        </w:rPr>
        <w:t># -----------------------------------------------------</w:t>
      </w:r>
    </w:p>
    <w:p w:rsidR="00B121A7" w:rsidRPr="00014F38" w:rsidRDefault="00B121A7" w:rsidP="00AD207B">
      <w:pPr>
        <w:pStyle w:val="Haupttext"/>
        <w:tabs>
          <w:tab w:val="left" w:pos="720"/>
        </w:tabs>
        <w:rPr>
          <w:rFonts w:cs="Calibri"/>
          <w:szCs w:val="24"/>
        </w:rPr>
      </w:pPr>
    </w:p>
    <w:p w:rsidR="00AD207B" w:rsidRPr="00AF6C52" w:rsidRDefault="00AD207B" w:rsidP="00AD207B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Bundle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and summarize </w:t>
      </w: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>data</w:t>
      </w:r>
    </w:p>
    <w:p w:rsidR="00AD207B" w:rsidRPr="004E5960" w:rsidRDefault="00AD207B" w:rsidP="00AD207B">
      <w:pPr>
        <w:pStyle w:val="IPMcode"/>
        <w:rPr>
          <w:color w:val="auto"/>
          <w:sz w:val="22"/>
          <w:szCs w:val="22"/>
          <w:lang w:eastAsia="en-US"/>
        </w:rPr>
      </w:pPr>
      <w:proofErr w:type="spellStart"/>
      <w:proofErr w:type="gramStart"/>
      <w:r w:rsidRPr="009045F2">
        <w:rPr>
          <w:sz w:val="22"/>
          <w:szCs w:val="22"/>
          <w:lang w:val="en-US"/>
        </w:rPr>
        <w:t>str</w:t>
      </w:r>
      <w:proofErr w:type="spellEnd"/>
      <w:r w:rsidRPr="009045F2"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dataList</w:t>
      </w:r>
      <w:proofErr w:type="spellEnd"/>
      <w:r w:rsidRPr="009045F2">
        <w:rPr>
          <w:sz w:val="22"/>
          <w:szCs w:val="22"/>
          <w:lang w:val="en-US"/>
        </w:rPr>
        <w:t xml:space="preserve"> &lt;- </w:t>
      </w:r>
      <w:r w:rsidRPr="004E5960">
        <w:rPr>
          <w:color w:val="auto"/>
          <w:sz w:val="22"/>
          <w:szCs w:val="22"/>
          <w:lang w:eastAsia="en-US"/>
        </w:rPr>
        <w:t xml:space="preserve">list(C = C, N = N, pop = </w:t>
      </w:r>
      <w:proofErr w:type="spellStart"/>
      <w:r w:rsidRPr="004E5960">
        <w:rPr>
          <w:color w:val="auto"/>
          <w:sz w:val="22"/>
          <w:szCs w:val="22"/>
          <w:lang w:eastAsia="en-US"/>
        </w:rPr>
        <w:t>a</w:t>
      </w:r>
      <w:r>
        <w:rPr>
          <w:color w:val="auto"/>
          <w:sz w:val="22"/>
          <w:szCs w:val="22"/>
          <w:lang w:eastAsia="en-US"/>
        </w:rPr>
        <w:t>s.numeric</w:t>
      </w:r>
      <w:proofErr w:type="spellEnd"/>
      <w:r>
        <w:rPr>
          <w:color w:val="auto"/>
          <w:sz w:val="22"/>
          <w:szCs w:val="22"/>
          <w:lang w:eastAsia="en-US"/>
        </w:rPr>
        <w:t xml:space="preserve">(pop), </w:t>
      </w:r>
      <w:proofErr w:type="spellStart"/>
      <w:r>
        <w:rPr>
          <w:color w:val="auto"/>
          <w:sz w:val="22"/>
          <w:szCs w:val="22"/>
          <w:lang w:eastAsia="en-US"/>
        </w:rPr>
        <w:t>prec</w:t>
      </w:r>
      <w:proofErr w:type="spellEnd"/>
      <w:r>
        <w:rPr>
          <w:color w:val="auto"/>
          <w:sz w:val="22"/>
          <w:szCs w:val="22"/>
          <w:lang w:eastAsia="en-US"/>
        </w:rPr>
        <w:t xml:space="preserve"> = </w:t>
      </w:r>
      <w:proofErr w:type="spellStart"/>
      <w:r>
        <w:rPr>
          <w:color w:val="auto"/>
          <w:sz w:val="22"/>
          <w:szCs w:val="22"/>
          <w:lang w:eastAsia="en-US"/>
        </w:rPr>
        <w:t>prec</w:t>
      </w:r>
      <w:proofErr w:type="spellEnd"/>
      <w:r>
        <w:rPr>
          <w:color w:val="auto"/>
          <w:sz w:val="22"/>
          <w:szCs w:val="22"/>
          <w:lang w:eastAsia="en-US"/>
        </w:rPr>
        <w:t xml:space="preserve">, </w:t>
      </w:r>
      <w:proofErr w:type="spellStart"/>
      <w:r>
        <w:rPr>
          <w:color w:val="auto"/>
          <w:sz w:val="22"/>
          <w:szCs w:val="22"/>
          <w:lang w:eastAsia="en-US"/>
        </w:rPr>
        <w:t>nPops</w:t>
      </w:r>
      <w:proofErr w:type="spellEnd"/>
      <w:r>
        <w:rPr>
          <w:color w:val="auto"/>
          <w:sz w:val="22"/>
          <w:szCs w:val="22"/>
          <w:lang w:eastAsia="en-US"/>
        </w:rPr>
        <w:t xml:space="preserve"> = </w:t>
      </w:r>
      <w:proofErr w:type="spellStart"/>
      <w:r>
        <w:rPr>
          <w:color w:val="auto"/>
          <w:sz w:val="22"/>
          <w:szCs w:val="22"/>
          <w:lang w:eastAsia="en-US"/>
        </w:rPr>
        <w:t>nPops</w:t>
      </w:r>
      <w:proofErr w:type="spellEnd"/>
      <w:r w:rsidRPr="004E5960">
        <w:rPr>
          <w:color w:val="auto"/>
          <w:sz w:val="22"/>
          <w:szCs w:val="22"/>
          <w:lang w:eastAsia="en-US"/>
        </w:rPr>
        <w:t>, n = n)</w:t>
      </w:r>
      <w:r>
        <w:rPr>
          <w:color w:val="auto"/>
          <w:sz w:val="22"/>
          <w:szCs w:val="22"/>
          <w:lang w:eastAsia="en-US"/>
        </w:rPr>
        <w:t xml:space="preserve"> )</w:t>
      </w:r>
    </w:p>
    <w:p w:rsidR="00AD207B" w:rsidRPr="00014F38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val="en-GB" w:eastAsia="en-US"/>
        </w:rPr>
      </w:pPr>
    </w:p>
    <w:p w:rsidR="00AD207B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</w:p>
    <w:p w:rsidR="00AD207B" w:rsidRPr="00C75B95" w:rsidRDefault="00AD207B" w:rsidP="00AD207B">
      <w:pPr>
        <w:pStyle w:val="Code"/>
        <w:rPr>
          <w:b/>
          <w:color w:val="548DD4" w:themeColor="text2" w:themeTint="99"/>
          <w:sz w:val="22"/>
          <w:szCs w:val="22"/>
        </w:rPr>
      </w:pPr>
      <w:r w:rsidRPr="00C75B95">
        <w:rPr>
          <w:b/>
          <w:color w:val="548DD4" w:themeColor="text2" w:themeTint="99"/>
          <w:sz w:val="22"/>
          <w:szCs w:val="22"/>
        </w:rPr>
        <w:t># Write JAGS model file</w:t>
      </w:r>
    </w:p>
    <w:p w:rsidR="00AD207B" w:rsidRPr="00613F97" w:rsidRDefault="00AD207B" w:rsidP="00AD207B">
      <w:pPr>
        <w:pStyle w:val="Haupttext1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13F97">
        <w:rPr>
          <w:rFonts w:ascii="Courier New" w:hAnsi="Courier New" w:cs="Courier New"/>
          <w:sz w:val="22"/>
          <w:szCs w:val="22"/>
          <w:lang w:val="en-US"/>
        </w:rPr>
        <w:t>cat(</w:t>
      </w:r>
      <w:proofErr w:type="gramEnd"/>
      <w:r w:rsidRPr="00613F97">
        <w:rPr>
          <w:rFonts w:ascii="Courier New" w:hAnsi="Courier New" w:cs="Courier New"/>
          <w:sz w:val="22"/>
          <w:szCs w:val="22"/>
          <w:lang w:val="en-US"/>
        </w:rPr>
        <w:t>file="model</w:t>
      </w:r>
      <w:r>
        <w:rPr>
          <w:rFonts w:ascii="Courier New" w:hAnsi="Courier New" w:cs="Courier New"/>
          <w:sz w:val="22"/>
          <w:szCs w:val="22"/>
          <w:lang w:val="en-US"/>
        </w:rPr>
        <w:t>18.4</w:t>
      </w:r>
      <w:r w:rsidRPr="00613F97">
        <w:rPr>
          <w:rFonts w:ascii="Courier New" w:hAnsi="Courier New" w:cs="Courier New"/>
          <w:sz w:val="22"/>
          <w:szCs w:val="22"/>
          <w:lang w:val="en-US"/>
        </w:rPr>
        <w:t>.txt", "</w:t>
      </w:r>
    </w:p>
    <w:p w:rsidR="00AD207B" w:rsidRPr="00613F97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13F97">
        <w:rPr>
          <w:rFonts w:ascii="Courier New" w:hAnsi="Courier New" w:cs="Courier New"/>
          <w:sz w:val="22"/>
          <w:szCs w:val="22"/>
          <w:lang w:val="en-US"/>
        </w:rPr>
        <w:t>model</w:t>
      </w:r>
      <w:proofErr w:type="gramEnd"/>
      <w:r w:rsidRPr="00613F9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AD207B" w:rsidRPr="00C75B95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</w:pPr>
      <w:r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# Priors</w:t>
      </w:r>
    </w:p>
    <w:p w:rsidR="00AD207B" w:rsidRPr="00BD0DBB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D0DB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BD0DB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 in 1:</w:t>
      </w:r>
      <w:r>
        <w:rPr>
          <w:rFonts w:ascii="Courier New" w:hAnsi="Courier New" w:cs="Courier New"/>
          <w:sz w:val="22"/>
          <w:szCs w:val="22"/>
          <w:lang w:val="en-US"/>
        </w:rPr>
        <w:t>nPops</w:t>
      </w:r>
      <w:r w:rsidRPr="00BD0DBB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AD207B" w:rsidRPr="00BD0DBB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D0DBB">
        <w:rPr>
          <w:rFonts w:ascii="Courier New" w:hAnsi="Courier New" w:cs="Courier New"/>
          <w:sz w:val="22"/>
          <w:szCs w:val="22"/>
          <w:lang w:val="en-US"/>
        </w:rPr>
        <w:t>alpha[</w:t>
      </w:r>
      <w:proofErr w:type="spellStart"/>
      <w:proofErr w:type="gramEnd"/>
      <w:r w:rsidRPr="00BD0DB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] ~ </w:t>
      </w:r>
      <w:proofErr w:type="spellStart"/>
      <w:r w:rsidRPr="00BD0DBB">
        <w:rPr>
          <w:rFonts w:ascii="Courier New" w:hAnsi="Courier New" w:cs="Courier New"/>
          <w:sz w:val="22"/>
          <w:szCs w:val="22"/>
          <w:lang w:val="en-US"/>
        </w:rPr>
        <w:t>dnorm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D0DBB">
        <w:rPr>
          <w:rFonts w:ascii="Courier New" w:hAnsi="Courier New" w:cs="Courier New"/>
          <w:sz w:val="22"/>
          <w:szCs w:val="22"/>
          <w:lang w:val="en-US"/>
        </w:rPr>
        <w:t>intercept.mean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D0DBB">
        <w:rPr>
          <w:rFonts w:ascii="Courier New" w:hAnsi="Courier New" w:cs="Courier New"/>
          <w:sz w:val="22"/>
          <w:szCs w:val="22"/>
          <w:lang w:val="en-US"/>
        </w:rPr>
        <w:t>intercept.tau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>)   # Intercepts</w:t>
      </w:r>
    </w:p>
    <w:p w:rsidR="00AD207B" w:rsidRPr="00BD0DBB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D0DB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proofErr w:type="gramStart"/>
      <w:r w:rsidRPr="00BD0DBB">
        <w:rPr>
          <w:rFonts w:ascii="Courier New" w:hAnsi="Courier New" w:cs="Courier New"/>
          <w:sz w:val="22"/>
          <w:szCs w:val="22"/>
          <w:lang w:val="en-US"/>
        </w:rPr>
        <w:t>beta[</w:t>
      </w:r>
      <w:proofErr w:type="spellStart"/>
      <w:proofErr w:type="gramEnd"/>
      <w:r w:rsidRPr="00BD0DB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] ~ </w:t>
      </w:r>
      <w:proofErr w:type="spellStart"/>
      <w:r w:rsidRPr="00BD0DBB">
        <w:rPr>
          <w:rFonts w:ascii="Courier New" w:hAnsi="Courier New" w:cs="Courier New"/>
          <w:sz w:val="22"/>
          <w:szCs w:val="22"/>
          <w:lang w:val="en-US"/>
        </w:rPr>
        <w:t>dnorm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D0DBB">
        <w:rPr>
          <w:rFonts w:ascii="Courier New" w:hAnsi="Courier New" w:cs="Courier New"/>
          <w:sz w:val="22"/>
          <w:szCs w:val="22"/>
          <w:lang w:val="en-US"/>
        </w:rPr>
        <w:t>slope.mean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D0DBB">
        <w:rPr>
          <w:rFonts w:ascii="Courier New" w:hAnsi="Courier New" w:cs="Courier New"/>
          <w:sz w:val="22"/>
          <w:szCs w:val="22"/>
          <w:lang w:val="en-US"/>
        </w:rPr>
        <w:t>slope.tau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>)            # Slopes</w:t>
      </w:r>
    </w:p>
    <w:p w:rsidR="00AD207B" w:rsidRPr="00BD0DBB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D0DB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AD207B" w:rsidRPr="00BD0DBB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D0DBB">
        <w:rPr>
          <w:rFonts w:ascii="Courier New" w:hAnsi="Courier New" w:cs="Courier New"/>
          <w:sz w:val="22"/>
          <w:szCs w:val="22"/>
          <w:lang w:val="en-US"/>
        </w:rPr>
        <w:t>intercept.mean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 ~ </w:t>
      </w:r>
      <w:proofErr w:type="spellStart"/>
      <w:proofErr w:type="gramStart"/>
      <w:r w:rsidRPr="00BD0DBB">
        <w:rPr>
          <w:rFonts w:ascii="Courier New" w:hAnsi="Courier New" w:cs="Courier New"/>
          <w:sz w:val="22"/>
          <w:szCs w:val="22"/>
          <w:lang w:val="en-US"/>
        </w:rPr>
        <w:t>dnorm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0, 0.001) # </w:t>
      </w:r>
      <w:proofErr w:type="spellStart"/>
      <w:r w:rsidRPr="00BD0DBB">
        <w:rPr>
          <w:rFonts w:ascii="Courier New" w:hAnsi="Courier New" w:cs="Courier New"/>
          <w:sz w:val="22"/>
          <w:szCs w:val="22"/>
          <w:lang w:val="en-US"/>
        </w:rPr>
        <w:t>Hyperparameter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 for random intercepts</w:t>
      </w:r>
    </w:p>
    <w:p w:rsidR="00AD207B" w:rsidRPr="00BD0DBB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D0DBB">
        <w:rPr>
          <w:rFonts w:ascii="Courier New" w:hAnsi="Courier New" w:cs="Courier New"/>
          <w:sz w:val="22"/>
          <w:szCs w:val="22"/>
          <w:lang w:val="en-US"/>
        </w:rPr>
        <w:t>intercept.tau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BD0DBB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BD0DBB">
        <w:rPr>
          <w:rFonts w:ascii="Courier New" w:hAnsi="Courier New" w:cs="Courier New"/>
          <w:sz w:val="22"/>
          <w:szCs w:val="22"/>
          <w:lang w:val="en-US"/>
        </w:rPr>
        <w:t>intercept.sd, -2)</w:t>
      </w:r>
    </w:p>
    <w:p w:rsidR="00AD207B" w:rsidRPr="00BD0DBB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intercept.sd ~ </w:t>
      </w:r>
      <w:proofErr w:type="spellStart"/>
      <w:proofErr w:type="gramStart"/>
      <w:r w:rsidRPr="00BD0DBB">
        <w:rPr>
          <w:rFonts w:ascii="Courier New" w:hAnsi="Courier New" w:cs="Courier New"/>
          <w:sz w:val="22"/>
          <w:szCs w:val="22"/>
          <w:lang w:val="en-US"/>
        </w:rPr>
        <w:t>dunif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D0DBB">
        <w:rPr>
          <w:rFonts w:ascii="Courier New" w:hAnsi="Courier New" w:cs="Courier New"/>
          <w:sz w:val="22"/>
          <w:szCs w:val="22"/>
          <w:lang w:val="en-US"/>
        </w:rPr>
        <w:t>0, 10)</w:t>
      </w:r>
    </w:p>
    <w:p w:rsidR="00AD207B" w:rsidRPr="00BD0DBB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D207B" w:rsidRPr="00BD0DBB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D0DBB">
        <w:rPr>
          <w:rFonts w:ascii="Courier New" w:hAnsi="Courier New" w:cs="Courier New"/>
          <w:sz w:val="22"/>
          <w:szCs w:val="22"/>
          <w:lang w:val="en-US"/>
        </w:rPr>
        <w:t>slope.mean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 ~ </w:t>
      </w:r>
      <w:proofErr w:type="spellStart"/>
      <w:proofErr w:type="gramStart"/>
      <w:r w:rsidRPr="00BD0DBB">
        <w:rPr>
          <w:rFonts w:ascii="Courier New" w:hAnsi="Courier New" w:cs="Courier New"/>
          <w:sz w:val="22"/>
          <w:szCs w:val="22"/>
          <w:lang w:val="en-US"/>
        </w:rPr>
        <w:t>dnorm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0, 0.001)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BD0DBB">
        <w:rPr>
          <w:rFonts w:ascii="Courier New" w:hAnsi="Courier New" w:cs="Courier New"/>
          <w:sz w:val="22"/>
          <w:szCs w:val="22"/>
          <w:lang w:val="en-US"/>
        </w:rPr>
        <w:t>Hyperparameter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 for random slopes</w:t>
      </w:r>
    </w:p>
    <w:p w:rsidR="00AD207B" w:rsidRPr="00BD0DBB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D0DBB">
        <w:rPr>
          <w:rFonts w:ascii="Courier New" w:hAnsi="Courier New" w:cs="Courier New"/>
          <w:sz w:val="22"/>
          <w:szCs w:val="22"/>
          <w:lang w:val="en-US"/>
        </w:rPr>
        <w:t>slope.tau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BD0DBB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BD0DBB">
        <w:rPr>
          <w:rFonts w:ascii="Courier New" w:hAnsi="Courier New" w:cs="Courier New"/>
          <w:sz w:val="22"/>
          <w:szCs w:val="22"/>
          <w:lang w:val="en-US"/>
        </w:rPr>
        <w:t>slope.sd, -2)</w:t>
      </w:r>
    </w:p>
    <w:p w:rsidR="00AD207B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D0DBB">
        <w:rPr>
          <w:rFonts w:ascii="Courier New" w:hAnsi="Courier New" w:cs="Courier New"/>
          <w:sz w:val="22"/>
          <w:szCs w:val="22"/>
          <w:lang w:val="en-US"/>
        </w:rPr>
        <w:t xml:space="preserve">slope.sd ~ </w:t>
      </w:r>
      <w:proofErr w:type="spellStart"/>
      <w:proofErr w:type="gramStart"/>
      <w:r w:rsidRPr="00BD0DBB">
        <w:rPr>
          <w:rFonts w:ascii="Courier New" w:hAnsi="Courier New" w:cs="Courier New"/>
          <w:sz w:val="22"/>
          <w:szCs w:val="22"/>
          <w:lang w:val="en-US"/>
        </w:rPr>
        <w:t>dunif</w:t>
      </w:r>
      <w:proofErr w:type="spellEnd"/>
      <w:r w:rsidRPr="00BD0DB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D0DBB">
        <w:rPr>
          <w:rFonts w:ascii="Courier New" w:hAnsi="Courier New" w:cs="Courier New"/>
          <w:sz w:val="22"/>
          <w:szCs w:val="22"/>
          <w:lang w:val="en-US"/>
        </w:rPr>
        <w:t>0, 10)</w:t>
      </w:r>
    </w:p>
    <w:p w:rsidR="00AD207B" w:rsidRPr="00014F38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D207B" w:rsidRPr="00C75B95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</w:pPr>
      <w:r w:rsidRPr="00C75B95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 xml:space="preserve"># </w:t>
      </w:r>
      <w:r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'</w:t>
      </w:r>
      <w:r w:rsidRPr="00C75B95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Likelihood</w:t>
      </w:r>
      <w:r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'</w:t>
      </w:r>
    </w:p>
    <w:p w:rsidR="00AD207B" w:rsidRPr="00014F38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14F38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4F3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14F3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4F38">
        <w:rPr>
          <w:rFonts w:ascii="Courier New" w:hAnsi="Courier New" w:cs="Courier New"/>
          <w:sz w:val="22"/>
          <w:szCs w:val="22"/>
          <w:lang w:val="en-US"/>
        </w:rPr>
        <w:t xml:space="preserve"> in 1:n) {</w:t>
      </w:r>
    </w:p>
    <w:p w:rsidR="00AD207B" w:rsidRPr="00014F38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14F38">
        <w:rPr>
          <w:rFonts w:ascii="Courier New" w:hAnsi="Courier New" w:cs="Courier New"/>
          <w:sz w:val="22"/>
          <w:szCs w:val="22"/>
          <w:lang w:val="en-US"/>
        </w:rPr>
        <w:t xml:space="preserve">  C[</w:t>
      </w:r>
      <w:proofErr w:type="spellStart"/>
      <w:r w:rsidRPr="00014F3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4F38">
        <w:rPr>
          <w:rFonts w:ascii="Courier New" w:hAnsi="Courier New" w:cs="Courier New"/>
          <w:sz w:val="22"/>
          <w:szCs w:val="22"/>
          <w:lang w:val="en-US"/>
        </w:rPr>
        <w:t xml:space="preserve">] ~ </w:t>
      </w:r>
      <w:proofErr w:type="spellStart"/>
      <w:proofErr w:type="gramStart"/>
      <w:r w:rsidRPr="00014F38">
        <w:rPr>
          <w:rFonts w:ascii="Courier New" w:hAnsi="Courier New" w:cs="Courier New"/>
          <w:sz w:val="22"/>
          <w:szCs w:val="22"/>
          <w:lang w:val="en-US"/>
        </w:rPr>
        <w:t>dbin</w:t>
      </w:r>
      <w:proofErr w:type="spellEnd"/>
      <w:r w:rsidRPr="00014F3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4F38">
        <w:rPr>
          <w:rFonts w:ascii="Courier New" w:hAnsi="Courier New" w:cs="Courier New"/>
          <w:sz w:val="22"/>
          <w:szCs w:val="22"/>
          <w:lang w:val="en-US"/>
        </w:rPr>
        <w:t>p[</w:t>
      </w:r>
      <w:proofErr w:type="spellStart"/>
      <w:r w:rsidRPr="00014F3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4F38">
        <w:rPr>
          <w:rFonts w:ascii="Courier New" w:hAnsi="Courier New" w:cs="Courier New"/>
          <w:sz w:val="22"/>
          <w:szCs w:val="22"/>
          <w:lang w:val="en-US"/>
        </w:rPr>
        <w:t>], N[</w:t>
      </w:r>
      <w:proofErr w:type="spellStart"/>
      <w:r w:rsidRPr="00014F3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4F38">
        <w:rPr>
          <w:rFonts w:ascii="Courier New" w:hAnsi="Courier New" w:cs="Courier New"/>
          <w:sz w:val="22"/>
          <w:szCs w:val="22"/>
          <w:lang w:val="en-US"/>
        </w:rPr>
        <w:t>])</w:t>
      </w:r>
    </w:p>
    <w:p w:rsidR="00AD207B" w:rsidRPr="00014F38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14F3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014F38">
        <w:rPr>
          <w:rFonts w:ascii="Courier New" w:hAnsi="Courier New" w:cs="Courier New"/>
          <w:sz w:val="22"/>
          <w:szCs w:val="22"/>
          <w:lang w:val="en-US"/>
        </w:rPr>
        <w:t>logit(</w:t>
      </w:r>
      <w:proofErr w:type="gramEnd"/>
      <w:r w:rsidRPr="00014F38">
        <w:rPr>
          <w:rFonts w:ascii="Courier New" w:hAnsi="Courier New" w:cs="Courier New"/>
          <w:sz w:val="22"/>
          <w:szCs w:val="22"/>
          <w:lang w:val="en-US"/>
        </w:rPr>
        <w:t>p[</w:t>
      </w:r>
      <w:proofErr w:type="spellStart"/>
      <w:r w:rsidRPr="00014F3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4F38">
        <w:rPr>
          <w:rFonts w:ascii="Courier New" w:hAnsi="Courier New" w:cs="Courier New"/>
          <w:sz w:val="22"/>
          <w:szCs w:val="22"/>
          <w:lang w:val="en-US"/>
        </w:rPr>
        <w:t>]) &lt;- alpha[pop[</w:t>
      </w:r>
      <w:proofErr w:type="spellStart"/>
      <w:r w:rsidRPr="00014F3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4F38">
        <w:rPr>
          <w:rFonts w:ascii="Courier New" w:hAnsi="Courier New" w:cs="Courier New"/>
          <w:sz w:val="22"/>
          <w:szCs w:val="22"/>
          <w:lang w:val="en-US"/>
        </w:rPr>
        <w:t>]] + beta[pop[</w:t>
      </w:r>
      <w:proofErr w:type="spellStart"/>
      <w:r w:rsidRPr="00014F3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4F38">
        <w:rPr>
          <w:rFonts w:ascii="Courier New" w:hAnsi="Courier New" w:cs="Courier New"/>
          <w:sz w:val="22"/>
          <w:szCs w:val="22"/>
          <w:lang w:val="en-US"/>
        </w:rPr>
        <w:t xml:space="preserve">]]* </w:t>
      </w:r>
      <w:proofErr w:type="spellStart"/>
      <w:r w:rsidRPr="00014F38">
        <w:rPr>
          <w:rFonts w:ascii="Courier New" w:hAnsi="Courier New" w:cs="Courier New"/>
          <w:sz w:val="22"/>
          <w:szCs w:val="22"/>
          <w:lang w:val="en-US"/>
        </w:rPr>
        <w:t>prec</w:t>
      </w:r>
      <w:proofErr w:type="spellEnd"/>
      <w:r w:rsidRPr="00014F38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14F3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4F38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AD207B" w:rsidRPr="00014F38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14F3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AD207B" w:rsidRPr="00856D13" w:rsidRDefault="00AD207B" w:rsidP="00AD207B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6D1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AD207B" w:rsidRPr="00856D13" w:rsidRDefault="00AD207B" w:rsidP="00AD207B">
      <w:pPr>
        <w:pStyle w:val="IPMcode"/>
        <w:rPr>
          <w:sz w:val="22"/>
          <w:szCs w:val="22"/>
          <w:lang w:val="en-US"/>
        </w:rPr>
      </w:pPr>
      <w:r w:rsidRPr="00856D13">
        <w:rPr>
          <w:sz w:val="22"/>
          <w:szCs w:val="22"/>
          <w:lang w:val="en-US"/>
        </w:rPr>
        <w:t>")</w:t>
      </w:r>
    </w:p>
    <w:p w:rsidR="00AD207B" w:rsidRDefault="00AD207B" w:rsidP="00AD207B">
      <w:pPr>
        <w:pStyle w:val="R-Code"/>
        <w:spacing w:before="0" w:after="0"/>
        <w:rPr>
          <w:sz w:val="22"/>
          <w:szCs w:val="22"/>
        </w:rPr>
      </w:pPr>
    </w:p>
    <w:p w:rsidR="00AD207B" w:rsidRPr="00880012" w:rsidRDefault="00AD207B" w:rsidP="00AD207B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880012">
        <w:rPr>
          <w:rFonts w:ascii="Courier New" w:hAnsi="Courier New" w:cs="Courier New"/>
          <w:b/>
          <w:color w:val="548DD4" w:themeColor="text2" w:themeTint="99"/>
          <w:lang w:val="en-US"/>
        </w:rPr>
        <w:t># Function to generate starting values</w:t>
      </w:r>
    </w:p>
    <w:p w:rsidR="00AD207B" w:rsidRPr="004E5960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  <w:proofErr w:type="spellStart"/>
      <w:proofErr w:type="gramStart"/>
      <w:r w:rsidRPr="004E5960">
        <w:rPr>
          <w:color w:val="auto"/>
          <w:sz w:val="22"/>
          <w:szCs w:val="22"/>
          <w:lang w:eastAsia="en-US"/>
        </w:rPr>
        <w:t>inits</w:t>
      </w:r>
      <w:proofErr w:type="spellEnd"/>
      <w:proofErr w:type="gramEnd"/>
      <w:r w:rsidRPr="004E5960">
        <w:rPr>
          <w:color w:val="auto"/>
          <w:sz w:val="22"/>
          <w:szCs w:val="22"/>
          <w:lang w:eastAsia="en-US"/>
        </w:rPr>
        <w:t xml:space="preserve"> &lt;- fu</w:t>
      </w:r>
      <w:r>
        <w:rPr>
          <w:color w:val="auto"/>
          <w:sz w:val="22"/>
          <w:szCs w:val="22"/>
          <w:lang w:eastAsia="en-US"/>
        </w:rPr>
        <w:t>nction(){ list(</w:t>
      </w:r>
      <w:proofErr w:type="spellStart"/>
      <w:r>
        <w:rPr>
          <w:color w:val="auto"/>
          <w:sz w:val="22"/>
          <w:szCs w:val="22"/>
          <w:lang w:eastAsia="en-US"/>
        </w:rPr>
        <w:t>intercept.mean</w:t>
      </w:r>
      <w:proofErr w:type="spellEnd"/>
      <w:r w:rsidRPr="004E5960">
        <w:rPr>
          <w:color w:val="auto"/>
          <w:sz w:val="22"/>
          <w:szCs w:val="22"/>
          <w:lang w:eastAsia="en-US"/>
        </w:rPr>
        <w:t xml:space="preserve"> = </w:t>
      </w:r>
      <w:proofErr w:type="spellStart"/>
      <w:r w:rsidRPr="004E5960">
        <w:rPr>
          <w:color w:val="auto"/>
          <w:sz w:val="22"/>
          <w:szCs w:val="22"/>
          <w:lang w:eastAsia="en-US"/>
        </w:rPr>
        <w:t>rnorm</w:t>
      </w:r>
      <w:proofErr w:type="spellEnd"/>
      <w:r w:rsidRPr="004E5960">
        <w:rPr>
          <w:color w:val="auto"/>
          <w:sz w:val="22"/>
          <w:szCs w:val="22"/>
          <w:lang w:eastAsia="en-US"/>
        </w:rPr>
        <w:t xml:space="preserve">(1, 0, 1), </w:t>
      </w:r>
      <w:proofErr w:type="spellStart"/>
      <w:r>
        <w:rPr>
          <w:color w:val="auto"/>
          <w:sz w:val="22"/>
          <w:szCs w:val="22"/>
          <w:lang w:eastAsia="en-US"/>
        </w:rPr>
        <w:t>slope.mean</w:t>
      </w:r>
      <w:proofErr w:type="spellEnd"/>
      <w:r w:rsidRPr="004E5960">
        <w:rPr>
          <w:color w:val="auto"/>
          <w:sz w:val="22"/>
          <w:szCs w:val="22"/>
          <w:lang w:eastAsia="en-US"/>
        </w:rPr>
        <w:t xml:space="preserve"> = </w:t>
      </w:r>
      <w:proofErr w:type="spellStart"/>
      <w:r w:rsidRPr="004E5960">
        <w:rPr>
          <w:color w:val="auto"/>
          <w:sz w:val="22"/>
          <w:szCs w:val="22"/>
          <w:lang w:eastAsia="en-US"/>
        </w:rPr>
        <w:t>rnorm</w:t>
      </w:r>
      <w:proofErr w:type="spellEnd"/>
      <w:r w:rsidRPr="004E5960">
        <w:rPr>
          <w:color w:val="auto"/>
          <w:sz w:val="22"/>
          <w:szCs w:val="22"/>
          <w:lang w:eastAsia="en-US"/>
        </w:rPr>
        <w:t>(1, 0, 1))}</w:t>
      </w:r>
    </w:p>
    <w:p w:rsidR="00AD207B" w:rsidRPr="00331EC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AD207B" w:rsidRPr="00FF5554" w:rsidRDefault="00AD207B" w:rsidP="00AD207B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FF5554">
        <w:rPr>
          <w:b/>
          <w:color w:val="548DD4" w:themeColor="text2" w:themeTint="99"/>
          <w:sz w:val="22"/>
          <w:szCs w:val="22"/>
        </w:rPr>
        <w:t># Parameters to estimate</w:t>
      </w:r>
    </w:p>
    <w:p w:rsidR="00AD207B" w:rsidRPr="0015288D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proofErr w:type="gramStart"/>
      <w:r w:rsidRPr="0015288D">
        <w:rPr>
          <w:rFonts w:ascii="Courier New" w:hAnsi="Courier New" w:cs="Courier New"/>
          <w:color w:val="auto"/>
          <w:sz w:val="22"/>
          <w:szCs w:val="22"/>
          <w:lang w:eastAsia="en-US"/>
        </w:rPr>
        <w:t>params</w:t>
      </w:r>
      <w:proofErr w:type="spellEnd"/>
      <w:proofErr w:type="gramEnd"/>
      <w:r w:rsidRPr="0015288D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c("</w:t>
      </w:r>
      <w:proofErr w:type="spellStart"/>
      <w:r w:rsidRPr="0015288D">
        <w:rPr>
          <w:rFonts w:ascii="Courier New" w:hAnsi="Courier New" w:cs="Courier New"/>
          <w:color w:val="auto"/>
          <w:sz w:val="22"/>
          <w:szCs w:val="22"/>
          <w:lang w:eastAsia="en-US"/>
        </w:rPr>
        <w:t>intercept.mean</w:t>
      </w:r>
      <w:proofErr w:type="spellEnd"/>
      <w:r w:rsidRPr="0015288D">
        <w:rPr>
          <w:rFonts w:ascii="Courier New" w:hAnsi="Courier New" w:cs="Courier New"/>
          <w:color w:val="auto"/>
          <w:sz w:val="22"/>
          <w:szCs w:val="22"/>
          <w:lang w:eastAsia="en-US"/>
        </w:rPr>
        <w:t>", "</w:t>
      </w:r>
      <w:proofErr w:type="spellStart"/>
      <w:r w:rsidRPr="0015288D">
        <w:rPr>
          <w:rFonts w:ascii="Courier New" w:hAnsi="Courier New" w:cs="Courier New"/>
          <w:color w:val="auto"/>
          <w:sz w:val="22"/>
          <w:szCs w:val="22"/>
          <w:lang w:eastAsia="en-US"/>
        </w:rPr>
        <w:t>slope.mean</w:t>
      </w:r>
      <w:proofErr w:type="spellEnd"/>
      <w:r w:rsidRPr="0015288D">
        <w:rPr>
          <w:rFonts w:ascii="Courier New" w:hAnsi="Courier New" w:cs="Courier New"/>
          <w:color w:val="auto"/>
          <w:sz w:val="22"/>
          <w:szCs w:val="22"/>
          <w:lang w:eastAsia="en-US"/>
        </w:rPr>
        <w:t>", "intercept.sd", "slope.sd",</w:t>
      </w:r>
    </w:p>
    <w:p w:rsidR="00AD207B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15288D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           "</w:t>
      </w:r>
      <w:proofErr w:type="gramStart"/>
      <w:r w:rsidRPr="0015288D">
        <w:rPr>
          <w:rFonts w:ascii="Courier New" w:hAnsi="Courier New" w:cs="Courier New"/>
          <w:color w:val="auto"/>
          <w:sz w:val="22"/>
          <w:szCs w:val="22"/>
          <w:lang w:eastAsia="en-US"/>
        </w:rPr>
        <w:t>alpha</w:t>
      </w:r>
      <w:proofErr w:type="gramEnd"/>
      <w:r w:rsidRPr="0015288D">
        <w:rPr>
          <w:rFonts w:ascii="Courier New" w:hAnsi="Courier New" w:cs="Courier New"/>
          <w:color w:val="auto"/>
          <w:sz w:val="22"/>
          <w:szCs w:val="22"/>
          <w:lang w:eastAsia="en-US"/>
        </w:rPr>
        <w:t>", "beta")</w:t>
      </w:r>
    </w:p>
    <w:p w:rsidR="00AD207B" w:rsidRPr="00331EC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AD207B" w:rsidRPr="00FF5554" w:rsidRDefault="00AD207B" w:rsidP="00AD207B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FF5554">
        <w:rPr>
          <w:b/>
          <w:color w:val="548DD4" w:themeColor="text2" w:themeTint="99"/>
          <w:sz w:val="22"/>
          <w:szCs w:val="22"/>
        </w:rPr>
        <w:t># MCMC settings</w:t>
      </w:r>
    </w:p>
    <w:p w:rsidR="00AD207B" w:rsidRPr="00613F97" w:rsidRDefault="00AD207B" w:rsidP="00AD207B">
      <w:pPr>
        <w:pStyle w:val="IPMcode"/>
        <w:rPr>
          <w:sz w:val="22"/>
          <w:szCs w:val="22"/>
          <w:lang w:val="en-US"/>
        </w:rPr>
      </w:pPr>
      <w:proofErr w:type="spellStart"/>
      <w:r w:rsidRPr="00613F97">
        <w:rPr>
          <w:sz w:val="22"/>
          <w:szCs w:val="22"/>
          <w:lang w:val="en-US"/>
        </w:rPr>
        <w:t>na</w:t>
      </w:r>
      <w:proofErr w:type="spellEnd"/>
      <w:r w:rsidRPr="00613F97">
        <w:rPr>
          <w:sz w:val="22"/>
          <w:szCs w:val="22"/>
          <w:lang w:val="en-US"/>
        </w:rPr>
        <w:t xml:space="preserve"> &lt;- 100</w:t>
      </w:r>
      <w:r>
        <w:rPr>
          <w:sz w:val="22"/>
          <w:szCs w:val="22"/>
          <w:lang w:val="en-US"/>
        </w:rPr>
        <w:t>0</w:t>
      </w:r>
      <w:r w:rsidRPr="00613F9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;  </w:t>
      </w:r>
      <w:proofErr w:type="spellStart"/>
      <w:r>
        <w:rPr>
          <w:sz w:val="22"/>
          <w:szCs w:val="22"/>
          <w:lang w:val="en-US"/>
        </w:rPr>
        <w:t>ni</w:t>
      </w:r>
      <w:proofErr w:type="spellEnd"/>
      <w:r>
        <w:rPr>
          <w:sz w:val="22"/>
          <w:szCs w:val="22"/>
          <w:lang w:val="en-US"/>
        </w:rPr>
        <w:t xml:space="preserve"> &lt;- 12</w:t>
      </w:r>
      <w:r w:rsidRPr="00613F97">
        <w:rPr>
          <w:sz w:val="22"/>
          <w:szCs w:val="22"/>
          <w:lang w:val="en-US"/>
        </w:rPr>
        <w:t xml:space="preserve">000  </w:t>
      </w:r>
      <w:r>
        <w:rPr>
          <w:sz w:val="22"/>
          <w:szCs w:val="22"/>
          <w:lang w:val="en-US"/>
        </w:rPr>
        <w:t xml:space="preserve">;  </w:t>
      </w:r>
      <w:proofErr w:type="spellStart"/>
      <w:r w:rsidRPr="00613F97">
        <w:rPr>
          <w:sz w:val="22"/>
          <w:szCs w:val="22"/>
          <w:lang w:val="en-US"/>
        </w:rPr>
        <w:t>nb</w:t>
      </w:r>
      <w:proofErr w:type="spellEnd"/>
      <w:r w:rsidRPr="00613F97">
        <w:rPr>
          <w:sz w:val="22"/>
          <w:szCs w:val="22"/>
          <w:lang w:val="en-US"/>
        </w:rPr>
        <w:t xml:space="preserve"> &lt;- </w:t>
      </w:r>
      <w:r>
        <w:rPr>
          <w:sz w:val="22"/>
          <w:szCs w:val="22"/>
          <w:lang w:val="en-US"/>
        </w:rPr>
        <w:t>2</w:t>
      </w:r>
      <w:r w:rsidRPr="00613F97">
        <w:rPr>
          <w:sz w:val="22"/>
          <w:szCs w:val="22"/>
          <w:lang w:val="en-US"/>
        </w:rPr>
        <w:t xml:space="preserve">000  </w:t>
      </w:r>
      <w:r>
        <w:rPr>
          <w:sz w:val="22"/>
          <w:szCs w:val="22"/>
          <w:lang w:val="en-US"/>
        </w:rPr>
        <w:t xml:space="preserve">; </w:t>
      </w:r>
      <w:proofErr w:type="spellStart"/>
      <w:r w:rsidRPr="00613F97">
        <w:rPr>
          <w:sz w:val="22"/>
          <w:szCs w:val="22"/>
          <w:lang w:val="en-US"/>
        </w:rPr>
        <w:t>nc</w:t>
      </w:r>
      <w:proofErr w:type="spellEnd"/>
      <w:r w:rsidRPr="00613F97">
        <w:rPr>
          <w:sz w:val="22"/>
          <w:szCs w:val="22"/>
          <w:lang w:val="en-US"/>
        </w:rPr>
        <w:t xml:space="preserve"> &lt;- 3  </w:t>
      </w:r>
      <w:r>
        <w:rPr>
          <w:sz w:val="22"/>
          <w:szCs w:val="22"/>
          <w:lang w:val="en-US"/>
        </w:rPr>
        <w:t xml:space="preserve">; </w:t>
      </w:r>
      <w:proofErr w:type="spellStart"/>
      <w:r w:rsidRPr="00613F97">
        <w:rPr>
          <w:sz w:val="22"/>
          <w:szCs w:val="22"/>
          <w:lang w:val="en-US"/>
        </w:rPr>
        <w:t>nt</w:t>
      </w:r>
      <w:proofErr w:type="spellEnd"/>
      <w:r w:rsidRPr="00613F97">
        <w:rPr>
          <w:sz w:val="22"/>
          <w:szCs w:val="22"/>
          <w:lang w:val="en-US"/>
        </w:rPr>
        <w:t xml:space="preserve"> &lt;- 1</w:t>
      </w:r>
      <w:r>
        <w:rPr>
          <w:sz w:val="22"/>
          <w:szCs w:val="22"/>
          <w:lang w:val="en-US"/>
        </w:rPr>
        <w:t>0</w:t>
      </w:r>
    </w:p>
    <w:p w:rsidR="00AD207B" w:rsidRDefault="00AD207B" w:rsidP="00AD207B">
      <w:pPr>
        <w:pStyle w:val="R-Code"/>
        <w:spacing w:before="0" w:after="0"/>
        <w:rPr>
          <w:sz w:val="22"/>
          <w:szCs w:val="22"/>
        </w:rPr>
      </w:pPr>
    </w:p>
    <w:p w:rsidR="00AD207B" w:rsidRPr="00613F97" w:rsidRDefault="00AD207B" w:rsidP="00AD207B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Call JAGS </w:t>
      </w:r>
      <w:r w:rsidRPr="00613F97">
        <w:rPr>
          <w:rFonts w:ascii="Courier New" w:hAnsi="Courier New" w:cs="Courier New"/>
          <w:b/>
          <w:color w:val="548DD4" w:themeColor="text2" w:themeTint="99"/>
          <w:lang w:val="en-US"/>
        </w:rPr>
        <w:t>(ART &lt;1 min), check convergence and summarize posteriors</w:t>
      </w:r>
    </w:p>
    <w:p w:rsidR="00AD207B" w:rsidRPr="00613F97" w:rsidRDefault="00AD207B" w:rsidP="00AD207B">
      <w:pPr>
        <w:pStyle w:val="IPMcode"/>
        <w:rPr>
          <w:sz w:val="22"/>
          <w:szCs w:val="22"/>
          <w:lang w:val="en-US"/>
        </w:rPr>
      </w:pPr>
      <w:r w:rsidRPr="00613F97">
        <w:rPr>
          <w:sz w:val="22"/>
          <w:szCs w:val="22"/>
          <w:lang w:val="en-US"/>
        </w:rPr>
        <w:t>out</w:t>
      </w:r>
      <w:r>
        <w:rPr>
          <w:sz w:val="22"/>
          <w:szCs w:val="22"/>
          <w:lang w:val="en-US"/>
        </w:rPr>
        <w:t>18.4</w:t>
      </w:r>
      <w:r w:rsidRPr="00613F97">
        <w:rPr>
          <w:sz w:val="22"/>
          <w:szCs w:val="22"/>
          <w:lang w:val="en-US"/>
        </w:rPr>
        <w:t xml:space="preserve"> &lt;- </w:t>
      </w:r>
      <w:proofErr w:type="gramStart"/>
      <w:r w:rsidRPr="00613F97">
        <w:rPr>
          <w:sz w:val="22"/>
          <w:szCs w:val="22"/>
          <w:lang w:val="en-US"/>
        </w:rPr>
        <w:t>jags(</w:t>
      </w:r>
      <w:proofErr w:type="spellStart"/>
      <w:proofErr w:type="gramEnd"/>
      <w:r>
        <w:rPr>
          <w:sz w:val="22"/>
          <w:szCs w:val="22"/>
          <w:lang w:val="en-US"/>
        </w:rPr>
        <w:t>dataList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inits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params</w:t>
      </w:r>
      <w:proofErr w:type="spellEnd"/>
      <w:r w:rsidRPr="00613F97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 w:rsidRPr="00613F97">
        <w:rPr>
          <w:sz w:val="22"/>
          <w:szCs w:val="22"/>
          <w:lang w:val="en-US"/>
        </w:rPr>
        <w:t>"model</w:t>
      </w:r>
      <w:r>
        <w:rPr>
          <w:sz w:val="22"/>
          <w:szCs w:val="22"/>
          <w:lang w:val="en-US"/>
        </w:rPr>
        <w:t>18.4</w:t>
      </w:r>
      <w:r w:rsidRPr="00613F97">
        <w:rPr>
          <w:sz w:val="22"/>
          <w:szCs w:val="22"/>
          <w:lang w:val="en-US"/>
        </w:rPr>
        <w:t xml:space="preserve">.txt", </w:t>
      </w:r>
      <w:proofErr w:type="spellStart"/>
      <w:r w:rsidRPr="00613F97">
        <w:rPr>
          <w:sz w:val="22"/>
          <w:szCs w:val="22"/>
          <w:lang w:val="en-US"/>
        </w:rPr>
        <w:t>n.iter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ni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n.burnin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nb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n.chains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nc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n.thin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nt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n.adapt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na</w:t>
      </w:r>
      <w:proofErr w:type="spellEnd"/>
      <w:r w:rsidRPr="00613F97">
        <w:rPr>
          <w:sz w:val="22"/>
          <w:szCs w:val="22"/>
          <w:lang w:val="en-US"/>
        </w:rPr>
        <w:t xml:space="preserve">, parallel = </w:t>
      </w:r>
      <w:r>
        <w:rPr>
          <w:sz w:val="22"/>
          <w:szCs w:val="22"/>
          <w:lang w:val="en-US"/>
        </w:rPr>
        <w:t>TRUE</w:t>
      </w:r>
      <w:r w:rsidRPr="00613F97">
        <w:rPr>
          <w:sz w:val="22"/>
          <w:szCs w:val="22"/>
          <w:lang w:val="en-US"/>
        </w:rPr>
        <w:t>)</w:t>
      </w:r>
    </w:p>
    <w:p w:rsidR="00AD207B" w:rsidRPr="00613F97" w:rsidRDefault="00AD207B" w:rsidP="00AD207B">
      <w:pPr>
        <w:pStyle w:val="IPMcode"/>
        <w:rPr>
          <w:sz w:val="22"/>
          <w:szCs w:val="22"/>
          <w:lang w:val="en-US"/>
        </w:rPr>
      </w:pPr>
      <w:proofErr w:type="gramStart"/>
      <w:r w:rsidRPr="00613F97">
        <w:rPr>
          <w:sz w:val="22"/>
          <w:szCs w:val="22"/>
          <w:lang w:val="en-US"/>
        </w:rPr>
        <w:t>par(</w:t>
      </w:r>
      <w:proofErr w:type="spellStart"/>
      <w:proofErr w:type="gramEnd"/>
      <w:r w:rsidRPr="00613F97">
        <w:rPr>
          <w:sz w:val="22"/>
          <w:szCs w:val="22"/>
          <w:lang w:val="en-US"/>
        </w:rPr>
        <w:t>mfrow</w:t>
      </w:r>
      <w:proofErr w:type="spellEnd"/>
      <w:r w:rsidRPr="00613F97">
        <w:rPr>
          <w:sz w:val="22"/>
          <w:szCs w:val="22"/>
          <w:lang w:val="en-US"/>
        </w:rPr>
        <w:t xml:space="preserve">=c(2, 2)); </w:t>
      </w:r>
      <w:proofErr w:type="spellStart"/>
      <w:r w:rsidR="00FA0D42">
        <w:rPr>
          <w:sz w:val="22"/>
          <w:szCs w:val="22"/>
          <w:lang w:val="en-US"/>
        </w:rPr>
        <w:t>jagsUI</w:t>
      </w:r>
      <w:proofErr w:type="spellEnd"/>
      <w:r w:rsidR="00FA0D42">
        <w:rPr>
          <w:sz w:val="22"/>
          <w:szCs w:val="22"/>
          <w:lang w:val="en-US"/>
        </w:rPr>
        <w:t>::</w:t>
      </w:r>
      <w:proofErr w:type="spellStart"/>
      <w:r w:rsidRPr="00613F97">
        <w:rPr>
          <w:sz w:val="22"/>
          <w:szCs w:val="22"/>
          <w:lang w:val="en-US"/>
        </w:rPr>
        <w:t>traceplot</w:t>
      </w:r>
      <w:proofErr w:type="spellEnd"/>
      <w:r w:rsidRPr="00613F97">
        <w:rPr>
          <w:sz w:val="22"/>
          <w:szCs w:val="22"/>
          <w:lang w:val="en-US"/>
        </w:rPr>
        <w:t>(out</w:t>
      </w:r>
      <w:r>
        <w:rPr>
          <w:sz w:val="22"/>
          <w:szCs w:val="22"/>
          <w:lang w:val="en-US"/>
        </w:rPr>
        <w:t>18.4</w:t>
      </w:r>
      <w:r w:rsidRPr="00613F97">
        <w:rPr>
          <w:sz w:val="22"/>
          <w:szCs w:val="22"/>
          <w:lang w:val="en-US"/>
        </w:rPr>
        <w:t>)</w:t>
      </w:r>
    </w:p>
    <w:p w:rsidR="00AD207B" w:rsidRPr="00FF5554" w:rsidRDefault="00AD207B" w:rsidP="00AD207B">
      <w:pPr>
        <w:pStyle w:val="R-Code"/>
        <w:spacing w:before="0"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out18.4, </w:t>
      </w:r>
      <w:r w:rsidRPr="00FF5554">
        <w:rPr>
          <w:sz w:val="22"/>
          <w:szCs w:val="22"/>
        </w:rPr>
        <w:t>3)</w:t>
      </w:r>
    </w:p>
    <w:p w:rsidR="00AD207B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</w:p>
    <w:p w:rsidR="00AD207B" w:rsidRPr="00CF5A26" w:rsidRDefault="00AD207B" w:rsidP="00AD207B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CF5A26">
        <w:rPr>
          <w:rFonts w:ascii="Courier New" w:hAnsi="Courier New" w:cs="Courier New"/>
          <w:b/>
          <w:color w:val="548DD4" w:themeColor="text2" w:themeTint="99"/>
          <w:lang w:val="en-US"/>
        </w:rPr>
        <w:t># Compare likelihood with Bayesian estimates and with truth</w:t>
      </w:r>
    </w:p>
    <w:p w:rsidR="00AD207B" w:rsidRPr="002B4E09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  <w:proofErr w:type="spellStart"/>
      <w:r>
        <w:rPr>
          <w:color w:val="auto"/>
          <w:sz w:val="22"/>
          <w:szCs w:val="22"/>
          <w:lang w:eastAsia="en-US"/>
        </w:rPr>
        <w:t>jags_est</w:t>
      </w:r>
      <w:proofErr w:type="spellEnd"/>
      <w:r>
        <w:rPr>
          <w:color w:val="auto"/>
          <w:sz w:val="22"/>
          <w:szCs w:val="22"/>
          <w:lang w:eastAsia="en-US"/>
        </w:rPr>
        <w:t xml:space="preserve"> &lt;- out18.4</w:t>
      </w:r>
      <w:r w:rsidRPr="002B4E09">
        <w:rPr>
          <w:color w:val="auto"/>
          <w:sz w:val="22"/>
          <w:szCs w:val="22"/>
          <w:lang w:eastAsia="en-US"/>
        </w:rPr>
        <w:t>$</w:t>
      </w:r>
      <w:proofErr w:type="gramStart"/>
      <w:r w:rsidRPr="002B4E09">
        <w:rPr>
          <w:color w:val="auto"/>
          <w:sz w:val="22"/>
          <w:szCs w:val="22"/>
          <w:lang w:eastAsia="en-US"/>
        </w:rPr>
        <w:t>summary[</w:t>
      </w:r>
      <w:proofErr w:type="gramEnd"/>
      <w:r w:rsidRPr="002B4E09">
        <w:rPr>
          <w:color w:val="auto"/>
          <w:sz w:val="22"/>
          <w:szCs w:val="22"/>
          <w:lang w:eastAsia="en-US"/>
        </w:rPr>
        <w:t>1:4,1]</w:t>
      </w:r>
    </w:p>
    <w:p w:rsidR="00AD207B" w:rsidRPr="00747EDC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  <w:proofErr w:type="spellStart"/>
      <w:proofErr w:type="gramStart"/>
      <w:r w:rsidRPr="00747EDC">
        <w:rPr>
          <w:color w:val="auto"/>
          <w:sz w:val="22"/>
          <w:szCs w:val="22"/>
          <w:lang w:eastAsia="en-US"/>
        </w:rPr>
        <w:t>tmp</w:t>
      </w:r>
      <w:proofErr w:type="spellEnd"/>
      <w:proofErr w:type="gramEnd"/>
      <w:r w:rsidRPr="00747EDC">
        <w:rPr>
          <w:color w:val="auto"/>
          <w:sz w:val="22"/>
          <w:szCs w:val="22"/>
          <w:lang w:eastAsia="en-US"/>
        </w:rPr>
        <w:t xml:space="preserve"> &lt;- </w:t>
      </w:r>
      <w:proofErr w:type="spellStart"/>
      <w:r w:rsidRPr="00747EDC">
        <w:rPr>
          <w:color w:val="auto"/>
          <w:sz w:val="22"/>
          <w:szCs w:val="22"/>
          <w:lang w:eastAsia="en-US"/>
        </w:rPr>
        <w:t>cbind</w:t>
      </w:r>
      <w:proofErr w:type="spellEnd"/>
      <w:r w:rsidRPr="00747EDC">
        <w:rPr>
          <w:color w:val="auto"/>
          <w:sz w:val="22"/>
          <w:szCs w:val="22"/>
          <w:lang w:eastAsia="en-US"/>
        </w:rPr>
        <w:t xml:space="preserve">(truth=truth, </w:t>
      </w:r>
      <w:proofErr w:type="spellStart"/>
      <w:r w:rsidRPr="00747EDC">
        <w:rPr>
          <w:color w:val="auto"/>
          <w:sz w:val="22"/>
          <w:szCs w:val="22"/>
          <w:lang w:eastAsia="en-US"/>
        </w:rPr>
        <w:t>glmer</w:t>
      </w:r>
      <w:proofErr w:type="spellEnd"/>
      <w:r w:rsidRPr="00747EDC">
        <w:rPr>
          <w:color w:val="auto"/>
          <w:sz w:val="22"/>
          <w:szCs w:val="22"/>
          <w:lang w:eastAsia="en-US"/>
        </w:rPr>
        <w:t>=</w:t>
      </w:r>
      <w:proofErr w:type="spellStart"/>
      <w:r w:rsidRPr="00747EDC">
        <w:rPr>
          <w:color w:val="auto"/>
          <w:sz w:val="22"/>
          <w:szCs w:val="22"/>
          <w:lang w:eastAsia="en-US"/>
        </w:rPr>
        <w:t>glmer_est</w:t>
      </w:r>
      <w:proofErr w:type="spellEnd"/>
      <w:r w:rsidRPr="00747EDC">
        <w:rPr>
          <w:color w:val="auto"/>
          <w:sz w:val="22"/>
          <w:szCs w:val="22"/>
          <w:lang w:eastAsia="en-US"/>
        </w:rPr>
        <w:t>, JAGS=</w:t>
      </w:r>
      <w:proofErr w:type="spellStart"/>
      <w:r w:rsidRPr="00747EDC">
        <w:rPr>
          <w:color w:val="auto"/>
          <w:sz w:val="22"/>
          <w:szCs w:val="22"/>
          <w:lang w:eastAsia="en-US"/>
        </w:rPr>
        <w:t>jags_est</w:t>
      </w:r>
      <w:proofErr w:type="spellEnd"/>
      <w:r w:rsidRPr="00747EDC">
        <w:rPr>
          <w:color w:val="auto"/>
          <w:sz w:val="22"/>
          <w:szCs w:val="22"/>
          <w:lang w:eastAsia="en-US"/>
        </w:rPr>
        <w:t>)</w:t>
      </w:r>
    </w:p>
    <w:p w:rsidR="00AD207B" w:rsidRPr="009234A3" w:rsidRDefault="00AD207B" w:rsidP="00AD207B">
      <w:pPr>
        <w:pStyle w:val="Code"/>
        <w:tabs>
          <w:tab w:val="left" w:pos="720"/>
        </w:tabs>
        <w:rPr>
          <w:color w:val="auto"/>
          <w:sz w:val="22"/>
          <w:szCs w:val="22"/>
          <w:lang w:eastAsia="en-US"/>
        </w:rPr>
      </w:pPr>
      <w:proofErr w:type="gramStart"/>
      <w:r w:rsidRPr="009234A3">
        <w:rPr>
          <w:color w:val="auto"/>
          <w:sz w:val="22"/>
          <w:szCs w:val="22"/>
          <w:lang w:eastAsia="en-US"/>
        </w:rPr>
        <w:t>print(</w:t>
      </w:r>
      <w:proofErr w:type="spellStart"/>
      <w:proofErr w:type="gramEnd"/>
      <w:r w:rsidRPr="009234A3">
        <w:rPr>
          <w:color w:val="auto"/>
          <w:sz w:val="22"/>
          <w:szCs w:val="22"/>
          <w:lang w:eastAsia="en-US"/>
        </w:rPr>
        <w:t>tmp</w:t>
      </w:r>
      <w:proofErr w:type="spellEnd"/>
      <w:r w:rsidRPr="009234A3">
        <w:rPr>
          <w:color w:val="auto"/>
          <w:sz w:val="22"/>
          <w:szCs w:val="22"/>
          <w:lang w:eastAsia="en-US"/>
        </w:rPr>
        <w:t>, 4)</w:t>
      </w:r>
    </w:p>
    <w:p w:rsidR="00AD207B" w:rsidRDefault="00AD207B" w:rsidP="00AD207B">
      <w:pPr>
        <w:pStyle w:val="Haupttext"/>
        <w:tabs>
          <w:tab w:val="left" w:pos="720"/>
        </w:tabs>
        <w:rPr>
          <w:rFonts w:cs="Calibri"/>
        </w:rPr>
      </w:pPr>
    </w:p>
    <w:p w:rsidR="00AD207B" w:rsidRDefault="00AD207B" w:rsidP="00AD207B">
      <w:pPr>
        <w:pStyle w:val="Haupttext"/>
        <w:tabs>
          <w:tab w:val="left" w:pos="720"/>
        </w:tabs>
        <w:rPr>
          <w:rFonts w:cs="Calibri"/>
        </w:rPr>
      </w:pPr>
    </w:p>
    <w:p w:rsidR="00AD207B" w:rsidRDefault="00AD207B" w:rsidP="00AD207B">
      <w:pPr>
        <w:pStyle w:val="Haupttext"/>
        <w:rPr>
          <w:rFonts w:cs="Calibri"/>
        </w:rPr>
      </w:pPr>
    </w:p>
    <w:p w:rsidR="00AD207B" w:rsidRPr="00C43966" w:rsidRDefault="00B121A7" w:rsidP="00AD207B">
      <w:pPr>
        <w:pStyle w:val="IPMberschrift2"/>
      </w:pPr>
      <w:bookmarkStart w:id="4" w:name="_Toc68641376"/>
      <w:r>
        <w:t xml:space="preserve"># </w:t>
      </w:r>
      <w:r w:rsidR="00AD207B">
        <w:t>18.6</w:t>
      </w:r>
      <w:r w:rsidR="00AD207B" w:rsidRPr="00C43966">
        <w:t xml:space="preserve"> </w:t>
      </w:r>
      <w:r w:rsidR="00AD207B">
        <w:t>Bayesian analysis with Stan</w:t>
      </w:r>
      <w:bookmarkEnd w:id="4"/>
    </w:p>
    <w:p w:rsidR="00AD207B" w:rsidRDefault="00B121A7" w:rsidP="00AD207B">
      <w:pPr>
        <w:pStyle w:val="Haupttext"/>
        <w:rPr>
          <w:rFonts w:cs="Calibri"/>
        </w:rPr>
      </w:pPr>
      <w:r>
        <w:rPr>
          <w:rFonts w:cs="Calibri"/>
        </w:rPr>
        <w:t># --------------------------------</w:t>
      </w:r>
    </w:p>
    <w:p w:rsidR="00AD207B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AD207B" w:rsidRPr="00B3137A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</w:rPr>
      </w:pPr>
      <w:proofErr w:type="gramStart"/>
      <w:r w:rsidRPr="00B3137A">
        <w:rPr>
          <w:rFonts w:ascii="Courier New" w:hAnsi="Courier New" w:cs="Courier New"/>
          <w:color w:val="C00000"/>
          <w:sz w:val="22"/>
          <w:szCs w:val="22"/>
        </w:rPr>
        <w:t>library(</w:t>
      </w:r>
      <w:proofErr w:type="spellStart"/>
      <w:proofErr w:type="gramEnd"/>
      <w:r w:rsidRPr="00B3137A">
        <w:rPr>
          <w:rFonts w:ascii="Courier New" w:hAnsi="Courier New" w:cs="Courier New"/>
          <w:color w:val="C00000"/>
          <w:sz w:val="22"/>
          <w:szCs w:val="22"/>
        </w:rPr>
        <w:t>rstan</w:t>
      </w:r>
      <w:proofErr w:type="spellEnd"/>
      <w:r w:rsidRPr="00B3137A">
        <w:rPr>
          <w:rFonts w:ascii="Courier New" w:hAnsi="Courier New" w:cs="Courier New"/>
          <w:color w:val="C00000"/>
          <w:sz w:val="22"/>
          <w:szCs w:val="22"/>
        </w:rPr>
        <w:t>)</w:t>
      </w:r>
    </w:p>
    <w:p w:rsidR="00AD207B" w:rsidRPr="007066C8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AD207B" w:rsidRPr="00AF6C52" w:rsidRDefault="00AD207B" w:rsidP="00AD207B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Bundle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and summarize </w:t>
      </w: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>data</w:t>
      </w:r>
    </w:p>
    <w:p w:rsidR="00AD207B" w:rsidRPr="004E5960" w:rsidRDefault="00AD207B" w:rsidP="00AD207B">
      <w:pPr>
        <w:pStyle w:val="IPMcode"/>
        <w:rPr>
          <w:color w:val="auto"/>
          <w:sz w:val="22"/>
          <w:szCs w:val="22"/>
          <w:lang w:eastAsia="en-US"/>
        </w:rPr>
      </w:pPr>
      <w:proofErr w:type="spellStart"/>
      <w:proofErr w:type="gramStart"/>
      <w:r w:rsidRPr="009045F2">
        <w:rPr>
          <w:sz w:val="22"/>
          <w:szCs w:val="22"/>
          <w:lang w:val="en-US"/>
        </w:rPr>
        <w:t>str</w:t>
      </w:r>
      <w:proofErr w:type="spellEnd"/>
      <w:r w:rsidRPr="009045F2"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dataList</w:t>
      </w:r>
      <w:proofErr w:type="spellEnd"/>
      <w:r w:rsidRPr="009045F2">
        <w:rPr>
          <w:sz w:val="22"/>
          <w:szCs w:val="22"/>
          <w:lang w:val="en-US"/>
        </w:rPr>
        <w:t xml:space="preserve"> &lt;- </w:t>
      </w:r>
      <w:r w:rsidRPr="004E5960">
        <w:rPr>
          <w:color w:val="auto"/>
          <w:sz w:val="22"/>
          <w:szCs w:val="22"/>
          <w:lang w:eastAsia="en-US"/>
        </w:rPr>
        <w:t xml:space="preserve">list(C = C, N = N, pop = </w:t>
      </w:r>
      <w:proofErr w:type="spellStart"/>
      <w:r w:rsidRPr="004E5960">
        <w:rPr>
          <w:color w:val="auto"/>
          <w:sz w:val="22"/>
          <w:szCs w:val="22"/>
          <w:lang w:eastAsia="en-US"/>
        </w:rPr>
        <w:t>a</w:t>
      </w:r>
      <w:r>
        <w:rPr>
          <w:color w:val="auto"/>
          <w:sz w:val="22"/>
          <w:szCs w:val="22"/>
          <w:lang w:eastAsia="en-US"/>
        </w:rPr>
        <w:t>s.numeric</w:t>
      </w:r>
      <w:proofErr w:type="spellEnd"/>
      <w:r>
        <w:rPr>
          <w:color w:val="auto"/>
          <w:sz w:val="22"/>
          <w:szCs w:val="22"/>
          <w:lang w:eastAsia="en-US"/>
        </w:rPr>
        <w:t xml:space="preserve">(pop), </w:t>
      </w:r>
      <w:proofErr w:type="spellStart"/>
      <w:r>
        <w:rPr>
          <w:color w:val="auto"/>
          <w:sz w:val="22"/>
          <w:szCs w:val="22"/>
          <w:lang w:eastAsia="en-US"/>
        </w:rPr>
        <w:t>prec</w:t>
      </w:r>
      <w:proofErr w:type="spellEnd"/>
      <w:r>
        <w:rPr>
          <w:color w:val="auto"/>
          <w:sz w:val="22"/>
          <w:szCs w:val="22"/>
          <w:lang w:eastAsia="en-US"/>
        </w:rPr>
        <w:t xml:space="preserve"> = </w:t>
      </w:r>
      <w:proofErr w:type="spellStart"/>
      <w:r>
        <w:rPr>
          <w:color w:val="auto"/>
          <w:sz w:val="22"/>
          <w:szCs w:val="22"/>
          <w:lang w:eastAsia="en-US"/>
        </w:rPr>
        <w:t>prec</w:t>
      </w:r>
      <w:proofErr w:type="spellEnd"/>
      <w:r>
        <w:rPr>
          <w:color w:val="auto"/>
          <w:sz w:val="22"/>
          <w:szCs w:val="22"/>
          <w:lang w:eastAsia="en-US"/>
        </w:rPr>
        <w:t xml:space="preserve">, </w:t>
      </w:r>
      <w:proofErr w:type="spellStart"/>
      <w:r>
        <w:rPr>
          <w:color w:val="auto"/>
          <w:sz w:val="22"/>
          <w:szCs w:val="22"/>
          <w:lang w:eastAsia="en-US"/>
        </w:rPr>
        <w:t>nPops</w:t>
      </w:r>
      <w:proofErr w:type="spellEnd"/>
      <w:r>
        <w:rPr>
          <w:color w:val="auto"/>
          <w:sz w:val="22"/>
          <w:szCs w:val="22"/>
          <w:lang w:eastAsia="en-US"/>
        </w:rPr>
        <w:t xml:space="preserve"> = </w:t>
      </w:r>
      <w:proofErr w:type="spellStart"/>
      <w:r>
        <w:rPr>
          <w:color w:val="auto"/>
          <w:sz w:val="22"/>
          <w:szCs w:val="22"/>
          <w:lang w:eastAsia="en-US"/>
        </w:rPr>
        <w:t>nPops</w:t>
      </w:r>
      <w:proofErr w:type="spellEnd"/>
      <w:r w:rsidRPr="004E5960">
        <w:rPr>
          <w:color w:val="auto"/>
          <w:sz w:val="22"/>
          <w:szCs w:val="22"/>
          <w:lang w:eastAsia="en-US"/>
        </w:rPr>
        <w:t>, n = n)</w:t>
      </w:r>
      <w:r>
        <w:rPr>
          <w:color w:val="auto"/>
          <w:sz w:val="22"/>
          <w:szCs w:val="22"/>
          <w:lang w:eastAsia="en-US"/>
        </w:rPr>
        <w:t xml:space="preserve"> )</w:t>
      </w:r>
    </w:p>
    <w:p w:rsidR="00AD207B" w:rsidRPr="00402CF8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  <w:lang w:val="en-GB"/>
        </w:rPr>
      </w:pPr>
      <w:bookmarkStart w:id="5" w:name="_GoBack"/>
      <w:bookmarkEnd w:id="5"/>
    </w:p>
    <w:p w:rsidR="00AD207B" w:rsidRPr="007066C8" w:rsidRDefault="00AD207B" w:rsidP="00AD207B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7066C8">
        <w:rPr>
          <w:rFonts w:ascii="Courier New" w:hAnsi="Courier New" w:cs="Courier New"/>
          <w:b/>
          <w:color w:val="548DD4" w:themeColor="text2" w:themeTint="99"/>
          <w:lang w:val="en-US"/>
        </w:rPr>
        <w:t># Write Stan model</w:t>
      </w:r>
    </w:p>
    <w:p w:rsidR="00AD207B" w:rsidRPr="007066C8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lastRenderedPageBreak/>
        <w:t>cat(</w:t>
      </w:r>
      <w:proofErr w:type="gramEnd"/>
      <w:r>
        <w:rPr>
          <w:rFonts w:ascii="Courier New" w:hAnsi="Courier New" w:cs="Courier New"/>
          <w:sz w:val="22"/>
          <w:szCs w:val="22"/>
        </w:rPr>
        <w:t>file="model18_6</w:t>
      </w:r>
      <w:r w:rsidRPr="007066C8">
        <w:rPr>
          <w:rFonts w:ascii="Courier New" w:hAnsi="Courier New" w:cs="Courier New"/>
          <w:sz w:val="22"/>
          <w:szCs w:val="22"/>
        </w:rPr>
        <w:t>.stan", "</w:t>
      </w:r>
    </w:p>
    <w:p w:rsidR="00AD207B" w:rsidRPr="007066C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 w:rsidRPr="00402CF8">
        <w:rPr>
          <w:rFonts w:ascii="Courier New" w:hAnsi="Courier New" w:cs="Courier New"/>
          <w:sz w:val="22"/>
          <w:szCs w:val="22"/>
        </w:rPr>
        <w:t>data{</w:t>
      </w:r>
      <w:proofErr w:type="gramEnd"/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402CF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402CF8">
        <w:rPr>
          <w:rFonts w:ascii="Courier New" w:hAnsi="Courier New" w:cs="Courier New"/>
          <w:sz w:val="22"/>
          <w:szCs w:val="22"/>
        </w:rPr>
        <w:t xml:space="preserve"> n;          //Number of samples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402CF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402CF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nPops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;       //Number of populations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402CF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402CF8">
        <w:rPr>
          <w:rFonts w:ascii="Courier New" w:hAnsi="Courier New" w:cs="Courier New"/>
          <w:sz w:val="22"/>
          <w:szCs w:val="22"/>
        </w:rPr>
        <w:t xml:space="preserve"> N[n];       //Number of trials in each sample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402CF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402CF8">
        <w:rPr>
          <w:rFonts w:ascii="Courier New" w:hAnsi="Courier New" w:cs="Courier New"/>
          <w:sz w:val="22"/>
          <w:szCs w:val="22"/>
        </w:rPr>
        <w:t xml:space="preserve"> C[n];       //Successes in each sample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vector[</w:t>
      </w:r>
      <w:proofErr w:type="gramEnd"/>
      <w:r w:rsidRPr="00402CF8">
        <w:rPr>
          <w:rFonts w:ascii="Courier New" w:hAnsi="Courier New" w:cs="Courier New"/>
          <w:sz w:val="22"/>
          <w:szCs w:val="22"/>
        </w:rPr>
        <w:t xml:space="preserve">n] 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prec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; //covariate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402CF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402CF8">
        <w:rPr>
          <w:rFonts w:ascii="Courier New" w:hAnsi="Courier New" w:cs="Courier New"/>
          <w:sz w:val="22"/>
          <w:szCs w:val="22"/>
        </w:rPr>
        <w:t xml:space="preserve"> pop[n];     //Population index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>}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 w:rsidRPr="00402CF8">
        <w:rPr>
          <w:rFonts w:ascii="Courier New" w:hAnsi="Courier New" w:cs="Courier New"/>
          <w:sz w:val="22"/>
          <w:szCs w:val="22"/>
        </w:rPr>
        <w:t>parameters{</w:t>
      </w:r>
      <w:proofErr w:type="gramEnd"/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real</w:t>
      </w:r>
      <w:proofErr w:type="gramEnd"/>
      <w:r w:rsidRPr="00402CF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intercept_mean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;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real</w:t>
      </w:r>
      <w:proofErr w:type="gramEnd"/>
      <w:r w:rsidRPr="00402CF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slope_mean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;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real&lt;</w:t>
      </w:r>
      <w:proofErr w:type="gramEnd"/>
      <w:r w:rsidRPr="00402CF8">
        <w:rPr>
          <w:rFonts w:ascii="Courier New" w:hAnsi="Courier New" w:cs="Courier New"/>
          <w:sz w:val="22"/>
          <w:szCs w:val="22"/>
        </w:rPr>
        <w:t xml:space="preserve">lower=0&gt; 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intercept_sd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;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real&lt;</w:t>
      </w:r>
      <w:proofErr w:type="gramEnd"/>
      <w:r w:rsidRPr="00402CF8">
        <w:rPr>
          <w:rFonts w:ascii="Courier New" w:hAnsi="Courier New" w:cs="Courier New"/>
          <w:sz w:val="22"/>
          <w:szCs w:val="22"/>
        </w:rPr>
        <w:t xml:space="preserve">lower=0&gt; 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slope_sd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;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vector[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nPops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] alpha;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vector[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nPops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] beta;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>}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 w:rsidRPr="00402CF8">
        <w:rPr>
          <w:rFonts w:ascii="Courier New" w:hAnsi="Courier New" w:cs="Courier New"/>
          <w:sz w:val="22"/>
          <w:szCs w:val="22"/>
        </w:rPr>
        <w:t>model{</w:t>
      </w:r>
      <w:proofErr w:type="gramEnd"/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vector[</w:t>
      </w:r>
      <w:proofErr w:type="gramEnd"/>
      <w:r w:rsidRPr="00402CF8">
        <w:rPr>
          <w:rFonts w:ascii="Courier New" w:hAnsi="Courier New" w:cs="Courier New"/>
          <w:sz w:val="22"/>
          <w:szCs w:val="22"/>
        </w:rPr>
        <w:t>n] p;  //Estimated success probability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intercept_mean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 xml:space="preserve"> ~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normal(</w:t>
      </w:r>
      <w:proofErr w:type="gramEnd"/>
      <w:r w:rsidRPr="00402CF8">
        <w:rPr>
          <w:rFonts w:ascii="Courier New" w:hAnsi="Courier New" w:cs="Courier New"/>
          <w:sz w:val="22"/>
          <w:szCs w:val="22"/>
        </w:rPr>
        <w:t>0, 1000);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slope_mean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 xml:space="preserve"> ~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normal(</w:t>
      </w:r>
      <w:proofErr w:type="gramEnd"/>
      <w:r w:rsidRPr="00402CF8">
        <w:rPr>
          <w:rFonts w:ascii="Courier New" w:hAnsi="Courier New" w:cs="Courier New"/>
          <w:sz w:val="22"/>
          <w:szCs w:val="22"/>
        </w:rPr>
        <w:t>0, 1000);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for</w:t>
      </w:r>
      <w:proofErr w:type="gramEnd"/>
      <w:r w:rsidRPr="00402CF8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 xml:space="preserve"> in 1:</w:t>
      </w:r>
      <w:r>
        <w:rPr>
          <w:rFonts w:ascii="Courier New" w:hAnsi="Courier New" w:cs="Courier New"/>
          <w:sz w:val="22"/>
          <w:szCs w:val="22"/>
        </w:rPr>
        <w:t>nPops</w:t>
      </w:r>
      <w:r w:rsidRPr="00402CF8">
        <w:rPr>
          <w:rFonts w:ascii="Courier New" w:hAnsi="Courier New" w:cs="Courier New"/>
          <w:sz w:val="22"/>
          <w:szCs w:val="22"/>
        </w:rPr>
        <w:t>){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alpha[</w:t>
      </w:r>
      <w:proofErr w:type="spellStart"/>
      <w:proofErr w:type="gramEnd"/>
      <w:r w:rsidRPr="00402CF8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] ~ normal(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intercept_mean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intercept_sd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);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beta[</w:t>
      </w:r>
      <w:proofErr w:type="spellStart"/>
      <w:proofErr w:type="gramEnd"/>
      <w:r w:rsidRPr="00402CF8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] ~ normal(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slope_mean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slope_sd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);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}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CF8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 xml:space="preserve"> in 1:n){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p[</w:t>
      </w:r>
      <w:proofErr w:type="spellStart"/>
      <w:proofErr w:type="gramEnd"/>
      <w:r w:rsidRPr="00402CF8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inv_logit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(alpha[pop[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]] + beta[pop[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 xml:space="preserve">]] * 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prec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]);</w:t>
      </w:r>
    </w:p>
    <w:p w:rsidR="00AD207B" w:rsidRPr="00402CF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  C[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 xml:space="preserve">] ~ 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binomial(</w:t>
      </w:r>
      <w:proofErr w:type="gramEnd"/>
      <w:r w:rsidRPr="00402CF8">
        <w:rPr>
          <w:rFonts w:ascii="Courier New" w:hAnsi="Courier New" w:cs="Courier New"/>
          <w:sz w:val="22"/>
          <w:szCs w:val="22"/>
        </w:rPr>
        <w:t>N[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], p[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]);</w:t>
      </w:r>
    </w:p>
    <w:p w:rsidR="00AD207B" w:rsidRPr="007066C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}</w:t>
      </w:r>
    </w:p>
    <w:p w:rsidR="00AD207B" w:rsidRPr="007066C8" w:rsidRDefault="00AD207B" w:rsidP="00AD207B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7066C8">
        <w:rPr>
          <w:rFonts w:ascii="Courier New" w:hAnsi="Courier New" w:cs="Courier New"/>
          <w:sz w:val="22"/>
          <w:szCs w:val="22"/>
        </w:rPr>
        <w:t>}</w:t>
      </w:r>
    </w:p>
    <w:p w:rsidR="00AD207B" w:rsidRPr="007066C8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7066C8">
        <w:rPr>
          <w:rFonts w:ascii="Courier New" w:hAnsi="Courier New" w:cs="Courier New"/>
          <w:sz w:val="22"/>
          <w:szCs w:val="22"/>
        </w:rPr>
        <w:t>")</w:t>
      </w:r>
    </w:p>
    <w:p w:rsidR="00AD207B" w:rsidRPr="007066C8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AD207B" w:rsidRPr="00402CF8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># Parameters to estimate</w:t>
      </w:r>
    </w:p>
    <w:p w:rsidR="00AD207B" w:rsidRPr="00402CF8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02CF8">
        <w:rPr>
          <w:rFonts w:ascii="Courier New" w:hAnsi="Courier New" w:cs="Courier New"/>
          <w:sz w:val="22"/>
          <w:szCs w:val="22"/>
        </w:rPr>
        <w:t>params</w:t>
      </w:r>
      <w:proofErr w:type="spellEnd"/>
      <w:proofErr w:type="gramEnd"/>
      <w:r w:rsidRPr="00402CF8">
        <w:rPr>
          <w:rFonts w:ascii="Courier New" w:hAnsi="Courier New" w:cs="Courier New"/>
          <w:sz w:val="22"/>
          <w:szCs w:val="22"/>
        </w:rPr>
        <w:t xml:space="preserve"> &lt;- c("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intercept_mean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", "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slope_mean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", "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intercept_sd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", "</w:t>
      </w:r>
      <w:proofErr w:type="spellStart"/>
      <w:r w:rsidRPr="00402CF8">
        <w:rPr>
          <w:rFonts w:ascii="Courier New" w:hAnsi="Courier New" w:cs="Courier New"/>
          <w:sz w:val="22"/>
          <w:szCs w:val="22"/>
        </w:rPr>
        <w:t>slope_sd</w:t>
      </w:r>
      <w:proofErr w:type="spellEnd"/>
      <w:r w:rsidRPr="00402CF8">
        <w:rPr>
          <w:rFonts w:ascii="Courier New" w:hAnsi="Courier New" w:cs="Courier New"/>
          <w:sz w:val="22"/>
          <w:szCs w:val="22"/>
        </w:rPr>
        <w:t>",</w:t>
      </w:r>
    </w:p>
    <w:p w:rsidR="00AD207B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02CF8">
        <w:rPr>
          <w:rFonts w:ascii="Courier New" w:hAnsi="Courier New" w:cs="Courier New"/>
          <w:sz w:val="22"/>
          <w:szCs w:val="22"/>
        </w:rPr>
        <w:t xml:space="preserve">            "</w:t>
      </w:r>
      <w:proofErr w:type="gramStart"/>
      <w:r w:rsidRPr="00402CF8">
        <w:rPr>
          <w:rFonts w:ascii="Courier New" w:hAnsi="Courier New" w:cs="Courier New"/>
          <w:sz w:val="22"/>
          <w:szCs w:val="22"/>
        </w:rPr>
        <w:t>alpha</w:t>
      </w:r>
      <w:proofErr w:type="gramEnd"/>
      <w:r w:rsidRPr="00402CF8">
        <w:rPr>
          <w:rFonts w:ascii="Courier New" w:hAnsi="Courier New" w:cs="Courier New"/>
          <w:sz w:val="22"/>
          <w:szCs w:val="22"/>
        </w:rPr>
        <w:t>", "beta")</w:t>
      </w:r>
    </w:p>
    <w:p w:rsidR="00AD207B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AD207B" w:rsidRPr="005929A0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b/>
          <w:color w:val="548DD4" w:themeColor="text2" w:themeTint="99"/>
          <w:sz w:val="22"/>
          <w:szCs w:val="22"/>
        </w:rPr>
      </w:pPr>
      <w:r w:rsidRPr="005929A0">
        <w:rPr>
          <w:rFonts w:ascii="Courier New" w:hAnsi="Courier New" w:cs="Courier New"/>
          <w:b/>
          <w:color w:val="548DD4" w:themeColor="text2" w:themeTint="99"/>
          <w:sz w:val="22"/>
          <w:szCs w:val="22"/>
        </w:rPr>
        <w:t># HMC settings</w:t>
      </w:r>
    </w:p>
    <w:p w:rsidR="00AD207B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419F5">
        <w:rPr>
          <w:rFonts w:ascii="Courier New" w:hAnsi="Courier New" w:cs="Courier New"/>
          <w:sz w:val="22"/>
          <w:szCs w:val="22"/>
        </w:rPr>
        <w:t>ni</w:t>
      </w:r>
      <w:proofErr w:type="spellEnd"/>
      <w:proofErr w:type="gramEnd"/>
      <w:r w:rsidRPr="002419F5">
        <w:rPr>
          <w:rFonts w:ascii="Courier New" w:hAnsi="Courier New" w:cs="Courier New"/>
          <w:sz w:val="22"/>
          <w:szCs w:val="22"/>
        </w:rPr>
        <w:t xml:space="preserve"> &lt;- 2000   ;   </w:t>
      </w:r>
      <w:proofErr w:type="spellStart"/>
      <w:r w:rsidRPr="002419F5">
        <w:rPr>
          <w:rFonts w:ascii="Courier New" w:hAnsi="Courier New" w:cs="Courier New"/>
          <w:sz w:val="22"/>
          <w:szCs w:val="22"/>
        </w:rPr>
        <w:t>nb</w:t>
      </w:r>
      <w:proofErr w:type="spellEnd"/>
      <w:r w:rsidRPr="002419F5">
        <w:rPr>
          <w:rFonts w:ascii="Courier New" w:hAnsi="Courier New" w:cs="Courier New"/>
          <w:sz w:val="22"/>
          <w:szCs w:val="22"/>
        </w:rPr>
        <w:t xml:space="preserve"> &lt;- 1000   ;  </w:t>
      </w:r>
      <w:proofErr w:type="spellStart"/>
      <w:r w:rsidRPr="002419F5">
        <w:rPr>
          <w:rFonts w:ascii="Courier New" w:hAnsi="Courier New" w:cs="Courier New"/>
          <w:sz w:val="22"/>
          <w:szCs w:val="22"/>
        </w:rPr>
        <w:t>nc</w:t>
      </w:r>
      <w:proofErr w:type="spellEnd"/>
      <w:r w:rsidRPr="002419F5">
        <w:rPr>
          <w:rFonts w:ascii="Courier New" w:hAnsi="Courier New" w:cs="Courier New"/>
          <w:sz w:val="22"/>
          <w:szCs w:val="22"/>
        </w:rPr>
        <w:t xml:space="preserve"> &lt;- 3   ;  </w:t>
      </w:r>
      <w:proofErr w:type="spellStart"/>
      <w:r w:rsidRPr="002419F5">
        <w:rPr>
          <w:rFonts w:ascii="Courier New" w:hAnsi="Courier New" w:cs="Courier New"/>
          <w:sz w:val="22"/>
          <w:szCs w:val="22"/>
        </w:rPr>
        <w:t>nt</w:t>
      </w:r>
      <w:proofErr w:type="spellEnd"/>
      <w:r w:rsidRPr="002419F5">
        <w:rPr>
          <w:rFonts w:ascii="Courier New" w:hAnsi="Courier New" w:cs="Courier New"/>
          <w:sz w:val="22"/>
          <w:szCs w:val="22"/>
        </w:rPr>
        <w:t xml:space="preserve"> &lt;- 1</w:t>
      </w:r>
    </w:p>
    <w:p w:rsidR="00AD207B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AD207B" w:rsidRPr="005D4B5B" w:rsidRDefault="00AD207B" w:rsidP="00AD207B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5D4B5B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>Call</w:t>
      </w:r>
      <w:r w:rsidRPr="005D4B5B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 STAN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 (ART 38/6 sec), assess convergence and print results table</w:t>
      </w:r>
    </w:p>
    <w:p w:rsidR="00AD207B" w:rsidRPr="007066C8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066C8">
        <w:rPr>
          <w:rFonts w:ascii="Courier New" w:hAnsi="Courier New" w:cs="Courier New"/>
          <w:sz w:val="22"/>
          <w:szCs w:val="22"/>
        </w:rPr>
        <w:t>system.time</w:t>
      </w:r>
      <w:proofErr w:type="spellEnd"/>
      <w:r w:rsidRPr="007066C8">
        <w:rPr>
          <w:rFonts w:ascii="Courier New" w:hAnsi="Courier New" w:cs="Courier New"/>
          <w:sz w:val="22"/>
          <w:szCs w:val="22"/>
        </w:rPr>
        <w:t>(</w:t>
      </w:r>
      <w:proofErr w:type="gramEnd"/>
    </w:p>
    <w:p w:rsidR="00AD207B" w:rsidRPr="007066C8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out18.6 &lt;-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stan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file = "model18_6</w:t>
      </w:r>
      <w:r w:rsidRPr="007066C8">
        <w:rPr>
          <w:rFonts w:ascii="Courier New" w:hAnsi="Courier New" w:cs="Courier New"/>
          <w:sz w:val="22"/>
          <w:szCs w:val="22"/>
        </w:rPr>
        <w:t xml:space="preserve">.stan", data = </w:t>
      </w:r>
      <w:proofErr w:type="spellStart"/>
      <w:r w:rsidRPr="007066C8">
        <w:rPr>
          <w:rFonts w:ascii="Courier New" w:hAnsi="Courier New" w:cs="Courier New"/>
          <w:sz w:val="22"/>
          <w:szCs w:val="22"/>
        </w:rPr>
        <w:t>data</w:t>
      </w:r>
      <w:r>
        <w:rPr>
          <w:rFonts w:ascii="Courier New" w:hAnsi="Courier New" w:cs="Courier New"/>
          <w:sz w:val="22"/>
          <w:szCs w:val="22"/>
        </w:rPr>
        <w:t>L</w:t>
      </w:r>
      <w:r w:rsidRPr="007066C8">
        <w:rPr>
          <w:rFonts w:ascii="Courier New" w:hAnsi="Courier New" w:cs="Courier New"/>
          <w:sz w:val="22"/>
          <w:szCs w:val="22"/>
        </w:rPr>
        <w:t>ist</w:t>
      </w:r>
      <w:proofErr w:type="spellEnd"/>
      <w:r w:rsidRPr="007066C8">
        <w:rPr>
          <w:rFonts w:ascii="Courier New" w:hAnsi="Courier New" w:cs="Courier New"/>
          <w:sz w:val="22"/>
          <w:szCs w:val="22"/>
        </w:rPr>
        <w:t>,</w:t>
      </w:r>
    </w:p>
    <w:p w:rsidR="00AD207B" w:rsidRPr="007066C8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7066C8">
        <w:rPr>
          <w:rFonts w:ascii="Courier New" w:hAnsi="Courier New" w:cs="Courier New"/>
          <w:sz w:val="22"/>
          <w:szCs w:val="22"/>
        </w:rPr>
        <w:t xml:space="preserve">               warmup = </w:t>
      </w:r>
      <w:proofErr w:type="spellStart"/>
      <w:r w:rsidRPr="007066C8">
        <w:rPr>
          <w:rFonts w:ascii="Courier New" w:hAnsi="Courier New" w:cs="Courier New"/>
          <w:sz w:val="22"/>
          <w:szCs w:val="22"/>
        </w:rPr>
        <w:t>nb</w:t>
      </w:r>
      <w:proofErr w:type="spellEnd"/>
      <w:r w:rsidRPr="007066C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066C8">
        <w:rPr>
          <w:rFonts w:ascii="Courier New" w:hAnsi="Courier New" w:cs="Courier New"/>
          <w:sz w:val="22"/>
          <w:szCs w:val="22"/>
        </w:rPr>
        <w:t>iter</w:t>
      </w:r>
      <w:proofErr w:type="spellEnd"/>
      <w:r w:rsidRPr="007066C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066C8">
        <w:rPr>
          <w:rFonts w:ascii="Courier New" w:hAnsi="Courier New" w:cs="Courier New"/>
          <w:sz w:val="22"/>
          <w:szCs w:val="22"/>
        </w:rPr>
        <w:t>ni</w:t>
      </w:r>
      <w:proofErr w:type="spellEnd"/>
      <w:r w:rsidRPr="007066C8">
        <w:rPr>
          <w:rFonts w:ascii="Courier New" w:hAnsi="Courier New" w:cs="Courier New"/>
          <w:sz w:val="22"/>
          <w:szCs w:val="22"/>
        </w:rPr>
        <w:t xml:space="preserve">, chains = </w:t>
      </w:r>
      <w:proofErr w:type="spellStart"/>
      <w:r w:rsidRPr="007066C8">
        <w:rPr>
          <w:rFonts w:ascii="Courier New" w:hAnsi="Courier New" w:cs="Courier New"/>
          <w:sz w:val="22"/>
          <w:szCs w:val="22"/>
        </w:rPr>
        <w:t>nc</w:t>
      </w:r>
      <w:proofErr w:type="spellEnd"/>
      <w:r w:rsidRPr="007066C8">
        <w:rPr>
          <w:rFonts w:ascii="Courier New" w:hAnsi="Courier New" w:cs="Courier New"/>
          <w:sz w:val="22"/>
          <w:szCs w:val="22"/>
        </w:rPr>
        <w:t xml:space="preserve">, thin = </w:t>
      </w:r>
      <w:proofErr w:type="spellStart"/>
      <w:r w:rsidRPr="007066C8">
        <w:rPr>
          <w:rFonts w:ascii="Courier New" w:hAnsi="Courier New" w:cs="Courier New"/>
          <w:sz w:val="22"/>
          <w:szCs w:val="22"/>
        </w:rPr>
        <w:t>nt</w:t>
      </w:r>
      <w:proofErr w:type="spellEnd"/>
      <w:proofErr w:type="gramStart"/>
      <w:r w:rsidRPr="007066C8">
        <w:rPr>
          <w:rFonts w:ascii="Courier New" w:hAnsi="Courier New" w:cs="Courier New"/>
          <w:sz w:val="22"/>
          <w:szCs w:val="22"/>
        </w:rPr>
        <w:t>) )</w:t>
      </w:r>
      <w:proofErr w:type="gramEnd"/>
    </w:p>
    <w:p w:rsidR="00AD207B" w:rsidRPr="007066C8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rstan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traceplot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out18.6</w:t>
      </w:r>
      <w:r w:rsidRPr="007066C8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         # not shown</w:t>
      </w:r>
    </w:p>
    <w:p w:rsidR="00AD207B" w:rsidRPr="007066C8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hAnsi="Courier New" w:cs="Courier New"/>
          <w:sz w:val="22"/>
          <w:szCs w:val="22"/>
        </w:rPr>
        <w:t>out18.6, dig = 3</w:t>
      </w:r>
      <w:r w:rsidRPr="007066C8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           # not shown</w:t>
      </w:r>
    </w:p>
    <w:p w:rsidR="00AD207B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AD207B" w:rsidRPr="00DD5871" w:rsidRDefault="00AD207B" w:rsidP="00AD207B">
      <w:pPr>
        <w:spacing w:after="0" w:line="240" w:lineRule="auto"/>
        <w:rPr>
          <w:rFonts w:ascii="Courier New" w:hAnsi="Courier New" w:cs="Courier New"/>
          <w:b/>
          <w:color w:val="C00000"/>
          <w:lang w:val="en-US"/>
        </w:rPr>
      </w:pPr>
      <w:r w:rsidRPr="00DD5871">
        <w:rPr>
          <w:rFonts w:ascii="Courier New" w:hAnsi="Courier New" w:cs="Courier New"/>
          <w:b/>
          <w:color w:val="C00000"/>
          <w:lang w:val="en-US"/>
        </w:rPr>
        <w:t xml:space="preserve"># Compare </w:t>
      </w:r>
      <w:r>
        <w:rPr>
          <w:rFonts w:ascii="Courier New" w:hAnsi="Courier New" w:cs="Courier New"/>
          <w:b/>
          <w:color w:val="C00000"/>
          <w:lang w:val="en-US"/>
        </w:rPr>
        <w:t>estimates</w:t>
      </w:r>
      <w:r w:rsidRPr="00DD5871">
        <w:rPr>
          <w:rFonts w:ascii="Courier New" w:hAnsi="Courier New" w:cs="Courier New"/>
          <w:b/>
          <w:color w:val="C00000"/>
          <w:lang w:val="en-US"/>
        </w:rPr>
        <w:t xml:space="preserve"> with truth</w:t>
      </w:r>
    </w:p>
    <w:p w:rsidR="00AD207B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C00000"/>
          <w:sz w:val="22"/>
          <w:szCs w:val="22"/>
        </w:rPr>
        <w:lastRenderedPageBreak/>
        <w:t>stan_est</w:t>
      </w:r>
      <w:proofErr w:type="spellEnd"/>
      <w:r>
        <w:rPr>
          <w:rFonts w:ascii="Courier New" w:hAnsi="Courier New" w:cs="Courier New"/>
          <w:color w:val="C00000"/>
          <w:sz w:val="22"/>
          <w:szCs w:val="22"/>
        </w:rPr>
        <w:t xml:space="preserve"> &lt;- </w:t>
      </w:r>
      <w:proofErr w:type="gramStart"/>
      <w:r>
        <w:rPr>
          <w:rFonts w:ascii="Courier New" w:hAnsi="Courier New" w:cs="Courier New"/>
          <w:color w:val="C00000"/>
          <w:sz w:val="22"/>
          <w:szCs w:val="22"/>
        </w:rPr>
        <w:t>summary(</w:t>
      </w:r>
      <w:proofErr w:type="gramEnd"/>
      <w:r>
        <w:rPr>
          <w:rFonts w:ascii="Courier New" w:hAnsi="Courier New" w:cs="Courier New"/>
          <w:color w:val="C00000"/>
          <w:sz w:val="22"/>
          <w:szCs w:val="22"/>
        </w:rPr>
        <w:t>out18.6</w:t>
      </w:r>
      <w:r w:rsidRPr="002419F5">
        <w:rPr>
          <w:rFonts w:ascii="Courier New" w:hAnsi="Courier New" w:cs="Courier New"/>
          <w:color w:val="C00000"/>
          <w:sz w:val="22"/>
          <w:szCs w:val="22"/>
        </w:rPr>
        <w:t>)$summary[1:4,1]</w:t>
      </w:r>
    </w:p>
    <w:p w:rsidR="00AD207B" w:rsidRPr="00B121A7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  <w:lang w:val="de-CH"/>
        </w:rPr>
      </w:pPr>
      <w:proofErr w:type="spellStart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>tmp</w:t>
      </w:r>
      <w:proofErr w:type="spellEnd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 xml:space="preserve"> &lt;- </w:t>
      </w:r>
      <w:proofErr w:type="spellStart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>cbind</w:t>
      </w:r>
      <w:proofErr w:type="spellEnd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>(</w:t>
      </w:r>
      <w:proofErr w:type="spellStart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>truth</w:t>
      </w:r>
      <w:proofErr w:type="spellEnd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>=</w:t>
      </w:r>
      <w:proofErr w:type="spellStart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>truth</w:t>
      </w:r>
      <w:proofErr w:type="spellEnd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 xml:space="preserve">, </w:t>
      </w:r>
      <w:proofErr w:type="spellStart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>glmer</w:t>
      </w:r>
      <w:proofErr w:type="spellEnd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>=</w:t>
      </w:r>
      <w:proofErr w:type="spellStart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>glmer_est</w:t>
      </w:r>
      <w:proofErr w:type="spellEnd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>, JAGS=</w:t>
      </w:r>
      <w:proofErr w:type="spellStart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>jags_est</w:t>
      </w:r>
      <w:proofErr w:type="spellEnd"/>
      <w:r w:rsidRPr="00AA6098">
        <w:rPr>
          <w:rFonts w:ascii="Courier New" w:hAnsi="Courier New" w:cs="Courier New"/>
          <w:color w:val="C00000"/>
          <w:sz w:val="22"/>
          <w:szCs w:val="22"/>
          <w:lang w:val="de-CH"/>
        </w:rPr>
        <w:t xml:space="preserve">, </w:t>
      </w:r>
      <w:r w:rsidRPr="00B121A7">
        <w:rPr>
          <w:rFonts w:ascii="Courier New" w:hAnsi="Courier New" w:cs="Courier New"/>
          <w:color w:val="C00000"/>
          <w:sz w:val="22"/>
          <w:szCs w:val="22"/>
          <w:lang w:val="de-CH"/>
        </w:rPr>
        <w:t>Stan=</w:t>
      </w:r>
      <w:proofErr w:type="spellStart"/>
      <w:r w:rsidRPr="00B121A7">
        <w:rPr>
          <w:rFonts w:ascii="Courier New" w:hAnsi="Courier New" w:cs="Courier New"/>
          <w:color w:val="C00000"/>
          <w:sz w:val="22"/>
          <w:szCs w:val="22"/>
          <w:lang w:val="de-CH"/>
        </w:rPr>
        <w:t>stan_est</w:t>
      </w:r>
      <w:proofErr w:type="spellEnd"/>
      <w:r w:rsidRPr="00B121A7">
        <w:rPr>
          <w:rFonts w:ascii="Courier New" w:hAnsi="Courier New" w:cs="Courier New"/>
          <w:color w:val="C00000"/>
          <w:sz w:val="22"/>
          <w:szCs w:val="22"/>
          <w:lang w:val="de-CH"/>
        </w:rPr>
        <w:t>)</w:t>
      </w:r>
    </w:p>
    <w:p w:rsidR="00AD207B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</w:rPr>
      </w:pPr>
      <w:proofErr w:type="gramStart"/>
      <w:r>
        <w:rPr>
          <w:rFonts w:ascii="Courier New" w:hAnsi="Courier New" w:cs="Courier New"/>
          <w:color w:val="C00000"/>
          <w:sz w:val="22"/>
          <w:szCs w:val="22"/>
        </w:rPr>
        <w:t>print(</w:t>
      </w:r>
      <w:proofErr w:type="spellStart"/>
      <w:proofErr w:type="gramEnd"/>
      <w:r>
        <w:rPr>
          <w:rFonts w:ascii="Courier New" w:hAnsi="Courier New" w:cs="Courier New"/>
          <w:color w:val="C00000"/>
          <w:sz w:val="22"/>
          <w:szCs w:val="22"/>
        </w:rPr>
        <w:t>tmp</w:t>
      </w:r>
      <w:proofErr w:type="spellEnd"/>
      <w:r>
        <w:rPr>
          <w:rFonts w:ascii="Courier New" w:hAnsi="Courier New" w:cs="Courier New"/>
          <w:color w:val="C00000"/>
          <w:sz w:val="22"/>
          <w:szCs w:val="22"/>
        </w:rPr>
        <w:t>, 4)</w:t>
      </w:r>
    </w:p>
    <w:p w:rsidR="00AD207B" w:rsidRPr="005204C3" w:rsidRDefault="00AD207B" w:rsidP="00AD207B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</w:rPr>
      </w:pPr>
    </w:p>
    <w:sectPr w:rsidR="00AD207B" w:rsidRPr="005204C3" w:rsidSect="001B1D5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7B"/>
    <w:rsid w:val="001B1D5C"/>
    <w:rsid w:val="001C24B8"/>
    <w:rsid w:val="00AD207B"/>
    <w:rsid w:val="00B121A7"/>
    <w:rsid w:val="00DD6335"/>
    <w:rsid w:val="00FA0D42"/>
    <w:rsid w:val="00F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7B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upttext1">
    <w:name w:val="Haupttext1"/>
    <w:basedOn w:val="Normal"/>
    <w:link w:val="Haupttext1Zchn"/>
    <w:rsid w:val="00AD207B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val="en-GB" w:eastAsia="de-DE"/>
    </w:rPr>
  </w:style>
  <w:style w:type="character" w:styleId="CommentReference">
    <w:name w:val="annotation reference"/>
    <w:semiHidden/>
    <w:rsid w:val="00AD207B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AD20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uiPriority w:val="99"/>
    <w:semiHidden/>
    <w:rsid w:val="00AD207B"/>
    <w:rPr>
      <w:sz w:val="20"/>
      <w:szCs w:val="20"/>
      <w:lang w:val="de-CH"/>
    </w:rPr>
  </w:style>
  <w:style w:type="character" w:customStyle="1" w:styleId="CommentTextChar1">
    <w:name w:val="Comment Text Char1"/>
    <w:basedOn w:val="DefaultParagraphFont"/>
    <w:link w:val="CommentText"/>
    <w:semiHidden/>
    <w:rsid w:val="00AD207B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customStyle="1" w:styleId="Haupttext">
    <w:name w:val="Haupttext"/>
    <w:basedOn w:val="Normal"/>
    <w:rsid w:val="00AD207B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0"/>
      <w:lang w:val="en-US" w:eastAsia="de-DE"/>
    </w:rPr>
  </w:style>
  <w:style w:type="paragraph" w:customStyle="1" w:styleId="Haupttext2">
    <w:name w:val="Haupttext 2"/>
    <w:basedOn w:val="Haupttext"/>
    <w:rsid w:val="00AD207B"/>
    <w:pPr>
      <w:ind w:firstLine="720"/>
    </w:pPr>
    <w:rPr>
      <w:szCs w:val="24"/>
      <w:lang w:val="en-GB"/>
    </w:rPr>
  </w:style>
  <w:style w:type="paragraph" w:customStyle="1" w:styleId="Code">
    <w:name w:val="Code"/>
    <w:basedOn w:val="Haupttext"/>
    <w:uiPriority w:val="99"/>
    <w:rsid w:val="00AD207B"/>
    <w:rPr>
      <w:rFonts w:ascii="Courier New" w:hAnsi="Courier New" w:cs="Courier New"/>
      <w:sz w:val="20"/>
    </w:rPr>
  </w:style>
  <w:style w:type="paragraph" w:customStyle="1" w:styleId="R-Code">
    <w:name w:val="R-Code"/>
    <w:basedOn w:val="Normal"/>
    <w:rsid w:val="00AD207B"/>
    <w:pPr>
      <w:spacing w:before="60" w:after="60" w:line="240" w:lineRule="auto"/>
    </w:pPr>
    <w:rPr>
      <w:rFonts w:ascii="Courier New" w:eastAsia="Times New Roman" w:hAnsi="Courier New" w:cs="Courier New"/>
      <w:sz w:val="20"/>
      <w:szCs w:val="24"/>
      <w:lang w:val="en-US"/>
    </w:rPr>
  </w:style>
  <w:style w:type="paragraph" w:customStyle="1" w:styleId="IPMberschrift2">
    <w:name w:val="IPM Überschrift 2"/>
    <w:basedOn w:val="Normal"/>
    <w:qFormat/>
    <w:rsid w:val="00AD207B"/>
    <w:pPr>
      <w:keepNext/>
      <w:spacing w:after="120" w:line="240" w:lineRule="auto"/>
      <w:outlineLvl w:val="1"/>
    </w:pPr>
    <w:rPr>
      <w:rFonts w:ascii="Calibri" w:eastAsia="Times New Roman" w:hAnsi="Calibri" w:cs="Times New Roman"/>
      <w:b/>
      <w:color w:val="548DD4" w:themeColor="text2" w:themeTint="99"/>
      <w:sz w:val="28"/>
      <w:szCs w:val="28"/>
      <w:lang w:val="en-US" w:eastAsia="de-DE"/>
    </w:rPr>
  </w:style>
  <w:style w:type="paragraph" w:customStyle="1" w:styleId="IPMcode">
    <w:name w:val="IPM code"/>
    <w:basedOn w:val="Code"/>
    <w:qFormat/>
    <w:rsid w:val="00AD207B"/>
    <w:rPr>
      <w:lang w:val="en-GB"/>
    </w:rPr>
  </w:style>
  <w:style w:type="paragraph" w:customStyle="1" w:styleId="IPMberschrift1">
    <w:name w:val="IPM Überschrift 1"/>
    <w:basedOn w:val="Normal"/>
    <w:qFormat/>
    <w:rsid w:val="00AD207B"/>
    <w:pPr>
      <w:keepNext/>
      <w:spacing w:after="240" w:line="240" w:lineRule="auto"/>
      <w:outlineLvl w:val="0"/>
    </w:pPr>
    <w:rPr>
      <w:rFonts w:ascii="Calibri" w:eastAsia="Times New Roman" w:hAnsi="Calibri" w:cs="Times New Roman"/>
      <w:b/>
      <w:iCs/>
      <w:color w:val="548DD4" w:themeColor="text2" w:themeTint="99"/>
      <w:sz w:val="32"/>
      <w:szCs w:val="32"/>
      <w:lang w:val="en-US" w:eastAsia="de-DE"/>
    </w:rPr>
  </w:style>
  <w:style w:type="character" w:customStyle="1" w:styleId="Haupttext1Zchn">
    <w:name w:val="Haupttext1 Zchn"/>
    <w:basedOn w:val="DefaultParagraphFont"/>
    <w:link w:val="Haupttext1"/>
    <w:rsid w:val="00AD207B"/>
    <w:rPr>
      <w:rFonts w:ascii="Calibri" w:eastAsia="Times New Roman" w:hAnsi="Calibri" w:cs="Times New Roman"/>
      <w:sz w:val="24"/>
      <w:szCs w:val="24"/>
      <w:lang w:val="en-GB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7B"/>
    <w:rPr>
      <w:rFonts w:ascii="Tahoma" w:hAnsi="Tahoma" w:cs="Tahoma"/>
      <w:sz w:val="16"/>
      <w:szCs w:val="16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7B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upttext1">
    <w:name w:val="Haupttext1"/>
    <w:basedOn w:val="Normal"/>
    <w:link w:val="Haupttext1Zchn"/>
    <w:rsid w:val="00AD207B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val="en-GB" w:eastAsia="de-DE"/>
    </w:rPr>
  </w:style>
  <w:style w:type="character" w:styleId="CommentReference">
    <w:name w:val="annotation reference"/>
    <w:semiHidden/>
    <w:rsid w:val="00AD207B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AD20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uiPriority w:val="99"/>
    <w:semiHidden/>
    <w:rsid w:val="00AD207B"/>
    <w:rPr>
      <w:sz w:val="20"/>
      <w:szCs w:val="20"/>
      <w:lang w:val="de-CH"/>
    </w:rPr>
  </w:style>
  <w:style w:type="character" w:customStyle="1" w:styleId="CommentTextChar1">
    <w:name w:val="Comment Text Char1"/>
    <w:basedOn w:val="DefaultParagraphFont"/>
    <w:link w:val="CommentText"/>
    <w:semiHidden/>
    <w:rsid w:val="00AD207B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customStyle="1" w:styleId="Haupttext">
    <w:name w:val="Haupttext"/>
    <w:basedOn w:val="Normal"/>
    <w:rsid w:val="00AD207B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0"/>
      <w:lang w:val="en-US" w:eastAsia="de-DE"/>
    </w:rPr>
  </w:style>
  <w:style w:type="paragraph" w:customStyle="1" w:styleId="Haupttext2">
    <w:name w:val="Haupttext 2"/>
    <w:basedOn w:val="Haupttext"/>
    <w:rsid w:val="00AD207B"/>
    <w:pPr>
      <w:ind w:firstLine="720"/>
    </w:pPr>
    <w:rPr>
      <w:szCs w:val="24"/>
      <w:lang w:val="en-GB"/>
    </w:rPr>
  </w:style>
  <w:style w:type="paragraph" w:customStyle="1" w:styleId="Code">
    <w:name w:val="Code"/>
    <w:basedOn w:val="Haupttext"/>
    <w:uiPriority w:val="99"/>
    <w:rsid w:val="00AD207B"/>
    <w:rPr>
      <w:rFonts w:ascii="Courier New" w:hAnsi="Courier New" w:cs="Courier New"/>
      <w:sz w:val="20"/>
    </w:rPr>
  </w:style>
  <w:style w:type="paragraph" w:customStyle="1" w:styleId="R-Code">
    <w:name w:val="R-Code"/>
    <w:basedOn w:val="Normal"/>
    <w:rsid w:val="00AD207B"/>
    <w:pPr>
      <w:spacing w:before="60" w:after="60" w:line="240" w:lineRule="auto"/>
    </w:pPr>
    <w:rPr>
      <w:rFonts w:ascii="Courier New" w:eastAsia="Times New Roman" w:hAnsi="Courier New" w:cs="Courier New"/>
      <w:sz w:val="20"/>
      <w:szCs w:val="24"/>
      <w:lang w:val="en-US"/>
    </w:rPr>
  </w:style>
  <w:style w:type="paragraph" w:customStyle="1" w:styleId="IPMberschrift2">
    <w:name w:val="IPM Überschrift 2"/>
    <w:basedOn w:val="Normal"/>
    <w:qFormat/>
    <w:rsid w:val="00AD207B"/>
    <w:pPr>
      <w:keepNext/>
      <w:spacing w:after="120" w:line="240" w:lineRule="auto"/>
      <w:outlineLvl w:val="1"/>
    </w:pPr>
    <w:rPr>
      <w:rFonts w:ascii="Calibri" w:eastAsia="Times New Roman" w:hAnsi="Calibri" w:cs="Times New Roman"/>
      <w:b/>
      <w:color w:val="548DD4" w:themeColor="text2" w:themeTint="99"/>
      <w:sz w:val="28"/>
      <w:szCs w:val="28"/>
      <w:lang w:val="en-US" w:eastAsia="de-DE"/>
    </w:rPr>
  </w:style>
  <w:style w:type="paragraph" w:customStyle="1" w:styleId="IPMcode">
    <w:name w:val="IPM code"/>
    <w:basedOn w:val="Code"/>
    <w:qFormat/>
    <w:rsid w:val="00AD207B"/>
    <w:rPr>
      <w:lang w:val="en-GB"/>
    </w:rPr>
  </w:style>
  <w:style w:type="paragraph" w:customStyle="1" w:styleId="IPMberschrift1">
    <w:name w:val="IPM Überschrift 1"/>
    <w:basedOn w:val="Normal"/>
    <w:qFormat/>
    <w:rsid w:val="00AD207B"/>
    <w:pPr>
      <w:keepNext/>
      <w:spacing w:after="240" w:line="240" w:lineRule="auto"/>
      <w:outlineLvl w:val="0"/>
    </w:pPr>
    <w:rPr>
      <w:rFonts w:ascii="Calibri" w:eastAsia="Times New Roman" w:hAnsi="Calibri" w:cs="Times New Roman"/>
      <w:b/>
      <w:iCs/>
      <w:color w:val="548DD4" w:themeColor="text2" w:themeTint="99"/>
      <w:sz w:val="32"/>
      <w:szCs w:val="32"/>
      <w:lang w:val="en-US" w:eastAsia="de-DE"/>
    </w:rPr>
  </w:style>
  <w:style w:type="character" w:customStyle="1" w:styleId="Haupttext1Zchn">
    <w:name w:val="Haupttext1 Zchn"/>
    <w:basedOn w:val="DefaultParagraphFont"/>
    <w:link w:val="Haupttext1"/>
    <w:rsid w:val="00AD207B"/>
    <w:rPr>
      <w:rFonts w:ascii="Calibri" w:eastAsia="Times New Roman" w:hAnsi="Calibri" w:cs="Times New Roman"/>
      <w:sz w:val="24"/>
      <w:szCs w:val="24"/>
      <w:lang w:val="en-GB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7B"/>
    <w:rPr>
      <w:rFonts w:ascii="Tahoma" w:hAnsi="Tahoma" w:cs="Tahoma"/>
      <w:sz w:val="16"/>
      <w:szCs w:val="1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Marton Marc KERY</dc:creator>
  <cp:lastModifiedBy>Manuel Marton Marc KERY</cp:lastModifiedBy>
  <cp:revision>3</cp:revision>
  <dcterms:created xsi:type="dcterms:W3CDTF">2021-04-09T10:59:00Z</dcterms:created>
  <dcterms:modified xsi:type="dcterms:W3CDTF">2021-04-09T15:23:00Z</dcterms:modified>
</cp:coreProperties>
</file>