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-0.38719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[0.50454, 0.81210]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[0.42022, 1.19061]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[0.33346, 0.95667]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[0.42652, 1.19318]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[-0.67516, -0.05624]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[-1.01336, 0.13526]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[-0.00047, 0.00038]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[0.00066, 0.00304]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[-0.00133, 0.00137]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[-0.00077, 0.00269]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[-0.00085, 0.00075]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[-0.00229, 0.00279]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[-0.00100, 0.00004]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[-0.00494, -0.00013]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[-0.00143, 0.00057]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[-0.00446, 0.00066]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[-0.00214,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[-0.00278, 0.00105]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2023-03-31T16:28:30Z</dcterms:modified>
  <cp:category/>
</cp:coreProperties>
</file>