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672649" w:rsidP="00672649" w:rsidRDefault="00672649" w14:paraId="1EA9587A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</w:t>
      </w:r>
    </w:p>
    <w:p xmlns:wp14="http://schemas.microsoft.com/office/word/2010/wordml" w:rsidRPr="00672649" w:rsidR="00672649" w:rsidP="00672649" w:rsidRDefault="00672649" w14:paraId="4A4632B3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>«Алтайский государственный технический университет им. И. И. Ползунова»</w:t>
      </w:r>
    </w:p>
    <w:p xmlns:wp14="http://schemas.microsoft.com/office/word/2010/wordml" w:rsidR="00672649" w:rsidP="00672649" w:rsidRDefault="00672649" w14:paraId="7091EBF8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 xml:space="preserve">Факультет информационных технологий Кафедра информатики, вычислительной техники и информационной безопасности </w:t>
      </w:r>
    </w:p>
    <w:p xmlns:wp14="http://schemas.microsoft.com/office/word/2010/wordml" w:rsidR="00672649" w:rsidP="00672649" w:rsidRDefault="00672649" w14:paraId="672A6659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672649" w:rsidP="00672649" w:rsidRDefault="00672649" w14:paraId="4595E428" wp14:textId="7777777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>Отчет защищен с оценкой</w:t>
      </w:r>
      <w:r>
        <w:rPr>
          <w:rFonts w:ascii="Times New Roman" w:hAnsi="Times New Roman" w:cs="Times New Roman"/>
          <w:sz w:val="28"/>
          <w:szCs w:val="28"/>
        </w:rPr>
        <w:t>________</w:t>
      </w:r>
      <w:r w:rsidRPr="00672649">
        <w:rPr>
          <w:rFonts w:ascii="Times New Roman" w:hAnsi="Times New Roman" w:cs="Times New Roman"/>
          <w:sz w:val="28"/>
          <w:szCs w:val="28"/>
        </w:rPr>
        <w:t xml:space="preserve"> </w:t>
      </w:r>
    </w:p>
    <w:p xmlns:wp14="http://schemas.microsoft.com/office/word/2010/wordml" w:rsidRPr="00672649" w:rsidR="00672649" w:rsidP="00672649" w:rsidRDefault="00672649" w14:paraId="719C15BF" wp14:textId="77777777">
      <w:pPr>
        <w:spacing w:after="0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672649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         С. В. </w:t>
      </w:r>
      <w:proofErr w:type="spellStart"/>
      <w:r w:rsidRPr="00672649">
        <w:rPr>
          <w:rFonts w:ascii="Times New Roman" w:hAnsi="Times New Roman" w:cs="Times New Roman"/>
          <w:sz w:val="28"/>
          <w:szCs w:val="28"/>
          <w:u w:val="single"/>
        </w:rPr>
        <w:t>Умбетов</w:t>
      </w:r>
      <w:proofErr w:type="spellEnd"/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xmlns:wp14="http://schemas.microsoft.com/office/word/2010/wordml" w:rsidR="00672649" w:rsidP="00672649" w:rsidRDefault="00672649" w14:paraId="07BBA5EE" wp14:textId="7777777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</w:t>
      </w:r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</w:t>
      </w:r>
      <w:r>
        <w:rPr>
          <w:rFonts w:ascii="Times New Roman" w:hAnsi="Times New Roman" w:cs="Times New Roman"/>
          <w:sz w:val="28"/>
          <w:szCs w:val="28"/>
        </w:rPr>
        <w:t>2026</w:t>
      </w:r>
      <w:r w:rsidRPr="00672649">
        <w:rPr>
          <w:rFonts w:ascii="Times New Roman" w:hAnsi="Times New Roman" w:cs="Times New Roman"/>
          <w:sz w:val="28"/>
          <w:szCs w:val="28"/>
        </w:rPr>
        <w:t xml:space="preserve"> г. </w:t>
      </w:r>
    </w:p>
    <w:p xmlns:wp14="http://schemas.microsoft.com/office/word/2010/wordml" w:rsidR="00672649" w:rsidP="00672649" w:rsidRDefault="00672649" w14:paraId="0A37501D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672649" w:rsidP="00672649" w:rsidRDefault="00672649" w14:paraId="5DAB6C7B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672649" w:rsidP="00672649" w:rsidRDefault="00672649" w14:paraId="02EB378F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E865A5" w:rsidR="00E865A5" w:rsidP="3828A9E6" w:rsidRDefault="00585A74" w14:paraId="7FDE123F" wp14:textId="48035678">
      <w:pPr>
        <w:pStyle w:val="a"/>
        <w:spacing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</w:pPr>
      <w:r w:rsidRPr="06DEFB4D" w:rsidR="6393DCA7">
        <w:rPr>
          <w:rFonts w:ascii="Times New Roman" w:hAnsi="Times New Roman" w:cs="Times New Roman"/>
          <w:b w:val="1"/>
          <w:bCs w:val="1"/>
          <w:sz w:val="36"/>
          <w:szCs w:val="36"/>
        </w:rPr>
        <w:t>Отчёт по лабораторной работе №</w:t>
      </w:r>
      <w:r w:rsidRPr="06DEFB4D" w:rsidR="57961BC6">
        <w:rPr>
          <w:rFonts w:ascii="Times New Roman" w:hAnsi="Times New Roman" w:cs="Times New Roman"/>
          <w:b w:val="1"/>
          <w:bCs w:val="1"/>
          <w:sz w:val="36"/>
          <w:szCs w:val="36"/>
        </w:rPr>
        <w:t>2</w:t>
      </w:r>
      <w:r w:rsidRPr="06DEFB4D" w:rsidR="7D924FE7">
        <w:rPr>
          <w:rFonts w:ascii="Times New Roman" w:hAnsi="Times New Roman" w:cs="Times New Roman"/>
          <w:b w:val="1"/>
          <w:bCs w:val="1"/>
          <w:sz w:val="36"/>
          <w:szCs w:val="36"/>
        </w:rPr>
        <w:t xml:space="preserve"> по дисциплине </w:t>
      </w:r>
      <w:r w:rsidRPr="06DEFB4D" w:rsidR="7D924FE7">
        <w:rPr>
          <w:rFonts w:ascii="Times New Roman" w:hAnsi="Times New Roman" w:cs="Times New Roman"/>
          <w:b w:val="1"/>
          <w:bCs w:val="1"/>
          <w:sz w:val="36"/>
          <w:szCs w:val="36"/>
        </w:rPr>
        <w:t>«</w:t>
      </w:r>
      <w:r w:rsidRPr="06DEFB4D" w:rsidR="6EF1E9C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 xml:space="preserve">Основы компьютерных сетей» </w:t>
      </w:r>
    </w:p>
    <w:p xmlns:wp14="http://schemas.microsoft.com/office/word/2010/wordml" w:rsidRPr="00E865A5" w:rsidR="00E865A5" w:rsidP="3828A9E6" w:rsidRDefault="00585A74" w14:paraId="58616BEA" wp14:textId="59D5470D">
      <w:pPr>
        <w:pStyle w:val="a"/>
        <w:spacing w:after="0" w:afterAutospacing="off"/>
        <w:jc w:val="center"/>
        <w:rPr>
          <w:rFonts w:ascii="Times New Roman" w:hAnsi="Times New Roman" w:cs="Times New Roman"/>
          <w:b w:val="1"/>
          <w:bCs w:val="1"/>
          <w:sz w:val="36"/>
          <w:szCs w:val="36"/>
        </w:rPr>
      </w:pPr>
      <w:r w:rsidRPr="4321BC81" w:rsidR="1B50A9F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«</w:t>
      </w:r>
      <w:r w:rsidRPr="4321BC81" w:rsidR="76DD257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Сетевая</w:t>
      </w:r>
      <w:r w:rsidRPr="4321BC81" w:rsidR="76DD257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 xml:space="preserve"> адресация и утилиты базовой диагностики</w:t>
      </w:r>
      <w:r w:rsidRPr="4321BC81" w:rsidR="02A55D96">
        <w:rPr>
          <w:rFonts w:ascii="Times New Roman" w:hAnsi="Times New Roman" w:cs="Times New Roman"/>
          <w:b w:val="1"/>
          <w:bCs w:val="1"/>
          <w:sz w:val="36"/>
          <w:szCs w:val="36"/>
        </w:rPr>
        <w:t>»</w:t>
      </w:r>
    </w:p>
    <w:p xmlns:wp14="http://schemas.microsoft.com/office/word/2010/wordml" w:rsidRPr="00D3200A" w:rsidR="00E865A5" w:rsidP="00E865A5" w:rsidRDefault="00E865A5" w14:paraId="3153F6D4" wp14:textId="678AE854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6DEFB4D" w:rsidR="54CB5BB1">
        <w:rPr>
          <w:rFonts w:ascii="Times New Roman" w:hAnsi="Times New Roman" w:cs="Times New Roman"/>
          <w:sz w:val="40"/>
          <w:szCs w:val="40"/>
          <w:u w:val="single"/>
        </w:rPr>
        <w:t>ЛР 0</w:t>
      </w:r>
      <w:r w:rsidRPr="06DEFB4D" w:rsidR="5FC9ED2D">
        <w:rPr>
          <w:rFonts w:ascii="Times New Roman" w:hAnsi="Times New Roman" w:cs="Times New Roman"/>
          <w:sz w:val="40"/>
          <w:szCs w:val="40"/>
          <w:u w:val="single"/>
        </w:rPr>
        <w:t>9.02.08.2</w:t>
      </w:r>
      <w:r w:rsidRPr="06DEFB4D" w:rsidR="1445E581">
        <w:rPr>
          <w:rFonts w:ascii="Times New Roman" w:hAnsi="Times New Roman" w:cs="Times New Roman"/>
          <w:sz w:val="40"/>
          <w:szCs w:val="40"/>
          <w:u w:val="single"/>
        </w:rPr>
        <w:t>1</w:t>
      </w:r>
      <w:r w:rsidRPr="06DEFB4D" w:rsidR="5FC9ED2D">
        <w:rPr>
          <w:rFonts w:ascii="Times New Roman" w:hAnsi="Times New Roman" w:cs="Times New Roman"/>
          <w:sz w:val="40"/>
          <w:szCs w:val="40"/>
          <w:u w:val="single"/>
        </w:rPr>
        <w:t>.00</w:t>
      </w:r>
      <w:r w:rsidRPr="06DEFB4D" w:rsidR="24232B5D">
        <w:rPr>
          <w:rFonts w:ascii="Times New Roman" w:hAnsi="Times New Roman" w:cs="Times New Roman"/>
          <w:sz w:val="40"/>
          <w:szCs w:val="40"/>
          <w:u w:val="single"/>
        </w:rPr>
        <w:t>2</w:t>
      </w:r>
    </w:p>
    <w:p xmlns:wp14="http://schemas.microsoft.com/office/word/2010/wordml" w:rsidR="00E865A5" w:rsidP="00E865A5" w:rsidRDefault="00E865A5" w14:paraId="6A05A809" wp14:textId="77777777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xmlns:wp14="http://schemas.microsoft.com/office/word/2010/wordml" w:rsidRPr="00E865A5" w:rsidR="00E865A5" w:rsidP="00E865A5" w:rsidRDefault="00E865A5" w14:paraId="5A39BBE3" wp14:textId="77777777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xmlns:wp14="http://schemas.microsoft.com/office/word/2010/wordml" w:rsidR="00E865A5" w:rsidP="69D57E20" w:rsidRDefault="00672649" w14:paraId="0C8128E6" wp14:textId="7C2AFBB4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69D57E20" w:rsidR="78F486CA">
        <w:rPr>
          <w:rFonts w:ascii="Times New Roman" w:hAnsi="Times New Roman" w:cs="Times New Roman"/>
          <w:sz w:val="28"/>
          <w:szCs w:val="28"/>
        </w:rPr>
        <w:t>Студент группы</w:t>
      </w:r>
      <w:r w:rsidRPr="69D57E20" w:rsidR="78F486C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69D57E20" w:rsidR="642C2B40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69D57E20" w:rsidR="642C2B40">
        <w:rPr>
          <w:rFonts w:ascii="Times New Roman" w:hAnsi="Times New Roman" w:cs="Times New Roman"/>
          <w:sz w:val="28"/>
          <w:szCs w:val="28"/>
          <w:u w:val="single"/>
        </w:rPr>
        <w:t>1ИИС-41</w:t>
      </w:r>
      <w:r w:rsidRPr="69D57E20" w:rsidR="642C2B40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</w:t>
      </w:r>
      <w:r w:rsidRPr="69D57E20" w:rsidR="38ECA964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69D57E20" w:rsidR="642C2B40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Pr="69D57E20" w:rsidR="78F486C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69D57E20" w:rsidR="538ADF6E">
        <w:rPr>
          <w:rFonts w:ascii="Times New Roman" w:hAnsi="Times New Roman" w:cs="Times New Roman"/>
          <w:sz w:val="28"/>
          <w:szCs w:val="28"/>
          <w:u w:val="single"/>
        </w:rPr>
        <w:t>Т.Е.Рябич</w:t>
      </w:r>
    </w:p>
    <w:p xmlns:wp14="http://schemas.microsoft.com/office/word/2010/wordml" w:rsidRPr="00E865A5" w:rsidR="00E865A5" w:rsidP="00E865A5" w:rsidRDefault="00E865A5" w14:paraId="5CCA8229" wp14:textId="7777777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</w:t>
      </w:r>
      <w:r w:rsidRPr="00E865A5" w:rsidR="00672649">
        <w:rPr>
          <w:rFonts w:ascii="Times New Roman" w:hAnsi="Times New Roman" w:cs="Times New Roman"/>
          <w:sz w:val="20"/>
          <w:szCs w:val="20"/>
        </w:rPr>
        <w:t xml:space="preserve">группа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</w:t>
      </w:r>
      <w:r w:rsidRPr="00E865A5" w:rsidR="00672649">
        <w:rPr>
          <w:rFonts w:ascii="Times New Roman" w:hAnsi="Times New Roman" w:cs="Times New Roman"/>
          <w:sz w:val="20"/>
          <w:szCs w:val="20"/>
        </w:rPr>
        <w:t xml:space="preserve">и.о., фамилия </w:t>
      </w:r>
    </w:p>
    <w:p xmlns:wp14="http://schemas.microsoft.com/office/word/2010/wordml" w:rsidRPr="00E865A5" w:rsidR="00E865A5" w:rsidP="00E865A5" w:rsidRDefault="00672649" w14:paraId="19E84AE9" wp14:textId="77777777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E865A5">
        <w:rPr>
          <w:rFonts w:ascii="Times New Roman" w:hAnsi="Times New Roman" w:cs="Times New Roman"/>
          <w:sz w:val="28"/>
          <w:szCs w:val="28"/>
        </w:rPr>
        <w:t>Преподаватель</w:t>
      </w:r>
      <w:r w:rsidRPr="00E865A5" w:rsidR="00E865A5">
        <w:rPr>
          <w:rFonts w:ascii="Times New Roman" w:hAnsi="Times New Roman" w:cs="Times New Roman"/>
          <w:sz w:val="28"/>
          <w:szCs w:val="28"/>
          <w:u w:val="single"/>
        </w:rPr>
        <w:t xml:space="preserve">   доцент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, к. т. н. </w:t>
      </w:r>
      <w:r w:rsidRPr="00E865A5" w:rsidR="00E865A5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С. В. </w:t>
      </w:r>
      <w:proofErr w:type="spellStart"/>
      <w:r w:rsidRPr="00E865A5">
        <w:rPr>
          <w:rFonts w:ascii="Times New Roman" w:hAnsi="Times New Roman" w:cs="Times New Roman"/>
          <w:sz w:val="28"/>
          <w:szCs w:val="28"/>
          <w:u w:val="single"/>
        </w:rPr>
        <w:t>Умбетов</w:t>
      </w:r>
      <w:proofErr w:type="spellEnd"/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xmlns:wp14="http://schemas.microsoft.com/office/word/2010/wordml" w:rsidR="00E865A5" w:rsidP="00E865A5" w:rsidRDefault="00E865A5" w14:paraId="071C1768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</w:t>
      </w:r>
      <w:r w:rsidRPr="00E865A5" w:rsidR="00672649">
        <w:rPr>
          <w:rFonts w:ascii="Times New Roman" w:hAnsi="Times New Roman" w:cs="Times New Roman"/>
          <w:sz w:val="20"/>
          <w:szCs w:val="20"/>
        </w:rPr>
        <w:t xml:space="preserve">должность, ученая степень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</w:t>
      </w:r>
      <w:r w:rsidRPr="00E865A5" w:rsidR="00672649">
        <w:rPr>
          <w:rFonts w:ascii="Times New Roman" w:hAnsi="Times New Roman" w:cs="Times New Roman"/>
          <w:sz w:val="20"/>
          <w:szCs w:val="20"/>
        </w:rPr>
        <w:t>и.о., фамилия</w:t>
      </w:r>
      <w:r w:rsidRPr="00672649" w:rsidR="00672649">
        <w:rPr>
          <w:rFonts w:ascii="Times New Roman" w:hAnsi="Times New Roman" w:cs="Times New Roman"/>
          <w:sz w:val="28"/>
          <w:szCs w:val="28"/>
        </w:rPr>
        <w:t xml:space="preserve"> </w:t>
      </w:r>
    </w:p>
    <w:p xmlns:wp14="http://schemas.microsoft.com/office/word/2010/wordml" w:rsidR="00E865A5" w:rsidP="00E865A5" w:rsidRDefault="00E865A5" w14:paraId="41C8F396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E865A5" w:rsidP="00E865A5" w:rsidRDefault="00E865A5" w14:paraId="72A3D3EC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6DEFB4D" w:rsidP="06DEFB4D" w:rsidRDefault="06DEFB4D" w14:paraId="34279819" w14:textId="0D84EA9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6DEFB4D" w:rsidP="06DEFB4D" w:rsidRDefault="06DEFB4D" w14:paraId="79A285A5" w14:textId="58967B65">
      <w:pPr>
        <w:pStyle w:val="a"/>
        <w:spacing w:after="0"/>
        <w:rPr>
          <w:rFonts w:ascii="Times New Roman" w:hAnsi="Times New Roman" w:cs="Times New Roman"/>
          <w:sz w:val="28"/>
          <w:szCs w:val="28"/>
        </w:rPr>
      </w:pPr>
    </w:p>
    <w:p w:rsidR="4321BC81" w:rsidP="4321BC81" w:rsidRDefault="4321BC81" w14:paraId="10788CCE" w14:textId="6C7A3F7C">
      <w:pPr>
        <w:pStyle w:val="a"/>
        <w:spacing w:after="0"/>
        <w:rPr>
          <w:rFonts w:ascii="Times New Roman" w:hAnsi="Times New Roman" w:cs="Times New Roman"/>
          <w:sz w:val="28"/>
          <w:szCs w:val="28"/>
        </w:rPr>
      </w:pPr>
    </w:p>
    <w:p w:rsidR="4321BC81" w:rsidP="4321BC81" w:rsidRDefault="4321BC81" w14:paraId="1AD86338" w14:textId="7CB4E3E2">
      <w:pPr>
        <w:pStyle w:val="a"/>
        <w:spacing w:after="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E865A5" w:rsidP="00E865A5" w:rsidRDefault="00E865A5" w14:paraId="0D0B940D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E865A5" w:rsidP="00E865A5" w:rsidRDefault="00E865A5" w14:paraId="0E27B00A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B2C601D" w:rsidP="0B2C601D" w:rsidRDefault="0B2C601D" w14:paraId="0D14F01A" w14:textId="53BE4B7C">
      <w:pPr>
        <w:spacing w:after="0"/>
        <w:jc w:val="center"/>
      </w:pPr>
      <w:r w:rsidRPr="4321BC81" w:rsidR="43FD029C">
        <w:rPr>
          <w:rFonts w:ascii="Times New Roman" w:hAnsi="Times New Roman" w:cs="Times New Roman"/>
          <w:sz w:val="28"/>
          <w:szCs w:val="28"/>
        </w:rPr>
        <w:t>БАРНАУЛ 2026</w:t>
      </w:r>
    </w:p>
    <w:p w:rsidR="14E72231" w:rsidP="4321BC81" w:rsidRDefault="14E72231" w14:paraId="54F3EA1D" w14:textId="43CF77DD">
      <w:pPr>
        <w:pStyle w:val="a"/>
        <w:spacing w:before="0" w:beforeAutospacing="off" w:after="180" w:afterAutospacing="off"/>
        <w:ind w:left="0"/>
      </w:pPr>
      <w:r w:rsidRPr="4321BC81" w:rsidR="14E7223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Цель работы:</w:t>
      </w:r>
      <w:r w:rsidRPr="4321BC81" w:rsidR="14E7223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Изучение основ сетевой адресации IPv4, анализ конфигурации сетевых интерфейсов и освоение утилит базовой диагностики сети: ping, traceroute (tracert), nslookup и dig. Практическое освоение проверки доступности узлов, трассировки маршрутов пакетов и тестирования работы DNS.</w:t>
      </w:r>
    </w:p>
    <w:p w:rsidR="14E72231" w:rsidP="4321BC81" w:rsidRDefault="14E72231" w14:paraId="59314B76" w14:textId="58481F79">
      <w:pPr>
        <w:pStyle w:val="a"/>
        <w:spacing w:before="180" w:beforeAutospacing="off" w:after="240" w:afterAutospacing="off"/>
        <w:ind w:left="0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14E7223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Задачи к работе:</w:t>
      </w:r>
    </w:p>
    <w:p w:rsidR="14E72231" w:rsidP="4321BC81" w:rsidRDefault="14E72231" w14:paraId="2769F1C7" w14:textId="4DAB40E6">
      <w:pPr>
        <w:pStyle w:val="a5"/>
        <w:numPr>
          <w:ilvl w:val="0"/>
          <w:numId w:val="4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14E7223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Проанализировать сетевые интерфейсы и таблицы маршрутизации на локальной машине (Windows) и виртуальной машине (Ubuntu Server).</w:t>
      </w:r>
    </w:p>
    <w:p w:rsidR="14E72231" w:rsidP="4321BC81" w:rsidRDefault="14E72231" w14:paraId="53517346" w14:textId="74A39E84">
      <w:pPr>
        <w:pStyle w:val="a5"/>
        <w:numPr>
          <w:ilvl w:val="0"/>
          <w:numId w:val="4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14E7223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Проверить доступность узлов (loopback, шлюз, внешний IP, доменное имя) с помощью утилиты ping.</w:t>
      </w:r>
    </w:p>
    <w:p w:rsidR="14E72231" w:rsidP="4321BC81" w:rsidRDefault="14E72231" w14:paraId="7A8B2ECF" w14:textId="230DD680">
      <w:pPr>
        <w:pStyle w:val="a5"/>
        <w:numPr>
          <w:ilvl w:val="0"/>
          <w:numId w:val="4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14E7223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Выполнить трассировку маршрута до внешних узлов (google.com, ya.ru) с помощью traceroute/tracert.</w:t>
      </w:r>
    </w:p>
    <w:p w:rsidR="14E72231" w:rsidP="4321BC81" w:rsidRDefault="14E72231" w14:paraId="1F38E584" w14:textId="7249C522">
      <w:pPr>
        <w:pStyle w:val="a5"/>
        <w:numPr>
          <w:ilvl w:val="0"/>
          <w:numId w:val="4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14E7223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Проверить работу DNS с помощью утилит nslookup и dig (прямые, обратные и MX-запросы).</w:t>
      </w:r>
    </w:p>
    <w:p w:rsidR="14E72231" w:rsidP="4321BC81" w:rsidRDefault="14E72231" w14:paraId="5E7AC37F" w14:textId="3F1EF7B1">
      <w:pPr>
        <w:pStyle w:val="a5"/>
        <w:numPr>
          <w:ilvl w:val="0"/>
          <w:numId w:val="4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14E7223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Сравнить результаты диагностики на хосте и на виртуальной машине.</w:t>
      </w:r>
    </w:p>
    <w:p w:rsidR="14E72231" w:rsidP="4321BC81" w:rsidRDefault="14E72231" w14:paraId="340212D2" w14:textId="6D9D8135">
      <w:pPr>
        <w:pStyle w:val="a5"/>
        <w:numPr>
          <w:ilvl w:val="0"/>
          <w:numId w:val="4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14E7223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Установить и протестировать утилиту mtr (и pathping в Windows).</w:t>
      </w:r>
    </w:p>
    <w:p w:rsidR="14E72231" w:rsidP="4321BC81" w:rsidRDefault="14E72231" w14:paraId="305E5CBA" w14:textId="4080883A">
      <w:pPr>
        <w:pStyle w:val="a5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14E7223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Временно изменить DNS-сервер и проверить влияние на разрешение доменных имен.</w:t>
      </w:r>
    </w:p>
    <w:p w:rsidR="4321BC81" w:rsidP="4321BC81" w:rsidRDefault="4321BC81" w14:paraId="71675617" w14:textId="45CED53D">
      <w:pPr>
        <w:pStyle w:val="a"/>
        <w:spacing w:before="0" w:beforeAutospacing="off" w:after="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</w:p>
    <w:p w:rsidR="4321BC81" w:rsidP="4321BC81" w:rsidRDefault="4321BC81" w14:paraId="6D2359F4" w14:textId="4E77ABC4">
      <w:pPr>
        <w:pStyle w:val="a"/>
        <w:spacing w:before="0" w:beforeAutospacing="off" w:after="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</w:p>
    <w:p w:rsidR="4321BC81" w:rsidP="4321BC81" w:rsidRDefault="4321BC81" w14:paraId="59725DE2" w14:textId="69A5B2E6">
      <w:pPr>
        <w:pStyle w:val="a"/>
        <w:spacing w:before="0" w:beforeAutospacing="off" w:after="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</w:p>
    <w:p w:rsidR="0B2C601D" w:rsidP="0B2C601D" w:rsidRDefault="0B2C601D" w14:paraId="55556CBC" w14:textId="2AD3D2C8">
      <w:pPr>
        <w:spacing w:after="0"/>
        <w:jc w:val="center"/>
      </w:pPr>
    </w:p>
    <w:p w:rsidR="0B2C601D" w:rsidP="0B2C601D" w:rsidRDefault="0B2C601D" w14:paraId="04F4638D" w14:textId="46AC097C">
      <w:pPr>
        <w:spacing w:after="0"/>
        <w:jc w:val="center"/>
      </w:pPr>
    </w:p>
    <w:p w:rsidR="0B2C601D" w:rsidP="0B2C601D" w:rsidRDefault="0B2C601D" w14:paraId="48C7A12F" w14:textId="37704CE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A269B7" w:rsidP="00A269B7" w:rsidRDefault="00A269B7" w14:paraId="60061E4C" wp14:textId="27C2C41B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032EB4" w:rsidR="00A269B7" w:rsidP="00A269B7" w:rsidRDefault="00A269B7" w14:paraId="44EAFD9C" wp14:textId="77777777">
      <w:pPr>
        <w:rPr>
          <w:rFonts w:ascii="Times New Roman" w:hAnsi="Times New Roman" w:cs="Times New Roman"/>
        </w:rPr>
      </w:pPr>
    </w:p>
    <w:p w:rsidR="0B2C601D" w:rsidP="0B2C601D" w:rsidRDefault="0B2C601D" w14:paraId="663F8766" w14:textId="50320419">
      <w:pPr>
        <w:rPr>
          <w:rFonts w:ascii="Times New Roman" w:hAnsi="Times New Roman" w:cs="Times New Roman"/>
        </w:rPr>
      </w:pPr>
    </w:p>
    <w:p w:rsidR="0B2C601D" w:rsidP="0B2C601D" w:rsidRDefault="0B2C601D" w14:paraId="7F9B174F" w14:textId="2C25D4D1">
      <w:pPr>
        <w:rPr>
          <w:rFonts w:ascii="Times New Roman" w:hAnsi="Times New Roman" w:cs="Times New Roman"/>
        </w:rPr>
      </w:pPr>
    </w:p>
    <w:p w:rsidR="0B2C601D" w:rsidP="0B2C601D" w:rsidRDefault="0B2C601D" w14:paraId="6E463C9D" w14:textId="37876D32">
      <w:pPr>
        <w:rPr>
          <w:rFonts w:ascii="Times New Roman" w:hAnsi="Times New Roman" w:cs="Times New Roman"/>
        </w:rPr>
      </w:pPr>
    </w:p>
    <w:p w:rsidR="06DEFB4D" w:rsidP="06DEFB4D" w:rsidRDefault="06DEFB4D" w14:paraId="3BDFCC0B" w14:textId="1537C89B">
      <w:pPr>
        <w:rPr>
          <w:rFonts w:ascii="Times New Roman" w:hAnsi="Times New Roman" w:cs="Times New Roman"/>
        </w:rPr>
      </w:pPr>
    </w:p>
    <w:p w:rsidR="06DEFB4D" w:rsidP="06DEFB4D" w:rsidRDefault="06DEFB4D" w14:paraId="267D93E9" w14:textId="797BCFBB">
      <w:pPr>
        <w:rPr>
          <w:rFonts w:ascii="Times New Roman" w:hAnsi="Times New Roman" w:cs="Times New Roman"/>
        </w:rPr>
      </w:pPr>
    </w:p>
    <w:p w:rsidR="0B2C601D" w:rsidP="3828A9E6" w:rsidRDefault="0B2C601D" w14:paraId="76985900" w14:textId="4C72067A">
      <w:pPr>
        <w:pStyle w:val="a"/>
        <w:rPr>
          <w:rFonts w:ascii="Times New Roman" w:hAnsi="Times New Roman" w:cs="Times New Roman"/>
        </w:rPr>
      </w:pPr>
    </w:p>
    <w:p w:rsidR="3828A9E6" w:rsidP="3828A9E6" w:rsidRDefault="3828A9E6" w14:paraId="23EB5677" w14:textId="14FEACF5">
      <w:pPr>
        <w:pStyle w:val="a"/>
        <w:rPr>
          <w:rFonts w:ascii="Times New Roman" w:hAnsi="Times New Roman" w:cs="Times New Roman"/>
        </w:rPr>
      </w:pPr>
    </w:p>
    <w:p w:rsidR="69D57E20" w:rsidP="69D57E20" w:rsidRDefault="69D57E20" w14:paraId="5360073C" w14:textId="1C6E48E3">
      <w:pPr>
        <w:pStyle w:val="a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:rsidR="00E865A5" w:rsidP="69D57E20" w:rsidRDefault="00D3200A" w14:paraId="35F9811A" wp14:textId="610280A3">
      <w:pPr>
        <w:pStyle w:val="a"/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69D57E20" w:rsidR="33B1A99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Задание</w:t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принят</w:t>
      </w:r>
      <w:r w:rsidRPr="69D57E20" w:rsidR="33B1A99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</w:t>
      </w:r>
      <w:r w:rsidRPr="69D57E20" w:rsidR="33B1A99A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:  </w:t>
      </w:r>
      <w:r w:rsidRPr="69D57E20" w:rsidR="36E93CF4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              </w:t>
      </w:r>
      <w:r w:rsidRPr="69D57E20" w:rsidR="33B1A99A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</w:t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</w:t>
      </w:r>
      <w:r w:rsidR="40FF1C59">
        <w:drawing>
          <wp:inline xmlns:wp14="http://schemas.microsoft.com/office/word/2010/wordprocessingDrawing" wp14:editId="68BA95FC" wp14:anchorId="563256B6">
            <wp:extent cx="1163944" cy="609928"/>
            <wp:effectExtent l="0" t="0" r="0" b="0"/>
            <wp:docPr id="1134969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4969199" name="Picture 1134969199"/>
                    <pic:cNvPicPr/>
                  </pic:nvPicPr>
                  <pic:blipFill>
                    <a:blip xmlns:r="http://schemas.openxmlformats.org/officeDocument/2006/relationships" r:embed="rId527637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3944" cy="60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   </w:t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                  </w:t>
      </w:r>
      <w:r w:rsidRPr="69D57E20" w:rsidR="22915292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>Рябич</w:t>
      </w:r>
      <w:r w:rsidRPr="69D57E20" w:rsidR="22915292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Т.Е.</w:t>
      </w:r>
      <w:r w:rsidRPr="69D57E20" w:rsidR="5F0B7166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                               </w:t>
      </w:r>
      <w:r w:rsidRPr="69D57E20" w:rsidR="642C2B40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                       </w:t>
      </w:r>
    </w:p>
    <w:p xmlns:wp14="http://schemas.microsoft.com/office/word/2010/wordml" w:rsidRPr="0033666D" w:rsidR="00A269B7" w:rsidP="0B2C601D" w:rsidRDefault="00A269B7" w14:paraId="7713EAE5" wp14:textId="2648BCCD">
      <w:pPr>
        <w:spacing w:after="0"/>
      </w:pPr>
      <w:r w:rsidRPr="0B2C601D" w:rsidR="0746906B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                Подпись</w:t>
      </w:r>
      <w:r w:rsidRPr="0B2C601D" w:rsidR="7BE70E2A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                         </w:t>
      </w:r>
    </w:p>
    <w:p w:rsidR="0B2C601D" w:rsidP="0B2C601D" w:rsidRDefault="0B2C601D" w14:paraId="662E7591" w14:textId="282B39C2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</w:p>
    <w:p w:rsidR="1503A166" w:rsidP="0B2C601D" w:rsidRDefault="1503A166" w14:paraId="428C9D29" w14:textId="0E39904A">
      <w:pPr>
        <w:spacing w:after="0"/>
        <w:jc w:val="center"/>
        <w:rPr>
          <w:rFonts w:ascii="Arial" w:hAnsi="Arial" w:eastAsia="Arial" w:cs="Arial"/>
          <w:b w:val="1"/>
          <w:bCs w:val="1"/>
          <w:sz w:val="32"/>
          <w:szCs w:val="32"/>
        </w:rPr>
      </w:pPr>
      <w:r w:rsidRPr="0B2C601D" w:rsidR="1503A166">
        <w:rPr>
          <w:rFonts w:ascii="Arial" w:hAnsi="Arial" w:eastAsia="Arial" w:cs="Arial"/>
          <w:b w:val="1"/>
          <w:bCs w:val="1"/>
          <w:sz w:val="32"/>
          <w:szCs w:val="32"/>
        </w:rPr>
        <w:t>Ход работы</w:t>
      </w:r>
    </w:p>
    <w:p w:rsidR="6BE7D748" w:rsidP="0B2C601D" w:rsidRDefault="6BE7D748" w14:paraId="237AA4C7" w14:textId="2ED5A7A8">
      <w:pPr>
        <w:pStyle w:val="a"/>
        <w:spacing w:after="0"/>
        <w:jc w:val="left"/>
      </w:pPr>
      <w:r w:rsidRPr="4321BC81" w:rsidR="6B8C3B80">
        <w:rPr>
          <w:rFonts w:ascii="Arial" w:hAnsi="Arial" w:eastAsia="Arial" w:cs="Arial"/>
          <w:b w:val="0"/>
          <w:bCs w:val="0"/>
          <w:sz w:val="24"/>
          <w:szCs w:val="24"/>
        </w:rPr>
        <w:t>С</w:t>
      </w:r>
      <w:r w:rsidRPr="4321BC81" w:rsidR="6B8C3B80">
        <w:rPr>
          <w:rFonts w:ascii="Arial" w:hAnsi="Arial" w:eastAsia="Arial" w:cs="Arial"/>
          <w:b w:val="0"/>
          <w:bCs w:val="0"/>
          <w:sz w:val="24"/>
          <w:szCs w:val="24"/>
        </w:rPr>
        <w:t>сылка на репо</w:t>
      </w:r>
      <w:r w:rsidRPr="4321BC81" w:rsidR="58660866">
        <w:rPr>
          <w:rFonts w:ascii="Arial" w:hAnsi="Arial" w:eastAsia="Arial" w:cs="Arial"/>
          <w:b w:val="0"/>
          <w:bCs w:val="0"/>
          <w:sz w:val="24"/>
          <w:szCs w:val="24"/>
        </w:rPr>
        <w:t>з</w:t>
      </w:r>
      <w:r w:rsidRPr="4321BC81" w:rsidR="6B8C3B80">
        <w:rPr>
          <w:rFonts w:ascii="Arial" w:hAnsi="Arial" w:eastAsia="Arial" w:cs="Arial"/>
          <w:b w:val="0"/>
          <w:bCs w:val="0"/>
          <w:sz w:val="24"/>
          <w:szCs w:val="24"/>
        </w:rPr>
        <w:t xml:space="preserve">иторий </w:t>
      </w:r>
      <w:r w:rsidRPr="4321BC81" w:rsidR="6B8C3B80">
        <w:rPr>
          <w:rFonts w:ascii="Arial" w:hAnsi="Arial" w:eastAsia="Arial" w:cs="Arial"/>
          <w:b w:val="0"/>
          <w:bCs w:val="0"/>
          <w:sz w:val="24"/>
          <w:szCs w:val="24"/>
        </w:rPr>
        <w:t>GitHub</w:t>
      </w:r>
      <w:r w:rsidRPr="4321BC81" w:rsidR="6B8C3B80">
        <w:rPr>
          <w:rFonts w:ascii="Arial" w:hAnsi="Arial" w:eastAsia="Arial" w:cs="Arial"/>
          <w:b w:val="1"/>
          <w:bCs w:val="1"/>
          <w:sz w:val="24"/>
          <w:szCs w:val="24"/>
        </w:rPr>
        <w:t xml:space="preserve"> - </w:t>
      </w:r>
      <w:hyperlink r:id="Ra67f082d342c41c0">
        <w:r w:rsidRPr="4321BC81" w:rsidR="6B8C3B80">
          <w:rPr>
            <w:rStyle w:val="a6"/>
            <w:rFonts w:ascii="Arial" w:hAnsi="Arial" w:eastAsia="Arial" w:cs="Arial"/>
            <w:noProof w:val="0"/>
            <w:sz w:val="24"/>
            <w:szCs w:val="24"/>
            <w:lang w:val="ru-RU"/>
          </w:rPr>
          <w:t>penoplasssf/ryabich_1iis41</w:t>
        </w:r>
      </w:hyperlink>
    </w:p>
    <w:p w:rsidR="06DEFB4D" w:rsidP="4321BC81" w:rsidRDefault="06DEFB4D" w14:paraId="778334BE" w14:textId="117399D3">
      <w:pPr>
        <w:spacing w:before="360" w:beforeAutospacing="off" w:after="18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4321BC81" w:rsidR="54CD8F2D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1. Анализ сетевых интерфейсов</w:t>
      </w:r>
    </w:p>
    <w:p w:rsidR="06DEFB4D" w:rsidP="4321BC81" w:rsidRDefault="06DEFB4D" w14:paraId="1EED6A18" w14:textId="4A3FF0D5">
      <w:pPr>
        <w:spacing w:before="180" w:beforeAutospacing="off" w:after="24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На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виртуальной машине Ubuntu Server выполнил команды 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ip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a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 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ip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route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для сбора информации о конфигурациях активных интерфейсов и шлюзе по умолчанию. Аналогичные диагностические действия по анализу сетевых адаптеров и таблицы маршрутизации выполнил на хост-системе Windows с помощью команд Get-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NetIPConfiguration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 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route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print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в интерфейсе 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PowerShell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06DEFB4D" w:rsidP="4321BC81" w:rsidRDefault="06DEFB4D" w14:paraId="01502E29" w14:textId="6536C737">
      <w:pPr>
        <w:pStyle w:val="a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7244BBA4">
        <w:drawing>
          <wp:inline wp14:editId="7895B7E9" wp14:anchorId="6B09135B">
            <wp:extent cx="5715000" cy="2438400"/>
            <wp:effectExtent l="0" t="0" r="0" b="0"/>
            <wp:docPr id="1651958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1958180" name="Picture 1651958180"/>
                    <pic:cNvPicPr/>
                  </pic:nvPicPr>
                  <pic:blipFill>
                    <a:blip xmlns:r="http://schemas.openxmlformats.org/officeDocument/2006/relationships" r:embed="rId13235611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1 — Просмотр параметров сетевых интерфейсов на Ubuntu Server</w:t>
      </w:r>
    </w:p>
    <w:p w:rsidR="06DEFB4D" w:rsidP="4321BC81" w:rsidRDefault="06DEFB4D" w14:paraId="5815DDD8" w14:textId="172BB337">
      <w:pPr>
        <w:pStyle w:val="a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1206D616">
        <w:drawing>
          <wp:inline wp14:editId="578F8341" wp14:anchorId="44910478">
            <wp:extent cx="5715000" cy="771525"/>
            <wp:effectExtent l="0" t="0" r="0" b="0"/>
            <wp:docPr id="708643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8643327" name="Picture 708643327"/>
                    <pic:cNvPicPr/>
                  </pic:nvPicPr>
                  <pic:blipFill>
                    <a:blip xmlns:r="http://schemas.openxmlformats.org/officeDocument/2006/relationships" r:embed="rId1466484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2 — Отображение таблицы маршрутизации на Ubuntu Server</w:t>
      </w:r>
    </w:p>
    <w:p w:rsidR="06DEFB4D" w:rsidP="4321BC81" w:rsidRDefault="06DEFB4D" w14:paraId="68784943" w14:textId="63B5BA39">
      <w:pPr>
        <w:pStyle w:val="a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0B48F267">
        <w:drawing>
          <wp:inline wp14:editId="4E2342EC" wp14:anchorId="5C304F45">
            <wp:extent cx="5724525" cy="4048125"/>
            <wp:effectExtent l="0" t="0" r="0" b="0"/>
            <wp:docPr id="1293374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3374713" name="Picture 1293374713"/>
                    <pic:cNvPicPr/>
                  </pic:nvPicPr>
                  <pic:blipFill>
                    <a:blip xmlns:r="http://schemas.openxmlformats.org/officeDocument/2006/relationships" r:embed="rId40779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3 — Конфигурация беспроводных и виртуальных сетевых интерфейсов в Windows 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PowerShell</w:t>
      </w:r>
    </w:p>
    <w:p w:rsidR="06DEFB4D" w:rsidP="4321BC81" w:rsidRDefault="06DEFB4D" w14:paraId="09CB5475" w14:textId="20EE952B">
      <w:pPr>
        <w:pStyle w:val="a5"/>
        <w:spacing w:before="0" w:beforeAutospacing="off" w:after="0" w:afterAutospacing="off"/>
        <w:ind w:left="720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3A13A2AE">
        <w:drawing>
          <wp:inline wp14:editId="21DC2EFD" wp14:anchorId="6EEEA968">
            <wp:extent cx="4991100" cy="5724525"/>
            <wp:effectExtent l="0" t="0" r="0" b="0"/>
            <wp:docPr id="983868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3868114" name="Picture 983868114"/>
                    <pic:cNvPicPr/>
                  </pic:nvPicPr>
                  <pic:blipFill>
                    <a:blip xmlns:r="http://schemas.openxmlformats.org/officeDocument/2006/relationships" r:embed="rId1114975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4 — Вывод активных маршрутов таблицы IPv4 хоста Windows</w:t>
      </w:r>
    </w:p>
    <w:p w:rsidR="06DEFB4D" w:rsidP="4321BC81" w:rsidRDefault="06DEFB4D" w14:paraId="6E40CE2E" w14:textId="403BA11A">
      <w:pPr>
        <w:spacing w:before="360" w:beforeAutospacing="off" w:after="18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4321BC81" w:rsidR="54CD8F2D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2. Проверка доступности узлов (ping)</w:t>
      </w:r>
    </w:p>
    <w:p w:rsidR="06DEFB4D" w:rsidP="4321BC81" w:rsidRDefault="06DEFB4D" w14:paraId="03D9ECD7" w14:textId="2A0704E9">
      <w:pPr>
        <w:spacing w:before="180" w:beforeAutospacing="off" w:after="24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С помощью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утилиты 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ping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выполнил последовательную отправку 10 ICMP-пакетов на локальный 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loopback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-интерфейс (127.0.0.1), адрес домашнего роутера (192.168.1.1), публичный DNS Google (8.8.8.8) и доменное имя 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google.com. Проверка выполнялась независимо как в среде Ubuntu Server (флаг -c 10), так и из командной строки Windows (флаг -n 10) для фиксации стабильности соединений и 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Average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RTT.</w:t>
      </w:r>
    </w:p>
    <w:p w:rsidR="06DEFB4D" w:rsidP="4321BC81" w:rsidRDefault="06DEFB4D" w14:paraId="20A89537" w14:textId="5FCBDDF2">
      <w:pPr>
        <w:spacing w:before="180" w:beforeAutospacing="off" w:after="240" w:afterAutospacing="off"/>
        <w:jc w:val="left"/>
      </w:pP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Сводные данные по среднему времени отклика (Average RTT) представлены в таблице ниже:</w:t>
      </w:r>
    </w:p>
    <w:p w:rsidR="06DEFB4D" w:rsidP="4321BC81" w:rsidRDefault="06DEFB4D" w14:paraId="0BD9AF34" w14:textId="273D1B2E">
      <w:pPr>
        <w:spacing w:before="180" w:beforeAutospacing="off" w:after="24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</w:p>
    <w:p w:rsidR="06DEFB4D" w:rsidP="4321BC81" w:rsidRDefault="06DEFB4D" w14:paraId="157DF915" w14:textId="060F9727">
      <w:pPr>
        <w:pStyle w:val="a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36"/>
        <w:gridCol w:w="2336"/>
        <w:gridCol w:w="2336"/>
        <w:gridCol w:w="2336"/>
      </w:tblGrid>
      <w:tr w:rsidR="4321BC81" w:rsidTr="4321BC81" w14:paraId="55FBFC6D">
        <w:trPr>
          <w:trHeight w:val="300"/>
        </w:trPr>
        <w:tc>
          <w:tcPr>
            <w:tcW w:w="2336" w:type="dxa"/>
            <w:tcMar/>
          </w:tcPr>
          <w:p w:rsidR="4321BC81" w:rsidP="4321BC81" w:rsidRDefault="4321BC81" w14:paraId="7BC27738" w14:textId="26E3D687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4321BC81" w:rsidR="4321BC81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Проверяемый узел</w:t>
            </w:r>
          </w:p>
        </w:tc>
        <w:tc>
          <w:tcPr>
            <w:tcW w:w="2336" w:type="dxa"/>
            <w:tcMar/>
          </w:tcPr>
          <w:p w:rsidR="4321BC81" w:rsidP="4321BC81" w:rsidRDefault="4321BC81" w14:paraId="1A85FB1A" w14:textId="3796A8DA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4321BC81" w:rsidR="4321BC81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Средний RTT на Ubuntu (мс)</w:t>
            </w:r>
          </w:p>
        </w:tc>
        <w:tc>
          <w:tcPr>
            <w:tcW w:w="2336" w:type="dxa"/>
            <w:tcMar/>
          </w:tcPr>
          <w:p w:rsidR="4321BC81" w:rsidP="4321BC81" w:rsidRDefault="4321BC81" w14:paraId="4AA6CC5A" w14:textId="5C47F77A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4321BC81" w:rsidR="4321BC81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Средний RTT на Windows (мс)</w:t>
            </w:r>
          </w:p>
        </w:tc>
        <w:tc>
          <w:tcPr>
            <w:tcW w:w="2336" w:type="dxa"/>
            <w:tcMar/>
          </w:tcPr>
          <w:p w:rsidR="4321BC81" w:rsidP="4321BC81" w:rsidRDefault="4321BC81" w14:paraId="66BCAFA6" w14:textId="26F31AA1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4321BC81" w:rsidR="4321BC81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Процент потерь</w:t>
            </w:r>
          </w:p>
        </w:tc>
      </w:tr>
      <w:tr w:rsidR="4321BC81" w:rsidTr="4321BC81" w14:paraId="6E835A6C">
        <w:trPr>
          <w:trHeight w:val="300"/>
        </w:trPr>
        <w:tc>
          <w:tcPr>
            <w:tcW w:w="2336" w:type="dxa"/>
            <w:tcMar/>
          </w:tcPr>
          <w:p w:rsidR="4321BC81" w:rsidP="4321BC81" w:rsidRDefault="4321BC81" w14:paraId="39F8ADD9" w14:textId="0820444B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4321BC81" w:rsidR="4321BC81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Loopback (127.0.0.1)</w:t>
            </w:r>
          </w:p>
        </w:tc>
        <w:tc>
          <w:tcPr>
            <w:tcW w:w="2336" w:type="dxa"/>
            <w:tcMar/>
          </w:tcPr>
          <w:p w:rsidR="4321BC81" w:rsidP="4321BC81" w:rsidRDefault="4321BC81" w14:paraId="5736889F" w14:textId="462931F3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4321BC81" w:rsidR="4321BC81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0.099 мс</w:t>
            </w:r>
          </w:p>
        </w:tc>
        <w:tc>
          <w:tcPr>
            <w:tcW w:w="2336" w:type="dxa"/>
            <w:tcMar/>
          </w:tcPr>
          <w:p w:rsidR="4321BC81" w:rsidP="4321BC81" w:rsidRDefault="4321BC81" w14:paraId="614D1835" w14:textId="71F2F9BB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4321BC81" w:rsidR="4321BC81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0 мс</w:t>
            </w:r>
          </w:p>
        </w:tc>
        <w:tc>
          <w:tcPr>
            <w:tcW w:w="2336" w:type="dxa"/>
            <w:tcMar/>
          </w:tcPr>
          <w:p w:rsidR="4321BC81" w:rsidP="4321BC81" w:rsidRDefault="4321BC81" w14:paraId="6A3A3ECC" w14:textId="375D4667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4321BC81" w:rsidR="4321BC81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0%</w:t>
            </w:r>
          </w:p>
        </w:tc>
      </w:tr>
      <w:tr w:rsidR="4321BC81" w:rsidTr="4321BC81" w14:paraId="3E28A313">
        <w:trPr>
          <w:trHeight w:val="300"/>
        </w:trPr>
        <w:tc>
          <w:tcPr>
            <w:tcW w:w="2336" w:type="dxa"/>
            <w:tcMar/>
          </w:tcPr>
          <w:p w:rsidR="4321BC81" w:rsidP="4321BC81" w:rsidRDefault="4321BC81" w14:paraId="6558E878" w14:textId="2D697C3C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4321BC81" w:rsidR="4321BC81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Основной шлюз (192.168.1.1)</w:t>
            </w:r>
          </w:p>
        </w:tc>
        <w:tc>
          <w:tcPr>
            <w:tcW w:w="2336" w:type="dxa"/>
            <w:tcMar/>
          </w:tcPr>
          <w:p w:rsidR="4321BC81" w:rsidP="4321BC81" w:rsidRDefault="4321BC81" w14:paraId="32433444" w14:textId="18325525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4321BC81" w:rsidR="4321BC81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5.063 мс</w:t>
            </w:r>
          </w:p>
        </w:tc>
        <w:tc>
          <w:tcPr>
            <w:tcW w:w="2336" w:type="dxa"/>
            <w:tcMar/>
          </w:tcPr>
          <w:p w:rsidR="4321BC81" w:rsidP="4321BC81" w:rsidRDefault="4321BC81" w14:paraId="71095D7E" w14:textId="2440EFE8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4321BC81" w:rsidR="4321BC81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2 мс</w:t>
            </w:r>
          </w:p>
        </w:tc>
        <w:tc>
          <w:tcPr>
            <w:tcW w:w="2336" w:type="dxa"/>
            <w:tcMar/>
          </w:tcPr>
          <w:p w:rsidR="4321BC81" w:rsidP="4321BC81" w:rsidRDefault="4321BC81" w14:paraId="513DC247" w14:textId="04630137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4321BC81" w:rsidR="4321BC81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0%</w:t>
            </w:r>
          </w:p>
        </w:tc>
      </w:tr>
      <w:tr w:rsidR="4321BC81" w:rsidTr="4321BC81" w14:paraId="15C0D8EA">
        <w:trPr>
          <w:trHeight w:val="300"/>
        </w:trPr>
        <w:tc>
          <w:tcPr>
            <w:tcW w:w="2336" w:type="dxa"/>
            <w:tcMar/>
          </w:tcPr>
          <w:p w:rsidR="4321BC81" w:rsidP="4321BC81" w:rsidRDefault="4321BC81" w14:paraId="16EE5E2E" w14:textId="2540DEAC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4321BC81" w:rsidR="4321BC81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Внешний IP (8.8.8.8)</w:t>
            </w:r>
          </w:p>
        </w:tc>
        <w:tc>
          <w:tcPr>
            <w:tcW w:w="2336" w:type="dxa"/>
            <w:tcMar/>
          </w:tcPr>
          <w:p w:rsidR="4321BC81" w:rsidP="4321BC81" w:rsidRDefault="4321BC81" w14:paraId="680380FA" w14:textId="045F675C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4321BC81" w:rsidR="4321BC81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84.106 мс</w:t>
            </w:r>
          </w:p>
        </w:tc>
        <w:tc>
          <w:tcPr>
            <w:tcW w:w="2336" w:type="dxa"/>
            <w:tcMar/>
          </w:tcPr>
          <w:p w:rsidR="4321BC81" w:rsidP="4321BC81" w:rsidRDefault="4321BC81" w14:paraId="2BB6479F" w14:textId="1CD9813D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4321BC81" w:rsidR="4321BC81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79 мс</w:t>
            </w:r>
          </w:p>
        </w:tc>
        <w:tc>
          <w:tcPr>
            <w:tcW w:w="2336" w:type="dxa"/>
            <w:tcMar/>
          </w:tcPr>
          <w:p w:rsidR="4321BC81" w:rsidP="4321BC81" w:rsidRDefault="4321BC81" w14:paraId="5F2AE66D" w14:textId="510255BC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4321BC81" w:rsidR="4321BC81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0%</w:t>
            </w:r>
          </w:p>
        </w:tc>
      </w:tr>
      <w:tr w:rsidR="4321BC81" w:rsidTr="4321BC81" w14:paraId="59C51582">
        <w:trPr>
          <w:trHeight w:val="300"/>
        </w:trPr>
        <w:tc>
          <w:tcPr>
            <w:tcW w:w="2336" w:type="dxa"/>
            <w:tcMar/>
          </w:tcPr>
          <w:p w:rsidR="4321BC81" w:rsidP="4321BC81" w:rsidRDefault="4321BC81" w14:paraId="4DB6CA9F" w14:textId="1CFDA73F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4321BC81" w:rsidR="4321BC81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Доменное имя (google.com)</w:t>
            </w:r>
          </w:p>
        </w:tc>
        <w:tc>
          <w:tcPr>
            <w:tcW w:w="2336" w:type="dxa"/>
            <w:tcMar/>
          </w:tcPr>
          <w:p w:rsidR="4321BC81" w:rsidP="4321BC81" w:rsidRDefault="4321BC81" w14:paraId="342EFB26" w14:textId="4CF90F9B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4321BC81" w:rsidR="4321BC81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169.532 мс</w:t>
            </w:r>
          </w:p>
        </w:tc>
        <w:tc>
          <w:tcPr>
            <w:tcW w:w="2336" w:type="dxa"/>
            <w:tcMar/>
          </w:tcPr>
          <w:p w:rsidR="4321BC81" w:rsidP="4321BC81" w:rsidRDefault="4321BC81" w14:paraId="40688AF3" w14:textId="47EAB094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4321BC81" w:rsidR="4321BC81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223 мс</w:t>
            </w:r>
          </w:p>
        </w:tc>
        <w:tc>
          <w:tcPr>
            <w:tcW w:w="2336" w:type="dxa"/>
            <w:tcMar/>
          </w:tcPr>
          <w:p w:rsidR="4321BC81" w:rsidP="4321BC81" w:rsidRDefault="4321BC81" w14:paraId="76B94C6A" w14:textId="5062535F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4321BC81" w:rsidR="4321BC81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0%</w:t>
            </w:r>
          </w:p>
        </w:tc>
      </w:tr>
    </w:tbl>
    <w:p w:rsidR="06DEFB4D" w:rsidP="4321BC81" w:rsidRDefault="06DEFB4D" w14:paraId="2574C089" w14:textId="5F5360F4">
      <w:pPr>
        <w:pStyle w:val="a"/>
        <w:suppressLineNumbers w:val="0"/>
        <w:bidi w:val="0"/>
        <w:spacing w:before="180" w:beforeAutospacing="off" w:after="240" w:afterAutospacing="off" w:line="276" w:lineRule="auto"/>
        <w:ind w:left="0" w:right="0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44A34F9F">
        <w:drawing>
          <wp:inline wp14:editId="6A181DBE" wp14:anchorId="61808ACD">
            <wp:extent cx="5438775" cy="2428875"/>
            <wp:effectExtent l="0" t="0" r="0" b="0"/>
            <wp:docPr id="538314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8314037" name="Picture 538314037"/>
                    <pic:cNvPicPr/>
                  </pic:nvPicPr>
                  <pic:blipFill>
                    <a:blip xmlns:r="http://schemas.openxmlformats.org/officeDocument/2006/relationships" r:embed="rId943914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5 — Проверка доступности петлевого интерфейса 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loopback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на Ubuntu Server</w:t>
      </w:r>
    </w:p>
    <w:p w:rsidR="06DEFB4D" w:rsidP="4321BC81" w:rsidRDefault="06DEFB4D" w14:paraId="10F43079" w14:textId="4A437FF9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0E096307">
        <w:drawing>
          <wp:inline wp14:editId="511A756E" wp14:anchorId="01886C9D">
            <wp:extent cx="5067300" cy="2466975"/>
            <wp:effectExtent l="0" t="0" r="0" b="0"/>
            <wp:docPr id="21611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611593" name="Picture 21611593"/>
                    <pic:cNvPicPr/>
                  </pic:nvPicPr>
                  <pic:blipFill>
                    <a:blip xmlns:r="http://schemas.openxmlformats.org/officeDocument/2006/relationships" r:embed="rId1261405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6 — Тестирование доступности основного шлюза на Ubuntu Server</w:t>
      </w:r>
    </w:p>
    <w:p w:rsidR="06DEFB4D" w:rsidP="4321BC81" w:rsidRDefault="06DEFB4D" w14:paraId="16FD281B" w14:textId="00E132FC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3DE9538A">
        <w:drawing>
          <wp:inline wp14:editId="61F2DA04" wp14:anchorId="5C442B44">
            <wp:extent cx="5095875" cy="2505075"/>
            <wp:effectExtent l="0" t="0" r="0" b="0"/>
            <wp:docPr id="2093927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927953" name="Picture 2093927953"/>
                    <pic:cNvPicPr/>
                  </pic:nvPicPr>
                  <pic:blipFill>
                    <a:blip xmlns:r="http://schemas.openxmlformats.org/officeDocument/2006/relationships" r:embed="rId1351230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7 — Проверка доступности внешнего IP-адреса 8.8.8.8 на Ubuntu Server</w:t>
      </w:r>
    </w:p>
    <w:p w:rsidR="06DEFB4D" w:rsidP="4321BC81" w:rsidRDefault="06DEFB4D" w14:paraId="1289002F" w14:textId="5205683B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09D1FFCF">
        <w:drawing>
          <wp:inline wp14:editId="4B27ADEE" wp14:anchorId="7F097487">
            <wp:extent cx="5724525" cy="3714750"/>
            <wp:effectExtent l="0" t="0" r="0" b="0"/>
            <wp:docPr id="910374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0374469" name="Picture 910374469"/>
                    <pic:cNvPicPr/>
                  </pic:nvPicPr>
                  <pic:blipFill>
                    <a:blip xmlns:r="http://schemas.openxmlformats.org/officeDocument/2006/relationships" r:embed="rId898319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8 — Оценка доступности узла google.com по имени на Ubuntu Server</w:t>
      </w:r>
    </w:p>
    <w:p w:rsidR="06DEFB4D" w:rsidP="4321BC81" w:rsidRDefault="06DEFB4D" w14:paraId="6C77D4EC" w14:textId="492C61D7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603E0DF7">
        <w:drawing>
          <wp:inline wp14:editId="693CA5C7" wp14:anchorId="5DF7BE04">
            <wp:extent cx="5238750" cy="2752725"/>
            <wp:effectExtent l="0" t="0" r="0" b="0"/>
            <wp:docPr id="549041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9041803" name="Picture 549041803"/>
                    <pic:cNvPicPr/>
                  </pic:nvPicPr>
                  <pic:blipFill>
                    <a:blip xmlns:r="http://schemas.openxmlformats.org/officeDocument/2006/relationships" r:embed="rId315394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9 — Проверка работы интерфейса 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loopback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на хосте Windows</w:t>
      </w:r>
    </w:p>
    <w:p w:rsidR="06DEFB4D" w:rsidP="4321BC81" w:rsidRDefault="06DEFB4D" w14:paraId="28E8B4D0" w14:textId="28C2F7BA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1235679F">
        <w:drawing>
          <wp:inline wp14:editId="20EE3CE4" wp14:anchorId="16282CAB">
            <wp:extent cx="5124450" cy="2752725"/>
            <wp:effectExtent l="0" t="0" r="0" b="0"/>
            <wp:docPr id="1952716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2716278" name="Picture 1952716278"/>
                    <pic:cNvPicPr/>
                  </pic:nvPicPr>
                  <pic:blipFill>
                    <a:blip xmlns:r="http://schemas.openxmlformats.org/officeDocument/2006/relationships" r:embed="rId1239927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10 — Тестирование доступности шлюза по умолчанию на хосте Windows</w:t>
      </w:r>
    </w:p>
    <w:p w:rsidR="06DEFB4D" w:rsidP="4321BC81" w:rsidRDefault="06DEFB4D" w14:paraId="5F3B2AD5" w14:textId="48D9B086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3A65DEA8">
        <w:drawing>
          <wp:inline wp14:editId="0333707B" wp14:anchorId="5C331857">
            <wp:extent cx="5638800" cy="2752725"/>
            <wp:effectExtent l="0" t="0" r="0" b="0"/>
            <wp:docPr id="1750715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0715830" name="Picture 1750715830"/>
                    <pic:cNvPicPr/>
                  </pic:nvPicPr>
                  <pic:blipFill>
                    <a:blip xmlns:r="http://schemas.openxmlformats.org/officeDocument/2006/relationships" r:embed="rId400489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11 — Проверка доступности внешнего IP-адреса 8.8.8.8 на хосте Windows</w:t>
      </w:r>
    </w:p>
    <w:p w:rsidR="06DEFB4D" w:rsidP="4321BC81" w:rsidRDefault="06DEFB4D" w14:paraId="17875BDD" w14:textId="1EEF5408">
      <w:pPr>
        <w:pStyle w:val="a"/>
        <w:bidi w:val="0"/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0101D207">
        <w:drawing>
          <wp:inline wp14:editId="26F6E231" wp14:anchorId="06A6531F">
            <wp:extent cx="5724525" cy="2552700"/>
            <wp:effectExtent l="0" t="0" r="0" b="0"/>
            <wp:docPr id="1141469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1469112" name="Picture 1141469112"/>
                    <pic:cNvPicPr/>
                  </pic:nvPicPr>
                  <pic:blipFill>
                    <a:blip xmlns:r="http://schemas.openxmlformats.org/officeDocument/2006/relationships" r:embed="rId1575207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12 — Оценка доступности узла google.com по имени на хосте Windows</w:t>
      </w:r>
    </w:p>
    <w:p w:rsidR="06DEFB4D" w:rsidP="4321BC81" w:rsidRDefault="06DEFB4D" w14:paraId="02D2C4E9" w14:textId="33769D4D">
      <w:pPr>
        <w:bidi w:val="0"/>
        <w:spacing w:before="360" w:beforeAutospacing="off" w:after="18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4321BC81" w:rsidR="54CD8F2D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3. Трассировка маршрута</w:t>
      </w:r>
    </w:p>
    <w:p w:rsidR="06DEFB4D" w:rsidP="4321BC81" w:rsidRDefault="06DEFB4D" w14:paraId="7B970702" w14:textId="1591F04F">
      <w:pPr>
        <w:bidi w:val="0"/>
        <w:spacing w:before="18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>Запустил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процесс трассировки сетевых пакетов до удаленных интернет-ресурсов 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google.com и ya.ru. На Linux-платформе использовалась утилита 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>traceroute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а в Windows 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>PowerShell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— стандартная команда 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>tracert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. Команды позволили зафиксировать количество промежуточных 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>хопов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 поведение роутеров при обработке TTL.</w:t>
      </w:r>
    </w:p>
    <w:p w:rsidR="06DEFB4D" w:rsidP="4321BC81" w:rsidRDefault="06DEFB4D" w14:paraId="68CA9296" w14:textId="0C1FB326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530976BA">
        <w:drawing>
          <wp:inline wp14:editId="5734356A" wp14:anchorId="09057B6D">
            <wp:extent cx="5724525" cy="2466975"/>
            <wp:effectExtent l="0" t="0" r="0" b="0"/>
            <wp:docPr id="609714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9714271" name="Picture 609714271"/>
                    <pic:cNvPicPr/>
                  </pic:nvPicPr>
                  <pic:blipFill>
                    <a:blip xmlns:r="http://schemas.openxmlformats.org/officeDocument/2006/relationships" r:embed="rId387642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13 — Трассировка маршрута пакетов до домена google.com на Ubuntu Server</w:t>
      </w:r>
    </w:p>
    <w:p w:rsidR="06DEFB4D" w:rsidP="4321BC81" w:rsidRDefault="06DEFB4D" w14:paraId="3115216D" w14:textId="7EAA0F63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32CDAE1A">
        <w:drawing>
          <wp:inline wp14:editId="191C4D06" wp14:anchorId="3CCE0BA9">
            <wp:extent cx="5724525" cy="4591050"/>
            <wp:effectExtent l="0" t="0" r="0" b="0"/>
            <wp:docPr id="591528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1528407" name="Picture 591528407"/>
                    <pic:cNvPicPr/>
                  </pic:nvPicPr>
                  <pic:blipFill>
                    <a:blip xmlns:r="http://schemas.openxmlformats.org/officeDocument/2006/relationships" r:embed="rId680186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14 — Трассировка маршрута пакетов до домена ya.ru на Ubuntu Server</w:t>
      </w:r>
    </w:p>
    <w:p w:rsidR="06DEFB4D" w:rsidP="4321BC81" w:rsidRDefault="06DEFB4D" w14:paraId="05DEB4C0" w14:textId="41B6A5A4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7EAC1BAC">
        <w:drawing>
          <wp:inline wp14:editId="7C07859D" wp14:anchorId="029ABBC6">
            <wp:extent cx="5724525" cy="2552700"/>
            <wp:effectExtent l="0" t="0" r="0" b="0"/>
            <wp:docPr id="112906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906065" name="Picture 112906065"/>
                    <pic:cNvPicPr/>
                  </pic:nvPicPr>
                  <pic:blipFill>
                    <a:blip xmlns:r="http://schemas.openxmlformats.org/officeDocument/2006/relationships" r:embed="rId1613325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15 — Определение цепочки маршрутизаторов до google.com с хоста Windows</w:t>
      </w:r>
    </w:p>
    <w:p w:rsidR="06DEFB4D" w:rsidP="4321BC81" w:rsidRDefault="06DEFB4D" w14:paraId="3734B339" w14:textId="604FC895">
      <w:pPr>
        <w:pStyle w:val="a"/>
        <w:bidi w:val="0"/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3104856B">
        <w:drawing>
          <wp:inline wp14:editId="3CE3F7EA" wp14:anchorId="31024276">
            <wp:extent cx="5724525" cy="2838450"/>
            <wp:effectExtent l="0" t="0" r="0" b="0"/>
            <wp:docPr id="1253131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3131933" name="Picture 1253131933"/>
                    <pic:cNvPicPr/>
                  </pic:nvPicPr>
                  <pic:blipFill>
                    <a:blip xmlns:r="http://schemas.openxmlformats.org/officeDocument/2006/relationships" r:embed="rId72085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16 — Определение цепочки маршрутизаторов до ya.ru с хоста Windows</w:t>
      </w:r>
    </w:p>
    <w:p w:rsidR="06DEFB4D" w:rsidP="4321BC81" w:rsidRDefault="06DEFB4D" w14:paraId="1BD023CC" w14:textId="2ACFFD64">
      <w:pPr>
        <w:bidi w:val="0"/>
        <w:spacing w:before="360" w:beforeAutospacing="off" w:after="18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4321BC81" w:rsidR="54CD8F2D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4. Проверка работы DNS</w:t>
      </w:r>
    </w:p>
    <w:p w:rsidR="06DEFB4D" w:rsidP="4321BC81" w:rsidRDefault="06DEFB4D" w14:paraId="454A54CC" w14:textId="3C0CA632">
      <w:pPr>
        <w:bidi w:val="0"/>
        <w:spacing w:before="18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>Провел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детальный анализ функционирования инфраструктуры службы имен DNS. На обеих операционных системах выполнил прямые запросы для определения IP-адресов сайтов, обратные запросы типа PTR для верификации имен по IP (8.8.8.8 и 1.1.1.1), а также специализированные запросы типа MX для поиска почтовых серверов 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gmail.com. Использовались системные инструменты 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>nslookup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>dig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(с ключом +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>short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) и командлет 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>Resolve-DnsName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06DEFB4D" w:rsidP="4321BC81" w:rsidRDefault="06DEFB4D" w14:paraId="14A7195E" w14:textId="1F8D5899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577D5646">
        <w:drawing>
          <wp:inline wp14:editId="6EA3830F" wp14:anchorId="7C42C889">
            <wp:extent cx="4876800" cy="3943350"/>
            <wp:effectExtent l="0" t="0" r="0" b="0"/>
            <wp:docPr id="656789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6789861" name="Picture 656789861"/>
                    <pic:cNvPicPr/>
                  </pic:nvPicPr>
                  <pic:blipFill>
                    <a:blip xmlns:r="http://schemas.openxmlformats.org/officeDocument/2006/relationships" r:embed="rId581427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17 — Прямой DNS-запрос для google.com с помощью 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nslookup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на Ubuntu Server</w:t>
      </w:r>
    </w:p>
    <w:p w:rsidR="06DEFB4D" w:rsidP="4321BC81" w:rsidRDefault="06DEFB4D" w14:paraId="2D8838B5" w14:textId="5133AEAD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0477B8C8">
        <w:drawing>
          <wp:inline wp14:editId="6462D876" wp14:anchorId="2FE7848B">
            <wp:extent cx="4352925" cy="2171700"/>
            <wp:effectExtent l="0" t="0" r="0" b="0"/>
            <wp:docPr id="1615061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061244" name="Picture 1615061244"/>
                    <pic:cNvPicPr/>
                  </pic:nvPicPr>
                  <pic:blipFill>
                    <a:blip xmlns:r="http://schemas.openxmlformats.org/officeDocument/2006/relationships" r:embed="rId1291512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18 — Прямой DNS-запрос для ya.ru с помощью 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nslookup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на Ubuntu Server</w:t>
      </w:r>
    </w:p>
    <w:p w:rsidR="06DEFB4D" w:rsidP="4321BC81" w:rsidRDefault="06DEFB4D" w14:paraId="11C377A6" w14:textId="3F5DC995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555DDA31">
        <w:drawing>
          <wp:inline wp14:editId="0C0F323A" wp14:anchorId="262AF2CC">
            <wp:extent cx="4543425" cy="1066800"/>
            <wp:effectExtent l="0" t="0" r="0" b="0"/>
            <wp:docPr id="1042611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2611263" name="Picture 1042611263"/>
                    <pic:cNvPicPr/>
                  </pic:nvPicPr>
                  <pic:blipFill>
                    <a:blip xmlns:r="http://schemas.openxmlformats.org/officeDocument/2006/relationships" r:embed="rId1723401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19 — Вывод кратких А-записей google.com через утилиту 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dig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на Ubuntu Server</w:t>
      </w:r>
    </w:p>
    <w:p w:rsidR="06DEFB4D" w:rsidP="4321BC81" w:rsidRDefault="06DEFB4D" w14:paraId="68C457A3" w14:textId="338FE0AF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17DEF793">
        <w:drawing>
          <wp:inline wp14:editId="70533911" wp14:anchorId="0103E515">
            <wp:extent cx="4267200" cy="600075"/>
            <wp:effectExtent l="0" t="0" r="0" b="0"/>
            <wp:docPr id="1929562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9562101" name="Picture 1929562101"/>
                    <pic:cNvPicPr/>
                  </pic:nvPicPr>
                  <pic:blipFill>
                    <a:blip xmlns:r="http://schemas.openxmlformats.org/officeDocument/2006/relationships" r:embed="rId325249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20 — Вывод кратких А-записей ya.ru через утилиту 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dig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на Ubuntu Server</w:t>
      </w:r>
    </w:p>
    <w:p w:rsidR="06DEFB4D" w:rsidP="4321BC81" w:rsidRDefault="06DEFB4D" w14:paraId="2696B8B7" w14:textId="1678389B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0589FA16">
        <w:drawing>
          <wp:inline wp14:editId="3B95EBE2" wp14:anchorId="04FAF2C4">
            <wp:extent cx="4886325" cy="733425"/>
            <wp:effectExtent l="0" t="0" r="0" b="0"/>
            <wp:docPr id="1592262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2262558" name="Picture 1592262558"/>
                    <pic:cNvPicPr/>
                  </pic:nvPicPr>
                  <pic:blipFill>
                    <a:blip xmlns:r="http://schemas.openxmlformats.org/officeDocument/2006/relationships" r:embed="rId909543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21 — Разрешение PTR-записи адреса 8.8.8.8 через 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nslookup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на Ubuntu Server</w:t>
      </w:r>
    </w:p>
    <w:p w:rsidR="06DEFB4D" w:rsidP="4321BC81" w:rsidRDefault="06DEFB4D" w14:paraId="30377C6C" w14:textId="0A3C403D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3697C387">
        <w:drawing>
          <wp:inline wp14:editId="112D0836" wp14:anchorId="6AC43EA8">
            <wp:extent cx="4429125" cy="676275"/>
            <wp:effectExtent l="0" t="0" r="0" b="0"/>
            <wp:docPr id="991993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1993388" name="Picture 991993388"/>
                    <pic:cNvPicPr/>
                  </pic:nvPicPr>
                  <pic:blipFill>
                    <a:blip xmlns:r="http://schemas.openxmlformats.org/officeDocument/2006/relationships" r:embed="rId1151105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22 — Разрешение PTR-записи адреса 1.1.1.1 через 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nslookup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на Ubuntu Server</w:t>
      </w:r>
    </w:p>
    <w:p w:rsidR="06DEFB4D" w:rsidP="4321BC81" w:rsidRDefault="06DEFB4D" w14:paraId="5BF2E2A7" w14:textId="2F2DA037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30E75C77">
        <w:drawing>
          <wp:inline wp14:editId="78FA92CF" wp14:anchorId="1D7C763E">
            <wp:extent cx="5657850" cy="1971675"/>
            <wp:effectExtent l="0" t="0" r="0" b="0"/>
            <wp:docPr id="1582757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2757732" name="Picture 1582757732"/>
                    <pic:cNvPicPr/>
                  </pic:nvPicPr>
                  <pic:blipFill>
                    <a:blip xmlns:r="http://schemas.openxmlformats.org/officeDocument/2006/relationships" r:embed="rId10832989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23 — Определение почтовых серверов gmail.com через 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nslookup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на Ubuntu Server</w:t>
      </w:r>
    </w:p>
    <w:p w:rsidR="06DEFB4D" w:rsidP="4321BC81" w:rsidRDefault="06DEFB4D" w14:paraId="4FE788A4" w14:textId="27A1F5EF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3712BEF3">
        <w:drawing>
          <wp:inline wp14:editId="7A8FDC22" wp14:anchorId="3A6E4203">
            <wp:extent cx="3838575" cy="2362200"/>
            <wp:effectExtent l="0" t="0" r="0" b="0"/>
            <wp:docPr id="1728844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8844688" name="Picture 1728844688"/>
                    <pic:cNvPicPr/>
                  </pic:nvPicPr>
                  <pic:blipFill>
                    <a:blip xmlns:r="http://schemas.openxmlformats.org/officeDocument/2006/relationships" r:embed="rId1084899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24 — Прямой DNS-запрос для google.com с помощью 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nslookup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на хосте Windows</w:t>
      </w:r>
    </w:p>
    <w:p w:rsidR="06DEFB4D" w:rsidP="4321BC81" w:rsidRDefault="06DEFB4D" w14:paraId="226027C0" w14:textId="550330E3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3431970A">
        <w:drawing>
          <wp:inline wp14:editId="57BB58E7" wp14:anchorId="454080D9">
            <wp:extent cx="3429000" cy="1562100"/>
            <wp:effectExtent l="0" t="0" r="0" b="0"/>
            <wp:docPr id="1207694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7694593" name="Picture 1207694593"/>
                    <pic:cNvPicPr/>
                  </pic:nvPicPr>
                  <pic:blipFill>
                    <a:blip xmlns:r="http://schemas.openxmlformats.org/officeDocument/2006/relationships" r:embed="rId1644372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25 — Прямой DNS-запрос для ya.ru с помощью 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nslookup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на хосте Windows</w:t>
      </w:r>
    </w:p>
    <w:p w:rsidR="06DEFB4D" w:rsidP="4321BC81" w:rsidRDefault="06DEFB4D" w14:paraId="003C41E9" w14:textId="3A7796B4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56F0041C">
        <w:drawing>
          <wp:inline wp14:editId="0C086C7B" wp14:anchorId="08AA4C6E">
            <wp:extent cx="5724525" cy="1685925"/>
            <wp:effectExtent l="0" t="0" r="0" b="0"/>
            <wp:docPr id="1331593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1593778" name="Picture 1331593778"/>
                    <pic:cNvPicPr/>
                  </pic:nvPicPr>
                  <pic:blipFill>
                    <a:blip xmlns:r="http://schemas.openxmlformats.org/officeDocument/2006/relationships" r:embed="rId1344619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26 — Разрешение имени google.com через системный командлет 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Resolve-DnsName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в Windows</w:t>
      </w:r>
    </w:p>
    <w:p w:rsidR="06DEFB4D" w:rsidP="4321BC81" w:rsidRDefault="06DEFB4D" w14:paraId="18B171C2" w14:textId="6074F02D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475D03B1">
        <w:drawing>
          <wp:inline wp14:editId="2A11992B" wp14:anchorId="63B51739">
            <wp:extent cx="5724525" cy="1209675"/>
            <wp:effectExtent l="0" t="0" r="0" b="0"/>
            <wp:docPr id="1632796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796549" name="Picture 1632796549"/>
                    <pic:cNvPicPr/>
                  </pic:nvPicPr>
                  <pic:blipFill>
                    <a:blip xmlns:r="http://schemas.openxmlformats.org/officeDocument/2006/relationships" r:embed="rId1054989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27 — Разрешение имени ya.ru через системный командлет 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Resolve-DnsName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в Windows</w:t>
      </w:r>
    </w:p>
    <w:p w:rsidR="06DEFB4D" w:rsidP="4321BC81" w:rsidRDefault="06DEFB4D" w14:paraId="62B020FF" w14:textId="5CB9B4BC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55D72234">
        <w:drawing>
          <wp:inline wp14:editId="737DDAF9" wp14:anchorId="647B5E0A">
            <wp:extent cx="3305175" cy="962025"/>
            <wp:effectExtent l="0" t="0" r="0" b="0"/>
            <wp:docPr id="1853919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3919386" name="Picture 1853919386"/>
                    <pic:cNvPicPr/>
                  </pic:nvPicPr>
                  <pic:blipFill>
                    <a:blip xmlns:r="http://schemas.openxmlformats.org/officeDocument/2006/relationships" r:embed="rId1127855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28 — Разрешение PTR-записи адреса 8.8.8.8 через 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nslookup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на хосте Windows</w:t>
      </w:r>
    </w:p>
    <w:p w:rsidR="06DEFB4D" w:rsidP="4321BC81" w:rsidRDefault="06DEFB4D" w14:paraId="59980C4F" w14:textId="4AFCADBD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130D8252">
        <w:drawing>
          <wp:inline wp14:editId="01BDB8A1" wp14:anchorId="5D254C55">
            <wp:extent cx="3305175" cy="914400"/>
            <wp:effectExtent l="0" t="0" r="0" b="0"/>
            <wp:docPr id="1678359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8359068" name="Picture 1678359068"/>
                    <pic:cNvPicPr/>
                  </pic:nvPicPr>
                  <pic:blipFill>
                    <a:blip xmlns:r="http://schemas.openxmlformats.org/officeDocument/2006/relationships" r:embed="rId1675414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29 — Разрешение PTR-записи адреса 1.1.1.1 через 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nslookup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на хосте Windows</w:t>
      </w:r>
    </w:p>
    <w:p w:rsidR="06DEFB4D" w:rsidP="4321BC81" w:rsidRDefault="06DEFB4D" w14:paraId="3C677C06" w14:textId="4A071C27">
      <w:pPr>
        <w:pStyle w:val="a"/>
        <w:bidi w:val="0"/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34F94D97">
        <w:drawing>
          <wp:inline wp14:editId="108307CC" wp14:anchorId="1322534C">
            <wp:extent cx="5724525" cy="1228725"/>
            <wp:effectExtent l="0" t="0" r="0" b="0"/>
            <wp:docPr id="1931781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1781634" name="Picture 1931781634"/>
                    <pic:cNvPicPr/>
                  </pic:nvPicPr>
                  <pic:blipFill>
                    <a:blip xmlns:r="http://schemas.openxmlformats.org/officeDocument/2006/relationships" r:embed="rId991504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30 — Определение почтовых серверов gmail.com через 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nslookup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на хосте Windows</w:t>
      </w:r>
    </w:p>
    <w:p w:rsidR="06DEFB4D" w:rsidP="4321BC81" w:rsidRDefault="06DEFB4D" w14:paraId="1953EE5D" w14:textId="679DB30F">
      <w:pPr>
        <w:bidi w:val="0"/>
        <w:spacing w:before="360" w:beforeAutospacing="off" w:after="18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4321BC81" w:rsidR="54CD8F2D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5. Сравнение результатов диагностики на хосте и ВМ</w:t>
      </w:r>
    </w:p>
    <w:p w:rsidR="06DEFB4D" w:rsidP="4321BC81" w:rsidRDefault="06DEFB4D" w14:paraId="443E0269" w14:textId="540B9E31">
      <w:pPr>
        <w:bidi w:val="0"/>
        <w:spacing w:before="180" w:beforeAutospacing="off" w:after="24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 отличие от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изолированных конфигураций, в текущей лабораторной работе виртуальная машина Ubuntu Server была настроена в режиме 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Сетевого моста (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Bridged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)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 Она получила динамический IP-адрес из той же физической подсети домашнего роутера (192.168.1.111), что и основной хост Windows (192.168.1.110).</w:t>
      </w:r>
    </w:p>
    <w:p w:rsidR="06DEFB4D" w:rsidP="4321BC81" w:rsidRDefault="06DEFB4D" w14:paraId="75895925" w14:textId="432FCDF2">
      <w:pPr>
        <w:bidi w:val="0"/>
        <w:spacing w:before="180" w:beforeAutospacing="off" w:after="24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1FAA016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Вследствие этого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обе операционные системы отправляют пакеты во внешнюю сеть через один физический шлюз по умолчанию (192.168.1.1) и проходят абсолютно идентичные цепочки транзитных маршрутизаторов сибирского регионального провайдера sibset.net. Колебания времени RTT минимальны: небольшие задержки на Windows обусловлены физическими свойствами радиоканала 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Wi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-Fi адаптера, а на Ubuntu — программной инкапсуляцией пакетов гипервизора 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VirtualBox</w:t>
      </w:r>
      <w:r w:rsidRPr="4321BC81" w:rsidR="54CD8F2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06DEFB4D" w:rsidP="4321BC81" w:rsidRDefault="06DEFB4D" w14:paraId="3E91B145" w14:textId="64BDA469">
      <w:pPr>
        <w:bidi w:val="0"/>
        <w:spacing w:before="360" w:beforeAutospacing="off" w:after="18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4321BC81" w:rsidR="54CD8F2D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6. Использование mtr и pathping</w:t>
      </w:r>
    </w:p>
    <w:p w:rsidR="06DEFB4D" w:rsidP="4321BC81" w:rsidRDefault="06DEFB4D" w14:paraId="1EFCFF63" w14:textId="0A918AAE">
      <w:pPr>
        <w:bidi w:val="0"/>
        <w:spacing w:before="18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>Провел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расширенный динамический анализ стабильности сетевого маршрута до узла 8.8.8.8 с целью выявления скрытых задержек и процента потерь на конкретных роутерах провайдера. На Ubuntu Server запустил утилиту 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>mtr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в консольном статическом режиме (15 циклов), а в Windows 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>PowerShell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применил её встроенный функциональный аналог — команду 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>pathping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06DEFB4D" w:rsidP="4321BC81" w:rsidRDefault="06DEFB4D" w14:paraId="6825E6FE" w14:textId="4C7639B3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3D6F010C">
        <w:drawing>
          <wp:inline wp14:editId="0BC4AC6A" wp14:anchorId="1D2D25F6">
            <wp:extent cx="5724525" cy="2095500"/>
            <wp:effectExtent l="0" t="0" r="0" b="0"/>
            <wp:docPr id="738909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909065" name="Picture 738909065"/>
                    <pic:cNvPicPr/>
                  </pic:nvPicPr>
                  <pic:blipFill>
                    <a:blip xmlns:r="http://schemas.openxmlformats.org/officeDocument/2006/relationships" r:embed="rId997518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31 — Накопительный отчет о качестве транзитных 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хопов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утилиты 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mtr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на Ubuntu Server</w:t>
      </w:r>
    </w:p>
    <w:p w:rsidR="06DEFB4D" w:rsidP="4321BC81" w:rsidRDefault="06DEFB4D" w14:paraId="2A7EB3E9" w14:textId="26309260">
      <w:pPr>
        <w:pStyle w:val="a"/>
        <w:bidi w:val="0"/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0775B475">
        <w:drawing>
          <wp:inline wp14:editId="0BB57125" wp14:anchorId="7F76AFCF">
            <wp:extent cx="5553075" cy="5724525"/>
            <wp:effectExtent l="0" t="0" r="0" b="0"/>
            <wp:docPr id="826431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431987" name="Picture 826431987"/>
                    <pic:cNvPicPr/>
                  </pic:nvPicPr>
                  <pic:blipFill>
                    <a:blip xmlns:r="http://schemas.openxmlformats.org/officeDocument/2006/relationships" r:embed="rId1436750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32 — Результаты детального подсчета статистики потерь пакетов утилитой 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pathping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в Windows</w:t>
      </w:r>
    </w:p>
    <w:p w:rsidR="06DEFB4D" w:rsidP="4321BC81" w:rsidRDefault="06DEFB4D" w14:paraId="3F6ED306" w14:textId="546BA5A7">
      <w:pPr>
        <w:bidi w:val="0"/>
        <w:spacing w:before="360" w:beforeAutospacing="off" w:after="18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4321BC81" w:rsidR="54CD8F2D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7. Временное изменение DNS-сервера</w:t>
      </w:r>
    </w:p>
    <w:p w:rsidR="06DEFB4D" w:rsidP="4321BC81" w:rsidRDefault="06DEFB4D" w14:paraId="63368B8A" w14:textId="191593DF">
      <w:pPr>
        <w:bidi w:val="0"/>
        <w:spacing w:before="18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>Реализовал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практический эксперимент по ручной модификации серверов разрешения имен в обход автоматических настроек DHCP роутера. На Ubuntu Server переопределил DNS-сервер интерфейса на публичный адрес 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1.1.1.1 </w:t>
      </w:r>
      <w:bookmarkStart w:name="_Int_puq2B2T4" w:id="669652621"/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>через демон</w:t>
      </w:r>
      <w:bookmarkEnd w:id="669652621"/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>resolvectl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проверил применимость настроек и выполнил контрольный 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>nslookup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после чего сбросил конфигурацию в исходное состояние. На хосте Windows изменил параметры DNS-серверов в графическом меню настроек адаптера IPv4 на адреса 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>Cloudflare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(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1.1.1.1 / 1.0.0.1) и зафиксировал в 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>PowerShell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успешную переадресацию запросов утилиты 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>nslookup</w:t>
      </w:r>
      <w:r w:rsidRPr="4321BC81" w:rsidR="54CD8F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на новый IP-адрес.</w:t>
      </w:r>
    </w:p>
    <w:p w:rsidR="06DEFB4D" w:rsidP="4321BC81" w:rsidRDefault="06DEFB4D" w14:paraId="43CFA87E" w14:textId="755FE45D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6EFD60C5">
        <w:drawing>
          <wp:inline wp14:editId="1C64CC8D" wp14:anchorId="5623E8B5">
            <wp:extent cx="5724525" cy="1409700"/>
            <wp:effectExtent l="0" t="0" r="0" b="0"/>
            <wp:docPr id="1590603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0603043" name="Picture 1590603043"/>
                    <pic:cNvPicPr/>
                  </pic:nvPicPr>
                  <pic:blipFill>
                    <a:blip xmlns:r="http://schemas.openxmlformats.org/officeDocument/2006/relationships" r:embed="rId18373635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33 — Просмотр исходного статуса 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резолвера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в Linux перед началом теста</w:t>
      </w:r>
    </w:p>
    <w:p w:rsidR="06DEFB4D" w:rsidP="4321BC81" w:rsidRDefault="06DEFB4D" w14:paraId="17F0A359" w14:textId="2F8A3859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18D20954">
        <w:drawing>
          <wp:inline wp14:editId="4D39ABA5" wp14:anchorId="10C24294">
            <wp:extent cx="5724525" cy="295275"/>
            <wp:effectExtent l="0" t="0" r="0" b="0"/>
            <wp:docPr id="1045691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5691233" name="Picture 1045691233"/>
                    <pic:cNvPicPr/>
                  </pic:nvPicPr>
                  <pic:blipFill>
                    <a:blip xmlns:r="http://schemas.openxmlformats.org/officeDocument/2006/relationships" r:embed="rId1250681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34 — Ввод команды изменения адреса DNS-сервера для адаптера enp0s3</w:t>
      </w:r>
    </w:p>
    <w:p w:rsidR="06DEFB4D" w:rsidP="4321BC81" w:rsidRDefault="06DEFB4D" w14:paraId="1CAD76A1" w14:textId="383825DA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79EC12DD">
        <w:drawing>
          <wp:inline wp14:editId="44911560" wp14:anchorId="2E347FDC">
            <wp:extent cx="5724525" cy="1457325"/>
            <wp:effectExtent l="0" t="0" r="0" b="0"/>
            <wp:docPr id="1758041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8041686" name="Picture 1758041686"/>
                    <pic:cNvPicPr/>
                  </pic:nvPicPr>
                  <pic:blipFill>
                    <a:blip xmlns:r="http://schemas.openxmlformats.org/officeDocument/2006/relationships" r:embed="rId470421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35 — Подтверждение успешной смены DNS на 1.1.1.1 в службе 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systemd-resolved</w:t>
      </w:r>
    </w:p>
    <w:p w:rsidR="06DEFB4D" w:rsidP="4321BC81" w:rsidRDefault="06DEFB4D" w14:paraId="14B60785" w14:textId="606D1539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011B7C92">
        <w:drawing>
          <wp:inline wp14:editId="7AF1498B" wp14:anchorId="4F96B332">
            <wp:extent cx="5143500" cy="3952875"/>
            <wp:effectExtent l="0" t="0" r="0" b="0"/>
            <wp:docPr id="527694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7694169" name="Picture 527694169"/>
                    <pic:cNvPicPr/>
                  </pic:nvPicPr>
                  <pic:blipFill>
                    <a:blip xmlns:r="http://schemas.openxmlformats.org/officeDocument/2006/relationships" r:embed="rId191589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36 — Выполнение тестового разрешения имени google.com на виртуальной машине</w:t>
      </w:r>
    </w:p>
    <w:p w:rsidR="06DEFB4D" w:rsidP="4321BC81" w:rsidRDefault="06DEFB4D" w14:paraId="7C21142B" w14:textId="561B0B33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1F7C5D55">
        <w:drawing>
          <wp:inline wp14:editId="61862F8A" wp14:anchorId="10D7CA19">
            <wp:extent cx="5715000" cy="323850"/>
            <wp:effectExtent l="0" t="0" r="0" b="0"/>
            <wp:docPr id="746611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6611487" name="Picture 746611487"/>
                    <pic:cNvPicPr/>
                  </pic:nvPicPr>
                  <pic:blipFill>
                    <a:blip xmlns:r="http://schemas.openxmlformats.org/officeDocument/2006/relationships" r:embed="rId1584300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37 — Возврат параметров 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systemd-resolved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к исходному IP-адресу шлюза</w:t>
      </w:r>
    </w:p>
    <w:p w:rsidR="06DEFB4D" w:rsidP="4321BC81" w:rsidRDefault="06DEFB4D" w14:paraId="294B1751" w14:textId="4D93FA2C">
      <w:pPr>
        <w:pStyle w:val="a"/>
        <w:bidi w:val="0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172CFD70">
        <w:drawing>
          <wp:inline wp14:editId="76440304" wp14:anchorId="7BAADB22">
            <wp:extent cx="4391025" cy="1295400"/>
            <wp:effectExtent l="0" t="0" r="0" b="0"/>
            <wp:docPr id="1745640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5640272" name="Picture 1745640272"/>
                    <pic:cNvPicPr/>
                  </pic:nvPicPr>
                  <pic:blipFill>
                    <a:blip xmlns:r="http://schemas.openxmlformats.org/officeDocument/2006/relationships" r:embed="rId226629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38 — Конфигурация статических адресов серверов 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Cloudflare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в окне свойств сети Windows</w:t>
      </w:r>
    </w:p>
    <w:p w:rsidR="06DEFB4D" w:rsidP="4321BC81" w:rsidRDefault="06DEFB4D" w14:paraId="6022211A" w14:textId="5D5947AD">
      <w:pPr>
        <w:pStyle w:val="a"/>
        <w:bidi w:val="0"/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51B3AEFF">
        <w:drawing>
          <wp:inline wp14:editId="1145B1D9" wp14:anchorId="4635E801">
            <wp:extent cx="4486275" cy="2390775"/>
            <wp:effectExtent l="0" t="0" r="0" b="0"/>
            <wp:docPr id="273784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3784668" name="Picture 273784668"/>
                    <pic:cNvPicPr/>
                  </pic:nvPicPr>
                  <pic:blipFill>
                    <a:blip xmlns:r="http://schemas.openxmlformats.org/officeDocument/2006/relationships" r:embed="rId533080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39 — Фиксация успешного автоматического обращения 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nslookup</w:t>
      </w:r>
      <w:r w:rsidRPr="4321BC81" w:rsidR="54CD8F2D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к новому DNS-серверу 1.1.1.1 в Windows</w:t>
      </w:r>
    </w:p>
    <w:p w:rsidR="06DEFB4D" w:rsidP="4321BC81" w:rsidRDefault="06DEFB4D" w14:paraId="2C6C1450" w14:textId="0C93318A">
      <w:pPr>
        <w:spacing w:before="360" w:beforeAutospacing="off" w:after="18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4321BC81" w:rsidR="518C5C97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ВЫВОД</w:t>
      </w:r>
    </w:p>
    <w:p w:rsidR="06DEFB4D" w:rsidP="4321BC81" w:rsidRDefault="06DEFB4D" w14:paraId="4AFD6971" w14:textId="0EAEC1F2">
      <w:pPr>
        <w:spacing w:before="180" w:beforeAutospacing="off" w:after="24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 ходе лабораторной работы я на практике изучил основы сетевой адресации IPv4 и освоил базовый стек утилит для диагностики сетей. Научился извлекать детальную информацию о сетевых адаптерах и глобальных маршрутах в операционных системах Linux и Windows. Освоил методы оценки качества каналов связи через метрики потерь пакетов и времени задержки RTT. Изучил и экспериментально подтвердил принципы работы прикладного протокола DNS, выполнив различные типы запросов к системе доменных имен. Приобретенные навыки позволяют проводить эффективную поэтапную локализацию неисправностей на канальном, сетевом и транспортном уровнях модели OSI.</w:t>
      </w:r>
    </w:p>
    <w:p w:rsidR="06DEFB4D" w:rsidP="4321BC81" w:rsidRDefault="06DEFB4D" w14:paraId="52EF644C" w14:textId="4D852C95">
      <w:pPr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06DEFB4D" w:rsidP="4321BC81" w:rsidRDefault="06DEFB4D" w14:paraId="3CB654B4" w14:textId="4DDF8AFE">
      <w:pPr/>
      <w:r>
        <w:br w:type="page"/>
      </w:r>
    </w:p>
    <w:p w:rsidR="06DEFB4D" w:rsidP="4321BC81" w:rsidRDefault="06DEFB4D" w14:paraId="4D9D9467" w14:textId="3BA45755">
      <w:pPr>
        <w:pStyle w:val="a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4321BC81" w:rsidR="518C5C97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ОТВЕТЫ НА КОНТРОЛЬНЫЕ ВОПРОСЫ</w:t>
      </w:r>
    </w:p>
    <w:p w:rsidR="06DEFB4D" w:rsidP="4321BC81" w:rsidRDefault="06DEFB4D" w14:paraId="7FE79B3A" w14:textId="62C3A7FA">
      <w:pPr>
        <w:pStyle w:val="a5"/>
        <w:numPr>
          <w:ilvl w:val="0"/>
          <w:numId w:val="22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Что такое IP-адрес и маска подсети? Как записывается маска в CIDR-нотации?</w:t>
      </w:r>
    </w:p>
    <w:p w:rsidR="06DEFB4D" w:rsidP="4321BC81" w:rsidRDefault="06DEFB4D" w14:paraId="779F8A35" w14:textId="1A2C07AD">
      <w:pPr>
        <w:pStyle w:val="Стильответа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noProof w:val="0"/>
          <w:lang w:val="ru-RU"/>
        </w:rPr>
        <w:t xml:space="preserve">IP-адрес — уникальный 32-битный числовой идентификатор узла в сети TCP/IP. Маска подсети определяет, какая именно часть IP-адреса относится к адресу сети, а какая — к адресу конкретного хоста внутри этой сети. В CIDR-нотации маска записывается в виде косой черты (слэша) и числа, указывающего количество единичных бит в маске (например, маска </w:t>
      </w:r>
      <w:r w:rsidRPr="4321BC81" w:rsidR="518C5C97">
        <w:rPr>
          <w:noProof w:val="0"/>
          <w:lang w:val="ru-RU"/>
        </w:rPr>
        <w:t>255.255.255.0</w:t>
      </w:r>
      <w:r w:rsidRPr="4321BC81" w:rsidR="518C5C97">
        <w:rPr>
          <w:noProof w:val="0"/>
          <w:lang w:val="ru-RU"/>
        </w:rPr>
        <w:t xml:space="preserve"> записывается как </w:t>
      </w:r>
      <w:r w:rsidRPr="4321BC81" w:rsidR="518C5C97">
        <w:rPr>
          <w:noProof w:val="0"/>
          <w:lang w:val="ru-RU"/>
        </w:rPr>
        <w:t>/24</w:t>
      </w:r>
      <w:r w:rsidRPr="4321BC81" w:rsidR="518C5C97">
        <w:rPr>
          <w:noProof w:val="0"/>
          <w:lang w:val="ru-RU"/>
        </w:rPr>
        <w:t>).</w:t>
      </w:r>
    </w:p>
    <w:p w:rsidR="06DEFB4D" w:rsidP="4321BC81" w:rsidRDefault="06DEFB4D" w14:paraId="78B16051" w14:textId="31908A30">
      <w:pPr>
        <w:pStyle w:val="a5"/>
        <w:numPr>
          <w:ilvl w:val="0"/>
          <w:numId w:val="22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Для чего нужен шлюз по умолчанию (default gateway)?</w:t>
      </w:r>
    </w:p>
    <w:p w:rsidR="06DEFB4D" w:rsidP="4321BC81" w:rsidRDefault="06DEFB4D" w14:paraId="5C8A7BF2" w14:textId="1169217B">
      <w:pPr>
        <w:pStyle w:val="Стильответа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noProof w:val="0"/>
          <w:lang w:val="ru-RU"/>
        </w:rPr>
        <w:t>Это маршрутизатор, через который пакеты направляются за пределы локальной сети в другие внешние сети (включая глобальную сеть Интернет), если целевой IP-адрес не принадлежит локальному сегменту.</w:t>
      </w:r>
    </w:p>
    <w:p w:rsidR="06DEFB4D" w:rsidP="4321BC81" w:rsidRDefault="06DEFB4D" w14:paraId="185D8AE8" w14:textId="3CECCE39">
      <w:pPr>
        <w:pStyle w:val="a5"/>
        <w:numPr>
          <w:ilvl w:val="0"/>
          <w:numId w:val="22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Чем команда ip отличается от устаревшей ifconfig?</w:t>
      </w:r>
    </w:p>
    <w:p w:rsidR="06DEFB4D" w:rsidP="4321BC81" w:rsidRDefault="06DEFB4D" w14:paraId="6132838F" w14:textId="2A4FD587">
      <w:pPr>
        <w:pStyle w:val="Стильответа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noProof w:val="0"/>
          <w:lang w:val="ru-RU"/>
        </w:rPr>
        <w:t xml:space="preserve">Утилита </w:t>
      </w:r>
      <w:r w:rsidRPr="4321BC81" w:rsidR="518C5C97">
        <w:rPr>
          <w:noProof w:val="0"/>
          <w:lang w:val="ru-RU"/>
        </w:rPr>
        <w:t>ip</w:t>
      </w:r>
      <w:r w:rsidRPr="4321BC81" w:rsidR="518C5C97">
        <w:rPr>
          <w:noProof w:val="0"/>
          <w:lang w:val="ru-RU"/>
        </w:rPr>
        <w:t xml:space="preserve"> (из пакета </w:t>
      </w:r>
      <w:r w:rsidRPr="4321BC81" w:rsidR="518C5C97">
        <w:rPr>
          <w:noProof w:val="0"/>
          <w:lang w:val="ru-RU"/>
        </w:rPr>
        <w:t>iproute2</w:t>
      </w:r>
      <w:r w:rsidRPr="4321BC81" w:rsidR="518C5C97">
        <w:rPr>
          <w:noProof w:val="0"/>
          <w:lang w:val="ru-RU"/>
        </w:rPr>
        <w:t xml:space="preserve">) работает напрямую с подсистемой Netlink ядра Linux, поддерживает все современные сетевые функции (policy-routing, туннелирование, расширенное управление ARP/NDP) и имеет унифицированный синтаксис. Утилита </w:t>
      </w:r>
      <w:r w:rsidRPr="4321BC81" w:rsidR="518C5C97">
        <w:rPr>
          <w:noProof w:val="0"/>
          <w:lang w:val="ru-RU"/>
        </w:rPr>
        <w:t>ifconfig</w:t>
      </w:r>
      <w:r w:rsidRPr="4321BC81" w:rsidR="518C5C97">
        <w:rPr>
          <w:noProof w:val="0"/>
          <w:lang w:val="ru-RU"/>
        </w:rPr>
        <w:t xml:space="preserve"> устарела, не развивается и не способна корректно отображать многие параметры современных интерфейсов.</w:t>
      </w:r>
    </w:p>
    <w:p w:rsidR="06DEFB4D" w:rsidP="4321BC81" w:rsidRDefault="06DEFB4D" w14:paraId="5FDDF8C2" w14:textId="744EFA52">
      <w:pPr>
        <w:pStyle w:val="a5"/>
        <w:numPr>
          <w:ilvl w:val="0"/>
          <w:numId w:val="22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Как работает утилита ping? Какой протокол она использует?</w:t>
      </w:r>
    </w:p>
    <w:p w:rsidR="06DEFB4D" w:rsidP="4321BC81" w:rsidRDefault="06DEFB4D" w14:paraId="35072BC2" w14:textId="66FA7267">
      <w:pPr>
        <w:pStyle w:val="Стильответа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noProof w:val="0"/>
          <w:lang w:val="ru-RU"/>
        </w:rPr>
        <w:t xml:space="preserve">Утилита использует протокол сетевого уровня </w:t>
      </w:r>
      <w:r w:rsidRPr="4321BC81" w:rsidR="518C5C97">
        <w:rPr>
          <w:noProof w:val="0"/>
          <w:lang w:val="ru-RU"/>
        </w:rPr>
        <w:t>ICMP</w:t>
      </w:r>
      <w:r w:rsidRPr="4321BC81" w:rsidR="518C5C97">
        <w:rPr>
          <w:noProof w:val="0"/>
          <w:lang w:val="ru-RU"/>
        </w:rPr>
        <w:t xml:space="preserve">. Она отправляет на целевой IP-адрес пакет типа </w:t>
      </w:r>
      <w:r w:rsidRPr="4321BC81" w:rsidR="518C5C97">
        <w:rPr>
          <w:noProof w:val="0"/>
          <w:lang w:val="ru-RU"/>
        </w:rPr>
        <w:t>ICMP Echo Request</w:t>
      </w:r>
      <w:r w:rsidRPr="4321BC81" w:rsidR="518C5C97">
        <w:rPr>
          <w:noProof w:val="0"/>
          <w:lang w:val="ru-RU"/>
        </w:rPr>
        <w:t xml:space="preserve"> (эхо-запрос) и ожидает ответа в виде пакета </w:t>
      </w:r>
      <w:r w:rsidRPr="4321BC81" w:rsidR="518C5C97">
        <w:rPr>
          <w:noProof w:val="0"/>
          <w:lang w:val="ru-RU"/>
        </w:rPr>
        <w:t>ICMP Echo Reply</w:t>
      </w:r>
      <w:r w:rsidRPr="4321BC81" w:rsidR="518C5C97">
        <w:rPr>
          <w:noProof w:val="0"/>
          <w:lang w:val="ru-RU"/>
        </w:rPr>
        <w:t xml:space="preserve"> (эхо-ответ), замеряя время между отправкой и получением (RTT), а также долю потерянных пакетов.</w:t>
      </w:r>
    </w:p>
    <w:p w:rsidR="06DEFB4D" w:rsidP="4321BC81" w:rsidRDefault="06DEFB4D" w14:paraId="7B81F0A6" w14:textId="27AF137C">
      <w:pPr>
        <w:pStyle w:val="a5"/>
        <w:numPr>
          <w:ilvl w:val="0"/>
          <w:numId w:val="22"/>
        </w:numPr>
        <w:suppressLineNumbers w:val="0"/>
        <w:bidi w:val="0"/>
        <w:spacing w:before="0" w:beforeAutospacing="off" w:after="180" w:afterAutospacing="off" w:line="276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4C232E0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Почему </w:t>
      </w:r>
      <w:r w:rsidRPr="4321BC81" w:rsidR="518C5C9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не всегда отсутствие ответа на </w:t>
      </w:r>
      <w:r w:rsidRPr="4321BC81" w:rsidR="518C5C9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ping</w:t>
      </w:r>
      <w:r w:rsidRPr="4321BC81" w:rsidR="518C5C9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означает, что узел недоступен?</w:t>
      </w:r>
    </w:p>
    <w:p w:rsidR="06DEFB4D" w:rsidP="4321BC81" w:rsidRDefault="06DEFB4D" w14:paraId="1A0A737D" w14:textId="62A0763D">
      <w:pPr>
        <w:pStyle w:val="Стильответа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noProof w:val="0"/>
          <w:lang w:val="ru-RU"/>
        </w:rPr>
        <w:t>Некоторые узлы, транзитные сети или межсетевые экраны (брандмауэры) умышленно настраиваются на блокировку ICMP-запросов (или ответов) в целях безопасности (защита от DDoS-атак, скрытие структуры сети). При этом хост может оставаться полностью доступным по другим портам и прикладным протоколам (например, HTTP/HTTPS).</w:t>
      </w:r>
    </w:p>
    <w:p w:rsidR="06DEFB4D" w:rsidP="4321BC81" w:rsidRDefault="06DEFB4D" w14:paraId="767F036F" w14:textId="3FFACE01">
      <w:pPr>
        <w:pStyle w:val="a5"/>
        <w:numPr>
          <w:ilvl w:val="0"/>
          <w:numId w:val="22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Как traceroute определяет список промежуточных маршрутизаторов?</w:t>
      </w:r>
    </w:p>
    <w:p w:rsidR="06DEFB4D" w:rsidP="4321BC81" w:rsidRDefault="06DEFB4D" w14:paraId="1A4CF245" w14:textId="2D1E7052">
      <w:pPr>
        <w:pStyle w:val="Стильответа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noProof w:val="0"/>
          <w:lang w:val="ru-RU"/>
        </w:rPr>
        <w:t xml:space="preserve">За счет последовательного увеличения поля </w:t>
      </w:r>
      <w:r w:rsidRPr="4321BC81" w:rsidR="518C5C97">
        <w:rPr>
          <w:noProof w:val="0"/>
          <w:lang w:val="ru-RU"/>
        </w:rPr>
        <w:t>TTL</w:t>
      </w:r>
      <w:r w:rsidRPr="4321BC81" w:rsidR="518C5C97">
        <w:rPr>
          <w:noProof w:val="0"/>
          <w:lang w:val="ru-RU"/>
        </w:rPr>
        <w:t xml:space="preserve"> (Time To Live — время жизни пакета) в заголовке IP, начиная с 1. Каждый маршрутизатор на пути уменьшает TTL на единицу, и когда значение достигает 0, он уничтожает пакет и отправляет обратно ICMP-сообщение об истечении времени жизни (</w:t>
      </w:r>
      <w:r w:rsidRPr="4321BC81" w:rsidR="518C5C97">
        <w:rPr>
          <w:noProof w:val="0"/>
          <w:lang w:val="ru-RU"/>
        </w:rPr>
        <w:t>Time Exceeded</w:t>
      </w:r>
      <w:r w:rsidRPr="4321BC81" w:rsidR="518C5C97">
        <w:rPr>
          <w:noProof w:val="0"/>
          <w:lang w:val="ru-RU"/>
        </w:rPr>
        <w:t>), раскрывая свой IP-адрес.</w:t>
      </w:r>
    </w:p>
    <w:p w:rsidR="06DEFB4D" w:rsidP="4321BC81" w:rsidRDefault="06DEFB4D" w14:paraId="28B21204" w14:textId="36DA00D3">
      <w:pPr>
        <w:pStyle w:val="a5"/>
        <w:numPr>
          <w:ilvl w:val="0"/>
          <w:numId w:val="22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Что означают звёздочки (*) в выводе traceroute?</w:t>
      </w:r>
    </w:p>
    <w:p w:rsidR="06DEFB4D" w:rsidP="4321BC81" w:rsidRDefault="06DEFB4D" w14:paraId="141EAEB4" w14:textId="60C512CD">
      <w:pPr>
        <w:pStyle w:val="Стильответа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noProof w:val="0"/>
          <w:lang w:val="ru-RU"/>
        </w:rPr>
        <w:t>Они означают, что ответ от данного конкретного транзитного узла (маршрутизатора) не был получен в течение установленного таймаута, что чаще всего вызвано фильтрацией и блокировкой ICMP-запросов на данном устройстве.</w:t>
      </w:r>
    </w:p>
    <w:p w:rsidR="06DEFB4D" w:rsidP="4321BC81" w:rsidRDefault="06DEFB4D" w14:paraId="48FE0553" w14:textId="5F4ED191">
      <w:pPr>
        <w:pStyle w:val="a5"/>
        <w:numPr>
          <w:ilvl w:val="0"/>
          <w:numId w:val="22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Для чего нужна система DNS? Какие типы записей вы знаете?</w:t>
      </w:r>
    </w:p>
    <w:p w:rsidR="06DEFB4D" w:rsidP="4321BC81" w:rsidRDefault="06DEFB4D" w14:paraId="3BBEB289" w14:textId="0AA793B6">
      <w:pPr>
        <w:pStyle w:val="Стильответа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noProof w:val="0"/>
          <w:lang w:val="ru-RU"/>
        </w:rPr>
        <w:t xml:space="preserve">DNS (Domain Name System) преобразует удобные для человека доменные имена в машиночитаемые IP-адреса. Основные типы записей: </w:t>
      </w:r>
      <w:r w:rsidRPr="4321BC81" w:rsidR="518C5C97">
        <w:rPr>
          <w:noProof w:val="0"/>
          <w:lang w:val="ru-RU"/>
        </w:rPr>
        <w:t>A</w:t>
      </w:r>
      <w:r w:rsidRPr="4321BC81" w:rsidR="518C5C97">
        <w:rPr>
          <w:noProof w:val="0"/>
          <w:lang w:val="ru-RU"/>
        </w:rPr>
        <w:t xml:space="preserve"> (IPv4), </w:t>
      </w:r>
      <w:r w:rsidRPr="4321BC81" w:rsidR="518C5C97">
        <w:rPr>
          <w:noProof w:val="0"/>
          <w:lang w:val="ru-RU"/>
        </w:rPr>
        <w:t>AAAA</w:t>
      </w:r>
      <w:r w:rsidRPr="4321BC81" w:rsidR="518C5C97">
        <w:rPr>
          <w:noProof w:val="0"/>
          <w:lang w:val="ru-RU"/>
        </w:rPr>
        <w:t xml:space="preserve"> (IPv6), </w:t>
      </w:r>
      <w:r w:rsidRPr="4321BC81" w:rsidR="518C5C97">
        <w:rPr>
          <w:noProof w:val="0"/>
          <w:lang w:val="ru-RU"/>
        </w:rPr>
        <w:t>MX</w:t>
      </w:r>
      <w:r w:rsidRPr="4321BC81" w:rsidR="518C5C97">
        <w:rPr>
          <w:noProof w:val="0"/>
          <w:lang w:val="ru-RU"/>
        </w:rPr>
        <w:t xml:space="preserve"> (почтовые серверы), </w:t>
      </w:r>
      <w:r w:rsidRPr="4321BC81" w:rsidR="518C5C97">
        <w:rPr>
          <w:noProof w:val="0"/>
          <w:lang w:val="ru-RU"/>
        </w:rPr>
        <w:t>CNAME</w:t>
      </w:r>
      <w:r w:rsidRPr="4321BC81" w:rsidR="518C5C97">
        <w:rPr>
          <w:noProof w:val="0"/>
          <w:lang w:val="ru-RU"/>
        </w:rPr>
        <w:t xml:space="preserve"> (псевдонимы), </w:t>
      </w:r>
      <w:r w:rsidRPr="4321BC81" w:rsidR="518C5C97">
        <w:rPr>
          <w:noProof w:val="0"/>
          <w:lang w:val="ru-RU"/>
        </w:rPr>
        <w:t>NS</w:t>
      </w:r>
      <w:r w:rsidRPr="4321BC81" w:rsidR="518C5C97">
        <w:rPr>
          <w:noProof w:val="0"/>
          <w:lang w:val="ru-RU"/>
        </w:rPr>
        <w:t xml:space="preserve"> (серверы имен зоны), </w:t>
      </w:r>
      <w:r w:rsidRPr="4321BC81" w:rsidR="518C5C97">
        <w:rPr>
          <w:noProof w:val="0"/>
          <w:lang w:val="ru-RU"/>
        </w:rPr>
        <w:t>PTR</w:t>
      </w:r>
      <w:r w:rsidRPr="4321BC81" w:rsidR="518C5C97">
        <w:rPr>
          <w:noProof w:val="0"/>
          <w:lang w:val="ru-RU"/>
        </w:rPr>
        <w:t xml:space="preserve"> (обратные запросы IP-в-имя).</w:t>
      </w:r>
    </w:p>
    <w:p w:rsidR="06DEFB4D" w:rsidP="4321BC81" w:rsidRDefault="06DEFB4D" w14:paraId="329C7F07" w14:textId="7968CF49">
      <w:pPr>
        <w:pStyle w:val="a5"/>
        <w:numPr>
          <w:ilvl w:val="0"/>
          <w:numId w:val="22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Чем отличаются утилиты nslookup и dig?</w:t>
      </w:r>
    </w:p>
    <w:p w:rsidR="06DEFB4D" w:rsidP="4321BC81" w:rsidRDefault="06DEFB4D" w14:paraId="288F5322" w14:textId="037C2F42">
      <w:pPr>
        <w:pStyle w:val="Стильответа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noProof w:val="0"/>
          <w:lang w:val="ru-RU"/>
        </w:rPr>
        <w:t xml:space="preserve">Утилита </w:t>
      </w:r>
      <w:r w:rsidRPr="4321BC81" w:rsidR="518C5C97">
        <w:rPr>
          <w:noProof w:val="0"/>
          <w:lang w:val="ru-RU"/>
        </w:rPr>
        <w:t>dig</w:t>
      </w:r>
      <w:r w:rsidRPr="4321BC81" w:rsidR="518C5C97">
        <w:rPr>
          <w:noProof w:val="0"/>
          <w:lang w:val="ru-RU"/>
        </w:rPr>
        <w:t xml:space="preserve"> дает гораздо более подробный, нативный, структурированный вывод и поддерживает больше расширенных опций для отладки сетевых запросов, в то время как </w:t>
      </w:r>
      <w:r w:rsidRPr="4321BC81" w:rsidR="518C5C97">
        <w:rPr>
          <w:noProof w:val="0"/>
          <w:lang w:val="ru-RU"/>
        </w:rPr>
        <w:t>nslookup</w:t>
      </w:r>
      <w:r w:rsidRPr="4321BC81" w:rsidR="518C5C97">
        <w:rPr>
          <w:noProof w:val="0"/>
          <w:lang w:val="ru-RU"/>
        </w:rPr>
        <w:t xml:space="preserve"> имеет более простой и сокращенный формат вывода данных.</w:t>
      </w:r>
    </w:p>
    <w:p w:rsidR="06DEFB4D" w:rsidP="4321BC81" w:rsidRDefault="06DEFB4D" w14:paraId="3D6E9656" w14:textId="65988269">
      <w:pPr>
        <w:pStyle w:val="a5"/>
        <w:numPr>
          <w:ilvl w:val="0"/>
          <w:numId w:val="22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Опишите последовательность действий при диагностике проблемы «нет интернета».</w:t>
      </w:r>
    </w:p>
    <w:p w:rsidR="06DEFB4D" w:rsidP="4321BC81" w:rsidRDefault="06DEFB4D" w14:paraId="4F7B8C83" w14:textId="28DC84FD">
      <w:pPr>
        <w:pStyle w:val="Стильответа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noProof w:val="0"/>
          <w:lang w:val="ru-RU"/>
        </w:rPr>
        <w:t>Диагностика проводится последовательно, снизу вверх по модели OSI:</w:t>
      </w:r>
    </w:p>
    <w:p w:rsidR="06DEFB4D" w:rsidP="4321BC81" w:rsidRDefault="06DEFB4D" w14:paraId="0CF35756" w14:textId="17836DA7">
      <w:pPr>
        <w:pStyle w:val="Стильответа"/>
        <w:ind w:left="153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noProof w:val="0"/>
          <w:lang w:val="ru-RU"/>
        </w:rPr>
        <w:t>Проверить физический линк и наличие IP-адреса на интерфейсе (</w:t>
      </w:r>
      <w:r w:rsidRPr="4321BC81" w:rsidR="518C5C97">
        <w:rPr>
          <w:noProof w:val="0"/>
          <w:lang w:val="ru-RU"/>
        </w:rPr>
        <w:t>ip a</w:t>
      </w:r>
      <w:r w:rsidRPr="4321BC81" w:rsidR="518C5C97">
        <w:rPr>
          <w:noProof w:val="0"/>
          <w:lang w:val="ru-RU"/>
        </w:rPr>
        <w:t>).</w:t>
      </w:r>
    </w:p>
    <w:p w:rsidR="06DEFB4D" w:rsidP="4321BC81" w:rsidRDefault="06DEFB4D" w14:paraId="55E9045A" w14:textId="168A1C2C">
      <w:pPr>
        <w:pStyle w:val="Стильответа"/>
        <w:ind w:left="153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noProof w:val="0"/>
          <w:lang w:val="ru-RU"/>
        </w:rPr>
        <w:t>Пропинговать шлюз по умолчанию (проверка локального сегмента/роутера).</w:t>
      </w:r>
    </w:p>
    <w:p w:rsidR="06DEFB4D" w:rsidP="4321BC81" w:rsidRDefault="06DEFB4D" w14:paraId="040F36D0" w14:textId="2C37DBB7">
      <w:pPr>
        <w:pStyle w:val="Стильответа"/>
        <w:ind w:left="153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noProof w:val="0"/>
          <w:lang w:val="ru-RU"/>
        </w:rPr>
        <w:t xml:space="preserve">Пропинговать внешний IP-адрес (например, </w:t>
      </w:r>
      <w:r w:rsidRPr="4321BC81" w:rsidR="518C5C97">
        <w:rPr>
          <w:noProof w:val="0"/>
          <w:lang w:val="ru-RU"/>
        </w:rPr>
        <w:t>8.8.8.8</w:t>
      </w:r>
      <w:r w:rsidRPr="4321BC81" w:rsidR="518C5C97">
        <w:rPr>
          <w:noProof w:val="0"/>
          <w:lang w:val="ru-RU"/>
        </w:rPr>
        <w:t>) для проверки маршрутизации провайдера.</w:t>
      </w:r>
    </w:p>
    <w:p w:rsidR="06DEFB4D" w:rsidP="4321BC81" w:rsidRDefault="06DEFB4D" w14:paraId="51B8F681" w14:textId="703D3875">
      <w:pPr>
        <w:pStyle w:val="Стильответа"/>
        <w:ind w:left="153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noProof w:val="0"/>
          <w:lang w:val="ru-RU"/>
        </w:rPr>
        <w:t>Пропинговать внешнее доменное имя (</w:t>
      </w:r>
      <w:r w:rsidRPr="4321BC81" w:rsidR="518C5C97">
        <w:rPr>
          <w:noProof w:val="0"/>
          <w:lang w:val="ru-RU"/>
        </w:rPr>
        <w:t>google.com</w:t>
      </w:r>
      <w:r w:rsidRPr="4321BC81" w:rsidR="518C5C97">
        <w:rPr>
          <w:noProof w:val="0"/>
          <w:lang w:val="ru-RU"/>
        </w:rPr>
        <w:t>) для верификации работы серверов DNS.</w:t>
      </w:r>
    </w:p>
    <w:p w:rsidR="06DEFB4D" w:rsidP="4321BC81" w:rsidRDefault="06DEFB4D" w14:paraId="73F9E9C6" w14:textId="04C7901D">
      <w:pPr>
        <w:pStyle w:val="Стильответа"/>
        <w:ind w:left="153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noProof w:val="0"/>
          <w:lang w:val="ru-RU"/>
        </w:rPr>
        <w:t xml:space="preserve">При необходимости запустить </w:t>
      </w:r>
      <w:r w:rsidRPr="4321BC81" w:rsidR="518C5C97">
        <w:rPr>
          <w:noProof w:val="0"/>
          <w:lang w:val="ru-RU"/>
        </w:rPr>
        <w:t>traceroute</w:t>
      </w:r>
      <w:r w:rsidRPr="4321BC81" w:rsidR="518C5C97">
        <w:rPr>
          <w:noProof w:val="0"/>
          <w:lang w:val="ru-RU"/>
        </w:rPr>
        <w:t xml:space="preserve"> для локализации узла, на котором обрывается путь пакетов.</w:t>
      </w:r>
    </w:p>
    <w:p w:rsidR="06DEFB4D" w:rsidP="4321BC81" w:rsidRDefault="06DEFB4D" w14:paraId="055346E3" w14:textId="11534F52">
      <w:pPr>
        <w:pStyle w:val="a5"/>
        <w:numPr>
          <w:ilvl w:val="0"/>
          <w:numId w:val="22"/>
        </w:numPr>
        <w:suppressLineNumbers w:val="0"/>
        <w:bidi w:val="0"/>
        <w:spacing w:before="0" w:beforeAutospacing="off" w:after="180" w:afterAutospacing="off" w:line="276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Где в Linux хранится список используемых DNS-серверов?</w:t>
      </w:r>
    </w:p>
    <w:p w:rsidR="06DEFB4D" w:rsidP="4321BC81" w:rsidRDefault="06DEFB4D" w14:paraId="2C378A4E" w14:textId="6588968F">
      <w:pPr>
        <w:pStyle w:val="Стильответа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noProof w:val="0"/>
          <w:lang w:val="ru-RU"/>
        </w:rPr>
        <w:t xml:space="preserve">Список используемых адресов серверов имен хранится в текстовом конфигурационном файле </w:t>
      </w:r>
      <w:r w:rsidRPr="4321BC81" w:rsidR="518C5C97">
        <w:rPr>
          <w:noProof w:val="0"/>
          <w:lang w:val="ru-RU"/>
        </w:rPr>
        <w:t>/etc/resolv.conf</w:t>
      </w:r>
      <w:r w:rsidRPr="4321BC81" w:rsidR="518C5C97">
        <w:rPr>
          <w:noProof w:val="0"/>
          <w:lang w:val="ru-RU"/>
        </w:rPr>
        <w:t xml:space="preserve"> (либо динамически управляется локальной службой </w:t>
      </w:r>
      <w:r w:rsidRPr="4321BC81" w:rsidR="518C5C97">
        <w:rPr>
          <w:noProof w:val="0"/>
          <w:lang w:val="ru-RU"/>
        </w:rPr>
        <w:t>systemd-resolved</w:t>
      </w:r>
      <w:r w:rsidRPr="4321BC81" w:rsidR="518C5C97">
        <w:rPr>
          <w:noProof w:val="0"/>
          <w:lang w:val="ru-RU"/>
        </w:rPr>
        <w:t>).</w:t>
      </w:r>
    </w:p>
    <w:p w:rsidR="06DEFB4D" w:rsidP="4321BC81" w:rsidRDefault="06DEFB4D" w14:paraId="556C85CC" w14:textId="295BAE34">
      <w:pPr>
        <w:pStyle w:val="a5"/>
        <w:numPr>
          <w:ilvl w:val="0"/>
          <w:numId w:val="22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Зачем сравнивать результаты диагностики на хосте и на виртуальной машине?</w:t>
      </w:r>
    </w:p>
    <w:p w:rsidR="06DEFB4D" w:rsidP="4321BC81" w:rsidRDefault="06DEFB4D" w14:paraId="10D34FE5" w14:textId="72EEF96D">
      <w:pPr>
        <w:pStyle w:val="Стильответа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321BC81" w:rsidR="518C5C97">
        <w:rPr>
          <w:noProof w:val="0"/>
          <w:lang w:val="ru-RU"/>
        </w:rPr>
        <w:t>Чтобы наглядно проанализировать различия в сетевых конфигурациях, изучить принципы работы и трансляции сетевых адаптеров в гипервизоре (режимы NAT, Bridged и т.д.) и гарантировать, что обе операционные системы имеют корректные и независимые параметры для выхода в сеть.</w:t>
      </w:r>
    </w:p>
    <w:p w:rsidR="06DEFB4D" w:rsidP="4321BC81" w:rsidRDefault="06DEFB4D" w14:paraId="62294BC0" w14:textId="27CE2EA0">
      <w:pPr>
        <w:pStyle w:val="a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</w:p>
    <w:sectPr w:rsidRPr="00A036A1" w:rsidR="00875FFA" w:rsidSect="00875FFA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CEUM/AgcVl3Qe" int2:id="rsEcJoZR">
      <int2:state int2:type="spell" int2:value="Rejected"/>
    </int2:textHash>
    <int2:textHash int2:hashCode="bQ1YduZxDrtPMJ" int2:id="Th7Gp43H">
      <int2:state int2:type="spell" int2:value="Rejected"/>
    </int2:textHash>
    <int2:bookmark int2:bookmarkName="_Int_puq2B2T4" int2:invalidationBookmarkName="" int2:hashCode="0ofdz4/q0vCeqF" int2:id="BPKkxtpC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1">
    <w:nsid w:val="7cbc54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f4dd9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dfa9d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d9bb2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c87e0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4eecb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ed1f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6c0f2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f353c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d3520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fb874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f322c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8e84e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a3b60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fc09f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dce63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9bceb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8fdee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cde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7b91e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e7669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00bf5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69252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94d19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a4372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bb15a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pStyle w:val="Стильответа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7be9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3443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28436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557c9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3ffe9d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0b723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3ce92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b882e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3c84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791b2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dba83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9ba75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1b112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7ebc3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38ee0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2920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94c28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bf34b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b8cb7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8aac5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67d61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74617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2e41c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2dd59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da28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proofState w:spelling="clean" w:grammar="dirty"/>
  <w:trackRevisions w:val="false"/>
  <w:defaultTabStop w:val="708"/>
  <w:characterSpacingControl w:val="doNotCompress"/>
  <w:compat/>
  <w:rsids>
    <w:rsidRoot w:val="00A269B7"/>
    <w:rsid w:val="001B4EB3"/>
    <w:rsid w:val="00337B6F"/>
    <w:rsid w:val="0042A964"/>
    <w:rsid w:val="0052DF19"/>
    <w:rsid w:val="00532D02"/>
    <w:rsid w:val="005440F6"/>
    <w:rsid w:val="0055BEFE"/>
    <w:rsid w:val="00585A74"/>
    <w:rsid w:val="00672649"/>
    <w:rsid w:val="006E6E34"/>
    <w:rsid w:val="00785E0D"/>
    <w:rsid w:val="00875FFA"/>
    <w:rsid w:val="00885F4C"/>
    <w:rsid w:val="008F16AF"/>
    <w:rsid w:val="009F6571"/>
    <w:rsid w:val="00A036A1"/>
    <w:rsid w:val="00A268F6"/>
    <w:rsid w:val="00A269B7"/>
    <w:rsid w:val="00C3221B"/>
    <w:rsid w:val="00D3200A"/>
    <w:rsid w:val="00E65A98"/>
    <w:rsid w:val="00E865A5"/>
    <w:rsid w:val="00FC4D2B"/>
    <w:rsid w:val="0101D207"/>
    <w:rsid w:val="011B7C92"/>
    <w:rsid w:val="01BC753F"/>
    <w:rsid w:val="02A55D96"/>
    <w:rsid w:val="02B0AE19"/>
    <w:rsid w:val="02CE4564"/>
    <w:rsid w:val="02FECBA8"/>
    <w:rsid w:val="0341E24E"/>
    <w:rsid w:val="0368AB1E"/>
    <w:rsid w:val="0401A790"/>
    <w:rsid w:val="0428141B"/>
    <w:rsid w:val="0477B8C8"/>
    <w:rsid w:val="04993A23"/>
    <w:rsid w:val="05664AD9"/>
    <w:rsid w:val="0589FA16"/>
    <w:rsid w:val="05E94EF0"/>
    <w:rsid w:val="063EE5BF"/>
    <w:rsid w:val="0651A7DF"/>
    <w:rsid w:val="06BCEF06"/>
    <w:rsid w:val="06DEFB4D"/>
    <w:rsid w:val="06E18A9E"/>
    <w:rsid w:val="06FF160E"/>
    <w:rsid w:val="07117CAB"/>
    <w:rsid w:val="071D63FF"/>
    <w:rsid w:val="0746906B"/>
    <w:rsid w:val="07550072"/>
    <w:rsid w:val="0775B475"/>
    <w:rsid w:val="07D83852"/>
    <w:rsid w:val="08048E2A"/>
    <w:rsid w:val="0872BE6D"/>
    <w:rsid w:val="08CA4B6F"/>
    <w:rsid w:val="08EDD345"/>
    <w:rsid w:val="09D1FFCF"/>
    <w:rsid w:val="0A940C05"/>
    <w:rsid w:val="0AC679CE"/>
    <w:rsid w:val="0B2C601D"/>
    <w:rsid w:val="0B424D71"/>
    <w:rsid w:val="0B48F267"/>
    <w:rsid w:val="0BC06357"/>
    <w:rsid w:val="0BDF1E1A"/>
    <w:rsid w:val="0BDF1E1A"/>
    <w:rsid w:val="0C4DD475"/>
    <w:rsid w:val="0C76C258"/>
    <w:rsid w:val="0CC5A4FA"/>
    <w:rsid w:val="0D17F177"/>
    <w:rsid w:val="0D38B4E4"/>
    <w:rsid w:val="0D68FBD3"/>
    <w:rsid w:val="0DF9431F"/>
    <w:rsid w:val="0E096307"/>
    <w:rsid w:val="0E54CEA5"/>
    <w:rsid w:val="0E5736F3"/>
    <w:rsid w:val="0E678E08"/>
    <w:rsid w:val="0EC24E23"/>
    <w:rsid w:val="0EC3E3BA"/>
    <w:rsid w:val="0EFFF3E1"/>
    <w:rsid w:val="0F012346"/>
    <w:rsid w:val="0F791418"/>
    <w:rsid w:val="0FE7EFB7"/>
    <w:rsid w:val="10E315E1"/>
    <w:rsid w:val="11049E00"/>
    <w:rsid w:val="1173EC7F"/>
    <w:rsid w:val="1187CEA1"/>
    <w:rsid w:val="11A7FDEF"/>
    <w:rsid w:val="1206D616"/>
    <w:rsid w:val="1235679F"/>
    <w:rsid w:val="12B5ED4D"/>
    <w:rsid w:val="12B5ED4D"/>
    <w:rsid w:val="12E5430E"/>
    <w:rsid w:val="130D8252"/>
    <w:rsid w:val="131A9CFC"/>
    <w:rsid w:val="134EF7F5"/>
    <w:rsid w:val="1445E581"/>
    <w:rsid w:val="14A50232"/>
    <w:rsid w:val="14A50232"/>
    <w:rsid w:val="14E72231"/>
    <w:rsid w:val="1503A166"/>
    <w:rsid w:val="15077008"/>
    <w:rsid w:val="1512CD20"/>
    <w:rsid w:val="1516DE99"/>
    <w:rsid w:val="15F7199F"/>
    <w:rsid w:val="16B3320A"/>
    <w:rsid w:val="16D4360D"/>
    <w:rsid w:val="172CFD70"/>
    <w:rsid w:val="17DEF793"/>
    <w:rsid w:val="18190975"/>
    <w:rsid w:val="1847B68A"/>
    <w:rsid w:val="18D20954"/>
    <w:rsid w:val="194D2960"/>
    <w:rsid w:val="1A6B556D"/>
    <w:rsid w:val="1AAAE7F2"/>
    <w:rsid w:val="1AAAE7F2"/>
    <w:rsid w:val="1B2F5DBF"/>
    <w:rsid w:val="1B50A9FD"/>
    <w:rsid w:val="1BDEC0BF"/>
    <w:rsid w:val="1C094F07"/>
    <w:rsid w:val="1C233A2E"/>
    <w:rsid w:val="1C58BFE6"/>
    <w:rsid w:val="1CE03A96"/>
    <w:rsid w:val="1CEFA9DE"/>
    <w:rsid w:val="1D02E720"/>
    <w:rsid w:val="1E60C87B"/>
    <w:rsid w:val="1E7AB962"/>
    <w:rsid w:val="1F1199F0"/>
    <w:rsid w:val="1F1199F0"/>
    <w:rsid w:val="1F565415"/>
    <w:rsid w:val="1F7C5D55"/>
    <w:rsid w:val="1FAA0168"/>
    <w:rsid w:val="1FBA5BE5"/>
    <w:rsid w:val="2055FAE1"/>
    <w:rsid w:val="2092F219"/>
    <w:rsid w:val="20AFBFEB"/>
    <w:rsid w:val="20D63009"/>
    <w:rsid w:val="21720196"/>
    <w:rsid w:val="227E4C06"/>
    <w:rsid w:val="22915292"/>
    <w:rsid w:val="2342D021"/>
    <w:rsid w:val="239E6A57"/>
    <w:rsid w:val="23A579FD"/>
    <w:rsid w:val="2409F287"/>
    <w:rsid w:val="24232B5D"/>
    <w:rsid w:val="246E8555"/>
    <w:rsid w:val="249D0865"/>
    <w:rsid w:val="249E81A1"/>
    <w:rsid w:val="2572DEB1"/>
    <w:rsid w:val="25C917B3"/>
    <w:rsid w:val="25CA860F"/>
    <w:rsid w:val="26662590"/>
    <w:rsid w:val="26662590"/>
    <w:rsid w:val="26B2E7CB"/>
    <w:rsid w:val="26EE1AB4"/>
    <w:rsid w:val="26EE1AB4"/>
    <w:rsid w:val="2797AC5F"/>
    <w:rsid w:val="280374BA"/>
    <w:rsid w:val="28508F5F"/>
    <w:rsid w:val="292FDFE7"/>
    <w:rsid w:val="29D11F40"/>
    <w:rsid w:val="2A1D0F47"/>
    <w:rsid w:val="2A1ED001"/>
    <w:rsid w:val="2AEBC419"/>
    <w:rsid w:val="2D9CFAED"/>
    <w:rsid w:val="2DC7649F"/>
    <w:rsid w:val="2DC7649F"/>
    <w:rsid w:val="2E19C967"/>
    <w:rsid w:val="2E8F3636"/>
    <w:rsid w:val="2EB98158"/>
    <w:rsid w:val="2EEF0D40"/>
    <w:rsid w:val="2EEF0D40"/>
    <w:rsid w:val="2F0F3CBA"/>
    <w:rsid w:val="2F7C1795"/>
    <w:rsid w:val="2F8CD4C9"/>
    <w:rsid w:val="2F8CD4C9"/>
    <w:rsid w:val="3089BB30"/>
    <w:rsid w:val="30E75C77"/>
    <w:rsid w:val="3104856B"/>
    <w:rsid w:val="31486AF5"/>
    <w:rsid w:val="31BC1FE5"/>
    <w:rsid w:val="31ED1750"/>
    <w:rsid w:val="3264C832"/>
    <w:rsid w:val="3272F9BD"/>
    <w:rsid w:val="328B8FFA"/>
    <w:rsid w:val="32A29325"/>
    <w:rsid w:val="32B9DFFC"/>
    <w:rsid w:val="32CDAE1A"/>
    <w:rsid w:val="332931B7"/>
    <w:rsid w:val="334A8832"/>
    <w:rsid w:val="336864FC"/>
    <w:rsid w:val="33893C17"/>
    <w:rsid w:val="33B1A99A"/>
    <w:rsid w:val="33BDDC7B"/>
    <w:rsid w:val="3431970A"/>
    <w:rsid w:val="34895DB7"/>
    <w:rsid w:val="34F94D97"/>
    <w:rsid w:val="35CFBA51"/>
    <w:rsid w:val="35E9FBE7"/>
    <w:rsid w:val="36708DC1"/>
    <w:rsid w:val="3697C387"/>
    <w:rsid w:val="3698C634"/>
    <w:rsid w:val="36E93CF4"/>
    <w:rsid w:val="3712BEF3"/>
    <w:rsid w:val="37258FA3"/>
    <w:rsid w:val="3828A9E6"/>
    <w:rsid w:val="38305742"/>
    <w:rsid w:val="38ECA964"/>
    <w:rsid w:val="3918898F"/>
    <w:rsid w:val="39716321"/>
    <w:rsid w:val="39716321"/>
    <w:rsid w:val="3A13A2AE"/>
    <w:rsid w:val="3A65DEA8"/>
    <w:rsid w:val="3A92D7DD"/>
    <w:rsid w:val="3B242F06"/>
    <w:rsid w:val="3C0E6C2F"/>
    <w:rsid w:val="3C220CF2"/>
    <w:rsid w:val="3CDB46DB"/>
    <w:rsid w:val="3CE3AB73"/>
    <w:rsid w:val="3D0CFD66"/>
    <w:rsid w:val="3D5F2684"/>
    <w:rsid w:val="3D5F2684"/>
    <w:rsid w:val="3D6F010C"/>
    <w:rsid w:val="3D733078"/>
    <w:rsid w:val="3DE9538A"/>
    <w:rsid w:val="3DEF6A25"/>
    <w:rsid w:val="3E325EF1"/>
    <w:rsid w:val="3E75C493"/>
    <w:rsid w:val="3F0A2900"/>
    <w:rsid w:val="3F5C7E76"/>
    <w:rsid w:val="3F820137"/>
    <w:rsid w:val="3FE99C2D"/>
    <w:rsid w:val="4038D3A4"/>
    <w:rsid w:val="4065EB20"/>
    <w:rsid w:val="408A5F39"/>
    <w:rsid w:val="40A383CB"/>
    <w:rsid w:val="40AE2B26"/>
    <w:rsid w:val="40AE2B26"/>
    <w:rsid w:val="40FF1C59"/>
    <w:rsid w:val="4131D3D7"/>
    <w:rsid w:val="417CCEBA"/>
    <w:rsid w:val="418E9BF1"/>
    <w:rsid w:val="41ADC16F"/>
    <w:rsid w:val="428CD3FA"/>
    <w:rsid w:val="42D253C9"/>
    <w:rsid w:val="4321BC81"/>
    <w:rsid w:val="4356051A"/>
    <w:rsid w:val="43FD029C"/>
    <w:rsid w:val="442D2A8D"/>
    <w:rsid w:val="447891B0"/>
    <w:rsid w:val="44A34F9F"/>
    <w:rsid w:val="44D3404B"/>
    <w:rsid w:val="45394C61"/>
    <w:rsid w:val="4587BAE5"/>
    <w:rsid w:val="45C7BE1D"/>
    <w:rsid w:val="45FB67C0"/>
    <w:rsid w:val="462B9B74"/>
    <w:rsid w:val="475D03B1"/>
    <w:rsid w:val="47B6CC14"/>
    <w:rsid w:val="47B6CC14"/>
    <w:rsid w:val="47C52647"/>
    <w:rsid w:val="4875A4AA"/>
    <w:rsid w:val="48A90E88"/>
    <w:rsid w:val="49222883"/>
    <w:rsid w:val="4A106BC2"/>
    <w:rsid w:val="4A1FC221"/>
    <w:rsid w:val="4A4389EA"/>
    <w:rsid w:val="4A6168A8"/>
    <w:rsid w:val="4AC60D9E"/>
    <w:rsid w:val="4AD32FFF"/>
    <w:rsid w:val="4B7373EF"/>
    <w:rsid w:val="4BABABD3"/>
    <w:rsid w:val="4BC4E9CF"/>
    <w:rsid w:val="4C10F35E"/>
    <w:rsid w:val="4C232E0D"/>
    <w:rsid w:val="4CA451F5"/>
    <w:rsid w:val="4CACC07D"/>
    <w:rsid w:val="4D2D74B3"/>
    <w:rsid w:val="4D5782BA"/>
    <w:rsid w:val="4D99BCA2"/>
    <w:rsid w:val="4D99BCA2"/>
    <w:rsid w:val="4E4C5FC7"/>
    <w:rsid w:val="4E892527"/>
    <w:rsid w:val="4E9E5CBA"/>
    <w:rsid w:val="4EC38437"/>
    <w:rsid w:val="4ED85FFA"/>
    <w:rsid w:val="4FC3097A"/>
    <w:rsid w:val="505663A0"/>
    <w:rsid w:val="5079AB30"/>
    <w:rsid w:val="518C5C97"/>
    <w:rsid w:val="51998756"/>
    <w:rsid w:val="51B3AEFF"/>
    <w:rsid w:val="52481AD1"/>
    <w:rsid w:val="524DEF6E"/>
    <w:rsid w:val="5258A337"/>
    <w:rsid w:val="529CB6F8"/>
    <w:rsid w:val="530976BA"/>
    <w:rsid w:val="538ADF6E"/>
    <w:rsid w:val="53D9A3D2"/>
    <w:rsid w:val="5456774B"/>
    <w:rsid w:val="54BA716E"/>
    <w:rsid w:val="54CB5BB1"/>
    <w:rsid w:val="54CD8F2D"/>
    <w:rsid w:val="54DEA447"/>
    <w:rsid w:val="54FF1A8B"/>
    <w:rsid w:val="55065C63"/>
    <w:rsid w:val="555DDA31"/>
    <w:rsid w:val="55D72234"/>
    <w:rsid w:val="55D8209E"/>
    <w:rsid w:val="55D8209E"/>
    <w:rsid w:val="5628552E"/>
    <w:rsid w:val="5675216B"/>
    <w:rsid w:val="567EA703"/>
    <w:rsid w:val="567EA703"/>
    <w:rsid w:val="56F0041C"/>
    <w:rsid w:val="5721735B"/>
    <w:rsid w:val="574151D0"/>
    <w:rsid w:val="576451CE"/>
    <w:rsid w:val="577D5646"/>
    <w:rsid w:val="57961BC6"/>
    <w:rsid w:val="58660866"/>
    <w:rsid w:val="5975CC9F"/>
    <w:rsid w:val="599C0991"/>
    <w:rsid w:val="5A1CE83E"/>
    <w:rsid w:val="5A614B6E"/>
    <w:rsid w:val="5A996375"/>
    <w:rsid w:val="5AC2A4D5"/>
    <w:rsid w:val="5B77124C"/>
    <w:rsid w:val="5B84BDC7"/>
    <w:rsid w:val="5C0473EC"/>
    <w:rsid w:val="5C2C155C"/>
    <w:rsid w:val="5C8D30B5"/>
    <w:rsid w:val="5D065730"/>
    <w:rsid w:val="5D5B57CD"/>
    <w:rsid w:val="5DC53D61"/>
    <w:rsid w:val="5DCE62F8"/>
    <w:rsid w:val="5DECCE80"/>
    <w:rsid w:val="5E0EF2FF"/>
    <w:rsid w:val="5E6F44F3"/>
    <w:rsid w:val="5E9E554A"/>
    <w:rsid w:val="5EF9710E"/>
    <w:rsid w:val="5F0539B0"/>
    <w:rsid w:val="5F0B7166"/>
    <w:rsid w:val="5F19EF46"/>
    <w:rsid w:val="5F2F30BB"/>
    <w:rsid w:val="5F901FDF"/>
    <w:rsid w:val="5F9B0BCC"/>
    <w:rsid w:val="5FC9ED2D"/>
    <w:rsid w:val="600B363C"/>
    <w:rsid w:val="603E0DF7"/>
    <w:rsid w:val="6078BFB3"/>
    <w:rsid w:val="60B3FC2A"/>
    <w:rsid w:val="6109CE76"/>
    <w:rsid w:val="6122C6FD"/>
    <w:rsid w:val="6251BB4E"/>
    <w:rsid w:val="625D851B"/>
    <w:rsid w:val="62B28980"/>
    <w:rsid w:val="632F4686"/>
    <w:rsid w:val="6393DCA7"/>
    <w:rsid w:val="64041BCA"/>
    <w:rsid w:val="642C2B40"/>
    <w:rsid w:val="65396B59"/>
    <w:rsid w:val="6578F3A8"/>
    <w:rsid w:val="6619A42F"/>
    <w:rsid w:val="6619A42F"/>
    <w:rsid w:val="665A82B1"/>
    <w:rsid w:val="671E6888"/>
    <w:rsid w:val="677C9351"/>
    <w:rsid w:val="68021D59"/>
    <w:rsid w:val="6833253E"/>
    <w:rsid w:val="68835A79"/>
    <w:rsid w:val="68939D47"/>
    <w:rsid w:val="68D1C001"/>
    <w:rsid w:val="696DFC16"/>
    <w:rsid w:val="69CB51FA"/>
    <w:rsid w:val="69D57E20"/>
    <w:rsid w:val="69F605F7"/>
    <w:rsid w:val="6A43DA35"/>
    <w:rsid w:val="6A462C61"/>
    <w:rsid w:val="6B045179"/>
    <w:rsid w:val="6B7FE0C7"/>
    <w:rsid w:val="6B7FE0C7"/>
    <w:rsid w:val="6B8C3B80"/>
    <w:rsid w:val="6BD2D054"/>
    <w:rsid w:val="6BE7D748"/>
    <w:rsid w:val="6C535C4A"/>
    <w:rsid w:val="6CD3A1A6"/>
    <w:rsid w:val="6CF5D61B"/>
    <w:rsid w:val="6DBD2637"/>
    <w:rsid w:val="6DFCC80B"/>
    <w:rsid w:val="6E095645"/>
    <w:rsid w:val="6EF1E9CD"/>
    <w:rsid w:val="6EFC8A55"/>
    <w:rsid w:val="6EFD60C5"/>
    <w:rsid w:val="706942A3"/>
    <w:rsid w:val="70E2E15E"/>
    <w:rsid w:val="714C2402"/>
    <w:rsid w:val="71F92DEB"/>
    <w:rsid w:val="7217899A"/>
    <w:rsid w:val="7244BBA4"/>
    <w:rsid w:val="738BC284"/>
    <w:rsid w:val="73E47647"/>
    <w:rsid w:val="73E6C595"/>
    <w:rsid w:val="7441B738"/>
    <w:rsid w:val="7476FDD7"/>
    <w:rsid w:val="752EDBB6"/>
    <w:rsid w:val="76451970"/>
    <w:rsid w:val="76CC6BB2"/>
    <w:rsid w:val="76DD2570"/>
    <w:rsid w:val="78150971"/>
    <w:rsid w:val="784654E7"/>
    <w:rsid w:val="784654E7"/>
    <w:rsid w:val="78CD1B5C"/>
    <w:rsid w:val="78F486CA"/>
    <w:rsid w:val="79B60190"/>
    <w:rsid w:val="79EC12DD"/>
    <w:rsid w:val="7AEF3710"/>
    <w:rsid w:val="7B117932"/>
    <w:rsid w:val="7B440CCA"/>
    <w:rsid w:val="7B7AA6D4"/>
    <w:rsid w:val="7B9E5AA1"/>
    <w:rsid w:val="7BA8BCEB"/>
    <w:rsid w:val="7BE6FF45"/>
    <w:rsid w:val="7BE70E2A"/>
    <w:rsid w:val="7BF6A257"/>
    <w:rsid w:val="7C4F7CF3"/>
    <w:rsid w:val="7C4F7CF3"/>
    <w:rsid w:val="7C584146"/>
    <w:rsid w:val="7CACCCB9"/>
    <w:rsid w:val="7CFB71FC"/>
    <w:rsid w:val="7D924FE7"/>
    <w:rsid w:val="7DAC21B4"/>
    <w:rsid w:val="7DF235E8"/>
    <w:rsid w:val="7E201C90"/>
    <w:rsid w:val="7EAC1BAC"/>
    <w:rsid w:val="7EEB626B"/>
    <w:rsid w:val="7EF39ED1"/>
    <w:rsid w:val="7F2E5E47"/>
    <w:rsid w:val="7F428DCB"/>
    <w:rsid w:val="7F88FA3B"/>
    <w:rsid w:val="7FD645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  <w14:docId w14:val="15F9A995"/>
  <w15:docId w15:val="{F4EC97CB-F32F-49F4-B75F-3F8DAEBF0C5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A269B7"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uiPriority w:val="99"/>
    <w:name w:val="Balloon Text"/>
    <w:basedOn w:val="Normal"/>
    <w:semiHidden/>
    <w:unhideWhenUsed/>
    <w:link w:val="a4"/>
    <w:rsid w:val="4321BC81"/>
    <w:rPr>
      <w:rFonts w:ascii="Tahoma" w:hAnsi="Tahoma" w:cs="Tahoma"/>
      <w:sz w:val="16"/>
      <w:szCs w:val="16"/>
    </w:rPr>
    <w:pPr>
      <w:spacing w:after="0" w:line="240" w:lineRule="auto"/>
    </w:pPr>
  </w:style>
  <w:style w:type="character" w:styleId="a4" w:customStyle="true">
    <w:uiPriority w:val="99"/>
    <w:name w:val="Текст выноски Знак"/>
    <w:basedOn w:val="DefaultParagraphFont"/>
    <w:semiHidden/>
    <w:link w:val="a3"/>
    <w:rsid w:val="4321BC81"/>
    <w:rPr>
      <w:rFonts w:ascii="Tahoma" w:hAnsi="Tahoma" w:cs="Tahoma"/>
      <w:sz w:val="16"/>
      <w:szCs w:val="16"/>
    </w:rPr>
  </w:style>
  <w:style w:type="character" w:styleId="zan-subject" w:customStyle="true">
    <w:uiPriority w:val="1"/>
    <w:name w:val="zan-subject"/>
    <w:basedOn w:val="DefaultParagraphFont"/>
    <w:rsid w:val="4321BC81"/>
  </w:style>
  <w:style w:type="paragraph" w:styleId="a5">
    <w:uiPriority w:val="34"/>
    <w:name w:val="List Paragraph"/>
    <w:basedOn w:val="Normal"/>
    <w:qFormat/>
    <w:rsid w:val="4321BC81"/>
    <w:pPr>
      <w:spacing/>
      <w:ind w:left="720"/>
      <w:contextualSpacing/>
    </w:pPr>
  </w:style>
  <w:style w:type="character" w:styleId="a6">
    <w:uiPriority w:val="99"/>
    <w:name w:val="Hyperlink"/>
    <w:basedOn w:val="DefaultParagraphFont"/>
    <w:unhideWhenUsed/>
    <w:rsid w:val="4321BC81"/>
    <w:rPr>
      <w:color w:val="0000FF"/>
      <w:u w:val="single"/>
    </w:rPr>
  </w:style>
  <w:style w:type="paragraph" w:styleId="Стильответа" w:customStyle="true">
    <w:uiPriority w:val="1"/>
    <w:name w:val="Стиль ответа"/>
    <w:basedOn w:val="Normal"/>
    <w:link w:val="СтильответаChar"/>
    <w:qFormat/>
    <w:rsid w:val="4321BC81"/>
    <w:rPr>
      <w:rFonts w:ascii="Arial" w:hAnsi="Arial" w:eastAsia="Arial" w:cs="Arial"/>
      <w:b w:val="0"/>
      <w:bCs w:val="0"/>
      <w:strike w:val="0"/>
      <w:dstrike w:val="0"/>
      <w:noProof w:val="0"/>
      <w:sz w:val="24"/>
      <w:szCs w:val="24"/>
      <w:u w:val="none"/>
      <w:lang w:val="ru-RU"/>
    </w:rPr>
    <w:pPr>
      <w:numPr>
        <w:ilvl w:val="0"/>
        <w:numId w:val="26"/>
      </w:numPr>
      <w:spacing w:before="0" w:beforeAutospacing="off" w:after="0" w:afterAutospacing="off"/>
      <w:ind w:left="1080"/>
      <w:contextualSpacing/>
      <w:jc w:val="left"/>
    </w:pPr>
  </w:style>
  <w:style w:type="character" w:styleId="СтильответаChar" w:customStyle="true">
    <w:name w:val="Стиль ответа Char"/>
    <w:basedOn w:val="DefaultParagraphFont"/>
    <w:link w:val="Стильответа"/>
    <w:rsid w:val="4321BC81"/>
    <w:rPr>
      <w:rFonts w:ascii="Arial" w:hAnsi="Arial" w:eastAsia="Arial" w:cs="Arial"/>
      <w:b w:val="0"/>
      <w:bCs w:val="0"/>
      <w:strike w:val="0"/>
      <w:dstrike w:val="0"/>
      <w:noProof w:val="0"/>
      <w:sz w:val="24"/>
      <w:szCs w:val="24"/>
      <w:u w:val="none"/>
      <w:lang w:val="ru-RU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69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15" /><Relationship Type="http://schemas.openxmlformats.org/officeDocument/2006/relationships/fontTable" Target="fontTable.xml" Id="rId14" /><Relationship Type="http://schemas.openxmlformats.org/officeDocument/2006/relationships/image" Target="/media/imagea.png" Id="rId527637403" /><Relationship Type="http://schemas.microsoft.com/office/2020/10/relationships/intelligence" Target="intelligence2.xml" Id="Ra8d3628c5dfe4110" /><Relationship Type="http://schemas.openxmlformats.org/officeDocument/2006/relationships/numbering" Target="numbering.xml" Id="Ra838dabb8b584168" /><Relationship Type="http://schemas.openxmlformats.org/officeDocument/2006/relationships/hyperlink" Target="https://github.com/penoplasssf/ryabich_1iis41" TargetMode="External" Id="Ra67f082d342c41c0" /><Relationship Type="http://schemas.openxmlformats.org/officeDocument/2006/relationships/image" Target="/media/image9.png" Id="rId1323561102" /><Relationship Type="http://schemas.openxmlformats.org/officeDocument/2006/relationships/image" Target="/media/imageb.png" Id="rId1466484271" /><Relationship Type="http://schemas.openxmlformats.org/officeDocument/2006/relationships/image" Target="/media/imagec.png" Id="rId40779711" /><Relationship Type="http://schemas.openxmlformats.org/officeDocument/2006/relationships/image" Target="/media/imaged.png" Id="rId1114975340" /><Relationship Type="http://schemas.openxmlformats.org/officeDocument/2006/relationships/image" Target="/media/imagee.png" Id="rId943914075" /><Relationship Type="http://schemas.openxmlformats.org/officeDocument/2006/relationships/image" Target="/media/imagef.png" Id="rId1261405702" /><Relationship Type="http://schemas.openxmlformats.org/officeDocument/2006/relationships/image" Target="/media/image10.png" Id="rId1351230124" /><Relationship Type="http://schemas.openxmlformats.org/officeDocument/2006/relationships/image" Target="/media/image11.png" Id="rId898319626" /><Relationship Type="http://schemas.openxmlformats.org/officeDocument/2006/relationships/image" Target="/media/image12.png" Id="rId315394046" /><Relationship Type="http://schemas.openxmlformats.org/officeDocument/2006/relationships/image" Target="/media/image13.png" Id="rId1239927837" /><Relationship Type="http://schemas.openxmlformats.org/officeDocument/2006/relationships/image" Target="/media/image14.png" Id="rId400489231" /><Relationship Type="http://schemas.openxmlformats.org/officeDocument/2006/relationships/image" Target="/media/image15.png" Id="rId1575207033" /><Relationship Type="http://schemas.openxmlformats.org/officeDocument/2006/relationships/image" Target="/media/image16.png" Id="rId387642472" /><Relationship Type="http://schemas.openxmlformats.org/officeDocument/2006/relationships/image" Target="/media/image17.png" Id="rId680186963" /><Relationship Type="http://schemas.openxmlformats.org/officeDocument/2006/relationships/image" Target="/media/image18.png" Id="rId1613325733" /><Relationship Type="http://schemas.openxmlformats.org/officeDocument/2006/relationships/image" Target="/media/image19.png" Id="rId72085132" /><Relationship Type="http://schemas.openxmlformats.org/officeDocument/2006/relationships/image" Target="/media/image1a.png" Id="rId581427076" /><Relationship Type="http://schemas.openxmlformats.org/officeDocument/2006/relationships/image" Target="/media/image1b.png" Id="rId1291512564" /><Relationship Type="http://schemas.openxmlformats.org/officeDocument/2006/relationships/image" Target="/media/image20.png" Id="rId1723401569" /><Relationship Type="http://schemas.openxmlformats.org/officeDocument/2006/relationships/image" Target="/media/image21.png" Id="rId325249386" /><Relationship Type="http://schemas.openxmlformats.org/officeDocument/2006/relationships/image" Target="/media/image22.png" Id="rId909543083" /><Relationship Type="http://schemas.openxmlformats.org/officeDocument/2006/relationships/image" Target="/media/image23.png" Id="rId1151105831" /><Relationship Type="http://schemas.openxmlformats.org/officeDocument/2006/relationships/image" Target="/media/image24.png" Id="rId1083298934" /><Relationship Type="http://schemas.openxmlformats.org/officeDocument/2006/relationships/image" Target="/media/image25.png" Id="rId1084899314" /><Relationship Type="http://schemas.openxmlformats.org/officeDocument/2006/relationships/image" Target="/media/image26.png" Id="rId1644372774" /><Relationship Type="http://schemas.openxmlformats.org/officeDocument/2006/relationships/image" Target="/media/image27.png" Id="rId1344619739" /><Relationship Type="http://schemas.openxmlformats.org/officeDocument/2006/relationships/image" Target="/media/image28.png" Id="rId1054989627" /><Relationship Type="http://schemas.openxmlformats.org/officeDocument/2006/relationships/image" Target="/media/image29.png" Id="rId1127855157" /><Relationship Type="http://schemas.openxmlformats.org/officeDocument/2006/relationships/image" Target="/media/image2a.png" Id="rId1675414739" /><Relationship Type="http://schemas.openxmlformats.org/officeDocument/2006/relationships/image" Target="/media/image2b.png" Id="rId991504359" /><Relationship Type="http://schemas.openxmlformats.org/officeDocument/2006/relationships/image" Target="/media/image2c.png" Id="rId997518126" /><Relationship Type="http://schemas.openxmlformats.org/officeDocument/2006/relationships/image" Target="/media/image2d.png" Id="rId1436750291" /><Relationship Type="http://schemas.openxmlformats.org/officeDocument/2006/relationships/image" Target="/media/image2e.png" Id="rId1837363597" /><Relationship Type="http://schemas.openxmlformats.org/officeDocument/2006/relationships/image" Target="/media/image2f.png" Id="rId1250681778" /><Relationship Type="http://schemas.openxmlformats.org/officeDocument/2006/relationships/image" Target="/media/image30.png" Id="rId470421361" /><Relationship Type="http://schemas.openxmlformats.org/officeDocument/2006/relationships/image" Target="/media/image31.png" Id="rId191589493" /><Relationship Type="http://schemas.openxmlformats.org/officeDocument/2006/relationships/image" Target="/media/image32.png" Id="rId1584300784" /><Relationship Type="http://schemas.openxmlformats.org/officeDocument/2006/relationships/image" Target="/media/image33.png" Id="rId226629483" /><Relationship Type="http://schemas.openxmlformats.org/officeDocument/2006/relationships/image" Target="/media/image34.png" Id="rId533080092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Артём Катав</lastModifiedBy>
  <revision>14</revision>
  <dcterms:created xsi:type="dcterms:W3CDTF">2026-09-13T04:48:00.0000000Z</dcterms:created>
  <dcterms:modified xsi:type="dcterms:W3CDTF">2026-10-28T21:21:29.5949398Z</dcterms:modified>
</coreProperties>
</file>