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19" w:rsidRDefault="007D3A19" w:rsidP="007D3A1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Лабораторная работа №2</w:t>
      </w:r>
      <w:r>
        <w:rPr>
          <w:rFonts w:cstheme="minorHAnsi"/>
          <w:b/>
          <w:sz w:val="24"/>
          <w:szCs w:val="24"/>
        </w:rPr>
        <w:t xml:space="preserve">. Знакомство с </w:t>
      </w:r>
      <w:r>
        <w:rPr>
          <w:rFonts w:cstheme="minorHAnsi"/>
          <w:b/>
          <w:sz w:val="24"/>
          <w:szCs w:val="24"/>
          <w:lang w:val="en-US"/>
        </w:rPr>
        <w:t>Python</w:t>
      </w:r>
      <w:r>
        <w:rPr>
          <w:rFonts w:cstheme="minorHAnsi"/>
          <w:b/>
          <w:sz w:val="24"/>
          <w:szCs w:val="24"/>
        </w:rPr>
        <w:t xml:space="preserve"> (работа с объектами)</w:t>
      </w: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Изучите предметную область и продумайте, какую информацию следует хранить о ключевом объекте.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Layout w:type="fixed"/>
        <w:tblLook w:val="04A0" w:firstRow="1" w:lastRow="0" w:firstColumn="1" w:lastColumn="0" w:noHBand="0" w:noVBand="1"/>
      </w:tblPr>
      <w:tblGrid>
        <w:gridCol w:w="843"/>
        <w:gridCol w:w="8295"/>
      </w:tblGrid>
      <w:tr w:rsidR="007D3A19" w:rsidTr="007D3A19">
        <w:trPr>
          <w:tblHeader/>
        </w:trPr>
        <w:tc>
          <w:tcPr>
            <w:tcW w:w="84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295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Вуз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Для предоставления информации абитуриентам в вузе работает система, которая хранит информацию о специальностях: наименование, описание, необходимые экзамены, проходной балл по ним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Продуктовый магазин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продуктовом магазине работает терминал, который хранит информацию о продуктах: цена, количество, вес, состав (белки, жиры, углеводы) и др.</w:t>
            </w:r>
            <w:bookmarkStart w:id="0" w:name="_GoBack"/>
            <w:bookmarkEnd w:id="0"/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Кинотеатр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Для взаимодействия с клиентами кинотеатр использует систему, которая хранит информацию о фильмах: название, список актеров, стоимость билета, список сеансов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Книжный магазин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книжном магазине используется система, которая хранит информацию о книгах: название, цена, количество, список авторов, </w:t>
            </w:r>
            <w:hyperlink r:id="rId5" w:tgtFrame="_blank" w:history="1">
              <w:r>
                <w:rPr>
                  <w:rStyle w:val="a4"/>
                  <w:rFonts w:asciiTheme="majorHAnsi" w:eastAsia="Times New Roman" w:hAnsiTheme="majorHAnsi" w:cstheme="majorHAnsi"/>
                  <w:color w:val="1B7A41"/>
                  <w:sz w:val="24"/>
                  <w:szCs w:val="24"/>
                  <w:u w:val="none"/>
                  <w:lang w:eastAsia="ru-RU"/>
                </w:rPr>
                <w:t>ISBN</w:t>
              </w:r>
            </w:hyperlink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 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Банк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Банк предлагает клиентам электронный помощник, который хранит информацию о вкладах: сумма, валюта, срок, капитализация процентов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Мобильный оператор. Мобильный помощник оператора связи хранит информацию о тарифах: тип, стоимость звонка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Фитнес-центр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фитнес-центре установлен терминал для клиентов, который хранит информацию о клубных картах: стоимость, тип, доступные занятия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Агентство недвижимости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Веб-сайт агентства недвижимости хранит информацию об арендуемых квартирах: адрес, количество комнат, площадь, цена, наличие балкона, лифта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Магазин смартфонов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В магазине используется система, которая хранит информацию о смартфонах: наименование, цена, количество, информация о комплектующих и др.</w:t>
            </w:r>
          </w:p>
        </w:tc>
      </w:tr>
      <w:tr w:rsidR="007D3A19" w:rsidTr="007D3A19">
        <w:tc>
          <w:tcPr>
            <w:tcW w:w="843" w:type="dxa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8295" w:type="dxa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D3A19" w:rsidRDefault="007D3A19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color w:val="404040"/>
                <w:sz w:val="24"/>
                <w:szCs w:val="24"/>
                <w:lang w:eastAsia="ru-RU"/>
              </w:rPr>
              <w:t>Пассажирский перевозчик</w:t>
            </w:r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. Пассажирский перевозчик предоставляет клиентам веб-сайт, который хранит информацию о билетах: наименование, тип (</w:t>
            </w:r>
            <w:proofErr w:type="spellStart"/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безлимитный</w:t>
            </w:r>
            <w:proofErr w:type="spellEnd"/>
            <w:r>
              <w:rPr>
                <w:rFonts w:asciiTheme="majorHAnsi" w:eastAsia="Times New Roman" w:hAnsiTheme="majorHAnsi" w:cstheme="majorHAnsi"/>
                <w:color w:val="404040"/>
                <w:sz w:val="24"/>
                <w:szCs w:val="24"/>
                <w:lang w:eastAsia="ru-RU"/>
              </w:rPr>
              <w:t>, социальный и др.), стоимость и др.</w:t>
            </w:r>
          </w:p>
        </w:tc>
      </w:tr>
    </w:tbl>
    <w:p w:rsidR="007D3A19" w:rsidRDefault="007D3A19" w:rsidP="007D3A19">
      <w:pPr>
        <w:pStyle w:val="a3"/>
        <w:tabs>
          <w:tab w:val="left" w:pos="851"/>
        </w:tabs>
        <w:ind w:left="567"/>
        <w:jc w:val="both"/>
        <w:rPr>
          <w:sz w:val="24"/>
          <w:szCs w:val="24"/>
        </w:rPr>
      </w:pP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Создайте приложение, которое хранит информацию об объекте выбранной предметной области и выводит ее на экран.</w:t>
      </w:r>
    </w:p>
    <w:p w:rsidR="007D3A19" w:rsidRDefault="007D3A19" w:rsidP="007D3A19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данным: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объектов (элементов словаря) должно быть не менее 5;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количество атрибутов объекта должно быть не менее 5;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крайней мере 3 атрибута объекта должны иметь различный </w:t>
      </w:r>
      <w:proofErr w:type="gramStart"/>
      <w:r>
        <w:rPr>
          <w:sz w:val="24"/>
          <w:szCs w:val="24"/>
        </w:rPr>
        <w:t xml:space="preserve">тип: 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и др.;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крайней мере один атрибут объекта должен иметь тип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.</w:t>
      </w:r>
    </w:p>
    <w:p w:rsidR="007D3A19" w:rsidRDefault="007D3A19" w:rsidP="007D3A19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Добавьте меню с пунктами: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добавление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удаление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поиск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объектов;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фильтр по атрибуту (одному или нескольким) объекта;</w:t>
      </w:r>
    </w:p>
    <w:p w:rsidR="007D3A19" w:rsidRDefault="007D3A19" w:rsidP="007D3A1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средний показатель по атрибуту объекта.</w:t>
      </w:r>
    </w:p>
    <w:p w:rsidR="0070498F" w:rsidRDefault="0070498F"/>
    <w:sectPr w:rsidR="0070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C0D02"/>
    <w:multiLevelType w:val="hybridMultilevel"/>
    <w:tmpl w:val="55B093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7A8301C"/>
    <w:multiLevelType w:val="hybridMultilevel"/>
    <w:tmpl w:val="C632EDEE"/>
    <w:lvl w:ilvl="0" w:tplc="E1286A78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ED"/>
    <w:rsid w:val="006C70ED"/>
    <w:rsid w:val="0070498F"/>
    <w:rsid w:val="007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79F89-255D-4A87-B881-ED6C3DB8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3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5%D0%B6%D0%B4%D1%83%D0%BD%D0%B0%D1%80%D0%BE%D0%B4%D0%BD%D1%8B%D0%B9_%D1%81%D1%82%D0%B0%D0%BD%D0%B4%D0%B0%D1%80%D1%82%D0%BD%D1%8B%D0%B9_%D0%BA%D0%BD%D0%B8%D0%B6%D0%BD%D1%8B%D0%B9_%D0%BD%D0%BE%D0%BC%D0%B5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2021-09-13T12:21:00Z</dcterms:created>
  <dcterms:modified xsi:type="dcterms:W3CDTF">2021-09-13T12:22:00Z</dcterms:modified>
</cp:coreProperties>
</file>