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93FF" w14:textId="4560BA0B" w:rsidR="00DC5356" w:rsidRPr="003F0CED" w:rsidRDefault="00DC5356" w:rsidP="00AD6CB3">
      <w:pPr>
        <w:rPr>
          <w:sz w:val="28"/>
          <w:cs/>
        </w:rPr>
      </w:pPr>
    </w:p>
    <w:tbl>
      <w:tblPr>
        <w:tblStyle w:val="a3"/>
        <w:tblW w:w="10350" w:type="dxa"/>
        <w:tblInd w:w="-185" w:type="dxa"/>
        <w:tblLook w:val="04A0" w:firstRow="1" w:lastRow="0" w:firstColumn="1" w:lastColumn="0" w:noHBand="0" w:noVBand="1"/>
      </w:tblPr>
      <w:tblGrid>
        <w:gridCol w:w="1599"/>
        <w:gridCol w:w="3356"/>
        <w:gridCol w:w="2045"/>
        <w:gridCol w:w="1135"/>
        <w:gridCol w:w="1064"/>
        <w:gridCol w:w="1151"/>
      </w:tblGrid>
      <w:tr w:rsidR="00DC5356" w14:paraId="296763E6" w14:textId="77777777" w:rsidTr="00505104">
        <w:tc>
          <w:tcPr>
            <w:tcW w:w="10350" w:type="dxa"/>
            <w:gridSpan w:val="6"/>
          </w:tcPr>
          <w:p w14:paraId="6086AB52" w14:textId="5393B3C9" w:rsidR="00DC5356" w:rsidRPr="006B724E" w:rsidRDefault="00DC5356" w:rsidP="00DC5356">
            <w:pPr>
              <w:jc w:val="center"/>
              <w:rPr>
                <w:b/>
                <w:bCs/>
              </w:rPr>
            </w:pPr>
            <w:r w:rsidRPr="006B724E">
              <w:rPr>
                <w:rFonts w:hint="cs"/>
                <w:b/>
                <w:bCs/>
                <w:cs/>
              </w:rPr>
              <w:t>บริษัท  นิวพาราไดม์ จำกัด</w:t>
            </w:r>
          </w:p>
        </w:tc>
      </w:tr>
      <w:tr w:rsidR="00DC5356" w14:paraId="7F80BFD4" w14:textId="77777777" w:rsidTr="00505104">
        <w:tc>
          <w:tcPr>
            <w:tcW w:w="10350" w:type="dxa"/>
            <w:gridSpan w:val="6"/>
          </w:tcPr>
          <w:p w14:paraId="6E70FC02" w14:textId="461D8A88" w:rsidR="00DC5356" w:rsidRPr="006B724E" w:rsidRDefault="00DC5356" w:rsidP="00DC5356">
            <w:pPr>
              <w:jc w:val="center"/>
              <w:rPr>
                <w:b/>
                <w:bCs/>
              </w:rPr>
            </w:pPr>
            <w:r w:rsidRPr="006B724E">
              <w:rPr>
                <w:rFonts w:hint="cs"/>
                <w:b/>
                <w:bCs/>
                <w:cs/>
              </w:rPr>
              <w:t>ใบขออนุมัติสินเชื่อ - วงเงินลูกค้า</w:t>
            </w:r>
          </w:p>
        </w:tc>
      </w:tr>
      <w:tr w:rsidR="00DC5356" w14:paraId="7A3A184C" w14:textId="77777777" w:rsidTr="00505104">
        <w:tc>
          <w:tcPr>
            <w:tcW w:w="10350" w:type="dxa"/>
            <w:gridSpan w:val="6"/>
          </w:tcPr>
          <w:p w14:paraId="4B4D942B" w14:textId="40DD0CC4" w:rsidR="00DC5356" w:rsidRPr="006B724E" w:rsidRDefault="00DC5356" w:rsidP="00DC5356">
            <w:pPr>
              <w:jc w:val="right"/>
              <w:rPr>
                <w:b/>
                <w:bCs/>
                <w:cs/>
              </w:rPr>
            </w:pPr>
            <w:r w:rsidRPr="006B724E">
              <w:rPr>
                <w:rFonts w:hint="cs"/>
                <w:b/>
                <w:bCs/>
                <w:cs/>
              </w:rPr>
              <w:t xml:space="preserve">สายงาน </w:t>
            </w:r>
            <w:r w:rsidRPr="006B724E">
              <w:rPr>
                <w:b/>
                <w:bCs/>
              </w:rPr>
              <w:t xml:space="preserve">: </w:t>
            </w:r>
            <w:r w:rsidRPr="006B724E">
              <w:rPr>
                <w:rFonts w:hint="cs"/>
                <w:b/>
                <w:bCs/>
                <w:cs/>
              </w:rPr>
              <w:t>สินเชื่อและการตลาด</w:t>
            </w:r>
          </w:p>
        </w:tc>
      </w:tr>
      <w:tr w:rsidR="00F03CD5" w14:paraId="28D2FC86" w14:textId="77777777" w:rsidTr="006D1104">
        <w:tc>
          <w:tcPr>
            <w:tcW w:w="1599" w:type="dxa"/>
          </w:tcPr>
          <w:p w14:paraId="04A8362E" w14:textId="4F8D03C2" w:rsidR="00F03CD5" w:rsidRDefault="00F03CD5" w:rsidP="00325FD7">
            <w:pPr>
              <w:rPr>
                <w:cs/>
              </w:rPr>
            </w:pPr>
            <w:r>
              <w:rPr>
                <w:rFonts w:hint="cs"/>
                <w:cs/>
              </w:rPr>
              <w:t>ชื่อลูกค้า(ไทย)</w:t>
            </w:r>
            <w:r>
              <w:t xml:space="preserve"> </w:t>
            </w:r>
            <w:r w:rsidR="00C210FC">
              <w:t xml:space="preserve">   </w:t>
            </w:r>
            <w:r>
              <w:t>:</w:t>
            </w:r>
          </w:p>
        </w:tc>
        <w:tc>
          <w:tcPr>
            <w:tcW w:w="3356" w:type="dxa"/>
          </w:tcPr>
          <w:p w14:paraId="78E40170" w14:textId="5272946A" w:rsidR="00F03CD5" w:rsidRDefault="00DB73FB" w:rsidP="00325FD7">
            <w:r>
              <w:rPr>
                <w:rFonts w:hint="cs"/>
                <w:cs/>
              </w:rPr>
              <w:t xml:space="preserve">บจก. </w:t>
            </w:r>
            <w:r w:rsidR="00EF09D5">
              <w:rPr>
                <w:rFonts w:hint="cs"/>
                <w:cs/>
              </w:rPr>
              <w:t>สหเศรษฐสิริ อินเตอร์</w:t>
            </w:r>
            <w:r w:rsidR="00A53194">
              <w:rPr>
                <w:rFonts w:hint="cs"/>
                <w:cs/>
              </w:rPr>
              <w:t>เนชั่นแนล</w:t>
            </w:r>
          </w:p>
        </w:tc>
        <w:tc>
          <w:tcPr>
            <w:tcW w:w="3180" w:type="dxa"/>
            <w:gridSpan w:val="2"/>
          </w:tcPr>
          <w:p w14:paraId="5E8C77EB" w14:textId="7B909D28" w:rsidR="00F03CD5" w:rsidRDefault="00F03CD5" w:rsidP="00325FD7">
            <w:r>
              <w:rPr>
                <w:rFonts w:hint="cs"/>
                <w:cs/>
              </w:rPr>
              <w:t xml:space="preserve">วันที่                          </w:t>
            </w:r>
            <w:r>
              <w:t xml:space="preserve">   </w:t>
            </w:r>
            <w:r>
              <w:rPr>
                <w:rFonts w:hint="cs"/>
                <w:cs/>
              </w:rPr>
              <w:t xml:space="preserve">       </w:t>
            </w:r>
            <w:r>
              <w:t>:</w:t>
            </w:r>
          </w:p>
        </w:tc>
        <w:tc>
          <w:tcPr>
            <w:tcW w:w="2215" w:type="dxa"/>
            <w:gridSpan w:val="2"/>
          </w:tcPr>
          <w:p w14:paraId="5B9972B9" w14:textId="40D2FFF8" w:rsidR="00F03CD5" w:rsidRPr="00EF09D5" w:rsidRDefault="00DB73FB" w:rsidP="00325FD7">
            <w:pPr>
              <w:rPr>
                <w:sz w:val="28"/>
              </w:rPr>
            </w:pPr>
            <w:r w:rsidRPr="00EF09D5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="00EF09D5" w:rsidRPr="00EF09D5">
              <w:rPr>
                <w:rFonts w:ascii="Cordia New" w:hAnsi="Cordia New" w:cs="Cordia New" w:hint="cs"/>
                <w:sz w:val="28"/>
                <w:cs/>
              </w:rPr>
              <w:t>3 ตุลาคม</w:t>
            </w:r>
            <w:r w:rsidR="00A93C1D" w:rsidRPr="00EF09D5">
              <w:rPr>
                <w:rFonts w:ascii="Cordia New" w:hAnsi="Cordia New" w:cs="Cordia New" w:hint="cs"/>
                <w:sz w:val="28"/>
                <w:cs/>
              </w:rPr>
              <w:t xml:space="preserve"> 2566</w:t>
            </w:r>
          </w:p>
        </w:tc>
      </w:tr>
      <w:tr w:rsidR="00F03CD5" w14:paraId="07876EA7" w14:textId="77777777" w:rsidTr="006D1104">
        <w:tc>
          <w:tcPr>
            <w:tcW w:w="1599" w:type="dxa"/>
          </w:tcPr>
          <w:p w14:paraId="64638CE1" w14:textId="062DC27A" w:rsidR="00F03CD5" w:rsidRDefault="00F03CD5" w:rsidP="00325F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</w:t>
            </w:r>
            <w:r>
              <w:t>(English)</w:t>
            </w:r>
            <w:r w:rsidR="00C210FC">
              <w:t xml:space="preserve">   </w:t>
            </w:r>
            <w:r>
              <w:t xml:space="preserve"> :</w:t>
            </w:r>
          </w:p>
        </w:tc>
        <w:tc>
          <w:tcPr>
            <w:tcW w:w="3356" w:type="dxa"/>
          </w:tcPr>
          <w:p w14:paraId="2E683B45" w14:textId="69D405BF" w:rsidR="00F03CD5" w:rsidRPr="00A53194" w:rsidRDefault="00A53194" w:rsidP="00325FD7">
            <w:pPr>
              <w:rPr>
                <w:sz w:val="18"/>
                <w:szCs w:val="18"/>
              </w:rPr>
            </w:pPr>
            <w:r w:rsidRPr="00A53194">
              <w:rPr>
                <w:sz w:val="18"/>
                <w:szCs w:val="18"/>
              </w:rPr>
              <w:t>SAHASEDSIRI INTERNATIONAL</w:t>
            </w:r>
            <w:r w:rsidR="007F45B4" w:rsidRPr="00A53194">
              <w:rPr>
                <w:sz w:val="18"/>
                <w:szCs w:val="18"/>
              </w:rPr>
              <w:t xml:space="preserve"> CO.,LTD.</w:t>
            </w:r>
          </w:p>
        </w:tc>
        <w:tc>
          <w:tcPr>
            <w:tcW w:w="3180" w:type="dxa"/>
            <w:gridSpan w:val="2"/>
          </w:tcPr>
          <w:p w14:paraId="47672F66" w14:textId="68756AD7" w:rsidR="00F03CD5" w:rsidRDefault="00F03CD5" w:rsidP="00325FD7">
            <w:r>
              <w:rPr>
                <w:rFonts w:hint="cs"/>
                <w:cs/>
              </w:rPr>
              <w:t xml:space="preserve">วันครบกำหนดทบทวนวงเงิน </w:t>
            </w:r>
            <w:r>
              <w:t>:</w:t>
            </w:r>
          </w:p>
        </w:tc>
        <w:tc>
          <w:tcPr>
            <w:tcW w:w="2215" w:type="dxa"/>
            <w:gridSpan w:val="2"/>
          </w:tcPr>
          <w:p w14:paraId="716695A2" w14:textId="512FFFE3" w:rsidR="00F03CD5" w:rsidRDefault="00DB73FB" w:rsidP="00325FD7">
            <w:r>
              <w:rPr>
                <w:rFonts w:hint="cs"/>
                <w:cs/>
              </w:rPr>
              <w:t xml:space="preserve"> </w:t>
            </w:r>
            <w:r w:rsidR="00EF09D5">
              <w:rPr>
                <w:rFonts w:ascii="Cordia New" w:hAnsi="Cordia New" w:cs="Cordia New" w:hint="cs"/>
                <w:cs/>
              </w:rPr>
              <w:t>31 ตุลาคม</w:t>
            </w:r>
            <w:r>
              <w:rPr>
                <w:rFonts w:hint="cs"/>
                <w:cs/>
              </w:rPr>
              <w:t xml:space="preserve"> 256</w:t>
            </w:r>
            <w:r w:rsidR="00EF09D5">
              <w:rPr>
                <w:rFonts w:hint="cs"/>
                <w:cs/>
              </w:rPr>
              <w:t>7</w:t>
            </w:r>
          </w:p>
        </w:tc>
      </w:tr>
      <w:tr w:rsidR="008D6704" w14:paraId="04924A80" w14:textId="77777777" w:rsidTr="006D1104">
        <w:tc>
          <w:tcPr>
            <w:tcW w:w="1599" w:type="dxa"/>
          </w:tcPr>
          <w:p w14:paraId="435C1BF5" w14:textId="1814D1DD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>ประเภทธุรกิจ</w:t>
            </w:r>
            <w:r>
              <w:t xml:space="preserve">     :</w:t>
            </w:r>
          </w:p>
        </w:tc>
        <w:tc>
          <w:tcPr>
            <w:tcW w:w="3356" w:type="dxa"/>
          </w:tcPr>
          <w:p w14:paraId="6121E3E1" w14:textId="528AC9B9" w:rsidR="008D6704" w:rsidRPr="00EA3C52" w:rsidRDefault="00A35268" w:rsidP="008D6704">
            <w:pPr>
              <w:rPr>
                <w:sz w:val="24"/>
                <w:szCs w:val="24"/>
                <w:cs/>
              </w:rPr>
            </w:pPr>
            <w:r>
              <w:rPr>
                <w:rFonts w:hint="cs"/>
                <w:sz w:val="24"/>
                <w:szCs w:val="24"/>
                <w:cs/>
              </w:rPr>
              <w:t>ประกอบกิจการจำหน่ายเครื่องดื่มแอลกอฮอล์</w:t>
            </w:r>
          </w:p>
        </w:tc>
        <w:tc>
          <w:tcPr>
            <w:tcW w:w="5395" w:type="dxa"/>
            <w:gridSpan w:val="4"/>
          </w:tcPr>
          <w:p w14:paraId="0B84E6AE" w14:textId="5D91FCB0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การตรวจสอบข้อมูล           </w:t>
            </w:r>
          </w:p>
        </w:tc>
      </w:tr>
      <w:tr w:rsidR="008D6704" w14:paraId="7365F50F" w14:textId="77777777" w:rsidTr="006D1104">
        <w:tc>
          <w:tcPr>
            <w:tcW w:w="1599" w:type="dxa"/>
          </w:tcPr>
          <w:p w14:paraId="3F4149FD" w14:textId="449B093D" w:rsidR="008D6704" w:rsidRDefault="008D6704" w:rsidP="008D6704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356" w:type="dxa"/>
          </w:tcPr>
          <w:p w14:paraId="46C03AE3" w14:textId="1D6F5133" w:rsidR="008D6704" w:rsidRPr="00EA3C52" w:rsidRDefault="00A35268" w:rsidP="008D6704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และหน้ากากอนามัย</w:t>
            </w:r>
          </w:p>
        </w:tc>
        <w:tc>
          <w:tcPr>
            <w:tcW w:w="2045" w:type="dxa"/>
          </w:tcPr>
          <w:p w14:paraId="579FF759" w14:textId="5F6287EC" w:rsidR="008D6704" w:rsidRPr="009B006A" w:rsidRDefault="008D6704" w:rsidP="008D6704">
            <w:pPr>
              <w:rPr>
                <w:b/>
                <w:bCs/>
                <w:u w:val="single"/>
              </w:rPr>
            </w:pPr>
            <w:r w:rsidRPr="009B006A">
              <w:rPr>
                <w:rFonts w:hint="cs"/>
                <w:b/>
                <w:bCs/>
                <w:u w:val="single"/>
                <w:cs/>
              </w:rPr>
              <w:t>กรมบังคับคดี</w:t>
            </w:r>
          </w:p>
        </w:tc>
        <w:tc>
          <w:tcPr>
            <w:tcW w:w="1135" w:type="dxa"/>
          </w:tcPr>
          <w:p w14:paraId="2EE0E5DA" w14:textId="77777777" w:rsidR="008D6704" w:rsidRDefault="008D6704" w:rsidP="008D6704"/>
        </w:tc>
        <w:tc>
          <w:tcPr>
            <w:tcW w:w="1064" w:type="dxa"/>
          </w:tcPr>
          <w:p w14:paraId="04DEB1D8" w14:textId="189ED6ED" w:rsidR="008D6704" w:rsidRDefault="008D6704" w:rsidP="008D6704"/>
        </w:tc>
        <w:tc>
          <w:tcPr>
            <w:tcW w:w="1151" w:type="dxa"/>
          </w:tcPr>
          <w:p w14:paraId="6E59502E" w14:textId="23F4BD34" w:rsidR="008D6704" w:rsidRDefault="008D6704" w:rsidP="008D6704"/>
        </w:tc>
      </w:tr>
      <w:tr w:rsidR="008D6704" w14:paraId="136194AA" w14:textId="77777777" w:rsidTr="006D1104">
        <w:tc>
          <w:tcPr>
            <w:tcW w:w="1599" w:type="dxa"/>
          </w:tcPr>
          <w:p w14:paraId="02CBAC16" w14:textId="4805488F" w:rsidR="008D6704" w:rsidRDefault="008D6704" w:rsidP="008D6704"/>
        </w:tc>
        <w:tc>
          <w:tcPr>
            <w:tcW w:w="3356" w:type="dxa"/>
          </w:tcPr>
          <w:p w14:paraId="5A957001" w14:textId="6A295777" w:rsidR="008D6704" w:rsidRPr="00EA3C52" w:rsidRDefault="008D6704" w:rsidP="008D6704">
            <w:pPr>
              <w:rPr>
                <w:sz w:val="24"/>
                <w:szCs w:val="24"/>
                <w:cs/>
              </w:rPr>
            </w:pPr>
          </w:p>
        </w:tc>
        <w:tc>
          <w:tcPr>
            <w:tcW w:w="2045" w:type="dxa"/>
          </w:tcPr>
          <w:p w14:paraId="31F6B00E" w14:textId="2A36D6D7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color w:val="000000" w:themeColor="text1"/>
                <w:cs/>
              </w:rPr>
              <w:t>บจก. สหเศรษฐสิริฯ</w:t>
            </w:r>
          </w:p>
        </w:tc>
        <w:tc>
          <w:tcPr>
            <w:tcW w:w="1135" w:type="dxa"/>
          </w:tcPr>
          <w:p w14:paraId="5FCCE3D3" w14:textId="4D6F6877" w:rsidR="008D6704" w:rsidRPr="00E66EBA" w:rsidRDefault="008D6704" w:rsidP="008D6704">
            <w:pPr>
              <w:rPr>
                <w:color w:val="000000" w:themeColor="text1"/>
              </w:rPr>
            </w:pPr>
            <w:r w:rsidRPr="00E66EBA">
              <w:rPr>
                <w:rFonts w:hint="cs"/>
                <w:color w:val="000000" w:themeColor="text1"/>
                <w:cs/>
              </w:rPr>
              <w:t>3/10/66</w:t>
            </w:r>
          </w:p>
        </w:tc>
        <w:tc>
          <w:tcPr>
            <w:tcW w:w="1064" w:type="dxa"/>
          </w:tcPr>
          <w:p w14:paraId="524CEE37" w14:textId="19AEA0F5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596720C" wp14:editId="1A23643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67945</wp:posOffset>
                      </wp:positionV>
                      <wp:extent cx="215900" cy="152400"/>
                      <wp:effectExtent l="0" t="0" r="1270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08A71B" id="Rectangle 17" o:spid="_x0000_s1026" style="position:absolute;margin-left:-.25pt;margin-top:5.35pt;width:17pt;height:1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 พบ</w:t>
            </w:r>
          </w:p>
        </w:tc>
        <w:tc>
          <w:tcPr>
            <w:tcW w:w="1151" w:type="dxa"/>
          </w:tcPr>
          <w:p w14:paraId="6C5BA8A4" w14:textId="282EA8AE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109DE59" wp14:editId="22CEB08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92710</wp:posOffset>
                      </wp:positionV>
                      <wp:extent cx="139700" cy="120650"/>
                      <wp:effectExtent l="0" t="0" r="3175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A3EB3" id="Straight Connector 5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7.3pt" to="12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BB65811" wp14:editId="045B91C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61595</wp:posOffset>
                      </wp:positionV>
                      <wp:extent cx="215900" cy="152400"/>
                      <wp:effectExtent l="0" t="0" r="1270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5CFB93" id="Rectangle 18" o:spid="_x0000_s1026" style="position:absolute;margin-left:-.75pt;margin-top:4.85pt;width:17pt;height:1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ไม่พบ</w:t>
            </w:r>
          </w:p>
        </w:tc>
      </w:tr>
      <w:tr w:rsidR="008D6704" w14:paraId="59932660" w14:textId="77777777" w:rsidTr="006D1104">
        <w:tc>
          <w:tcPr>
            <w:tcW w:w="1599" w:type="dxa"/>
          </w:tcPr>
          <w:p w14:paraId="2133811F" w14:textId="0E6BC243" w:rsidR="008D6704" w:rsidRDefault="008D6704" w:rsidP="008D6704">
            <w:r>
              <w:rPr>
                <w:rFonts w:hint="cs"/>
                <w:cs/>
              </w:rPr>
              <w:t xml:space="preserve">ทุนจดทะเบียน    </w:t>
            </w:r>
            <w:r>
              <w:t>:</w:t>
            </w:r>
          </w:p>
        </w:tc>
        <w:tc>
          <w:tcPr>
            <w:tcW w:w="3356" w:type="dxa"/>
          </w:tcPr>
          <w:p w14:paraId="4FED366A" w14:textId="76F0C3F1" w:rsidR="008D6704" w:rsidRPr="00EA3C52" w:rsidRDefault="008D6704" w:rsidP="008D6704">
            <w:pPr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10</w:t>
            </w:r>
            <w:r w:rsidRPr="00EA3C52">
              <w:rPr>
                <w:rFonts w:ascii="Cordia New" w:hAnsi="Cordia New" w:cs="Cordia New"/>
                <w:sz w:val="28"/>
              </w:rPr>
              <w:t xml:space="preserve">.00 </w:t>
            </w:r>
            <w:r w:rsidRPr="00EA3C52">
              <w:rPr>
                <w:rFonts w:ascii="Cordia New" w:hAnsi="Cordia New" w:cs="Cordia New"/>
                <w:sz w:val="28"/>
                <w:cs/>
              </w:rPr>
              <w:t>ล้านบาท</w:t>
            </w:r>
          </w:p>
        </w:tc>
        <w:tc>
          <w:tcPr>
            <w:tcW w:w="2045" w:type="dxa"/>
          </w:tcPr>
          <w:p w14:paraId="5A4D4FAB" w14:textId="7A6DD508" w:rsidR="008D6704" w:rsidRPr="00E66EBA" w:rsidRDefault="008D6704" w:rsidP="008D6704">
            <w:pPr>
              <w:rPr>
                <w:color w:val="000000" w:themeColor="text1"/>
                <w:sz w:val="28"/>
                <w:cs/>
              </w:rPr>
            </w:pPr>
            <w:r w:rsidRPr="00E66EBA">
              <w:rPr>
                <w:rFonts w:hint="cs"/>
                <w:color w:val="000000" w:themeColor="text1"/>
                <w:sz w:val="28"/>
                <w:cs/>
              </w:rPr>
              <w:t>นายบุรี  ตันติพงศ์</w:t>
            </w:r>
          </w:p>
        </w:tc>
        <w:tc>
          <w:tcPr>
            <w:tcW w:w="1135" w:type="dxa"/>
          </w:tcPr>
          <w:p w14:paraId="62F63C78" w14:textId="1C105976" w:rsidR="008D6704" w:rsidRPr="00E66EBA" w:rsidRDefault="008D6704" w:rsidP="008D6704">
            <w:pPr>
              <w:rPr>
                <w:color w:val="000000" w:themeColor="text1"/>
              </w:rPr>
            </w:pPr>
            <w:r w:rsidRPr="00E66EBA">
              <w:rPr>
                <w:rFonts w:hint="cs"/>
                <w:color w:val="000000" w:themeColor="text1"/>
                <w:cs/>
              </w:rPr>
              <w:t>3/10/66</w:t>
            </w:r>
          </w:p>
        </w:tc>
        <w:tc>
          <w:tcPr>
            <w:tcW w:w="1064" w:type="dxa"/>
          </w:tcPr>
          <w:p w14:paraId="1B7AB045" w14:textId="18A5D0A8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68FC9FC" wp14:editId="3CA2E34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69215</wp:posOffset>
                      </wp:positionV>
                      <wp:extent cx="215900" cy="152400"/>
                      <wp:effectExtent l="0" t="0" r="1270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AB2044" id="Rectangle 19" o:spid="_x0000_s1026" style="position:absolute;margin-left:.25pt;margin-top:5.45pt;width:17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 พบ</w:t>
            </w:r>
          </w:p>
        </w:tc>
        <w:tc>
          <w:tcPr>
            <w:tcW w:w="1151" w:type="dxa"/>
          </w:tcPr>
          <w:p w14:paraId="4CC91764" w14:textId="3697FF02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1EB796" wp14:editId="3C61BD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81280</wp:posOffset>
                      </wp:positionV>
                      <wp:extent cx="190500" cy="1143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EBD09" id="Straight Connector 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6.4pt" to="1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8928B3" wp14:editId="0FE2F5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75565</wp:posOffset>
                      </wp:positionV>
                      <wp:extent cx="215900" cy="152400"/>
                      <wp:effectExtent l="0" t="0" r="1270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A8B5A" id="Rectangle 21" o:spid="_x0000_s1026" style="position:absolute;margin-left:-1.25pt;margin-top:5.95pt;width:17pt;height:1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ไม่พบ</w:t>
            </w:r>
          </w:p>
        </w:tc>
      </w:tr>
      <w:tr w:rsidR="008D6704" w14:paraId="0078EA88" w14:textId="77777777" w:rsidTr="006D1104">
        <w:tc>
          <w:tcPr>
            <w:tcW w:w="1599" w:type="dxa"/>
          </w:tcPr>
          <w:p w14:paraId="4DE4F7D8" w14:textId="68EF9ABE" w:rsidR="008D6704" w:rsidRDefault="008D6704" w:rsidP="008D6704">
            <w:r>
              <w:rPr>
                <w:rFonts w:hint="cs"/>
                <w:cs/>
              </w:rPr>
              <w:t>สถานที่ตั้ง</w:t>
            </w:r>
          </w:p>
        </w:tc>
        <w:tc>
          <w:tcPr>
            <w:tcW w:w="3356" w:type="dxa"/>
          </w:tcPr>
          <w:p w14:paraId="6404F986" w14:textId="112C933F" w:rsidR="008D6704" w:rsidRPr="00C106B0" w:rsidRDefault="008D6704" w:rsidP="008D6704">
            <w:pPr>
              <w:rPr>
                <w:sz w:val="24"/>
                <w:szCs w:val="24"/>
              </w:rPr>
            </w:pPr>
            <w:r w:rsidRPr="00C106B0">
              <w:rPr>
                <w:rFonts w:hint="cs"/>
                <w:sz w:val="24"/>
                <w:szCs w:val="24"/>
                <w:cs/>
              </w:rPr>
              <w:t>223/27 อาคารคันทรี คอมเพล็กซ์ อาคารเอ ชั้น 9</w:t>
            </w:r>
          </w:p>
        </w:tc>
        <w:tc>
          <w:tcPr>
            <w:tcW w:w="2045" w:type="dxa"/>
          </w:tcPr>
          <w:p w14:paraId="2DE584A3" w14:textId="00A6BE54" w:rsidR="008D6704" w:rsidRPr="00E66EBA" w:rsidRDefault="008D6704" w:rsidP="008D6704">
            <w:pPr>
              <w:rPr>
                <w:color w:val="000000" w:themeColor="text1"/>
                <w:sz w:val="28"/>
                <w:cs/>
              </w:rPr>
            </w:pPr>
            <w:r w:rsidRPr="00E66EBA">
              <w:rPr>
                <w:rFonts w:hint="cs"/>
                <w:color w:val="000000" w:themeColor="text1"/>
                <w:sz w:val="28"/>
                <w:cs/>
              </w:rPr>
              <w:t>นายบุรัช  ตันติพงศ์</w:t>
            </w:r>
          </w:p>
        </w:tc>
        <w:tc>
          <w:tcPr>
            <w:tcW w:w="1135" w:type="dxa"/>
          </w:tcPr>
          <w:p w14:paraId="591E3DD3" w14:textId="7CCF7362" w:rsidR="008D6704" w:rsidRPr="00E66EBA" w:rsidRDefault="008D6704" w:rsidP="008D6704">
            <w:pPr>
              <w:rPr>
                <w:color w:val="000000" w:themeColor="text1"/>
              </w:rPr>
            </w:pPr>
            <w:r w:rsidRPr="00E66EBA">
              <w:rPr>
                <w:rFonts w:hint="cs"/>
                <w:color w:val="000000" w:themeColor="text1"/>
                <w:cs/>
              </w:rPr>
              <w:t>3/10/66</w:t>
            </w:r>
          </w:p>
        </w:tc>
        <w:tc>
          <w:tcPr>
            <w:tcW w:w="1064" w:type="dxa"/>
          </w:tcPr>
          <w:p w14:paraId="7836B4F8" w14:textId="07ABEBF6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EFC5935" wp14:editId="6B64C0D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70485</wp:posOffset>
                      </wp:positionV>
                      <wp:extent cx="215900" cy="152400"/>
                      <wp:effectExtent l="0" t="0" r="1270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B5A30" id="Rectangle 20" o:spid="_x0000_s1026" style="position:absolute;margin-left:.25pt;margin-top:5.55pt;width:17pt;height:1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 พบ</w:t>
            </w:r>
          </w:p>
        </w:tc>
        <w:tc>
          <w:tcPr>
            <w:tcW w:w="1151" w:type="dxa"/>
          </w:tcPr>
          <w:p w14:paraId="65C98ED2" w14:textId="781F9E57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00A72F4" wp14:editId="39879D49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100965</wp:posOffset>
                      </wp:positionV>
                      <wp:extent cx="146050" cy="101600"/>
                      <wp:effectExtent l="0" t="0" r="25400" b="317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050" cy="10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5F815" id="Straight Connector 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7.95pt" to="10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74FCA5E" wp14:editId="62AE9F7A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76835</wp:posOffset>
                      </wp:positionV>
                      <wp:extent cx="215900" cy="152400"/>
                      <wp:effectExtent l="0" t="0" r="1270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21E312" id="Rectangle 22" o:spid="_x0000_s1026" style="position:absolute;margin-left:-1.25pt;margin-top:6.05pt;width:17pt;height:1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ไม่พบ</w:t>
            </w:r>
          </w:p>
        </w:tc>
      </w:tr>
      <w:tr w:rsidR="008D6704" w14:paraId="30D5F4C6" w14:textId="77777777" w:rsidTr="006D1104">
        <w:tc>
          <w:tcPr>
            <w:tcW w:w="1599" w:type="dxa"/>
          </w:tcPr>
          <w:p w14:paraId="2906ABA3" w14:textId="09D51974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>/จัดส่งเอกสาร</w:t>
            </w:r>
          </w:p>
        </w:tc>
        <w:tc>
          <w:tcPr>
            <w:tcW w:w="3356" w:type="dxa"/>
          </w:tcPr>
          <w:p w14:paraId="7FF34CCD" w14:textId="2D7267F9" w:rsidR="008D6704" w:rsidRPr="00C106B0" w:rsidRDefault="008D6704" w:rsidP="008D6704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ถนนสรรพาวุธ แขวงบางนาใต้ เขตบางนา กทม.</w:t>
            </w:r>
          </w:p>
        </w:tc>
        <w:tc>
          <w:tcPr>
            <w:tcW w:w="2045" w:type="dxa"/>
          </w:tcPr>
          <w:p w14:paraId="33D64457" w14:textId="25D9223F" w:rsidR="008D6704" w:rsidRPr="00E66EBA" w:rsidRDefault="008D6704" w:rsidP="008D6704">
            <w:pPr>
              <w:rPr>
                <w:b/>
                <w:bCs/>
                <w:color w:val="000000" w:themeColor="text1"/>
                <w:u w:val="single"/>
                <w:cs/>
              </w:rPr>
            </w:pPr>
            <w:r w:rsidRPr="00E66EBA">
              <w:rPr>
                <w:rFonts w:hint="cs"/>
                <w:b/>
                <w:bCs/>
                <w:color w:val="000000" w:themeColor="text1"/>
                <w:u w:val="single"/>
                <w:cs/>
              </w:rPr>
              <w:t>เครดิตบูโร</w:t>
            </w:r>
          </w:p>
        </w:tc>
        <w:tc>
          <w:tcPr>
            <w:tcW w:w="1135" w:type="dxa"/>
          </w:tcPr>
          <w:p w14:paraId="3E089ECA" w14:textId="1BDA2999" w:rsidR="008D6704" w:rsidRPr="00E66EBA" w:rsidRDefault="008D6704" w:rsidP="008D6704">
            <w:pPr>
              <w:rPr>
                <w:color w:val="000000" w:themeColor="text1"/>
              </w:rPr>
            </w:pPr>
          </w:p>
        </w:tc>
        <w:tc>
          <w:tcPr>
            <w:tcW w:w="1064" w:type="dxa"/>
          </w:tcPr>
          <w:p w14:paraId="6BC07569" w14:textId="77777777" w:rsidR="008D6704" w:rsidRPr="00E66EBA" w:rsidRDefault="008D6704" w:rsidP="008D6704">
            <w:pPr>
              <w:rPr>
                <w:color w:val="000000" w:themeColor="text1"/>
                <w:cs/>
              </w:rPr>
            </w:pPr>
          </w:p>
        </w:tc>
        <w:tc>
          <w:tcPr>
            <w:tcW w:w="1151" w:type="dxa"/>
          </w:tcPr>
          <w:p w14:paraId="516528AA" w14:textId="6A0005CC" w:rsidR="008D6704" w:rsidRPr="00E66EBA" w:rsidRDefault="008D6704" w:rsidP="008D6704">
            <w:pPr>
              <w:rPr>
                <w:color w:val="000000" w:themeColor="text1"/>
                <w:cs/>
              </w:rPr>
            </w:pPr>
          </w:p>
        </w:tc>
      </w:tr>
      <w:tr w:rsidR="008D6704" w14:paraId="43E8E430" w14:textId="77777777" w:rsidTr="006D1104">
        <w:tc>
          <w:tcPr>
            <w:tcW w:w="1599" w:type="dxa"/>
          </w:tcPr>
          <w:p w14:paraId="2C525E1F" w14:textId="3EA09229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ที่อยู่จดทะเบียน </w:t>
            </w:r>
            <w:r>
              <w:t>:</w:t>
            </w:r>
          </w:p>
        </w:tc>
        <w:tc>
          <w:tcPr>
            <w:tcW w:w="3356" w:type="dxa"/>
          </w:tcPr>
          <w:p w14:paraId="6EF193B7" w14:textId="1CA03D76" w:rsidR="008D6704" w:rsidRPr="00C106B0" w:rsidRDefault="008D6704" w:rsidP="008D6704">
            <w:pPr>
              <w:rPr>
                <w:sz w:val="24"/>
                <w:szCs w:val="24"/>
              </w:rPr>
            </w:pPr>
            <w:r w:rsidRPr="00C106B0">
              <w:rPr>
                <w:rFonts w:hint="cs"/>
                <w:sz w:val="24"/>
                <w:szCs w:val="24"/>
                <w:cs/>
              </w:rPr>
              <w:t>223/27 อาคารคันทรี คอมเพล็กซ์ อาคารเอ ชั้น 9</w:t>
            </w:r>
          </w:p>
        </w:tc>
        <w:tc>
          <w:tcPr>
            <w:tcW w:w="2045" w:type="dxa"/>
          </w:tcPr>
          <w:p w14:paraId="44BCC61F" w14:textId="4CAE62DA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color w:val="000000" w:themeColor="text1"/>
                <w:cs/>
              </w:rPr>
              <w:t>บจก. สหเศรษฐสิริฯ</w:t>
            </w:r>
          </w:p>
        </w:tc>
        <w:tc>
          <w:tcPr>
            <w:tcW w:w="1135" w:type="dxa"/>
          </w:tcPr>
          <w:p w14:paraId="190969CE" w14:textId="6943004A" w:rsidR="008D6704" w:rsidRPr="00E66EBA" w:rsidRDefault="008D6704" w:rsidP="008D6704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28/9/66</w:t>
            </w:r>
          </w:p>
        </w:tc>
        <w:tc>
          <w:tcPr>
            <w:tcW w:w="1064" w:type="dxa"/>
          </w:tcPr>
          <w:p w14:paraId="192CD5CF" w14:textId="04D773CE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54E80DB" wp14:editId="4AED28D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28575</wp:posOffset>
                      </wp:positionV>
                      <wp:extent cx="215900" cy="152400"/>
                      <wp:effectExtent l="0" t="0" r="1270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CCB8D8" id="Rectangle 26" o:spid="_x0000_s1026" style="position:absolute;margin-left:.25pt;margin-top:2.25pt;width:17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ปกติ</w:t>
            </w:r>
          </w:p>
        </w:tc>
        <w:tc>
          <w:tcPr>
            <w:tcW w:w="1151" w:type="dxa"/>
          </w:tcPr>
          <w:p w14:paraId="68133519" w14:textId="519E1ACD" w:rsidR="008D6704" w:rsidRPr="00E66EBA" w:rsidRDefault="008D6704" w:rsidP="008D6704">
            <w:pPr>
              <w:rPr>
                <w:color w:val="000000" w:themeColor="text1"/>
                <w:sz w:val="20"/>
                <w:szCs w:val="20"/>
                <w:cs/>
              </w:rPr>
            </w:pPr>
            <w:r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97700F1" wp14:editId="472AB87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59690</wp:posOffset>
                      </wp:positionV>
                      <wp:extent cx="139700" cy="107950"/>
                      <wp:effectExtent l="0" t="0" r="31750" b="25400"/>
                      <wp:wrapNone/>
                      <wp:docPr id="1209663369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4E9D72" id="ตัวเชื่อมต่อตรง 1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4.7pt" to="13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779C968" wp14:editId="6B31419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53975</wp:posOffset>
                      </wp:positionV>
                      <wp:extent cx="215900" cy="152400"/>
                      <wp:effectExtent l="0" t="0" r="1270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7D0AA" id="Rectangle 29" o:spid="_x0000_s1026" style="position:absolute;margin-left:-.75pt;margin-top:4.25pt;width:17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</w:t>
            </w:r>
            <w:r w:rsidRPr="00E66EBA">
              <w:rPr>
                <w:rFonts w:hint="cs"/>
                <w:color w:val="000000" w:themeColor="text1"/>
                <w:sz w:val="20"/>
                <w:szCs w:val="20"/>
                <w:cs/>
              </w:rPr>
              <w:t>ค้างชำระ</w:t>
            </w:r>
          </w:p>
        </w:tc>
      </w:tr>
      <w:tr w:rsidR="008D6704" w14:paraId="420956C9" w14:textId="77777777" w:rsidTr="006D1104">
        <w:tc>
          <w:tcPr>
            <w:tcW w:w="1599" w:type="dxa"/>
          </w:tcPr>
          <w:p w14:paraId="509A528D" w14:textId="10504604" w:rsidR="008D6704" w:rsidRDefault="008D6704" w:rsidP="008D6704"/>
        </w:tc>
        <w:tc>
          <w:tcPr>
            <w:tcW w:w="3356" w:type="dxa"/>
          </w:tcPr>
          <w:p w14:paraId="4B5DBACC" w14:textId="4A62A0B2" w:rsidR="008D6704" w:rsidRPr="00C106B0" w:rsidRDefault="008D6704" w:rsidP="008D6704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ถนนสรรพาวุธ แขวงบางนาใต้ เขตบางนา กทม.</w:t>
            </w:r>
          </w:p>
        </w:tc>
        <w:tc>
          <w:tcPr>
            <w:tcW w:w="2045" w:type="dxa"/>
          </w:tcPr>
          <w:p w14:paraId="65D3FA33" w14:textId="4DBFCC42" w:rsidR="008D6704" w:rsidRPr="00E66EBA" w:rsidRDefault="008D6704" w:rsidP="008D6704">
            <w:pPr>
              <w:rPr>
                <w:color w:val="000000" w:themeColor="text1"/>
                <w:sz w:val="26"/>
                <w:szCs w:val="26"/>
                <w:cs/>
              </w:rPr>
            </w:pPr>
            <w:r w:rsidRPr="00E66EBA">
              <w:rPr>
                <w:rFonts w:hint="cs"/>
                <w:color w:val="000000" w:themeColor="text1"/>
                <w:sz w:val="28"/>
                <w:cs/>
              </w:rPr>
              <w:t>นายบุรี  ตันติพงศ์</w:t>
            </w:r>
          </w:p>
        </w:tc>
        <w:tc>
          <w:tcPr>
            <w:tcW w:w="1135" w:type="dxa"/>
          </w:tcPr>
          <w:p w14:paraId="10326B6B" w14:textId="70F359D2" w:rsidR="008D6704" w:rsidRPr="00E66EBA" w:rsidRDefault="008D6704" w:rsidP="008D6704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28/9/66</w:t>
            </w:r>
          </w:p>
        </w:tc>
        <w:tc>
          <w:tcPr>
            <w:tcW w:w="1064" w:type="dxa"/>
          </w:tcPr>
          <w:p w14:paraId="794FA921" w14:textId="17B7A692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A32722F" wp14:editId="5F24F96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73660</wp:posOffset>
                      </wp:positionV>
                      <wp:extent cx="215900" cy="152400"/>
                      <wp:effectExtent l="0" t="0" r="1270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CEB0C2" id="Rectangle 27" o:spid="_x0000_s1026" style="position:absolute;margin-left:.75pt;margin-top:5.8pt;width:17pt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</w:t>
            </w:r>
            <w:r>
              <w:rPr>
                <w:rFonts w:hint="cs"/>
                <w:color w:val="000000" w:themeColor="text1"/>
                <w:cs/>
              </w:rPr>
              <w:t>ปกติ</w:t>
            </w:r>
          </w:p>
        </w:tc>
        <w:tc>
          <w:tcPr>
            <w:tcW w:w="1151" w:type="dxa"/>
          </w:tcPr>
          <w:p w14:paraId="00185F36" w14:textId="56DDAD2E" w:rsidR="008D6704" w:rsidRPr="00E66EBA" w:rsidRDefault="008D6704" w:rsidP="008D6704">
            <w:pPr>
              <w:rPr>
                <w:color w:val="000000" w:themeColor="text1"/>
                <w:cs/>
              </w:rPr>
            </w:pPr>
            <w:r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49B261" wp14:editId="77A05F0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92710</wp:posOffset>
                      </wp:positionV>
                      <wp:extent cx="152400" cy="82550"/>
                      <wp:effectExtent l="0" t="0" r="19050" b="31750"/>
                      <wp:wrapNone/>
                      <wp:docPr id="1453362075" name="ตัวเชื่อมต่อ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8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F7A67" id="ตัวเชื่อมต่อตรง 2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3pt" to="12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6E338BD" wp14:editId="65AFB0B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54610</wp:posOffset>
                      </wp:positionV>
                      <wp:extent cx="215900" cy="152400"/>
                      <wp:effectExtent l="0" t="0" r="1270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C7F7B" id="Rectangle 30" o:spid="_x0000_s1026" style="position:absolute;margin-left:-.75pt;margin-top:4.3pt;width:17pt;height:1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</w:t>
            </w:r>
            <w:r w:rsidRPr="00E66EBA">
              <w:rPr>
                <w:rFonts w:hint="cs"/>
                <w:color w:val="000000" w:themeColor="text1"/>
                <w:sz w:val="20"/>
                <w:szCs w:val="20"/>
                <w:cs/>
              </w:rPr>
              <w:t>ค้างชำระ</w:t>
            </w:r>
          </w:p>
        </w:tc>
      </w:tr>
      <w:tr w:rsidR="008D6704" w14:paraId="0613709C" w14:textId="77777777" w:rsidTr="006D1104">
        <w:tc>
          <w:tcPr>
            <w:tcW w:w="1599" w:type="dxa"/>
          </w:tcPr>
          <w:p w14:paraId="757D4CBB" w14:textId="00EFFA33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>ผู้บริหารที่ติดต่อ</w:t>
            </w:r>
          </w:p>
        </w:tc>
        <w:tc>
          <w:tcPr>
            <w:tcW w:w="3356" w:type="dxa"/>
          </w:tcPr>
          <w:p w14:paraId="62F59ADE" w14:textId="38FA7678" w:rsidR="008D6704" w:rsidRDefault="008D6704" w:rsidP="008D6704">
            <w:r>
              <w:rPr>
                <w:rFonts w:hint="cs"/>
                <w:cs/>
              </w:rPr>
              <w:t>คุณบุรี  ตันติพงศ์</w:t>
            </w:r>
          </w:p>
        </w:tc>
        <w:tc>
          <w:tcPr>
            <w:tcW w:w="2045" w:type="dxa"/>
          </w:tcPr>
          <w:p w14:paraId="03432279" w14:textId="7207FA57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cs="Cordia New"/>
                <w:color w:val="000000" w:themeColor="text1"/>
                <w:sz w:val="20"/>
                <w:szCs w:val="20"/>
                <w:cs/>
              </w:rPr>
              <w:t>นางสาวมณฑา  เจนธนานุรักษ์</w:t>
            </w:r>
          </w:p>
        </w:tc>
        <w:tc>
          <w:tcPr>
            <w:tcW w:w="1135" w:type="dxa"/>
          </w:tcPr>
          <w:p w14:paraId="418E3E0B" w14:textId="2807800D" w:rsidR="008D6704" w:rsidRPr="00E66EBA" w:rsidRDefault="008D6704" w:rsidP="008D6704">
            <w:pPr>
              <w:rPr>
                <w:color w:val="000000" w:themeColor="text1"/>
              </w:rPr>
            </w:pPr>
            <w:r w:rsidRPr="00E66EBA">
              <w:rPr>
                <w:rFonts w:hint="cs"/>
                <w:color w:val="000000" w:themeColor="text1"/>
                <w:cs/>
              </w:rPr>
              <w:t>รอตรวจ</w:t>
            </w:r>
          </w:p>
        </w:tc>
        <w:tc>
          <w:tcPr>
            <w:tcW w:w="1064" w:type="dxa"/>
          </w:tcPr>
          <w:p w14:paraId="08EF0DC9" w14:textId="0DA0DB24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22A634D" wp14:editId="464E7D4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68580</wp:posOffset>
                      </wp:positionV>
                      <wp:extent cx="215900" cy="152400"/>
                      <wp:effectExtent l="0" t="0" r="1270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31CA1" id="Rectangle 28" o:spid="_x0000_s1026" style="position:absolute;margin-left:.25pt;margin-top:5.4pt;width:17pt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</w:t>
            </w:r>
            <w:r>
              <w:rPr>
                <w:rFonts w:hint="cs"/>
                <w:color w:val="000000" w:themeColor="text1"/>
                <w:cs/>
              </w:rPr>
              <w:t>ปกติ</w:t>
            </w:r>
          </w:p>
        </w:tc>
        <w:tc>
          <w:tcPr>
            <w:tcW w:w="1151" w:type="dxa"/>
          </w:tcPr>
          <w:p w14:paraId="55F07DB5" w14:textId="53B314A2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1ABF3DA" wp14:editId="7F0A7CA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74930</wp:posOffset>
                      </wp:positionV>
                      <wp:extent cx="215900" cy="152400"/>
                      <wp:effectExtent l="0" t="0" r="1270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831B5" id="Rectangle 31" o:spid="_x0000_s1026" style="position:absolute;margin-left:-1.75pt;margin-top:5.9pt;width:17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</w:t>
            </w:r>
            <w:r w:rsidRPr="00E66EBA">
              <w:rPr>
                <w:rFonts w:hint="cs"/>
                <w:color w:val="000000" w:themeColor="text1"/>
                <w:sz w:val="20"/>
                <w:szCs w:val="20"/>
                <w:cs/>
              </w:rPr>
              <w:t>ค้างชำระ</w:t>
            </w:r>
          </w:p>
        </w:tc>
      </w:tr>
      <w:tr w:rsidR="008D6704" w14:paraId="61260661" w14:textId="77777777" w:rsidTr="006D1104">
        <w:tc>
          <w:tcPr>
            <w:tcW w:w="1599" w:type="dxa"/>
          </w:tcPr>
          <w:p w14:paraId="4EEC5207" w14:textId="55A86437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กลุ่มลูกค้า         </w:t>
            </w:r>
            <w:r>
              <w:t>:</w:t>
            </w:r>
          </w:p>
        </w:tc>
        <w:tc>
          <w:tcPr>
            <w:tcW w:w="3356" w:type="dxa"/>
          </w:tcPr>
          <w:p w14:paraId="5B13AD75" w14:textId="66BC3252" w:rsidR="008D6704" w:rsidRDefault="008D6704" w:rsidP="008D6704"/>
        </w:tc>
        <w:tc>
          <w:tcPr>
            <w:tcW w:w="2045" w:type="dxa"/>
          </w:tcPr>
          <w:p w14:paraId="1CF25652" w14:textId="19A6502E" w:rsidR="008D6704" w:rsidRPr="00E66EBA" w:rsidRDefault="008D6704" w:rsidP="008D6704">
            <w:pPr>
              <w:rPr>
                <w:b/>
                <w:bCs/>
                <w:color w:val="000000" w:themeColor="text1"/>
                <w:u w:val="single"/>
                <w:cs/>
              </w:rPr>
            </w:pPr>
            <w:r w:rsidRPr="00E66EBA">
              <w:rPr>
                <w:rFonts w:hint="cs"/>
                <w:b/>
                <w:bCs/>
                <w:color w:val="000000" w:themeColor="text1"/>
                <w:u w:val="single"/>
                <w:cs/>
              </w:rPr>
              <w:t>หลักประกันธุรกิจ</w:t>
            </w:r>
          </w:p>
        </w:tc>
        <w:tc>
          <w:tcPr>
            <w:tcW w:w="1135" w:type="dxa"/>
          </w:tcPr>
          <w:p w14:paraId="17E64216" w14:textId="77777777" w:rsidR="008D6704" w:rsidRPr="00E66EBA" w:rsidRDefault="008D6704" w:rsidP="008D6704">
            <w:pPr>
              <w:rPr>
                <w:color w:val="000000" w:themeColor="text1"/>
              </w:rPr>
            </w:pPr>
          </w:p>
        </w:tc>
        <w:tc>
          <w:tcPr>
            <w:tcW w:w="1064" w:type="dxa"/>
          </w:tcPr>
          <w:p w14:paraId="7782059A" w14:textId="77777777" w:rsidR="008D6704" w:rsidRPr="00E66EBA" w:rsidRDefault="008D6704" w:rsidP="008D6704">
            <w:pPr>
              <w:rPr>
                <w:color w:val="000000" w:themeColor="text1"/>
                <w:cs/>
              </w:rPr>
            </w:pPr>
          </w:p>
        </w:tc>
        <w:tc>
          <w:tcPr>
            <w:tcW w:w="1151" w:type="dxa"/>
          </w:tcPr>
          <w:p w14:paraId="521DED50" w14:textId="77777777" w:rsidR="008D6704" w:rsidRPr="00E66EBA" w:rsidRDefault="008D6704" w:rsidP="008D6704">
            <w:pPr>
              <w:rPr>
                <w:color w:val="000000" w:themeColor="text1"/>
                <w:cs/>
              </w:rPr>
            </w:pPr>
          </w:p>
        </w:tc>
      </w:tr>
      <w:tr w:rsidR="008D6704" w14:paraId="46B544A6" w14:textId="77777777" w:rsidTr="006D1104">
        <w:tc>
          <w:tcPr>
            <w:tcW w:w="1599" w:type="dxa"/>
          </w:tcPr>
          <w:p w14:paraId="2936CD38" w14:textId="5596724E" w:rsidR="008D6704" w:rsidRDefault="008D6704" w:rsidP="008D6704">
            <w:pPr>
              <w:rPr>
                <w:cs/>
              </w:rPr>
            </w:pPr>
            <w:r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7ABEB43" wp14:editId="2E6928B6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63500</wp:posOffset>
                      </wp:positionV>
                      <wp:extent cx="215900" cy="152400"/>
                      <wp:effectExtent l="0" t="0" r="1270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585FAB" id="Rectangle 15" o:spid="_x0000_s1026" style="position:absolute;margin-left:51.6pt;margin-top:5pt;width:17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" filled="f" strokecolor="black [3213]" strokeweight="1pt"/>
                  </w:pict>
                </mc:Fallback>
              </mc:AlternateContent>
            </w:r>
            <w:r>
              <w:rPr>
                <w:rFonts w:hint="cs"/>
                <w:cs/>
              </w:rPr>
              <w:t>ลูกค้าเก่า</w:t>
            </w:r>
          </w:p>
        </w:tc>
        <w:tc>
          <w:tcPr>
            <w:tcW w:w="3356" w:type="dxa"/>
          </w:tcPr>
          <w:p w14:paraId="366BA174" w14:textId="02F50E84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อนุมัติเมื่อ                 </w:t>
            </w:r>
          </w:p>
        </w:tc>
        <w:tc>
          <w:tcPr>
            <w:tcW w:w="2045" w:type="dxa"/>
          </w:tcPr>
          <w:p w14:paraId="5A1DBD40" w14:textId="5A1E50DD" w:rsidR="008D6704" w:rsidRPr="00E66EBA" w:rsidRDefault="008D6704" w:rsidP="008D6704">
            <w:pPr>
              <w:tabs>
                <w:tab w:val="center" w:pos="927"/>
              </w:tabs>
              <w:rPr>
                <w:color w:val="000000" w:themeColor="text1"/>
                <w:cs/>
              </w:rPr>
            </w:pPr>
            <w:r w:rsidRPr="00E66EBA">
              <w:rPr>
                <w:rFonts w:hint="cs"/>
                <w:color w:val="000000" w:themeColor="text1"/>
                <w:cs/>
              </w:rPr>
              <w:t>บจก. สหเศรษฐสิริฯ</w:t>
            </w:r>
          </w:p>
        </w:tc>
        <w:tc>
          <w:tcPr>
            <w:tcW w:w="1135" w:type="dxa"/>
          </w:tcPr>
          <w:p w14:paraId="41F21F7C" w14:textId="1174AF8B" w:rsidR="008D6704" w:rsidRPr="00E66EBA" w:rsidRDefault="00132B88" w:rsidP="008D6704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รอตรวจ</w:t>
            </w:r>
          </w:p>
        </w:tc>
        <w:tc>
          <w:tcPr>
            <w:tcW w:w="1064" w:type="dxa"/>
          </w:tcPr>
          <w:p w14:paraId="00AEACB8" w14:textId="1E040E12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ADE388" wp14:editId="1C9C7B0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59690</wp:posOffset>
                      </wp:positionV>
                      <wp:extent cx="215900" cy="152400"/>
                      <wp:effectExtent l="0" t="0" r="1270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3D2A34" id="Rectangle 24" o:spid="_x0000_s1026" style="position:absolute;margin-left:-.25pt;margin-top:4.7pt;width:17pt;height:1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  พบ</w:t>
            </w:r>
          </w:p>
        </w:tc>
        <w:tc>
          <w:tcPr>
            <w:tcW w:w="1151" w:type="dxa"/>
          </w:tcPr>
          <w:p w14:paraId="4824CC0F" w14:textId="31C02B7B" w:rsidR="008D6704" w:rsidRPr="00E66EBA" w:rsidRDefault="008D6704" w:rsidP="008D6704">
            <w:pPr>
              <w:rPr>
                <w:color w:val="000000" w:themeColor="text1"/>
                <w:cs/>
              </w:rPr>
            </w:pPr>
            <w:r w:rsidRPr="00E66EBA">
              <w:rPr>
                <w:rFonts w:hint="cs"/>
                <w:noProof/>
                <w:color w:val="000000" w:themeColor="text1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389A24" wp14:editId="3450E04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66040</wp:posOffset>
                      </wp:positionV>
                      <wp:extent cx="215900" cy="152400"/>
                      <wp:effectExtent l="0" t="0" r="1270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7186E" id="Rectangle 33" o:spid="_x0000_s1026" style="position:absolute;margin-left:-2.75pt;margin-top:5.2pt;width:17pt;height:1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" filled="f" strokecolor="black [3213]" strokeweight="1pt"/>
                  </w:pict>
                </mc:Fallback>
              </mc:AlternateContent>
            </w:r>
            <w:r w:rsidRPr="00E66EBA">
              <w:rPr>
                <w:rFonts w:hint="cs"/>
                <w:color w:val="000000" w:themeColor="text1"/>
                <w:cs/>
              </w:rPr>
              <w:t xml:space="preserve">        ไม่พบ</w:t>
            </w:r>
          </w:p>
        </w:tc>
      </w:tr>
      <w:tr w:rsidR="008D6704" w14:paraId="5936C877" w14:textId="77777777" w:rsidTr="006D1104">
        <w:tc>
          <w:tcPr>
            <w:tcW w:w="1599" w:type="dxa"/>
          </w:tcPr>
          <w:p w14:paraId="3C33B358" w14:textId="3A5D34C0" w:rsidR="008D6704" w:rsidRDefault="008D6704" w:rsidP="008D6704">
            <w:pPr>
              <w:rPr>
                <w:cs/>
              </w:rPr>
            </w:pPr>
          </w:p>
        </w:tc>
        <w:tc>
          <w:tcPr>
            <w:tcW w:w="3356" w:type="dxa"/>
          </w:tcPr>
          <w:p w14:paraId="267415C1" w14:textId="0E3A9CAC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>เริ่มเบิกใช้</w:t>
            </w:r>
          </w:p>
        </w:tc>
        <w:tc>
          <w:tcPr>
            <w:tcW w:w="5395" w:type="dxa"/>
            <w:gridSpan w:val="4"/>
            <w:vMerge w:val="restart"/>
          </w:tcPr>
          <w:p w14:paraId="56B0D70C" w14:textId="409AF2F2" w:rsidR="008D6704" w:rsidRPr="00E66EBA" w:rsidRDefault="008D6704" w:rsidP="008D6704">
            <w:pPr>
              <w:rPr>
                <w:rFonts w:ascii="CordiaUPC" w:hAnsi="CordiaUPC" w:cs="CordiaUPC"/>
                <w:color w:val="000000" w:themeColor="text1"/>
                <w:sz w:val="24"/>
                <w:szCs w:val="24"/>
                <w:cs/>
              </w:rPr>
            </w:pPr>
          </w:p>
        </w:tc>
      </w:tr>
      <w:tr w:rsidR="008D6704" w14:paraId="23787F7F" w14:textId="77777777" w:rsidTr="006D1104">
        <w:tc>
          <w:tcPr>
            <w:tcW w:w="1599" w:type="dxa"/>
          </w:tcPr>
          <w:p w14:paraId="20674F7D" w14:textId="3FE2EB08" w:rsidR="008D6704" w:rsidRDefault="008D6704" w:rsidP="008D6704">
            <w:pPr>
              <w:rPr>
                <w:cs/>
              </w:rPr>
            </w:pPr>
            <w:r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F5F77E1" wp14:editId="72BD6868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87630</wp:posOffset>
                      </wp:positionV>
                      <wp:extent cx="184150" cy="10795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124D0" id="Straight Connector 1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6.9pt" to="67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837A5C6" wp14:editId="5706A370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68580</wp:posOffset>
                      </wp:positionV>
                      <wp:extent cx="215900" cy="152400"/>
                      <wp:effectExtent l="0" t="0" r="1270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F1CB35" id="Rectangle 16" o:spid="_x0000_s1026" style="position:absolute;margin-left:50.25pt;margin-top:5.4pt;width:17pt;height:1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" filled="f" strokecolor="black [3213]" strokeweight="1pt"/>
                  </w:pict>
                </mc:Fallback>
              </mc:AlternateContent>
            </w:r>
            <w:r>
              <w:rPr>
                <w:rFonts w:hint="cs"/>
                <w:cs/>
              </w:rPr>
              <w:t>ลูกค้าใหม่</w:t>
            </w:r>
          </w:p>
        </w:tc>
        <w:tc>
          <w:tcPr>
            <w:tcW w:w="3356" w:type="dxa"/>
          </w:tcPr>
          <w:p w14:paraId="36612003" w14:textId="001D4393" w:rsidR="008D6704" w:rsidRDefault="008D6704" w:rsidP="008D6704">
            <w:pPr>
              <w:rPr>
                <w:cs/>
              </w:rPr>
            </w:pPr>
            <w:r>
              <w:rPr>
                <w:rFonts w:hint="cs"/>
                <w:cs/>
              </w:rPr>
              <w:t>ผู้แนะนำ    ลูกค้าติดต่อเอง</w:t>
            </w:r>
          </w:p>
        </w:tc>
        <w:tc>
          <w:tcPr>
            <w:tcW w:w="5395" w:type="dxa"/>
            <w:gridSpan w:val="4"/>
            <w:vMerge/>
          </w:tcPr>
          <w:p w14:paraId="6A6E45CB" w14:textId="1BBE527D" w:rsidR="008D6704" w:rsidRDefault="008D6704" w:rsidP="008D6704"/>
        </w:tc>
      </w:tr>
    </w:tbl>
    <w:p w14:paraId="736A1452" w14:textId="23D687F5" w:rsidR="00DC5356" w:rsidRDefault="00DC5356" w:rsidP="00325FD7"/>
    <w:tbl>
      <w:tblPr>
        <w:tblStyle w:val="a3"/>
        <w:tblW w:w="10350" w:type="dxa"/>
        <w:tblInd w:w="-185" w:type="dxa"/>
        <w:tblLook w:val="04A0" w:firstRow="1" w:lastRow="0" w:firstColumn="1" w:lastColumn="0" w:noHBand="0" w:noVBand="1"/>
      </w:tblPr>
      <w:tblGrid>
        <w:gridCol w:w="1160"/>
        <w:gridCol w:w="910"/>
        <w:gridCol w:w="1080"/>
        <w:gridCol w:w="1080"/>
        <w:gridCol w:w="912"/>
        <w:gridCol w:w="850"/>
        <w:gridCol w:w="851"/>
        <w:gridCol w:w="992"/>
        <w:gridCol w:w="2515"/>
      </w:tblGrid>
      <w:tr w:rsidR="00505104" w14:paraId="3E2CE318" w14:textId="77777777" w:rsidTr="008A7043">
        <w:trPr>
          <w:trHeight w:val="502"/>
        </w:trPr>
        <w:tc>
          <w:tcPr>
            <w:tcW w:w="1160" w:type="dxa"/>
            <w:vMerge w:val="restart"/>
          </w:tcPr>
          <w:p w14:paraId="0E3C47F7" w14:textId="7C5B0D13" w:rsidR="00505104" w:rsidRDefault="00505104" w:rsidP="00505104">
            <w:pPr>
              <w:ind w:left="-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ประเภทสินเชื่อ</w:t>
            </w:r>
          </w:p>
        </w:tc>
        <w:tc>
          <w:tcPr>
            <w:tcW w:w="910" w:type="dxa"/>
            <w:vMerge w:val="restart"/>
          </w:tcPr>
          <w:p w14:paraId="33EC6B89" w14:textId="77777777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วงเงิน</w:t>
            </w:r>
          </w:p>
          <w:p w14:paraId="39A18B59" w14:textId="0E9323D8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(เดิม)</w:t>
            </w:r>
          </w:p>
        </w:tc>
        <w:tc>
          <w:tcPr>
            <w:tcW w:w="3072" w:type="dxa"/>
            <w:gridSpan w:val="3"/>
          </w:tcPr>
          <w:p w14:paraId="041B6760" w14:textId="583D6853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ยอดคงค้างหนี้ ณ</w:t>
            </w:r>
            <w:r w:rsidR="00126BD2">
              <w:rPr>
                <w:rFonts w:hint="cs"/>
                <w:cs/>
              </w:rPr>
              <w:t xml:space="preserve"> </w:t>
            </w:r>
            <w:r w:rsidR="007129B8">
              <w:rPr>
                <w:rFonts w:hint="cs"/>
                <w:cs/>
              </w:rPr>
              <w:t>1</w:t>
            </w:r>
            <w:r w:rsidR="000A4A7A">
              <w:rPr>
                <w:rFonts w:hint="cs"/>
                <w:cs/>
              </w:rPr>
              <w:t>6/8</w:t>
            </w:r>
            <w:r w:rsidR="00126BD2">
              <w:rPr>
                <w:rFonts w:hint="cs"/>
                <w:cs/>
              </w:rPr>
              <w:t>/256</w:t>
            </w:r>
            <w:r w:rsidR="00B15EB8">
              <w:rPr>
                <w:rFonts w:hint="cs"/>
                <w:cs/>
              </w:rPr>
              <w:t>6</w:t>
            </w:r>
          </w:p>
        </w:tc>
        <w:tc>
          <w:tcPr>
            <w:tcW w:w="850" w:type="dxa"/>
            <w:vMerge w:val="restart"/>
          </w:tcPr>
          <w:p w14:paraId="598BEB7D" w14:textId="77777777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เพิ่ม</w:t>
            </w:r>
          </w:p>
          <w:p w14:paraId="2A5991FD" w14:textId="7310D1EB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(ลด)</w:t>
            </w:r>
          </w:p>
        </w:tc>
        <w:tc>
          <w:tcPr>
            <w:tcW w:w="851" w:type="dxa"/>
            <w:vMerge w:val="restart"/>
          </w:tcPr>
          <w:p w14:paraId="49424EA8" w14:textId="604AB3AD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วงเงินรวม</w:t>
            </w:r>
          </w:p>
        </w:tc>
        <w:tc>
          <w:tcPr>
            <w:tcW w:w="992" w:type="dxa"/>
            <w:vMerge w:val="restart"/>
          </w:tcPr>
          <w:p w14:paraId="0FD06245" w14:textId="70263BD0" w:rsidR="00505104" w:rsidRDefault="00505104" w:rsidP="00505104">
            <w:pPr>
              <w:jc w:val="center"/>
            </w:pPr>
            <w:r>
              <w:rPr>
                <w:rFonts w:hint="cs"/>
                <w:cs/>
              </w:rPr>
              <w:t>อัตราดอกเบี้ย</w:t>
            </w:r>
            <w:r>
              <w:t>(%)</w:t>
            </w:r>
          </w:p>
        </w:tc>
        <w:tc>
          <w:tcPr>
            <w:tcW w:w="2515" w:type="dxa"/>
            <w:vMerge w:val="restart"/>
          </w:tcPr>
          <w:p w14:paraId="48569F5F" w14:textId="16C4AC69" w:rsidR="00505104" w:rsidRDefault="00505104" w:rsidP="005051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เงื่อนไข</w:t>
            </w:r>
          </w:p>
        </w:tc>
      </w:tr>
      <w:tr w:rsidR="00505104" w14:paraId="3ADEF16C" w14:textId="77777777" w:rsidTr="008A7043">
        <w:trPr>
          <w:trHeight w:val="656"/>
        </w:trPr>
        <w:tc>
          <w:tcPr>
            <w:tcW w:w="1160" w:type="dxa"/>
            <w:vMerge/>
          </w:tcPr>
          <w:p w14:paraId="5B10D28E" w14:textId="77777777" w:rsidR="00505104" w:rsidRDefault="00505104" w:rsidP="00325FD7"/>
        </w:tc>
        <w:tc>
          <w:tcPr>
            <w:tcW w:w="910" w:type="dxa"/>
            <w:vMerge/>
          </w:tcPr>
          <w:p w14:paraId="2F6A6C53" w14:textId="77777777" w:rsidR="00505104" w:rsidRDefault="00505104" w:rsidP="00325FD7"/>
        </w:tc>
        <w:tc>
          <w:tcPr>
            <w:tcW w:w="1080" w:type="dxa"/>
          </w:tcPr>
          <w:p w14:paraId="20CA84B8" w14:textId="3B09C696" w:rsidR="00505104" w:rsidRDefault="00505104" w:rsidP="00505104">
            <w:pPr>
              <w:jc w:val="center"/>
            </w:pPr>
            <w:r>
              <w:t>On Term</w:t>
            </w:r>
          </w:p>
        </w:tc>
        <w:tc>
          <w:tcPr>
            <w:tcW w:w="1080" w:type="dxa"/>
          </w:tcPr>
          <w:p w14:paraId="14525526" w14:textId="0D695094" w:rsidR="00505104" w:rsidRDefault="00505104" w:rsidP="00505104">
            <w:pPr>
              <w:jc w:val="center"/>
            </w:pPr>
            <w:r>
              <w:t>Over Due</w:t>
            </w:r>
          </w:p>
        </w:tc>
        <w:tc>
          <w:tcPr>
            <w:tcW w:w="912" w:type="dxa"/>
          </w:tcPr>
          <w:p w14:paraId="35993F2A" w14:textId="19B72C4D" w:rsidR="00505104" w:rsidRDefault="00505104" w:rsidP="005051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รวม</w:t>
            </w:r>
          </w:p>
        </w:tc>
        <w:tc>
          <w:tcPr>
            <w:tcW w:w="850" w:type="dxa"/>
            <w:vMerge/>
          </w:tcPr>
          <w:p w14:paraId="5318F61D" w14:textId="77777777" w:rsidR="00505104" w:rsidRDefault="00505104" w:rsidP="00325FD7"/>
        </w:tc>
        <w:tc>
          <w:tcPr>
            <w:tcW w:w="851" w:type="dxa"/>
            <w:vMerge/>
          </w:tcPr>
          <w:p w14:paraId="7FA697CA" w14:textId="77777777" w:rsidR="00505104" w:rsidRDefault="00505104" w:rsidP="00325FD7"/>
        </w:tc>
        <w:tc>
          <w:tcPr>
            <w:tcW w:w="992" w:type="dxa"/>
            <w:vMerge/>
          </w:tcPr>
          <w:p w14:paraId="351A17BF" w14:textId="77777777" w:rsidR="00505104" w:rsidRDefault="00505104" w:rsidP="00325FD7"/>
        </w:tc>
        <w:tc>
          <w:tcPr>
            <w:tcW w:w="2515" w:type="dxa"/>
            <w:vMerge/>
          </w:tcPr>
          <w:p w14:paraId="450DBB80" w14:textId="77777777" w:rsidR="00505104" w:rsidRDefault="00505104" w:rsidP="00325FD7"/>
        </w:tc>
      </w:tr>
      <w:tr w:rsidR="00505104" w14:paraId="0F8FC535" w14:textId="77777777" w:rsidTr="001C1AE6">
        <w:trPr>
          <w:trHeight w:val="1958"/>
        </w:trPr>
        <w:tc>
          <w:tcPr>
            <w:tcW w:w="1160" w:type="dxa"/>
          </w:tcPr>
          <w:p w14:paraId="0F1FC62F" w14:textId="0CED1437" w:rsidR="00952421" w:rsidRDefault="00A97681" w:rsidP="008A7043">
            <w:pPr>
              <w:jc w:val="center"/>
              <w:rPr>
                <w:rFonts w:ascii="Cordia New" w:hAnsi="Cordia New" w:cs="Cordia New"/>
                <w:sz w:val="26"/>
                <w:szCs w:val="26"/>
              </w:rPr>
            </w:pPr>
            <w:r>
              <w:rPr>
                <w:rFonts w:ascii="Cordia New" w:hAnsi="Cordia New" w:cs="Cordia New"/>
                <w:sz w:val="26"/>
                <w:szCs w:val="26"/>
              </w:rPr>
              <w:t>Factoring</w:t>
            </w:r>
          </w:p>
          <w:p w14:paraId="71C46ACF" w14:textId="77777777" w:rsidR="001C1AE6" w:rsidRDefault="001C1AE6" w:rsidP="008A7043">
            <w:pPr>
              <w:jc w:val="center"/>
              <w:rPr>
                <w:rFonts w:ascii="Cordia New" w:hAnsi="Cordia New" w:cs="Cordia New"/>
                <w:sz w:val="26"/>
                <w:szCs w:val="26"/>
              </w:rPr>
            </w:pPr>
          </w:p>
          <w:p w14:paraId="15E0807F" w14:textId="2234DBC9" w:rsidR="001C1AE6" w:rsidRPr="006156D1" w:rsidRDefault="001C1AE6" w:rsidP="001C1AE6">
            <w:pPr>
              <w:rPr>
                <w:rFonts w:ascii="Cordia New" w:hAnsi="Cordia New" w:cs="Cordia New"/>
                <w:sz w:val="26"/>
                <w:szCs w:val="26"/>
              </w:rPr>
            </w:pPr>
          </w:p>
        </w:tc>
        <w:tc>
          <w:tcPr>
            <w:tcW w:w="910" w:type="dxa"/>
          </w:tcPr>
          <w:p w14:paraId="60AE4DD2" w14:textId="7E2D3E4B" w:rsidR="00952421" w:rsidRPr="00D012C0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19EC4849" w14:textId="28BBCBEB" w:rsidR="000A4A7A" w:rsidRPr="00D012C0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189DC794" w14:textId="478AB5D6" w:rsidR="006156D1" w:rsidRPr="00D012C0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912" w:type="dxa"/>
          </w:tcPr>
          <w:p w14:paraId="77FE2EF0" w14:textId="2F6EA6D0" w:rsidR="000A4A7A" w:rsidRPr="00D012C0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14:paraId="6D5B938A" w14:textId="37DE5FEE" w:rsidR="006156D1" w:rsidRPr="00D012C0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851" w:type="dxa"/>
          </w:tcPr>
          <w:p w14:paraId="6D37F3C4" w14:textId="61B7881A" w:rsidR="00D012C0" w:rsidRPr="00D012C0" w:rsidRDefault="00A97681" w:rsidP="008A7043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992" w:type="dxa"/>
          </w:tcPr>
          <w:p w14:paraId="35D7577B" w14:textId="20F662B6" w:rsidR="007B46DF" w:rsidRPr="00D012C0" w:rsidRDefault="00805C14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 w:rsidRPr="00D012C0">
              <w:rPr>
                <w:rFonts w:ascii="Cordia New" w:hAnsi="Cordia New" w:cs="Cordia New"/>
                <w:color w:val="000000" w:themeColor="text1"/>
                <w:sz w:val="26"/>
                <w:szCs w:val="26"/>
                <w:cs/>
              </w:rPr>
              <w:t>10.</w:t>
            </w:r>
            <w:r w:rsidR="003B14E0">
              <w:rPr>
                <w:rFonts w:ascii="Cordia New" w:hAnsi="Cordia New" w:cs="Cordia New" w:hint="cs"/>
                <w:color w:val="000000" w:themeColor="text1"/>
                <w:sz w:val="26"/>
                <w:szCs w:val="26"/>
                <w:cs/>
              </w:rPr>
              <w:t>50</w:t>
            </w:r>
          </w:p>
          <w:p w14:paraId="426B7526" w14:textId="77777777" w:rsidR="008A7043" w:rsidRPr="00D012C0" w:rsidRDefault="008A7043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</w:p>
          <w:p w14:paraId="76D9B7E8" w14:textId="77777777" w:rsidR="008A7043" w:rsidRPr="00D012C0" w:rsidRDefault="008A7043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</w:p>
          <w:p w14:paraId="25DFE95A" w14:textId="77777777" w:rsidR="008A7043" w:rsidRPr="00D012C0" w:rsidRDefault="008A7043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</w:p>
          <w:p w14:paraId="168F8FEE" w14:textId="5EF2D0C2" w:rsidR="008A7043" w:rsidRPr="00D012C0" w:rsidRDefault="008A7043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</w:p>
        </w:tc>
        <w:tc>
          <w:tcPr>
            <w:tcW w:w="2515" w:type="dxa"/>
            <w:shd w:val="clear" w:color="auto" w:fill="auto"/>
          </w:tcPr>
          <w:p w14:paraId="08F7AA13" w14:textId="0670B9D0" w:rsidR="007B46DF" w:rsidRPr="00B15EB8" w:rsidRDefault="00DB73FB" w:rsidP="00325FD7">
            <w:pPr>
              <w:rPr>
                <w:rFonts w:ascii="Cordia New" w:hAnsi="Cordia New" w:cs="Cordia New"/>
                <w:szCs w:val="22"/>
              </w:rPr>
            </w:pPr>
            <w:r w:rsidRPr="00B15EB8">
              <w:rPr>
                <w:rFonts w:ascii="Cordia New" w:hAnsi="Cordia New" w:cs="Cordia New"/>
                <w:szCs w:val="22"/>
                <w:cs/>
              </w:rPr>
              <w:t>อัตราค่าธรรมเนียม</w:t>
            </w:r>
            <w:r w:rsidR="00700382">
              <w:rPr>
                <w:rFonts w:ascii="Cordia New" w:hAnsi="Cordia New" w:cs="Cordia New" w:hint="cs"/>
                <w:szCs w:val="22"/>
                <w:cs/>
              </w:rPr>
              <w:t>รับซื้อ</w:t>
            </w:r>
            <w:r w:rsidRPr="00B15EB8">
              <w:rPr>
                <w:rFonts w:ascii="Cordia New" w:hAnsi="Cordia New" w:cs="Cordia New"/>
                <w:szCs w:val="22"/>
                <w:cs/>
              </w:rPr>
              <w:t xml:space="preserve"> 0.50</w:t>
            </w:r>
            <w:r w:rsidRPr="00B15EB8">
              <w:rPr>
                <w:rFonts w:ascii="Cordia New" w:hAnsi="Cordia New" w:cs="Cordia New"/>
                <w:szCs w:val="22"/>
              </w:rPr>
              <w:t>%</w:t>
            </w:r>
          </w:p>
          <w:p w14:paraId="03D7861F" w14:textId="77777777" w:rsidR="00DB73FB" w:rsidRPr="00B15EB8" w:rsidRDefault="00DB73FB" w:rsidP="00325FD7">
            <w:pPr>
              <w:rPr>
                <w:rFonts w:ascii="Cordia New" w:hAnsi="Cordia New" w:cs="Cordia New"/>
                <w:szCs w:val="22"/>
              </w:rPr>
            </w:pPr>
            <w:r w:rsidRPr="00B15EB8">
              <w:rPr>
                <w:rFonts w:ascii="Cordia New" w:hAnsi="Cordia New" w:cs="Cordia New"/>
                <w:szCs w:val="22"/>
                <w:cs/>
              </w:rPr>
              <w:t>เบี้ยปรับ 4.00</w:t>
            </w:r>
            <w:r w:rsidRPr="00B15EB8">
              <w:rPr>
                <w:rFonts w:ascii="Cordia New" w:hAnsi="Cordia New" w:cs="Cordia New"/>
                <w:szCs w:val="22"/>
              </w:rPr>
              <w:t>%</w:t>
            </w:r>
          </w:p>
          <w:p w14:paraId="3EE904B0" w14:textId="0FC07D08" w:rsidR="0054643F" w:rsidRPr="00B15EB8" w:rsidRDefault="00DB73FB" w:rsidP="00325FD7">
            <w:pPr>
              <w:rPr>
                <w:rFonts w:ascii="Cordia New" w:hAnsi="Cordia New" w:cs="Cordia New"/>
                <w:szCs w:val="22"/>
                <w:cs/>
              </w:rPr>
            </w:pPr>
            <w:r w:rsidRPr="00B15EB8">
              <w:rPr>
                <w:rFonts w:ascii="Cordia New" w:hAnsi="Cordia New" w:cs="Cordia New"/>
                <w:szCs w:val="22"/>
                <w:cs/>
              </w:rPr>
              <w:t>อัตรารับซื้อ 8</w:t>
            </w:r>
            <w:r w:rsidR="007A7574" w:rsidRPr="00B15EB8">
              <w:rPr>
                <w:rFonts w:ascii="Cordia New" w:hAnsi="Cordia New" w:cs="Cordia New"/>
                <w:szCs w:val="22"/>
                <w:cs/>
              </w:rPr>
              <w:t>0</w:t>
            </w:r>
            <w:r w:rsidR="000170FC" w:rsidRPr="00B15EB8">
              <w:rPr>
                <w:rFonts w:ascii="Cordia New" w:hAnsi="Cordia New" w:cs="Cordia New"/>
                <w:szCs w:val="22"/>
                <w:cs/>
              </w:rPr>
              <w:t>.00</w:t>
            </w:r>
            <w:r w:rsidRPr="00B15EB8">
              <w:rPr>
                <w:rFonts w:ascii="Cordia New" w:hAnsi="Cordia New" w:cs="Cordia New"/>
                <w:szCs w:val="22"/>
              </w:rPr>
              <w:t>%</w:t>
            </w:r>
            <w:r w:rsidR="0054643F" w:rsidRPr="00B15EB8">
              <w:rPr>
                <w:rFonts w:ascii="Cordia New" w:hAnsi="Cordia New" w:cs="Cordia New"/>
                <w:szCs w:val="22"/>
                <w:cs/>
              </w:rPr>
              <w:t>หลังวางบิล</w:t>
            </w:r>
          </w:p>
          <w:p w14:paraId="0B19D795" w14:textId="0C603C84" w:rsidR="00A7331A" w:rsidRDefault="00DB73FB" w:rsidP="00325FD7">
            <w:pPr>
              <w:rPr>
                <w:rFonts w:ascii="Cordia New" w:hAnsi="Cordia New" w:cs="Cordia New"/>
                <w:szCs w:val="22"/>
              </w:rPr>
            </w:pPr>
            <w:r w:rsidRPr="00B15EB8">
              <w:rPr>
                <w:rFonts w:ascii="Cordia New" w:hAnsi="Cordia New" w:cs="Cordia New"/>
                <w:szCs w:val="22"/>
                <w:cs/>
              </w:rPr>
              <w:t xml:space="preserve">ระยะเวลารับซื้อ </w:t>
            </w:r>
            <w:r w:rsidR="003B14E0">
              <w:rPr>
                <w:rFonts w:ascii="Cordia New" w:hAnsi="Cordia New" w:cs="Cordia New" w:hint="cs"/>
                <w:szCs w:val="22"/>
                <w:cs/>
              </w:rPr>
              <w:t xml:space="preserve">90 </w:t>
            </w:r>
            <w:r w:rsidRPr="00B15EB8">
              <w:rPr>
                <w:rFonts w:ascii="Cordia New" w:hAnsi="Cordia New" w:cs="Cordia New"/>
                <w:szCs w:val="22"/>
                <w:cs/>
              </w:rPr>
              <w:t>วัน</w:t>
            </w:r>
          </w:p>
          <w:p w14:paraId="1C915C54" w14:textId="71E36DB1" w:rsidR="008A7043" w:rsidRPr="001C1AE6" w:rsidRDefault="00700382" w:rsidP="00325FD7">
            <w:pPr>
              <w:rPr>
                <w:rFonts w:ascii="Cordia New" w:hAnsi="Cordia New" w:cs="Cordia New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ค่าธรรมเนียม</w:t>
            </w:r>
            <w:r w:rsidR="001C1AE6">
              <w:rPr>
                <w:rFonts w:ascii="Cordia New" w:hAnsi="Cordia New" w:cs="Cordia New" w:hint="cs"/>
                <w:szCs w:val="22"/>
                <w:cs/>
              </w:rPr>
              <w:t xml:space="preserve">จัดหาวงเงิน </w:t>
            </w:r>
            <w:r w:rsidR="0089740E">
              <w:rPr>
                <w:rFonts w:ascii="Cordia New" w:hAnsi="Cordia New" w:cs="Cordia New"/>
                <w:szCs w:val="22"/>
              </w:rPr>
              <w:t xml:space="preserve">1.00% </w:t>
            </w:r>
            <w:r w:rsidR="0089740E">
              <w:rPr>
                <w:rFonts w:ascii="Cordia New" w:hAnsi="Cordia New" w:cs="Cordia New" w:hint="cs"/>
                <w:szCs w:val="22"/>
                <w:cs/>
              </w:rPr>
              <w:t>ของวงเงิน</w:t>
            </w:r>
            <w:r w:rsidR="00311724">
              <w:rPr>
                <w:rFonts w:ascii="Cordia New" w:hAnsi="Cordia New" w:cs="Cordia New" w:hint="cs"/>
                <w:szCs w:val="22"/>
                <w:cs/>
              </w:rPr>
              <w:t>ที่อนุมัติ</w:t>
            </w:r>
          </w:p>
        </w:tc>
      </w:tr>
      <w:tr w:rsidR="00DB73FB" w14:paraId="79BC17BA" w14:textId="77777777" w:rsidTr="008A7043">
        <w:trPr>
          <w:trHeight w:val="347"/>
        </w:trPr>
        <w:tc>
          <w:tcPr>
            <w:tcW w:w="1160" w:type="dxa"/>
          </w:tcPr>
          <w:p w14:paraId="198D28B2" w14:textId="3610B49C" w:rsidR="00DB73FB" w:rsidRDefault="00DB73FB" w:rsidP="00DB73F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รวม</w:t>
            </w:r>
          </w:p>
        </w:tc>
        <w:tc>
          <w:tcPr>
            <w:tcW w:w="910" w:type="dxa"/>
          </w:tcPr>
          <w:p w14:paraId="575EEF1B" w14:textId="54E675F6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7007D2B8" w14:textId="4BFC27DF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772BDCF8" w14:textId="7F17FCFD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912" w:type="dxa"/>
          </w:tcPr>
          <w:p w14:paraId="68C9074F" w14:textId="5F13C7C0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14:paraId="032A4D3A" w14:textId="7657C222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851" w:type="dxa"/>
          </w:tcPr>
          <w:p w14:paraId="08E1504A" w14:textId="534089B9" w:rsidR="00DB73FB" w:rsidRPr="00A97681" w:rsidRDefault="00A97681" w:rsidP="00D012C0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 w:rsidRPr="00A97681"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992" w:type="dxa"/>
          </w:tcPr>
          <w:p w14:paraId="46D1CC6D" w14:textId="77777777" w:rsidR="00DB73FB" w:rsidRPr="00A97681" w:rsidRDefault="00DB73FB" w:rsidP="001C1AE6">
            <w:pPr>
              <w:rPr>
                <w:rFonts w:ascii="Cordia New" w:hAnsi="Cordia New" w:cs="Cordia New"/>
                <w:color w:val="000000" w:themeColor="text1"/>
              </w:rPr>
            </w:pPr>
          </w:p>
        </w:tc>
        <w:tc>
          <w:tcPr>
            <w:tcW w:w="2515" w:type="dxa"/>
          </w:tcPr>
          <w:p w14:paraId="799C3C24" w14:textId="77777777" w:rsidR="00DB73FB" w:rsidRPr="00A97681" w:rsidRDefault="00DB73FB" w:rsidP="00DB73FB">
            <w:pPr>
              <w:rPr>
                <w:rFonts w:ascii="Cordia New" w:hAnsi="Cordia New" w:cs="Cordia New"/>
              </w:rPr>
            </w:pPr>
          </w:p>
        </w:tc>
      </w:tr>
      <w:tr w:rsidR="00505104" w14:paraId="3A9867DD" w14:textId="77777777" w:rsidTr="008A7043">
        <w:trPr>
          <w:trHeight w:val="347"/>
        </w:trPr>
        <w:tc>
          <w:tcPr>
            <w:tcW w:w="1160" w:type="dxa"/>
          </w:tcPr>
          <w:p w14:paraId="19D8DFE0" w14:textId="483846CA" w:rsidR="00505104" w:rsidRPr="008321DC" w:rsidRDefault="00505104" w:rsidP="008321DC">
            <w:pPr>
              <w:rPr>
                <w:sz w:val="24"/>
                <w:szCs w:val="24"/>
                <w:cs/>
              </w:rPr>
            </w:pPr>
            <w:r w:rsidRPr="008321DC">
              <w:rPr>
                <w:rFonts w:hint="cs"/>
                <w:sz w:val="24"/>
                <w:szCs w:val="24"/>
                <w:cs/>
              </w:rPr>
              <w:t>ภาระหนี้กลุ่ม</w:t>
            </w:r>
          </w:p>
        </w:tc>
        <w:tc>
          <w:tcPr>
            <w:tcW w:w="910" w:type="dxa"/>
          </w:tcPr>
          <w:p w14:paraId="301150FE" w14:textId="28484864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235CF817" w14:textId="23926883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40A65FB3" w14:textId="56518566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912" w:type="dxa"/>
          </w:tcPr>
          <w:p w14:paraId="49B22B98" w14:textId="14E306FD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14:paraId="533F50B1" w14:textId="3B201016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1" w:type="dxa"/>
          </w:tcPr>
          <w:p w14:paraId="3F077469" w14:textId="340E451E" w:rsidR="00505104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992" w:type="dxa"/>
          </w:tcPr>
          <w:p w14:paraId="1C09BF62" w14:textId="77777777" w:rsidR="00505104" w:rsidRPr="00A97681" w:rsidRDefault="00505104" w:rsidP="00DB73FB">
            <w:pPr>
              <w:jc w:val="center"/>
              <w:rPr>
                <w:rFonts w:ascii="Cordia New" w:hAnsi="Cordia New" w:cs="Cordia New"/>
                <w:color w:val="000000" w:themeColor="text1"/>
              </w:rPr>
            </w:pPr>
          </w:p>
        </w:tc>
        <w:tc>
          <w:tcPr>
            <w:tcW w:w="2515" w:type="dxa"/>
          </w:tcPr>
          <w:p w14:paraId="3CFFC0E8" w14:textId="77777777" w:rsidR="00505104" w:rsidRPr="00A97681" w:rsidRDefault="00505104" w:rsidP="00325FD7">
            <w:pPr>
              <w:rPr>
                <w:rFonts w:ascii="Cordia New" w:hAnsi="Cordia New" w:cs="Cordia New"/>
              </w:rPr>
            </w:pPr>
          </w:p>
        </w:tc>
      </w:tr>
      <w:tr w:rsidR="00DB73FB" w14:paraId="0025269C" w14:textId="77777777" w:rsidTr="008A7043">
        <w:trPr>
          <w:trHeight w:val="347"/>
        </w:trPr>
        <w:tc>
          <w:tcPr>
            <w:tcW w:w="1160" w:type="dxa"/>
          </w:tcPr>
          <w:p w14:paraId="48640997" w14:textId="19F6FFA2" w:rsidR="00DB73FB" w:rsidRDefault="00DB73FB" w:rsidP="00DB73F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รวมทั้งหมด</w:t>
            </w:r>
          </w:p>
        </w:tc>
        <w:tc>
          <w:tcPr>
            <w:tcW w:w="910" w:type="dxa"/>
          </w:tcPr>
          <w:p w14:paraId="40D0BE7F" w14:textId="780DFEFD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2328E368" w14:textId="42C01C8B" w:rsidR="00DB73FB" w:rsidRPr="00A97681" w:rsidRDefault="00A97681" w:rsidP="006156D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72A8DB61" w14:textId="10776DE7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912" w:type="dxa"/>
          </w:tcPr>
          <w:p w14:paraId="52F506D5" w14:textId="648FE383" w:rsidR="00DB73FB" w:rsidRPr="00A97681" w:rsidRDefault="00A97681" w:rsidP="00DB73FB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850" w:type="dxa"/>
          </w:tcPr>
          <w:p w14:paraId="1D13F71E" w14:textId="4109E7CC" w:rsidR="00DB73FB" w:rsidRPr="00A97681" w:rsidRDefault="00A97681" w:rsidP="00A9768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851" w:type="dxa"/>
          </w:tcPr>
          <w:p w14:paraId="21FBF64B" w14:textId="5B5CD643" w:rsidR="00DB73FB" w:rsidRPr="00A97681" w:rsidRDefault="00A97681" w:rsidP="00A97681">
            <w:pPr>
              <w:jc w:val="center"/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</w:pPr>
            <w:r>
              <w:rPr>
                <w:rFonts w:ascii="Cordia New" w:hAnsi="Cordia New" w:cs="Cordia New"/>
                <w:color w:val="000000" w:themeColor="text1"/>
                <w:sz w:val="26"/>
                <w:szCs w:val="26"/>
              </w:rPr>
              <w:t>8.00</w:t>
            </w:r>
          </w:p>
        </w:tc>
        <w:tc>
          <w:tcPr>
            <w:tcW w:w="992" w:type="dxa"/>
          </w:tcPr>
          <w:p w14:paraId="5A245E28" w14:textId="77777777" w:rsidR="00DB73FB" w:rsidRPr="00A97681" w:rsidRDefault="00DB73FB" w:rsidP="00DB73FB">
            <w:pPr>
              <w:jc w:val="center"/>
              <w:rPr>
                <w:rFonts w:ascii="Cordia New" w:hAnsi="Cordia New" w:cs="Cordia New"/>
                <w:color w:val="000000" w:themeColor="text1"/>
              </w:rPr>
            </w:pPr>
          </w:p>
        </w:tc>
        <w:tc>
          <w:tcPr>
            <w:tcW w:w="2515" w:type="dxa"/>
          </w:tcPr>
          <w:p w14:paraId="403D063D" w14:textId="77777777" w:rsidR="00DB73FB" w:rsidRPr="00A97681" w:rsidRDefault="00DB73FB" w:rsidP="00DB73FB">
            <w:pPr>
              <w:rPr>
                <w:rFonts w:ascii="Cordia New" w:hAnsi="Cordia New" w:cs="Cordia New"/>
              </w:rPr>
            </w:pPr>
          </w:p>
        </w:tc>
      </w:tr>
    </w:tbl>
    <w:p w14:paraId="70FEB094" w14:textId="77777777" w:rsidR="001C1AE6" w:rsidRDefault="001C1AE6" w:rsidP="007129B8">
      <w:pPr>
        <w:rPr>
          <w:b/>
          <w:bCs/>
          <w:u w:val="single"/>
        </w:rPr>
      </w:pPr>
    </w:p>
    <w:p w14:paraId="3F9DE41F" w14:textId="7C15951A" w:rsidR="001C1AE6" w:rsidRDefault="001C1AE6" w:rsidP="007129B8">
      <w:pPr>
        <w:rPr>
          <w:rFonts w:ascii="CordiaUPC" w:hAnsi="CordiaUPC" w:cs="CordiaUPC"/>
          <w:sz w:val="28"/>
        </w:rPr>
      </w:pPr>
      <w:r w:rsidRPr="001C1AE6">
        <w:rPr>
          <w:rFonts w:ascii="CordiaUPC" w:hAnsi="CordiaUPC" w:cs="CordiaUPC"/>
          <w:b/>
          <w:bCs/>
          <w:sz w:val="28"/>
          <w:u w:val="single"/>
          <w:cs/>
        </w:rPr>
        <w:t xml:space="preserve">ค้ำประกัน </w:t>
      </w:r>
      <w:r w:rsidRPr="001C1AE6">
        <w:rPr>
          <w:rFonts w:ascii="CordiaUPC" w:hAnsi="CordiaUPC" w:cs="CordiaUPC"/>
          <w:b/>
          <w:bCs/>
          <w:sz w:val="28"/>
          <w:u w:val="single"/>
        </w:rPr>
        <w:t xml:space="preserve"> : </w:t>
      </w:r>
      <w:r w:rsidRPr="001C1AE6">
        <w:rPr>
          <w:rFonts w:ascii="CordiaUPC" w:hAnsi="CordiaUPC" w:cs="CordiaUPC"/>
          <w:sz w:val="28"/>
        </w:rPr>
        <w:t xml:space="preserve">1. </w:t>
      </w:r>
      <w:r w:rsidRPr="001C1AE6">
        <w:rPr>
          <w:rFonts w:ascii="CordiaUPC" w:hAnsi="CordiaUPC" w:cs="CordiaUPC"/>
          <w:sz w:val="28"/>
          <w:cs/>
        </w:rPr>
        <w:t>นายบุรี  ตันติพงศ์     2. นายบุรัช  ตันติพงศ์</w:t>
      </w:r>
    </w:p>
    <w:p w14:paraId="6714480C" w14:textId="77777777" w:rsidR="001C1AE6" w:rsidRDefault="001C1AE6" w:rsidP="007129B8">
      <w:pPr>
        <w:rPr>
          <w:rFonts w:ascii="CordiaUPC" w:hAnsi="CordiaUPC" w:cs="CordiaUPC"/>
          <w:sz w:val="28"/>
        </w:rPr>
      </w:pPr>
    </w:p>
    <w:p w14:paraId="6E69E058" w14:textId="77777777" w:rsidR="001C1AE6" w:rsidRPr="001C1AE6" w:rsidRDefault="001C1AE6" w:rsidP="007129B8">
      <w:pPr>
        <w:rPr>
          <w:rFonts w:ascii="CordiaUPC" w:hAnsi="CordiaUPC" w:cs="CordiaUPC"/>
          <w:sz w:val="28"/>
          <w:cs/>
        </w:rPr>
      </w:pPr>
    </w:p>
    <w:p w14:paraId="0449CEE9" w14:textId="77777777" w:rsidR="001C1AE6" w:rsidRDefault="001C1AE6" w:rsidP="007129B8">
      <w:pPr>
        <w:rPr>
          <w:b/>
          <w:bCs/>
          <w:u w:val="single"/>
        </w:rPr>
      </w:pPr>
    </w:p>
    <w:p w14:paraId="38B8AA03" w14:textId="0C9326F2" w:rsidR="00D012C0" w:rsidRDefault="007129B8" w:rsidP="007129B8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>วัตถุประสงค์</w:t>
      </w:r>
    </w:p>
    <w:p w14:paraId="657CB5EA" w14:textId="4A30545A" w:rsidR="00D012C0" w:rsidRPr="005D1A67" w:rsidRDefault="005D1A67" w:rsidP="005D1A67">
      <w:pPr>
        <w:ind w:left="41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>1.</w:t>
      </w:r>
      <w:r w:rsidR="001C1AE6" w:rsidRPr="005D1A67">
        <w:rPr>
          <w:rFonts w:cs="Cordia New" w:hint="cs"/>
          <w:color w:val="000000" w:themeColor="text1"/>
          <w:cs/>
        </w:rPr>
        <w:t xml:space="preserve">ขออนุมัติวงเงินสินเชื่อ ลูกค้า จำนวน </w:t>
      </w:r>
      <w:r w:rsidRPr="005D1A67">
        <w:rPr>
          <w:rFonts w:cs="Cordia New" w:hint="cs"/>
          <w:color w:val="000000" w:themeColor="text1"/>
          <w:cs/>
        </w:rPr>
        <w:t>8.00</w:t>
      </w:r>
      <w:r w:rsidR="001C1AE6" w:rsidRPr="005D1A67">
        <w:rPr>
          <w:rFonts w:cs="Cordia New" w:hint="cs"/>
          <w:color w:val="000000" w:themeColor="text1"/>
          <w:cs/>
        </w:rPr>
        <w:t xml:space="preserve"> ล้านบาท</w:t>
      </w:r>
    </w:p>
    <w:p w14:paraId="200C2805" w14:textId="7666CBB2" w:rsidR="001C1AE6" w:rsidRPr="005D1A67" w:rsidRDefault="005D1A67" w:rsidP="005D1A67">
      <w:pPr>
        <w:ind w:left="41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>2.</w:t>
      </w:r>
      <w:r w:rsidR="001C1AE6" w:rsidRPr="005D1A67">
        <w:rPr>
          <w:rFonts w:cs="Cordia New" w:hint="cs"/>
          <w:color w:val="000000" w:themeColor="text1"/>
          <w:cs/>
        </w:rPr>
        <w:t>ขออนุมัติวงเงินรับซื้อลูกหนี้ ดังนี้</w:t>
      </w:r>
    </w:p>
    <w:p w14:paraId="25522B3F" w14:textId="219B5751" w:rsidR="001C1AE6" w:rsidRPr="00132B88" w:rsidRDefault="001C1AE6" w:rsidP="00132B88">
      <w:pPr>
        <w:pStyle w:val="a4"/>
        <w:ind w:left="77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>2.1</w:t>
      </w:r>
      <w:r w:rsidR="005D1A67">
        <w:rPr>
          <w:rFonts w:cs="Cordia New" w:hint="cs"/>
          <w:color w:val="000000" w:themeColor="text1"/>
          <w:cs/>
        </w:rPr>
        <w:t xml:space="preserve"> บมจ. ซีพี ออลล์   จำนวน 4.00 ล้านบาท  </w:t>
      </w:r>
      <w:r w:rsidR="00132B88">
        <w:rPr>
          <w:rFonts w:cs="Cordia New" w:hint="cs"/>
          <w:color w:val="000000" w:themeColor="text1"/>
          <w:cs/>
        </w:rPr>
        <w:t>ส่งโอนสิทธิทางไปรษณีย์</w:t>
      </w:r>
    </w:p>
    <w:p w14:paraId="666063A4" w14:textId="350B4ACB" w:rsidR="001C1AE6" w:rsidRPr="001C1AE6" w:rsidRDefault="001C1AE6" w:rsidP="005D1A67">
      <w:pPr>
        <w:pStyle w:val="a4"/>
        <w:ind w:left="77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 xml:space="preserve">2.2 </w:t>
      </w:r>
      <w:r w:rsidR="005D1A67">
        <w:rPr>
          <w:rFonts w:cs="Cordia New" w:hint="cs"/>
          <w:color w:val="000000" w:themeColor="text1"/>
          <w:cs/>
        </w:rPr>
        <w:t>บจก. เอก-ชัย ดีสทริบิวชั่น ซิสเทม จำนวน 4.00 ล้านบาท ส่งโอนสิทธ</w:t>
      </w:r>
      <w:r w:rsidR="004E5E72">
        <w:rPr>
          <w:rFonts w:cs="Cordia New" w:hint="cs"/>
          <w:color w:val="000000" w:themeColor="text1"/>
          <w:cs/>
        </w:rPr>
        <w:t>ิทางไปรษณีย์</w:t>
      </w:r>
    </w:p>
    <w:p w14:paraId="71FABD29" w14:textId="77777777" w:rsidR="004D5891" w:rsidRDefault="004D5891" w:rsidP="004D5891">
      <w:pPr>
        <w:rPr>
          <w:rFonts w:cs="Cordia New"/>
          <w:color w:val="000000" w:themeColor="text1"/>
        </w:rPr>
      </w:pPr>
    </w:p>
    <w:p w14:paraId="634FB06A" w14:textId="77777777" w:rsidR="004D5891" w:rsidRPr="004D5891" w:rsidRDefault="004D5891" w:rsidP="004D5891">
      <w:pPr>
        <w:rPr>
          <w:rFonts w:cs="Cordia New"/>
          <w:color w:val="000000" w:themeColor="text1"/>
        </w:rPr>
      </w:pPr>
    </w:p>
    <w:p w14:paraId="01F19092" w14:textId="791049DF" w:rsidR="006B724E" w:rsidRPr="00753F0E" w:rsidRDefault="006B724E" w:rsidP="00325FD7">
      <w:pPr>
        <w:rPr>
          <w:b/>
          <w:bCs/>
          <w:u w:val="single"/>
        </w:rPr>
      </w:pPr>
      <w:r w:rsidRPr="00753F0E">
        <w:rPr>
          <w:rFonts w:hint="cs"/>
          <w:b/>
          <w:bCs/>
          <w:u w:val="single"/>
          <w:cs/>
        </w:rPr>
        <w:t>รายชื่อลูกหนี้ที่รับซื้อ</w:t>
      </w:r>
    </w:p>
    <w:tbl>
      <w:tblPr>
        <w:tblStyle w:val="a3"/>
        <w:tblW w:w="10797" w:type="dxa"/>
        <w:tblInd w:w="-635" w:type="dxa"/>
        <w:tblLook w:val="04A0" w:firstRow="1" w:lastRow="0" w:firstColumn="1" w:lastColumn="0" w:noHBand="0" w:noVBand="1"/>
      </w:tblPr>
      <w:tblGrid>
        <w:gridCol w:w="2419"/>
        <w:gridCol w:w="834"/>
        <w:gridCol w:w="931"/>
        <w:gridCol w:w="701"/>
        <w:gridCol w:w="790"/>
        <w:gridCol w:w="773"/>
        <w:gridCol w:w="931"/>
        <w:gridCol w:w="782"/>
        <w:gridCol w:w="853"/>
        <w:gridCol w:w="737"/>
        <w:gridCol w:w="1038"/>
        <w:gridCol w:w="8"/>
      </w:tblGrid>
      <w:tr w:rsidR="00C37661" w:rsidRPr="00564363" w14:paraId="5EF5079F" w14:textId="2745A4BE" w:rsidTr="008321DC">
        <w:trPr>
          <w:trHeight w:val="349"/>
        </w:trPr>
        <w:tc>
          <w:tcPr>
            <w:tcW w:w="2419" w:type="dxa"/>
          </w:tcPr>
          <w:p w14:paraId="27B15432" w14:textId="45779400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ชื่อลูกหนี้</w:t>
            </w:r>
          </w:p>
        </w:tc>
        <w:tc>
          <w:tcPr>
            <w:tcW w:w="3256" w:type="dxa"/>
            <w:gridSpan w:val="4"/>
          </w:tcPr>
          <w:p w14:paraId="3B8AC29B" w14:textId="6D32EB14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วงเงินหลัก</w:t>
            </w:r>
          </w:p>
        </w:tc>
        <w:tc>
          <w:tcPr>
            <w:tcW w:w="5122" w:type="dxa"/>
            <w:gridSpan w:val="7"/>
          </w:tcPr>
          <w:p w14:paraId="35CDD5C8" w14:textId="4A1392AC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วงเงินต่อรายลูกค้า</w:t>
            </w:r>
          </w:p>
        </w:tc>
      </w:tr>
      <w:tr w:rsidR="00A50515" w:rsidRPr="00564363" w14:paraId="2F2E8E34" w14:textId="77777777" w:rsidTr="008321DC">
        <w:trPr>
          <w:gridAfter w:val="1"/>
          <w:wAfter w:w="8" w:type="dxa"/>
          <w:trHeight w:val="711"/>
        </w:trPr>
        <w:tc>
          <w:tcPr>
            <w:tcW w:w="2419" w:type="dxa"/>
          </w:tcPr>
          <w:p w14:paraId="5C63DC10" w14:textId="77777777" w:rsidR="00C37661" w:rsidRPr="00564363" w:rsidRDefault="00C37661" w:rsidP="00564363">
            <w:pPr>
              <w:jc w:val="center"/>
              <w:rPr>
                <w:sz w:val="28"/>
                <w:cs/>
              </w:rPr>
            </w:pPr>
          </w:p>
        </w:tc>
        <w:tc>
          <w:tcPr>
            <w:tcW w:w="834" w:type="dxa"/>
          </w:tcPr>
          <w:p w14:paraId="7DFE28BA" w14:textId="04A63F41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วงเงินเดิม</w:t>
            </w:r>
          </w:p>
        </w:tc>
        <w:tc>
          <w:tcPr>
            <w:tcW w:w="931" w:type="dxa"/>
          </w:tcPr>
          <w:p w14:paraId="214BED60" w14:textId="77777777" w:rsidR="00C37661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ยอดหนี้ ณ</w:t>
            </w:r>
          </w:p>
          <w:p w14:paraId="1A6D5C63" w14:textId="533A4ABB" w:rsidR="00967CF6" w:rsidRPr="00564363" w:rsidRDefault="001C1AE6" w:rsidP="00564363">
            <w:pPr>
              <w:jc w:val="center"/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3</w:t>
            </w:r>
            <w:r w:rsidR="00E0668F">
              <w:rPr>
                <w:rFonts w:hint="cs"/>
                <w:sz w:val="28"/>
                <w:cs/>
              </w:rPr>
              <w:t>/</w:t>
            </w:r>
            <w:r>
              <w:rPr>
                <w:rFonts w:hint="cs"/>
                <w:sz w:val="28"/>
                <w:cs/>
              </w:rPr>
              <w:t>10</w:t>
            </w:r>
            <w:r w:rsidR="00E0668F">
              <w:rPr>
                <w:rFonts w:hint="cs"/>
                <w:sz w:val="28"/>
                <w:cs/>
              </w:rPr>
              <w:t>/66</w:t>
            </w:r>
          </w:p>
        </w:tc>
        <w:tc>
          <w:tcPr>
            <w:tcW w:w="701" w:type="dxa"/>
          </w:tcPr>
          <w:p w14:paraId="25F3BECF" w14:textId="77777777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เพิ่ม</w:t>
            </w:r>
          </w:p>
          <w:p w14:paraId="707DFC55" w14:textId="7E977F52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(ลด)</w:t>
            </w:r>
          </w:p>
        </w:tc>
        <w:tc>
          <w:tcPr>
            <w:tcW w:w="790" w:type="dxa"/>
          </w:tcPr>
          <w:p w14:paraId="2C4635D4" w14:textId="425488F7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วงเงินรวม</w:t>
            </w:r>
          </w:p>
        </w:tc>
        <w:tc>
          <w:tcPr>
            <w:tcW w:w="773" w:type="dxa"/>
          </w:tcPr>
          <w:p w14:paraId="1C8BBDB1" w14:textId="2C779512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วงเงินเดิม</w:t>
            </w:r>
          </w:p>
        </w:tc>
        <w:tc>
          <w:tcPr>
            <w:tcW w:w="931" w:type="dxa"/>
          </w:tcPr>
          <w:p w14:paraId="37F8E134" w14:textId="7DF2507B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ยอดหนี้ ณ</w:t>
            </w:r>
            <w:r w:rsidR="007D6171" w:rsidRPr="00564363">
              <w:rPr>
                <w:rFonts w:hint="cs"/>
                <w:sz w:val="28"/>
                <w:cs/>
              </w:rPr>
              <w:t xml:space="preserve"> </w:t>
            </w:r>
            <w:r w:rsidR="001C1AE6">
              <w:rPr>
                <w:rFonts w:hint="cs"/>
                <w:sz w:val="28"/>
                <w:cs/>
              </w:rPr>
              <w:t>3</w:t>
            </w:r>
            <w:r w:rsidR="00E0668F">
              <w:rPr>
                <w:rFonts w:hint="cs"/>
                <w:sz w:val="28"/>
                <w:cs/>
              </w:rPr>
              <w:t>/</w:t>
            </w:r>
            <w:r w:rsidR="001C1AE6">
              <w:rPr>
                <w:rFonts w:hint="cs"/>
                <w:sz w:val="28"/>
                <w:cs/>
              </w:rPr>
              <w:t>10</w:t>
            </w:r>
            <w:r w:rsidR="007129B8">
              <w:rPr>
                <w:rFonts w:hint="cs"/>
                <w:sz w:val="28"/>
                <w:cs/>
              </w:rPr>
              <w:t>/66</w:t>
            </w:r>
          </w:p>
        </w:tc>
        <w:tc>
          <w:tcPr>
            <w:tcW w:w="782" w:type="dxa"/>
          </w:tcPr>
          <w:p w14:paraId="61E460AE" w14:textId="18CFD375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เพิ่ม(ลด)</w:t>
            </w:r>
          </w:p>
        </w:tc>
        <w:tc>
          <w:tcPr>
            <w:tcW w:w="853" w:type="dxa"/>
          </w:tcPr>
          <w:p w14:paraId="115DD66B" w14:textId="10C1A4A0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วงเงินรวม</w:t>
            </w:r>
          </w:p>
        </w:tc>
        <w:tc>
          <w:tcPr>
            <w:tcW w:w="737" w:type="dxa"/>
          </w:tcPr>
          <w:p w14:paraId="57F78D3A" w14:textId="3D47B34E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เครดิตเทอม</w:t>
            </w:r>
          </w:p>
        </w:tc>
        <w:tc>
          <w:tcPr>
            <w:tcW w:w="1038" w:type="dxa"/>
          </w:tcPr>
          <w:p w14:paraId="4EF1D96A" w14:textId="60C3E54C" w:rsidR="00C37661" w:rsidRPr="00564363" w:rsidRDefault="00C37661" w:rsidP="00564363">
            <w:pPr>
              <w:jc w:val="center"/>
              <w:rPr>
                <w:sz w:val="28"/>
              </w:rPr>
            </w:pPr>
            <w:r w:rsidRPr="00564363">
              <w:rPr>
                <w:rFonts w:hint="cs"/>
                <w:sz w:val="28"/>
                <w:cs/>
              </w:rPr>
              <w:t>ประเภทโอนสิทธิ</w:t>
            </w:r>
          </w:p>
        </w:tc>
      </w:tr>
      <w:tr w:rsidR="003E7C27" w:rsidRPr="00564363" w14:paraId="2AA98724" w14:textId="77777777" w:rsidTr="00B90D85">
        <w:trPr>
          <w:gridAfter w:val="1"/>
          <w:wAfter w:w="8" w:type="dxa"/>
          <w:trHeight w:val="361"/>
        </w:trPr>
        <w:tc>
          <w:tcPr>
            <w:tcW w:w="2419" w:type="dxa"/>
          </w:tcPr>
          <w:p w14:paraId="696CCB53" w14:textId="08A85A4C" w:rsidR="003E7C27" w:rsidRPr="00487753" w:rsidRDefault="003E7C27" w:rsidP="003E7C27">
            <w:pPr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บมจ. ซีพี ออลล์</w:t>
            </w:r>
          </w:p>
        </w:tc>
        <w:tc>
          <w:tcPr>
            <w:tcW w:w="834" w:type="dxa"/>
          </w:tcPr>
          <w:p w14:paraId="0DC13042" w14:textId="3D9CCD22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-</w:t>
            </w:r>
          </w:p>
        </w:tc>
        <w:tc>
          <w:tcPr>
            <w:tcW w:w="931" w:type="dxa"/>
          </w:tcPr>
          <w:p w14:paraId="4765062E" w14:textId="43765BAE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-</w:t>
            </w:r>
          </w:p>
        </w:tc>
        <w:tc>
          <w:tcPr>
            <w:tcW w:w="701" w:type="dxa"/>
          </w:tcPr>
          <w:p w14:paraId="09AAE104" w14:textId="0A55F39C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10.00</w:t>
            </w:r>
          </w:p>
        </w:tc>
        <w:tc>
          <w:tcPr>
            <w:tcW w:w="790" w:type="dxa"/>
          </w:tcPr>
          <w:p w14:paraId="7B8702CF" w14:textId="649C8CD1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10.00</w:t>
            </w:r>
          </w:p>
        </w:tc>
        <w:tc>
          <w:tcPr>
            <w:tcW w:w="773" w:type="dxa"/>
          </w:tcPr>
          <w:p w14:paraId="0583AD6C" w14:textId="67F8406B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 w:rsidRPr="00B90D85">
              <w:rPr>
                <w:rFonts w:hint="cs"/>
                <w:sz w:val="26"/>
                <w:szCs w:val="26"/>
                <w:cs/>
              </w:rPr>
              <w:t>-</w:t>
            </w:r>
          </w:p>
        </w:tc>
        <w:tc>
          <w:tcPr>
            <w:tcW w:w="931" w:type="dxa"/>
          </w:tcPr>
          <w:p w14:paraId="27A0C334" w14:textId="39CC3F69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 w:rsidRPr="00B90D85">
              <w:rPr>
                <w:rFonts w:hint="cs"/>
                <w:sz w:val="26"/>
                <w:szCs w:val="26"/>
                <w:cs/>
              </w:rPr>
              <w:t>-</w:t>
            </w:r>
          </w:p>
        </w:tc>
        <w:tc>
          <w:tcPr>
            <w:tcW w:w="782" w:type="dxa"/>
          </w:tcPr>
          <w:p w14:paraId="5D6D79DB" w14:textId="069A9D09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>4</w:t>
            </w:r>
            <w:r w:rsidRPr="00B90D85">
              <w:rPr>
                <w:rFonts w:hint="cs"/>
                <w:sz w:val="26"/>
                <w:szCs w:val="26"/>
                <w:cs/>
              </w:rPr>
              <w:t>.00</w:t>
            </w:r>
          </w:p>
        </w:tc>
        <w:tc>
          <w:tcPr>
            <w:tcW w:w="853" w:type="dxa"/>
          </w:tcPr>
          <w:p w14:paraId="4BE8A9D7" w14:textId="6A28D581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>4.</w:t>
            </w:r>
            <w:r w:rsidRPr="00B90D85">
              <w:rPr>
                <w:rFonts w:hint="cs"/>
                <w:sz w:val="26"/>
                <w:szCs w:val="26"/>
                <w:cs/>
              </w:rPr>
              <w:t>00</w:t>
            </w:r>
          </w:p>
        </w:tc>
        <w:tc>
          <w:tcPr>
            <w:tcW w:w="737" w:type="dxa"/>
          </w:tcPr>
          <w:p w14:paraId="37C86A6F" w14:textId="3AA37F18" w:rsidR="003E7C27" w:rsidRPr="00564363" w:rsidRDefault="003E7C27" w:rsidP="003E7C27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45</w:t>
            </w:r>
          </w:p>
        </w:tc>
        <w:tc>
          <w:tcPr>
            <w:tcW w:w="1038" w:type="dxa"/>
          </w:tcPr>
          <w:p w14:paraId="389B7A31" w14:textId="3E3F1FD7" w:rsidR="003E7C27" w:rsidRDefault="003E7C27" w:rsidP="003E7C27">
            <w:pPr>
              <w:jc w:val="center"/>
              <w:rPr>
                <w:sz w:val="20"/>
                <w:szCs w:val="20"/>
              </w:rPr>
            </w:pPr>
            <w:r w:rsidRPr="00A5786D">
              <w:rPr>
                <w:rFonts w:hint="cs"/>
                <w:sz w:val="20"/>
                <w:szCs w:val="20"/>
                <w:cs/>
              </w:rPr>
              <w:t>ส่งโอนสิทธิ</w:t>
            </w:r>
          </w:p>
          <w:p w14:paraId="156C2BB5" w14:textId="45822011" w:rsidR="003E7C27" w:rsidRDefault="003E7C27" w:rsidP="003E7C27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cs/>
              </w:rPr>
              <w:t>ฝากขาย (โอน)</w:t>
            </w:r>
          </w:p>
          <w:p w14:paraId="1EA7E930" w14:textId="73457A20" w:rsidR="003E7C27" w:rsidRPr="00A5786D" w:rsidRDefault="003E7C27" w:rsidP="003E7C27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rFonts w:hint="cs"/>
                <w:sz w:val="20"/>
                <w:szCs w:val="20"/>
                <w:cs/>
              </w:rPr>
              <w:t>เครดิต (เช็ค)</w:t>
            </w:r>
          </w:p>
        </w:tc>
      </w:tr>
      <w:tr w:rsidR="003E7C27" w:rsidRPr="00564363" w14:paraId="16E3A16A" w14:textId="77777777" w:rsidTr="00B90D85">
        <w:trPr>
          <w:gridAfter w:val="1"/>
          <w:wAfter w:w="8" w:type="dxa"/>
          <w:trHeight w:val="361"/>
        </w:trPr>
        <w:tc>
          <w:tcPr>
            <w:tcW w:w="2419" w:type="dxa"/>
            <w:vAlign w:val="center"/>
          </w:tcPr>
          <w:p w14:paraId="4E2A9C5B" w14:textId="58A745B1" w:rsidR="003E7C27" w:rsidRPr="00487753" w:rsidRDefault="003E7C27" w:rsidP="003E7C27">
            <w:pPr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บจก. เอก-ชัย ดีสทริบิวชั่น ซิสเทม</w:t>
            </w:r>
          </w:p>
        </w:tc>
        <w:tc>
          <w:tcPr>
            <w:tcW w:w="834" w:type="dxa"/>
          </w:tcPr>
          <w:p w14:paraId="53BD2FA4" w14:textId="1B85C5AC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</w:rPr>
              <w:t>20</w:t>
            </w: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.00</w:t>
            </w:r>
          </w:p>
        </w:tc>
        <w:tc>
          <w:tcPr>
            <w:tcW w:w="931" w:type="dxa"/>
          </w:tcPr>
          <w:p w14:paraId="1BD98597" w14:textId="54D82BE0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-</w:t>
            </w:r>
          </w:p>
        </w:tc>
        <w:tc>
          <w:tcPr>
            <w:tcW w:w="701" w:type="dxa"/>
          </w:tcPr>
          <w:p w14:paraId="02E6B1A0" w14:textId="04181F6C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-</w:t>
            </w:r>
          </w:p>
        </w:tc>
        <w:tc>
          <w:tcPr>
            <w:tcW w:w="790" w:type="dxa"/>
          </w:tcPr>
          <w:p w14:paraId="6738EA57" w14:textId="617541E6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</w:rPr>
              <w:t>2</w:t>
            </w: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0.00</w:t>
            </w:r>
          </w:p>
        </w:tc>
        <w:tc>
          <w:tcPr>
            <w:tcW w:w="773" w:type="dxa"/>
          </w:tcPr>
          <w:p w14:paraId="0D82F3B0" w14:textId="4CFC2354" w:rsidR="003E7C27" w:rsidRPr="00B90D85" w:rsidRDefault="003E7C27" w:rsidP="003E7C27">
            <w:pPr>
              <w:jc w:val="center"/>
              <w:rPr>
                <w:rFonts w:ascii="Cordia New" w:hAnsi="Cordia New" w:cs="Cordia New"/>
                <w:sz w:val="26"/>
                <w:szCs w:val="26"/>
                <w:cs/>
              </w:rPr>
            </w:pPr>
            <w:r w:rsidRPr="00B90D85">
              <w:rPr>
                <w:rFonts w:ascii="Cordia New" w:hAnsi="Cordia New" w:cs="Cordia New" w:hint="cs"/>
                <w:sz w:val="26"/>
                <w:szCs w:val="26"/>
                <w:cs/>
              </w:rPr>
              <w:t>-</w:t>
            </w:r>
          </w:p>
        </w:tc>
        <w:tc>
          <w:tcPr>
            <w:tcW w:w="931" w:type="dxa"/>
          </w:tcPr>
          <w:p w14:paraId="73CB5684" w14:textId="7FE43D28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 w:rsidRPr="00B90D85">
              <w:rPr>
                <w:rFonts w:hint="cs"/>
                <w:sz w:val="26"/>
                <w:szCs w:val="26"/>
                <w:cs/>
              </w:rPr>
              <w:t>-</w:t>
            </w:r>
          </w:p>
        </w:tc>
        <w:tc>
          <w:tcPr>
            <w:tcW w:w="782" w:type="dxa"/>
          </w:tcPr>
          <w:p w14:paraId="5AC2ECE7" w14:textId="7B93E67D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>4</w:t>
            </w:r>
            <w:r w:rsidRPr="00B90D85">
              <w:rPr>
                <w:rFonts w:hint="cs"/>
                <w:sz w:val="26"/>
                <w:szCs w:val="26"/>
                <w:cs/>
              </w:rPr>
              <w:t>.00</w:t>
            </w:r>
          </w:p>
        </w:tc>
        <w:tc>
          <w:tcPr>
            <w:tcW w:w="853" w:type="dxa"/>
          </w:tcPr>
          <w:p w14:paraId="030749F1" w14:textId="2B410CEC" w:rsidR="003E7C27" w:rsidRPr="00B90D85" w:rsidRDefault="003E7C27" w:rsidP="003E7C27">
            <w:pPr>
              <w:jc w:val="center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>4</w:t>
            </w:r>
            <w:r w:rsidRPr="00B90D85">
              <w:rPr>
                <w:rFonts w:hint="cs"/>
                <w:sz w:val="26"/>
                <w:szCs w:val="26"/>
                <w:cs/>
              </w:rPr>
              <w:t>.00</w:t>
            </w:r>
          </w:p>
        </w:tc>
        <w:tc>
          <w:tcPr>
            <w:tcW w:w="737" w:type="dxa"/>
          </w:tcPr>
          <w:p w14:paraId="49AC44DE" w14:textId="5FA831F3" w:rsidR="003E7C27" w:rsidRPr="00564363" w:rsidRDefault="003E7C27" w:rsidP="003E7C27">
            <w:pPr>
              <w:jc w:val="center"/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45</w:t>
            </w:r>
          </w:p>
        </w:tc>
        <w:tc>
          <w:tcPr>
            <w:tcW w:w="1038" w:type="dxa"/>
          </w:tcPr>
          <w:p w14:paraId="6F482228" w14:textId="6607EC72" w:rsidR="003E7C27" w:rsidRDefault="003E7C27" w:rsidP="003E7C27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cs/>
              </w:rPr>
              <w:t>ส่งโอนสิทธิ</w:t>
            </w:r>
          </w:p>
          <w:p w14:paraId="70DAD9D5" w14:textId="5861C12E" w:rsidR="003E7C27" w:rsidRPr="00A5786D" w:rsidRDefault="003E7C27" w:rsidP="003E7C27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rFonts w:hint="cs"/>
                <w:sz w:val="20"/>
                <w:szCs w:val="20"/>
                <w:cs/>
              </w:rPr>
              <w:t>(โอนเงิน)</w:t>
            </w:r>
          </w:p>
        </w:tc>
      </w:tr>
      <w:tr w:rsidR="003E7C27" w:rsidRPr="00564363" w14:paraId="545B4231" w14:textId="77777777" w:rsidTr="008321DC">
        <w:trPr>
          <w:gridAfter w:val="1"/>
          <w:wAfter w:w="8" w:type="dxa"/>
          <w:trHeight w:val="349"/>
        </w:trPr>
        <w:tc>
          <w:tcPr>
            <w:tcW w:w="2419" w:type="dxa"/>
          </w:tcPr>
          <w:p w14:paraId="67944757" w14:textId="659FBB76" w:rsidR="003E7C27" w:rsidRPr="006520A1" w:rsidRDefault="003E7C27" w:rsidP="003E7C27">
            <w:pPr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 w:rsidRPr="006520A1"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  <w:t>รวม</w:t>
            </w:r>
          </w:p>
        </w:tc>
        <w:tc>
          <w:tcPr>
            <w:tcW w:w="834" w:type="dxa"/>
          </w:tcPr>
          <w:p w14:paraId="3E81C6B9" w14:textId="3A91CB4D" w:rsidR="003E7C27" w:rsidRPr="006520A1" w:rsidRDefault="003E7C27" w:rsidP="003E7C27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24"/>
                <w:szCs w:val="24"/>
                <w:cs/>
              </w:rPr>
              <w:t>20.00</w:t>
            </w:r>
          </w:p>
        </w:tc>
        <w:tc>
          <w:tcPr>
            <w:tcW w:w="931" w:type="dxa"/>
          </w:tcPr>
          <w:p w14:paraId="13B17330" w14:textId="06311ACC" w:rsidR="003E7C27" w:rsidRPr="006520A1" w:rsidRDefault="003E7C27" w:rsidP="003E7C27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701" w:type="dxa"/>
          </w:tcPr>
          <w:p w14:paraId="199CB2F6" w14:textId="650ED872" w:rsidR="003E7C27" w:rsidRPr="006520A1" w:rsidRDefault="003E7C27" w:rsidP="003E7C27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24"/>
                <w:szCs w:val="24"/>
                <w:cs/>
              </w:rPr>
              <w:t>10.00</w:t>
            </w:r>
          </w:p>
        </w:tc>
        <w:tc>
          <w:tcPr>
            <w:tcW w:w="790" w:type="dxa"/>
          </w:tcPr>
          <w:p w14:paraId="2B8A3586" w14:textId="3B203116" w:rsidR="003E7C27" w:rsidRPr="006520A1" w:rsidRDefault="003E7C27" w:rsidP="003E7C27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24"/>
                <w:szCs w:val="24"/>
                <w:cs/>
              </w:rPr>
              <w:t>30.00</w:t>
            </w:r>
          </w:p>
        </w:tc>
        <w:tc>
          <w:tcPr>
            <w:tcW w:w="773" w:type="dxa"/>
          </w:tcPr>
          <w:p w14:paraId="70342B52" w14:textId="5D07F6F3" w:rsidR="003E7C27" w:rsidRPr="006520A1" w:rsidRDefault="003E7C27" w:rsidP="003E7C27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24"/>
                <w:szCs w:val="24"/>
                <w:cs/>
              </w:rPr>
              <w:t>-</w:t>
            </w:r>
          </w:p>
        </w:tc>
        <w:tc>
          <w:tcPr>
            <w:tcW w:w="931" w:type="dxa"/>
          </w:tcPr>
          <w:p w14:paraId="1C6EDA3C" w14:textId="1599BFF1" w:rsidR="003E7C27" w:rsidRPr="006520A1" w:rsidRDefault="003E7C27" w:rsidP="003E7C27">
            <w:pPr>
              <w:jc w:val="center"/>
              <w:rPr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>-</w:t>
            </w:r>
          </w:p>
        </w:tc>
        <w:tc>
          <w:tcPr>
            <w:tcW w:w="782" w:type="dxa"/>
          </w:tcPr>
          <w:p w14:paraId="63B6E392" w14:textId="1767DA86" w:rsidR="003E7C27" w:rsidRPr="006525A4" w:rsidRDefault="003E7C27" w:rsidP="003E7C27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8.00</w:t>
            </w:r>
          </w:p>
        </w:tc>
        <w:tc>
          <w:tcPr>
            <w:tcW w:w="853" w:type="dxa"/>
          </w:tcPr>
          <w:p w14:paraId="7A454595" w14:textId="0EF6B72C" w:rsidR="003E7C27" w:rsidRPr="00BF235F" w:rsidRDefault="003E7C27" w:rsidP="003E7C27">
            <w:pPr>
              <w:jc w:val="center"/>
              <w:rPr>
                <w:b/>
                <w:bCs/>
                <w:sz w:val="28"/>
                <w:cs/>
              </w:rPr>
            </w:pPr>
            <w:r w:rsidRPr="00BF235F">
              <w:rPr>
                <w:rFonts w:hint="cs"/>
                <w:b/>
                <w:bCs/>
                <w:sz w:val="26"/>
                <w:szCs w:val="26"/>
                <w:cs/>
              </w:rPr>
              <w:t>8.00</w:t>
            </w:r>
          </w:p>
        </w:tc>
        <w:tc>
          <w:tcPr>
            <w:tcW w:w="737" w:type="dxa"/>
          </w:tcPr>
          <w:p w14:paraId="4E8B5466" w14:textId="77777777" w:rsidR="003E7C27" w:rsidRPr="00564363" w:rsidRDefault="003E7C27" w:rsidP="003E7C27">
            <w:pPr>
              <w:rPr>
                <w:sz w:val="28"/>
                <w:cs/>
              </w:rPr>
            </w:pPr>
          </w:p>
        </w:tc>
        <w:tc>
          <w:tcPr>
            <w:tcW w:w="1038" w:type="dxa"/>
          </w:tcPr>
          <w:p w14:paraId="52319CDA" w14:textId="77777777" w:rsidR="003E7C27" w:rsidRPr="00A5786D" w:rsidRDefault="003E7C27" w:rsidP="003E7C27">
            <w:pPr>
              <w:rPr>
                <w:sz w:val="20"/>
                <w:szCs w:val="20"/>
                <w:cs/>
              </w:rPr>
            </w:pPr>
          </w:p>
        </w:tc>
      </w:tr>
    </w:tbl>
    <w:p w14:paraId="6EA0000B" w14:textId="77777777" w:rsidR="00D72341" w:rsidRDefault="00D72341" w:rsidP="00325FD7"/>
    <w:p w14:paraId="5A514E56" w14:textId="77777777" w:rsidR="0071132A" w:rsidRPr="00753F0E" w:rsidRDefault="0071132A" w:rsidP="0071132A">
      <w:pPr>
        <w:rPr>
          <w:b/>
          <w:bCs/>
          <w:u w:val="single"/>
        </w:rPr>
      </w:pPr>
      <w:r w:rsidRPr="00753F0E">
        <w:rPr>
          <w:rFonts w:hint="cs"/>
          <w:b/>
          <w:bCs/>
          <w:u w:val="single"/>
          <w:cs/>
        </w:rPr>
        <w:t>เงื่อนไขการรับซื้อ</w:t>
      </w:r>
    </w:p>
    <w:tbl>
      <w:tblPr>
        <w:tblStyle w:val="a3"/>
        <w:tblW w:w="10741" w:type="dxa"/>
        <w:tblInd w:w="-714" w:type="dxa"/>
        <w:tblLook w:val="04A0" w:firstRow="1" w:lastRow="0" w:firstColumn="1" w:lastColumn="0" w:noHBand="0" w:noVBand="1"/>
      </w:tblPr>
      <w:tblGrid>
        <w:gridCol w:w="3717"/>
        <w:gridCol w:w="2389"/>
        <w:gridCol w:w="2107"/>
        <w:gridCol w:w="2528"/>
      </w:tblGrid>
      <w:tr w:rsidR="00523CA6" w:rsidRPr="00523CA6" w14:paraId="5769A78D" w14:textId="77777777" w:rsidTr="00523CA6">
        <w:trPr>
          <w:trHeight w:val="406"/>
        </w:trPr>
        <w:tc>
          <w:tcPr>
            <w:tcW w:w="3717" w:type="dxa"/>
          </w:tcPr>
          <w:p w14:paraId="7C3716E6" w14:textId="77777777" w:rsidR="0071132A" w:rsidRPr="00523CA6" w:rsidRDefault="0071132A" w:rsidP="00911AEC">
            <w:pPr>
              <w:jc w:val="center"/>
              <w:rPr>
                <w:rFonts w:ascii="Cordia New" w:hAnsi="Cordia New" w:cs="Cordia New"/>
                <w:b/>
                <w:bCs/>
                <w:color w:val="000000" w:themeColor="text1"/>
                <w:sz w:val="28"/>
              </w:rPr>
            </w:pPr>
            <w:r w:rsidRPr="00523CA6"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  <w:t>ชื่อลูกหนี้</w:t>
            </w:r>
          </w:p>
        </w:tc>
        <w:tc>
          <w:tcPr>
            <w:tcW w:w="2389" w:type="dxa"/>
          </w:tcPr>
          <w:p w14:paraId="687677B4" w14:textId="77777777" w:rsidR="0071132A" w:rsidRPr="00523CA6" w:rsidRDefault="0071132A" w:rsidP="00911AEC">
            <w:pPr>
              <w:jc w:val="center"/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</w:pPr>
            <w:r w:rsidRPr="00523CA6"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  <w:t>อัตรารับซื้อ</w:t>
            </w:r>
            <w:r w:rsidRPr="00523CA6">
              <w:rPr>
                <w:rFonts w:ascii="Cordia New" w:hAnsi="Cordia New" w:cs="Cordia New"/>
                <w:b/>
                <w:bCs/>
                <w:color w:val="000000" w:themeColor="text1"/>
                <w:sz w:val="28"/>
              </w:rPr>
              <w:t>(%)</w:t>
            </w:r>
          </w:p>
        </w:tc>
        <w:tc>
          <w:tcPr>
            <w:tcW w:w="2107" w:type="dxa"/>
          </w:tcPr>
          <w:p w14:paraId="23DB21DD" w14:textId="77777777" w:rsidR="0071132A" w:rsidRPr="00523CA6" w:rsidRDefault="0071132A" w:rsidP="00911AEC">
            <w:pPr>
              <w:jc w:val="center"/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</w:pPr>
            <w:r w:rsidRPr="00523CA6"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  <w:t>อัตราค่าธรรมเนียม</w:t>
            </w:r>
          </w:p>
        </w:tc>
        <w:tc>
          <w:tcPr>
            <w:tcW w:w="2528" w:type="dxa"/>
          </w:tcPr>
          <w:p w14:paraId="28AEDD39" w14:textId="77777777" w:rsidR="0071132A" w:rsidRPr="00523CA6" w:rsidRDefault="0071132A" w:rsidP="00911AEC">
            <w:pPr>
              <w:jc w:val="center"/>
              <w:rPr>
                <w:rFonts w:ascii="Cordia New" w:hAnsi="Cordia New" w:cs="Cordia New"/>
                <w:b/>
                <w:bCs/>
                <w:color w:val="000000" w:themeColor="text1"/>
                <w:sz w:val="28"/>
              </w:rPr>
            </w:pPr>
            <w:r w:rsidRPr="00523CA6">
              <w:rPr>
                <w:rFonts w:ascii="Cordia New" w:hAnsi="Cordia New" w:cs="Cordia New"/>
                <w:b/>
                <w:bCs/>
                <w:color w:val="000000" w:themeColor="text1"/>
                <w:sz w:val="28"/>
                <w:cs/>
              </w:rPr>
              <w:t>เครดิตเทอม</w:t>
            </w:r>
          </w:p>
        </w:tc>
      </w:tr>
      <w:tr w:rsidR="00B90D85" w:rsidRPr="00523CA6" w14:paraId="46D78719" w14:textId="77777777" w:rsidTr="00B90D85">
        <w:trPr>
          <w:trHeight w:val="406"/>
        </w:trPr>
        <w:tc>
          <w:tcPr>
            <w:tcW w:w="3717" w:type="dxa"/>
          </w:tcPr>
          <w:p w14:paraId="0B4DAFE1" w14:textId="5CFEF113" w:rsidR="00B90D85" w:rsidRPr="00523CA6" w:rsidRDefault="00B90D85" w:rsidP="00B90D85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บมจ. ซีพี ออลล์</w:t>
            </w:r>
          </w:p>
        </w:tc>
        <w:tc>
          <w:tcPr>
            <w:tcW w:w="2389" w:type="dxa"/>
          </w:tcPr>
          <w:p w14:paraId="3E61148B" w14:textId="77777777" w:rsidR="00B90D85" w:rsidRPr="00523CA6" w:rsidRDefault="00B90D85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523CA6">
              <w:rPr>
                <w:rFonts w:ascii="Cordia New" w:hAnsi="Cordia New" w:cs="Cordia New"/>
                <w:color w:val="000000" w:themeColor="text1"/>
                <w:sz w:val="28"/>
                <w:cs/>
              </w:rPr>
              <w:t>8</w:t>
            </w:r>
            <w:r w:rsidRPr="00523CA6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0</w:t>
            </w:r>
          </w:p>
        </w:tc>
        <w:tc>
          <w:tcPr>
            <w:tcW w:w="2107" w:type="dxa"/>
          </w:tcPr>
          <w:p w14:paraId="2D5DEF1D" w14:textId="49A4304C" w:rsidR="00B90D85" w:rsidRPr="00523CA6" w:rsidRDefault="00B90D85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523CA6">
              <w:rPr>
                <w:rFonts w:ascii="Cordia New" w:hAnsi="Cordia New" w:cs="Cordia New"/>
                <w:color w:val="000000" w:themeColor="text1"/>
                <w:sz w:val="28"/>
                <w:cs/>
              </w:rPr>
              <w:t>0.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50</w:t>
            </w:r>
          </w:p>
        </w:tc>
        <w:tc>
          <w:tcPr>
            <w:tcW w:w="2528" w:type="dxa"/>
          </w:tcPr>
          <w:p w14:paraId="07AB047B" w14:textId="4AAD93B3" w:rsidR="00B90D85" w:rsidRPr="003E7C27" w:rsidRDefault="003E7C27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3E7C27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45</w:t>
            </w:r>
          </w:p>
        </w:tc>
      </w:tr>
      <w:tr w:rsidR="00B90D85" w:rsidRPr="00523CA6" w14:paraId="449A718E" w14:textId="77777777" w:rsidTr="00B90D85">
        <w:trPr>
          <w:trHeight w:val="406"/>
        </w:trPr>
        <w:tc>
          <w:tcPr>
            <w:tcW w:w="3717" w:type="dxa"/>
          </w:tcPr>
          <w:p w14:paraId="486B2254" w14:textId="3B733D7E" w:rsidR="00B90D85" w:rsidRPr="00523CA6" w:rsidRDefault="00B90D85" w:rsidP="00B90D85">
            <w:pPr>
              <w:rPr>
                <w:rFonts w:cs="Cordia New"/>
                <w:color w:val="000000" w:themeColor="text1"/>
                <w:sz w:val="28"/>
                <w:cs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บจก. เอก-ชัย ดีสทริบิวชั่น ซิสเทม</w:t>
            </w:r>
          </w:p>
        </w:tc>
        <w:tc>
          <w:tcPr>
            <w:tcW w:w="2389" w:type="dxa"/>
          </w:tcPr>
          <w:p w14:paraId="5110D9F0" w14:textId="0D012911" w:rsidR="00B90D85" w:rsidRPr="00523CA6" w:rsidRDefault="00B90D85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523CA6">
              <w:rPr>
                <w:rFonts w:ascii="Cordia New" w:hAnsi="Cordia New" w:cs="Cordia New"/>
                <w:color w:val="000000" w:themeColor="text1"/>
                <w:sz w:val="28"/>
                <w:cs/>
              </w:rPr>
              <w:t>8</w:t>
            </w:r>
            <w:r w:rsidRPr="00523CA6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0</w:t>
            </w:r>
          </w:p>
        </w:tc>
        <w:tc>
          <w:tcPr>
            <w:tcW w:w="2107" w:type="dxa"/>
          </w:tcPr>
          <w:p w14:paraId="0E85BBD6" w14:textId="411D403F" w:rsidR="00B90D85" w:rsidRPr="00523CA6" w:rsidRDefault="00B90D85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523CA6">
              <w:rPr>
                <w:rFonts w:ascii="Cordia New" w:hAnsi="Cordia New" w:cs="Cordia New"/>
                <w:color w:val="000000" w:themeColor="text1"/>
                <w:sz w:val="28"/>
                <w:cs/>
              </w:rPr>
              <w:t>0.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50</w:t>
            </w:r>
          </w:p>
        </w:tc>
        <w:tc>
          <w:tcPr>
            <w:tcW w:w="2528" w:type="dxa"/>
          </w:tcPr>
          <w:p w14:paraId="3B83A695" w14:textId="1E3E4377" w:rsidR="00B90D85" w:rsidRPr="003E7C27" w:rsidRDefault="003E7C27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3E7C27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45</w:t>
            </w:r>
          </w:p>
        </w:tc>
      </w:tr>
    </w:tbl>
    <w:p w14:paraId="5566AE8F" w14:textId="77777777" w:rsidR="0071132A" w:rsidRPr="0071132A" w:rsidRDefault="0071132A" w:rsidP="0071132A">
      <w:pPr>
        <w:rPr>
          <w:color w:val="FF0000"/>
        </w:rPr>
      </w:pPr>
    </w:p>
    <w:p w14:paraId="5F43940A" w14:textId="77777777" w:rsidR="0071132A" w:rsidRDefault="0071132A" w:rsidP="0071132A">
      <w:pPr>
        <w:rPr>
          <w:color w:val="FF0000"/>
        </w:rPr>
      </w:pPr>
    </w:p>
    <w:p w14:paraId="19D4ACE0" w14:textId="77777777" w:rsidR="00B90D85" w:rsidRDefault="00B90D85" w:rsidP="0071132A">
      <w:pPr>
        <w:rPr>
          <w:color w:val="FF0000"/>
        </w:rPr>
      </w:pPr>
    </w:p>
    <w:p w14:paraId="7CA5C7D7" w14:textId="77777777" w:rsidR="00B90D85" w:rsidRDefault="00B90D85" w:rsidP="0071132A">
      <w:pPr>
        <w:rPr>
          <w:color w:val="FF0000"/>
        </w:rPr>
      </w:pPr>
    </w:p>
    <w:p w14:paraId="6B99C311" w14:textId="77777777" w:rsidR="00B90D85" w:rsidRDefault="00B90D85" w:rsidP="0071132A">
      <w:pPr>
        <w:rPr>
          <w:color w:val="FF0000"/>
        </w:rPr>
      </w:pPr>
    </w:p>
    <w:p w14:paraId="3783084E" w14:textId="77777777" w:rsidR="00B90D85" w:rsidRDefault="00B90D85" w:rsidP="0071132A">
      <w:pPr>
        <w:rPr>
          <w:color w:val="FF0000"/>
        </w:rPr>
      </w:pPr>
    </w:p>
    <w:p w14:paraId="5E29C939" w14:textId="77777777" w:rsidR="00B90D85" w:rsidRDefault="00B90D85" w:rsidP="0071132A">
      <w:pPr>
        <w:rPr>
          <w:color w:val="FF0000"/>
        </w:rPr>
      </w:pPr>
    </w:p>
    <w:p w14:paraId="5F154478" w14:textId="77777777" w:rsidR="00B90D85" w:rsidRDefault="00B90D85" w:rsidP="0071132A">
      <w:pPr>
        <w:rPr>
          <w:color w:val="FF0000"/>
        </w:rPr>
      </w:pPr>
    </w:p>
    <w:p w14:paraId="20A14FD1" w14:textId="77777777" w:rsidR="00B90D85" w:rsidRDefault="00B90D85" w:rsidP="0071132A">
      <w:pPr>
        <w:rPr>
          <w:color w:val="FF0000"/>
        </w:rPr>
      </w:pPr>
    </w:p>
    <w:p w14:paraId="2BE5E12B" w14:textId="77777777" w:rsidR="00B90D85" w:rsidRDefault="00B90D85" w:rsidP="0071132A">
      <w:pPr>
        <w:rPr>
          <w:color w:val="FF0000"/>
        </w:rPr>
      </w:pPr>
    </w:p>
    <w:p w14:paraId="56C7431F" w14:textId="77777777" w:rsidR="00B90D85" w:rsidRPr="0071132A" w:rsidRDefault="00B90D85" w:rsidP="0071132A">
      <w:pPr>
        <w:rPr>
          <w:color w:val="FF0000"/>
        </w:rPr>
      </w:pPr>
    </w:p>
    <w:p w14:paraId="3E9339A5" w14:textId="77777777" w:rsidR="0071132A" w:rsidRPr="00523CA6" w:rsidRDefault="0071132A" w:rsidP="0071132A">
      <w:pPr>
        <w:rPr>
          <w:b/>
          <w:bCs/>
          <w:color w:val="000000" w:themeColor="text1"/>
          <w:u w:val="single"/>
        </w:rPr>
      </w:pPr>
      <w:r w:rsidRPr="00523CA6">
        <w:rPr>
          <w:rFonts w:hint="cs"/>
          <w:b/>
          <w:bCs/>
          <w:color w:val="000000" w:themeColor="text1"/>
          <w:u w:val="single"/>
          <w:cs/>
        </w:rPr>
        <w:t>ขั้นตอนและเอกสารประกอบการรับซื้อ</w:t>
      </w:r>
    </w:p>
    <w:tbl>
      <w:tblPr>
        <w:tblStyle w:val="a3"/>
        <w:tblW w:w="10730" w:type="dxa"/>
        <w:tblInd w:w="-714" w:type="dxa"/>
        <w:tblLook w:val="04A0" w:firstRow="1" w:lastRow="0" w:firstColumn="1" w:lastColumn="0" w:noHBand="0" w:noVBand="1"/>
      </w:tblPr>
      <w:tblGrid>
        <w:gridCol w:w="2246"/>
        <w:gridCol w:w="2424"/>
        <w:gridCol w:w="1299"/>
        <w:gridCol w:w="1053"/>
        <w:gridCol w:w="1294"/>
        <w:gridCol w:w="1395"/>
        <w:gridCol w:w="1019"/>
      </w:tblGrid>
      <w:tr w:rsidR="0071132A" w:rsidRPr="0071132A" w14:paraId="17F3C961" w14:textId="77777777" w:rsidTr="00523CA6">
        <w:trPr>
          <w:trHeight w:val="360"/>
        </w:trPr>
        <w:tc>
          <w:tcPr>
            <w:tcW w:w="2246" w:type="dxa"/>
          </w:tcPr>
          <w:p w14:paraId="31174C01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ชื่อลูกหนี้</w:t>
            </w:r>
          </w:p>
        </w:tc>
        <w:tc>
          <w:tcPr>
            <w:tcW w:w="2424" w:type="dxa"/>
          </w:tcPr>
          <w:p w14:paraId="65CB8CC4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เอกสารที่รับซื้อ / วางบิล</w:t>
            </w:r>
          </w:p>
        </w:tc>
        <w:tc>
          <w:tcPr>
            <w:tcW w:w="1299" w:type="dxa"/>
          </w:tcPr>
          <w:p w14:paraId="4CE42334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วันที่รับวางบิล</w:t>
            </w:r>
          </w:p>
        </w:tc>
        <w:tc>
          <w:tcPr>
            <w:tcW w:w="1053" w:type="dxa"/>
          </w:tcPr>
          <w:p w14:paraId="67276039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เครดิตเทอม (วัน)</w:t>
            </w:r>
          </w:p>
        </w:tc>
        <w:tc>
          <w:tcPr>
            <w:tcW w:w="1294" w:type="dxa"/>
          </w:tcPr>
          <w:p w14:paraId="6CA35ED8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กำหนดการจ่ายเงิน</w:t>
            </w:r>
          </w:p>
        </w:tc>
        <w:tc>
          <w:tcPr>
            <w:tcW w:w="1395" w:type="dxa"/>
          </w:tcPr>
          <w:p w14:paraId="527A7323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สถานที่รับเงิน</w:t>
            </w:r>
          </w:p>
        </w:tc>
        <w:tc>
          <w:tcPr>
            <w:tcW w:w="1019" w:type="dxa"/>
          </w:tcPr>
          <w:p w14:paraId="3E9FEA7E" w14:textId="77777777" w:rsidR="0071132A" w:rsidRPr="00523CA6" w:rsidRDefault="0071132A" w:rsidP="00911AEC">
            <w:pPr>
              <w:jc w:val="center"/>
              <w:rPr>
                <w:b/>
                <w:bCs/>
                <w:color w:val="000000" w:themeColor="text1"/>
              </w:rPr>
            </w:pPr>
            <w:r w:rsidRPr="00523CA6">
              <w:rPr>
                <w:rFonts w:hint="cs"/>
                <w:b/>
                <w:bCs/>
                <w:color w:val="000000" w:themeColor="text1"/>
                <w:cs/>
              </w:rPr>
              <w:t>ประเภทโอนสิทธิ</w:t>
            </w:r>
          </w:p>
        </w:tc>
      </w:tr>
      <w:tr w:rsidR="00B90D85" w:rsidRPr="0071132A" w14:paraId="5AB3FC73" w14:textId="77777777" w:rsidTr="00B90D85">
        <w:trPr>
          <w:trHeight w:val="1151"/>
        </w:trPr>
        <w:tc>
          <w:tcPr>
            <w:tcW w:w="2246" w:type="dxa"/>
          </w:tcPr>
          <w:p w14:paraId="7E814D66" w14:textId="65632083" w:rsidR="00B90D85" w:rsidRPr="00311724" w:rsidRDefault="00B90D85" w:rsidP="00B90D85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ascii="Cordia New" w:hAnsi="Cordia New" w:cs="Cordia New" w:hint="cs"/>
                <w:sz w:val="26"/>
                <w:szCs w:val="26"/>
                <w:cs/>
              </w:rPr>
              <w:t>บมจ. ซีพี ออลล์</w:t>
            </w:r>
          </w:p>
        </w:tc>
        <w:tc>
          <w:tcPr>
            <w:tcW w:w="2424" w:type="dxa"/>
          </w:tcPr>
          <w:p w14:paraId="19A447DF" w14:textId="77777777" w:rsidR="00B90D85" w:rsidRPr="00311724" w:rsidRDefault="0025484D" w:rsidP="00B90D85">
            <w:pPr>
              <w:rPr>
                <w:b/>
                <w:bCs/>
                <w:color w:val="000000" w:themeColor="text1"/>
                <w:sz w:val="26"/>
                <w:szCs w:val="26"/>
                <w:u w:val="single"/>
              </w:rPr>
            </w:pPr>
            <w:r w:rsidRPr="00311724">
              <w:rPr>
                <w:rFonts w:hint="cs"/>
                <w:b/>
                <w:bCs/>
                <w:color w:val="000000" w:themeColor="text1"/>
                <w:sz w:val="26"/>
                <w:szCs w:val="26"/>
                <w:u w:val="single"/>
                <w:cs/>
              </w:rPr>
              <w:t>เงื่อนไข (เครดิต)</w:t>
            </w:r>
          </w:p>
          <w:p w14:paraId="3205E879" w14:textId="2498B166" w:rsidR="0025484D" w:rsidRPr="00311724" w:rsidRDefault="0025484D" w:rsidP="0025484D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1.</w:t>
            </w:r>
            <w:r w:rsidR="00792BE6"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สำเนา</w:t>
            </w: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ใบส่งสินค้า / ใบแจ้งหนี้/ใบกำกับภาษี</w:t>
            </w:r>
          </w:p>
          <w:p w14:paraId="2446156C" w14:textId="77777777" w:rsidR="0025484D" w:rsidRPr="00311724" w:rsidRDefault="0025484D" w:rsidP="0025484D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2. ภาพถ่ายใบสั่งซื้อ</w:t>
            </w:r>
          </w:p>
          <w:p w14:paraId="00AE21CF" w14:textId="77777777" w:rsidR="00792BE6" w:rsidRPr="00311724" w:rsidRDefault="00792BE6" w:rsidP="0025484D">
            <w:pPr>
              <w:rPr>
                <w:b/>
                <w:bCs/>
                <w:color w:val="000000" w:themeColor="text1"/>
                <w:sz w:val="26"/>
                <w:szCs w:val="26"/>
                <w:u w:val="single"/>
              </w:rPr>
            </w:pPr>
            <w:r w:rsidRPr="00311724">
              <w:rPr>
                <w:rFonts w:hint="cs"/>
                <w:b/>
                <w:bCs/>
                <w:color w:val="000000" w:themeColor="text1"/>
                <w:sz w:val="26"/>
                <w:szCs w:val="26"/>
                <w:u w:val="single"/>
                <w:cs/>
              </w:rPr>
              <w:t>เงื่อนไข (ฝากขาย)</w:t>
            </w:r>
          </w:p>
          <w:p w14:paraId="0A661B8D" w14:textId="407BBC64" w:rsidR="00792BE6" w:rsidRPr="00311724" w:rsidRDefault="00792BE6" w:rsidP="0025484D">
            <w:pPr>
              <w:rPr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1.ภาพถ่ายรายงานสรุปยอดขาย (ลูกค้าลงนามประทับตรา)</w:t>
            </w:r>
          </w:p>
        </w:tc>
        <w:tc>
          <w:tcPr>
            <w:tcW w:w="1299" w:type="dxa"/>
          </w:tcPr>
          <w:p w14:paraId="3DC7A1E2" w14:textId="7CE61EC1" w:rsidR="006D5380" w:rsidRPr="00311724" w:rsidRDefault="00792BE6" w:rsidP="00B90D85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 xml:space="preserve"> </w:t>
            </w:r>
            <w:r w:rsidR="000E7304"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เมื่อส่งสินค้า</w:t>
            </w:r>
          </w:p>
          <w:p w14:paraId="521214F9" w14:textId="77777777" w:rsidR="006D5380" w:rsidRPr="00311724" w:rsidRDefault="006D5380" w:rsidP="00B90D85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 xml:space="preserve">       </w:t>
            </w:r>
          </w:p>
          <w:p w14:paraId="2720C1A4" w14:textId="77777777" w:rsidR="000E7304" w:rsidRPr="00311724" w:rsidRDefault="000E7304" w:rsidP="00B90D85">
            <w:pPr>
              <w:rPr>
                <w:color w:val="000000" w:themeColor="text1"/>
                <w:sz w:val="26"/>
                <w:szCs w:val="26"/>
              </w:rPr>
            </w:pPr>
          </w:p>
          <w:p w14:paraId="68A2A460" w14:textId="77777777" w:rsidR="000E7304" w:rsidRPr="00311724" w:rsidRDefault="000E7304" w:rsidP="00B90D85">
            <w:pPr>
              <w:rPr>
                <w:color w:val="000000" w:themeColor="text1"/>
                <w:sz w:val="26"/>
                <w:szCs w:val="26"/>
              </w:rPr>
            </w:pPr>
          </w:p>
          <w:p w14:paraId="1629093E" w14:textId="77777777" w:rsidR="000E7304" w:rsidRPr="00311724" w:rsidRDefault="000E7304" w:rsidP="00B90D85">
            <w:pPr>
              <w:rPr>
                <w:color w:val="000000" w:themeColor="text1"/>
                <w:sz w:val="26"/>
                <w:szCs w:val="26"/>
              </w:rPr>
            </w:pPr>
          </w:p>
          <w:p w14:paraId="2D93953C" w14:textId="1DA5AFFB" w:rsidR="000E7304" w:rsidRPr="00311724" w:rsidRDefault="000E7304" w:rsidP="00B90D85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สรุปยอดทุกสิ้นเดือน</w:t>
            </w:r>
          </w:p>
        </w:tc>
        <w:tc>
          <w:tcPr>
            <w:tcW w:w="1053" w:type="dxa"/>
          </w:tcPr>
          <w:p w14:paraId="70FD3BB7" w14:textId="77777777" w:rsidR="00B90D85" w:rsidRPr="00311724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311724"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 xml:space="preserve">      45 วัน</w:t>
            </w:r>
          </w:p>
          <w:p w14:paraId="28C22003" w14:textId="77777777" w:rsidR="006A0C6F" w:rsidRPr="00311724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19BFDEFD" w14:textId="77777777" w:rsidR="006A0C6F" w:rsidRPr="00311724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04433182" w14:textId="77777777" w:rsidR="006A0C6F" w:rsidRPr="00311724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17C08B97" w14:textId="77777777" w:rsidR="00BF235F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311724"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 xml:space="preserve">     </w:t>
            </w:r>
          </w:p>
          <w:p w14:paraId="11D0E9F4" w14:textId="4AE49D67" w:rsidR="006A0C6F" w:rsidRPr="00311724" w:rsidRDefault="00BF235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 xml:space="preserve">    </w:t>
            </w:r>
            <w:r w:rsidR="006A0C6F" w:rsidRPr="00311724"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>30 วัน</w:t>
            </w:r>
          </w:p>
        </w:tc>
        <w:tc>
          <w:tcPr>
            <w:tcW w:w="1294" w:type="dxa"/>
          </w:tcPr>
          <w:p w14:paraId="16ABF03D" w14:textId="3441A103" w:rsidR="00B90D85" w:rsidRPr="00311724" w:rsidRDefault="00DA218F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ทุกสิ้นเดือน</w:t>
            </w:r>
          </w:p>
        </w:tc>
        <w:tc>
          <w:tcPr>
            <w:tcW w:w="1395" w:type="dxa"/>
          </w:tcPr>
          <w:p w14:paraId="7A2D8EC8" w14:textId="77777777" w:rsidR="00B90D85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รับเช็คที่บริษัท</w:t>
            </w:r>
          </w:p>
          <w:p w14:paraId="5CA75A7F" w14:textId="77777777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2349D7E7" w14:textId="77777777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22DC124E" w14:textId="77777777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5B408E88" w14:textId="77777777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25816EC9" w14:textId="77777777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5D2C0948" w14:textId="646C900C" w:rsidR="000E7304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โอนเงินเข้าบัญชีร่วม</w:t>
            </w:r>
          </w:p>
        </w:tc>
        <w:tc>
          <w:tcPr>
            <w:tcW w:w="1019" w:type="dxa"/>
          </w:tcPr>
          <w:p w14:paraId="7D6D070A" w14:textId="7764609E" w:rsidR="00B90D85" w:rsidRPr="00311724" w:rsidRDefault="006A0C6F" w:rsidP="00B90D85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ส่งโอนสิทธิ</w:t>
            </w:r>
            <w:r w:rsidR="00132B88">
              <w:rPr>
                <w:rFonts w:hint="cs"/>
                <w:color w:val="000000" w:themeColor="text1"/>
                <w:sz w:val="26"/>
                <w:szCs w:val="26"/>
                <w:cs/>
              </w:rPr>
              <w:t>ไปรษณีย์</w:t>
            </w:r>
          </w:p>
        </w:tc>
      </w:tr>
      <w:tr w:rsidR="00B90D85" w:rsidRPr="0071132A" w14:paraId="07E5F61F" w14:textId="77777777" w:rsidTr="00B90D85">
        <w:trPr>
          <w:trHeight w:val="1151"/>
        </w:trPr>
        <w:tc>
          <w:tcPr>
            <w:tcW w:w="2246" w:type="dxa"/>
          </w:tcPr>
          <w:p w14:paraId="51D892CD" w14:textId="26E33F52" w:rsidR="00B90D85" w:rsidRPr="00311724" w:rsidRDefault="00B90D85" w:rsidP="00B90D85">
            <w:pPr>
              <w:rPr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ascii="Cordia New" w:hAnsi="Cordia New" w:cs="Cordia New" w:hint="cs"/>
                <w:sz w:val="26"/>
                <w:szCs w:val="26"/>
                <w:cs/>
              </w:rPr>
              <w:t>บจก. เอก-ชัย ดีสทริบิวชั่น ซิสเทม</w:t>
            </w:r>
          </w:p>
        </w:tc>
        <w:tc>
          <w:tcPr>
            <w:tcW w:w="2424" w:type="dxa"/>
          </w:tcPr>
          <w:p w14:paraId="36DB072E" w14:textId="4C0F6782" w:rsidR="004B58ED" w:rsidRPr="00311724" w:rsidRDefault="004B58ED" w:rsidP="004B58ED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1.สำเนาใบส่งสินค้า / ใบแจ้งหนี้/ใบกำกับภาษี</w:t>
            </w:r>
          </w:p>
          <w:p w14:paraId="0BAF3120" w14:textId="77777777" w:rsidR="004B58ED" w:rsidRPr="00311724" w:rsidRDefault="004B58ED" w:rsidP="004B58ED">
            <w:pPr>
              <w:rPr>
                <w:color w:val="000000" w:themeColor="text1"/>
                <w:sz w:val="26"/>
                <w:szCs w:val="26"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2. ภาพถ่ายใบสั่งซื้อ</w:t>
            </w:r>
          </w:p>
          <w:p w14:paraId="7C84AF7D" w14:textId="5AFC620E" w:rsidR="00B90D85" w:rsidRPr="00311724" w:rsidRDefault="00B90D85" w:rsidP="00B90D85">
            <w:pPr>
              <w:rPr>
                <w:color w:val="000000" w:themeColor="text1"/>
                <w:sz w:val="26"/>
                <w:szCs w:val="26"/>
                <w:cs/>
              </w:rPr>
            </w:pPr>
          </w:p>
        </w:tc>
        <w:tc>
          <w:tcPr>
            <w:tcW w:w="1299" w:type="dxa"/>
          </w:tcPr>
          <w:p w14:paraId="094D59A1" w14:textId="4447FE9B" w:rsidR="00B90D85" w:rsidRPr="00311724" w:rsidRDefault="000E7304" w:rsidP="00B90D85">
            <w:pPr>
              <w:rPr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เมื่อส่งสินค้า</w:t>
            </w:r>
          </w:p>
        </w:tc>
        <w:tc>
          <w:tcPr>
            <w:tcW w:w="1053" w:type="dxa"/>
          </w:tcPr>
          <w:p w14:paraId="77743BD8" w14:textId="3A6C9473" w:rsidR="00B90D85" w:rsidRPr="00311724" w:rsidRDefault="006A0C6F" w:rsidP="00B90D85">
            <w:pPr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  <w:t xml:space="preserve">    45 วัน</w:t>
            </w:r>
          </w:p>
        </w:tc>
        <w:tc>
          <w:tcPr>
            <w:tcW w:w="1294" w:type="dxa"/>
          </w:tcPr>
          <w:p w14:paraId="4128BCD0" w14:textId="3CB139F6" w:rsidR="00B90D85" w:rsidRPr="00311724" w:rsidRDefault="00DA218F" w:rsidP="00B90D85">
            <w:pPr>
              <w:jc w:val="center"/>
              <w:rPr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ทุกศุกร์</w:t>
            </w:r>
          </w:p>
        </w:tc>
        <w:tc>
          <w:tcPr>
            <w:tcW w:w="1395" w:type="dxa"/>
          </w:tcPr>
          <w:p w14:paraId="52E04E67" w14:textId="003871B1" w:rsidR="00B90D85" w:rsidRPr="00311724" w:rsidRDefault="000E7304" w:rsidP="00B90D85">
            <w:pPr>
              <w:jc w:val="center"/>
              <w:rPr>
                <w:color w:val="000000" w:themeColor="text1"/>
                <w:sz w:val="26"/>
                <w:szCs w:val="26"/>
                <w:cs/>
              </w:rPr>
            </w:pPr>
            <w:r w:rsidRPr="00311724">
              <w:rPr>
                <w:rFonts w:hint="cs"/>
                <w:color w:val="000000" w:themeColor="text1"/>
                <w:sz w:val="26"/>
                <w:szCs w:val="26"/>
                <w:cs/>
              </w:rPr>
              <w:t>โอนเงินเข้าบัญชีร่วม</w:t>
            </w:r>
          </w:p>
        </w:tc>
        <w:tc>
          <w:tcPr>
            <w:tcW w:w="1019" w:type="dxa"/>
          </w:tcPr>
          <w:p w14:paraId="022CB344" w14:textId="554E827B" w:rsidR="00B90D85" w:rsidRPr="00311724" w:rsidRDefault="00132B88" w:rsidP="00B90D85">
            <w:pPr>
              <w:jc w:val="center"/>
              <w:rPr>
                <w:color w:val="000000" w:themeColor="text1"/>
                <w:sz w:val="26"/>
                <w:szCs w:val="26"/>
                <w:cs/>
              </w:rPr>
            </w:pPr>
            <w:r w:rsidRPr="00132B88">
              <w:rPr>
                <w:rFonts w:cs="Cordia New"/>
                <w:color w:val="000000" w:themeColor="text1"/>
                <w:sz w:val="26"/>
                <w:szCs w:val="26"/>
                <w:cs/>
              </w:rPr>
              <w:t>ส่งโอนสิทธิทางไปรษณีย์</w:t>
            </w:r>
          </w:p>
        </w:tc>
      </w:tr>
    </w:tbl>
    <w:p w14:paraId="45E89E52" w14:textId="77777777" w:rsidR="0071132A" w:rsidRPr="0071132A" w:rsidRDefault="0071132A" w:rsidP="0071132A">
      <w:pPr>
        <w:rPr>
          <w:color w:val="FF0000"/>
        </w:rPr>
      </w:pPr>
    </w:p>
    <w:p w14:paraId="7B61CE73" w14:textId="77777777" w:rsidR="0071132A" w:rsidRPr="0071132A" w:rsidRDefault="0071132A" w:rsidP="0071132A">
      <w:pPr>
        <w:rPr>
          <w:color w:val="FF0000"/>
        </w:rPr>
      </w:pPr>
    </w:p>
    <w:p w14:paraId="723A1C78" w14:textId="77777777" w:rsidR="0071132A" w:rsidRPr="00523CA6" w:rsidRDefault="0071132A" w:rsidP="0071132A">
      <w:pPr>
        <w:rPr>
          <w:b/>
          <w:bCs/>
          <w:color w:val="000000" w:themeColor="text1"/>
          <w:cs/>
        </w:rPr>
      </w:pPr>
      <w:r w:rsidRPr="00523CA6">
        <w:rPr>
          <w:rFonts w:hint="cs"/>
          <w:b/>
          <w:bCs/>
          <w:color w:val="000000" w:themeColor="text1"/>
          <w:u w:val="single"/>
          <w:cs/>
        </w:rPr>
        <w:t>ข้อมูลลูกหนี้การค้าที่ขายโอนสิทธิ</w:t>
      </w:r>
      <w:r w:rsidRPr="00523CA6">
        <w:rPr>
          <w:rFonts w:hint="cs"/>
          <w:b/>
          <w:bCs/>
          <w:color w:val="000000" w:themeColor="text1"/>
          <w:cs/>
        </w:rPr>
        <w:t xml:space="preserve">                                                                               (หน่วย </w:t>
      </w:r>
      <w:r w:rsidRPr="00523CA6">
        <w:rPr>
          <w:b/>
          <w:bCs/>
          <w:color w:val="000000" w:themeColor="text1"/>
        </w:rPr>
        <w:t>:</w:t>
      </w:r>
      <w:r w:rsidRPr="00523CA6">
        <w:rPr>
          <w:rFonts w:hint="cs"/>
          <w:b/>
          <w:bCs/>
          <w:color w:val="000000" w:themeColor="text1"/>
          <w:cs/>
        </w:rPr>
        <w:t xml:space="preserve"> ล้านบาท)</w:t>
      </w:r>
    </w:p>
    <w:tbl>
      <w:tblPr>
        <w:tblStyle w:val="a3"/>
        <w:tblW w:w="10832" w:type="dxa"/>
        <w:tblInd w:w="-714" w:type="dxa"/>
        <w:tblLook w:val="04A0" w:firstRow="1" w:lastRow="0" w:firstColumn="1" w:lastColumn="0" w:noHBand="0" w:noVBand="1"/>
      </w:tblPr>
      <w:tblGrid>
        <w:gridCol w:w="2301"/>
        <w:gridCol w:w="1262"/>
        <w:gridCol w:w="1253"/>
        <w:gridCol w:w="1250"/>
        <w:gridCol w:w="1180"/>
        <w:gridCol w:w="1226"/>
        <w:gridCol w:w="1225"/>
        <w:gridCol w:w="1135"/>
      </w:tblGrid>
      <w:tr w:rsidR="00523CA6" w:rsidRPr="00523CA6" w14:paraId="24CDB04B" w14:textId="77777777" w:rsidTr="00523CA6">
        <w:trPr>
          <w:trHeight w:val="277"/>
        </w:trPr>
        <w:tc>
          <w:tcPr>
            <w:tcW w:w="2309" w:type="dxa"/>
            <w:vMerge w:val="restart"/>
          </w:tcPr>
          <w:p w14:paraId="3A6309D3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ชื่อลูกหนี้</w:t>
            </w:r>
          </w:p>
          <w:p w14:paraId="047CC297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ประเภทธุรกิจ</w:t>
            </w:r>
          </w:p>
        </w:tc>
        <w:tc>
          <w:tcPr>
            <w:tcW w:w="1263" w:type="dxa"/>
            <w:vMerge w:val="restart"/>
          </w:tcPr>
          <w:p w14:paraId="4141D3A7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วันเดือนปีที่จดทะเบียน</w:t>
            </w:r>
          </w:p>
        </w:tc>
        <w:tc>
          <w:tcPr>
            <w:tcW w:w="1255" w:type="dxa"/>
            <w:vMerge w:val="restart"/>
          </w:tcPr>
          <w:p w14:paraId="15617B5F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ทุนจดทะเบียน</w:t>
            </w:r>
          </w:p>
          <w:p w14:paraId="57C6ACD9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05" w:type="dxa"/>
            <w:gridSpan w:val="5"/>
          </w:tcPr>
          <w:p w14:paraId="7BE1E9A7" w14:textId="293AE129" w:rsidR="0071132A" w:rsidRPr="00523CA6" w:rsidRDefault="0071132A" w:rsidP="00911AEC">
            <w:pPr>
              <w:tabs>
                <w:tab w:val="center" w:pos="2117"/>
                <w:tab w:val="right" w:pos="4235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ข้อมูลทางการเงินรอบบัญชีปี</w:t>
            </w:r>
            <w:r w:rsidR="006B3209">
              <w:rPr>
                <w:rFonts w:hint="cs"/>
                <w:color w:val="000000" w:themeColor="text1"/>
                <w:sz w:val="24"/>
                <w:szCs w:val="24"/>
                <w:cs/>
              </w:rPr>
              <w:t>ล่าสุด</w:t>
            </w:r>
          </w:p>
        </w:tc>
      </w:tr>
      <w:tr w:rsidR="00523CA6" w:rsidRPr="00523CA6" w14:paraId="576144F0" w14:textId="77777777" w:rsidTr="00B90D85">
        <w:trPr>
          <w:trHeight w:val="277"/>
        </w:trPr>
        <w:tc>
          <w:tcPr>
            <w:tcW w:w="2309" w:type="dxa"/>
            <w:vMerge/>
          </w:tcPr>
          <w:p w14:paraId="01F0F435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vMerge/>
          </w:tcPr>
          <w:p w14:paraId="13D54942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55" w:type="dxa"/>
            <w:vMerge/>
          </w:tcPr>
          <w:p w14:paraId="78681EB3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51" w:type="dxa"/>
          </w:tcPr>
          <w:p w14:paraId="4D6EB2EF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รายได้</w:t>
            </w:r>
          </w:p>
        </w:tc>
        <w:tc>
          <w:tcPr>
            <w:tcW w:w="1180" w:type="dxa"/>
          </w:tcPr>
          <w:p w14:paraId="2AD3690C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สินทรัพย์</w:t>
            </w:r>
          </w:p>
        </w:tc>
        <w:tc>
          <w:tcPr>
            <w:tcW w:w="1227" w:type="dxa"/>
          </w:tcPr>
          <w:p w14:paraId="0B71AC42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  <w:cs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หนี้สิน</w:t>
            </w:r>
          </w:p>
        </w:tc>
        <w:tc>
          <w:tcPr>
            <w:tcW w:w="1227" w:type="dxa"/>
          </w:tcPr>
          <w:p w14:paraId="22EA0A9D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กำไร(ขาดทุน)</w:t>
            </w:r>
          </w:p>
          <w:p w14:paraId="07A5EA14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สุทธิ</w:t>
            </w:r>
          </w:p>
        </w:tc>
        <w:tc>
          <w:tcPr>
            <w:tcW w:w="1120" w:type="dxa"/>
          </w:tcPr>
          <w:p w14:paraId="0311A7DC" w14:textId="77777777" w:rsidR="0071132A" w:rsidRPr="00523CA6" w:rsidRDefault="0071132A" w:rsidP="00911A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23CA6">
              <w:rPr>
                <w:rFonts w:hint="cs"/>
                <w:color w:val="000000" w:themeColor="text1"/>
                <w:sz w:val="24"/>
                <w:szCs w:val="24"/>
                <w:cs/>
              </w:rPr>
              <w:t>ส่วนทุน</w:t>
            </w:r>
          </w:p>
        </w:tc>
      </w:tr>
      <w:tr w:rsidR="00B90D85" w:rsidRPr="00523CA6" w14:paraId="5C1A6E60" w14:textId="77777777" w:rsidTr="00B90D85">
        <w:trPr>
          <w:trHeight w:val="896"/>
        </w:trPr>
        <w:tc>
          <w:tcPr>
            <w:tcW w:w="2309" w:type="dxa"/>
          </w:tcPr>
          <w:p w14:paraId="05D0E209" w14:textId="77777777" w:rsidR="00B90D85" w:rsidRDefault="00B90D85" w:rsidP="00B90D85">
            <w:pPr>
              <w:rPr>
                <w:rFonts w:ascii="Cordia New" w:hAnsi="Cordia New" w:cs="Cordia New"/>
                <w:sz w:val="26"/>
                <w:szCs w:val="26"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บมจ. ซีพี ออลล์</w:t>
            </w:r>
          </w:p>
          <w:p w14:paraId="7515DB44" w14:textId="77777777" w:rsidR="00732C1A" w:rsidRDefault="00604008" w:rsidP="00B90D85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604008">
              <w:rPr>
                <w:rFonts w:ascii="Cordia New" w:hAnsi="Cordia New" w:cs="Cordia New"/>
                <w:color w:val="000000" w:themeColor="text1"/>
                <w:sz w:val="28"/>
                <w:cs/>
              </w:rPr>
              <w:t>ดำเนินกิจการร้านค้าสะดวกซื้อ เพื่อจำหน่ายสินค้าอุปโภค-บริโภค</w:t>
            </w:r>
          </w:p>
          <w:p w14:paraId="640E6770" w14:textId="233D1E33" w:rsidR="006B3209" w:rsidRPr="00523CA6" w:rsidRDefault="006B3209" w:rsidP="00B90D85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(ไตรมาส 2/2566)</w:t>
            </w:r>
          </w:p>
        </w:tc>
        <w:tc>
          <w:tcPr>
            <w:tcW w:w="1263" w:type="dxa"/>
          </w:tcPr>
          <w:p w14:paraId="17A314A6" w14:textId="1F82CC79" w:rsidR="00B90D85" w:rsidRPr="00523CA6" w:rsidRDefault="00FA00BD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FA00BD">
              <w:rPr>
                <w:rFonts w:ascii="Cordia New" w:hAnsi="Cordia New" w:cs="Cordia New"/>
                <w:color w:val="000000" w:themeColor="text1"/>
                <w:sz w:val="28"/>
              </w:rPr>
              <w:t>12</w:t>
            </w:r>
            <w:r>
              <w:rPr>
                <w:rFonts w:ascii="Cordia New" w:hAnsi="Cordia New" w:cs="Cordia New"/>
                <w:color w:val="000000" w:themeColor="text1"/>
                <w:sz w:val="28"/>
              </w:rPr>
              <w:t>/3/</w:t>
            </w:r>
            <w:r w:rsidRPr="00FA00BD">
              <w:rPr>
                <w:rFonts w:ascii="Cordia New" w:hAnsi="Cordia New" w:cs="Cordia New"/>
                <w:color w:val="000000" w:themeColor="text1"/>
                <w:sz w:val="28"/>
              </w:rPr>
              <w:t>2542</w:t>
            </w:r>
          </w:p>
        </w:tc>
        <w:tc>
          <w:tcPr>
            <w:tcW w:w="1255" w:type="dxa"/>
          </w:tcPr>
          <w:p w14:paraId="665BD96D" w14:textId="2C6E8973" w:rsidR="00B90D85" w:rsidRPr="00523CA6" w:rsidRDefault="008C5743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8C5743">
              <w:rPr>
                <w:rFonts w:ascii="Cordia New" w:hAnsi="Cordia New" w:cs="Cordia New"/>
                <w:color w:val="000000" w:themeColor="text1"/>
                <w:sz w:val="28"/>
              </w:rPr>
              <w:t>8,986</w:t>
            </w:r>
            <w:r>
              <w:rPr>
                <w:rFonts w:ascii="Cordia New" w:hAnsi="Cordia New" w:cs="Cordia New"/>
                <w:color w:val="000000" w:themeColor="text1"/>
                <w:sz w:val="28"/>
              </w:rPr>
              <w:t>.30</w:t>
            </w:r>
          </w:p>
        </w:tc>
        <w:tc>
          <w:tcPr>
            <w:tcW w:w="1251" w:type="dxa"/>
          </w:tcPr>
          <w:p w14:paraId="6CB1227B" w14:textId="192D42F8" w:rsidR="00B90D85" w:rsidRPr="00523CA6" w:rsidRDefault="00016AB5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016AB5">
              <w:rPr>
                <w:rFonts w:ascii="Cordia New" w:hAnsi="Cordia New" w:cs="Cordia New"/>
                <w:color w:val="000000" w:themeColor="text1"/>
                <w:sz w:val="28"/>
                <w:cs/>
              </w:rPr>
              <w:t>454</w:t>
            </w:r>
            <w:r w:rsidRPr="00016AB5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016AB5">
              <w:rPr>
                <w:rFonts w:ascii="Cordia New" w:hAnsi="Cordia New" w:cs="Cordia New"/>
                <w:color w:val="000000" w:themeColor="text1"/>
                <w:sz w:val="28"/>
                <w:cs/>
              </w:rPr>
              <w:t>021.60</w:t>
            </w:r>
          </w:p>
        </w:tc>
        <w:tc>
          <w:tcPr>
            <w:tcW w:w="1180" w:type="dxa"/>
          </w:tcPr>
          <w:p w14:paraId="6284BA7F" w14:textId="5752987C" w:rsidR="00B90D85" w:rsidRPr="00523CA6" w:rsidRDefault="00AF1F84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AF1F84">
              <w:rPr>
                <w:rFonts w:ascii="Cordia New" w:hAnsi="Cordia New" w:cs="Cordia New"/>
                <w:color w:val="000000" w:themeColor="text1"/>
                <w:sz w:val="28"/>
                <w:cs/>
              </w:rPr>
              <w:t>892</w:t>
            </w:r>
            <w:r w:rsidRPr="00AF1F84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AF1F84">
              <w:rPr>
                <w:rFonts w:ascii="Cordia New" w:hAnsi="Cordia New" w:cs="Cordia New"/>
                <w:color w:val="000000" w:themeColor="text1"/>
                <w:sz w:val="28"/>
                <w:cs/>
              </w:rPr>
              <w:t>007.20</w:t>
            </w:r>
          </w:p>
        </w:tc>
        <w:tc>
          <w:tcPr>
            <w:tcW w:w="1227" w:type="dxa"/>
          </w:tcPr>
          <w:p w14:paraId="18F3970B" w14:textId="35A93186" w:rsidR="00B90D85" w:rsidRPr="00523CA6" w:rsidRDefault="00AF1F84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AF1F84">
              <w:rPr>
                <w:rFonts w:ascii="Cordia New" w:hAnsi="Cordia New" w:cs="Cordia New"/>
                <w:color w:val="000000" w:themeColor="text1"/>
                <w:sz w:val="28"/>
                <w:cs/>
              </w:rPr>
              <w:t>600</w:t>
            </w:r>
            <w:r w:rsidRPr="00AF1F84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AF1F84">
              <w:rPr>
                <w:rFonts w:ascii="Cordia New" w:hAnsi="Cordia New" w:cs="Cordia New"/>
                <w:color w:val="000000" w:themeColor="text1"/>
                <w:sz w:val="28"/>
                <w:cs/>
              </w:rPr>
              <w:t>174.11</w:t>
            </w:r>
          </w:p>
        </w:tc>
        <w:tc>
          <w:tcPr>
            <w:tcW w:w="1227" w:type="dxa"/>
          </w:tcPr>
          <w:p w14:paraId="53F652F7" w14:textId="1C94988C" w:rsidR="00B90D85" w:rsidRPr="00523CA6" w:rsidRDefault="0048009B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48009B">
              <w:rPr>
                <w:rFonts w:ascii="Cordia New" w:hAnsi="Cordia New" w:cs="Cordia New"/>
                <w:color w:val="000000" w:themeColor="text1"/>
                <w:sz w:val="28"/>
                <w:cs/>
              </w:rPr>
              <w:t>9</w:t>
            </w:r>
            <w:r w:rsidRPr="0048009B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48009B">
              <w:rPr>
                <w:rFonts w:ascii="Cordia New" w:hAnsi="Cordia New" w:cs="Cordia New"/>
                <w:color w:val="000000" w:themeColor="text1"/>
                <w:sz w:val="28"/>
                <w:cs/>
              </w:rPr>
              <w:t>979.55</w:t>
            </w:r>
          </w:p>
        </w:tc>
        <w:tc>
          <w:tcPr>
            <w:tcW w:w="1120" w:type="dxa"/>
          </w:tcPr>
          <w:p w14:paraId="2BD9C2FF" w14:textId="3CB4A0CA" w:rsidR="00B90D85" w:rsidRPr="00523CA6" w:rsidRDefault="004B7999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4B7999">
              <w:rPr>
                <w:rFonts w:ascii="Cordia New" w:hAnsi="Cordia New" w:cs="Cordia New"/>
                <w:color w:val="000000" w:themeColor="text1"/>
                <w:sz w:val="28"/>
                <w:cs/>
              </w:rPr>
              <w:t>291</w:t>
            </w:r>
            <w:r w:rsidRPr="004B7999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4B7999">
              <w:rPr>
                <w:rFonts w:ascii="Cordia New" w:hAnsi="Cordia New" w:cs="Cordia New"/>
                <w:color w:val="000000" w:themeColor="text1"/>
                <w:sz w:val="28"/>
                <w:cs/>
              </w:rPr>
              <w:t>833.09</w:t>
            </w:r>
          </w:p>
        </w:tc>
      </w:tr>
      <w:tr w:rsidR="00B90D85" w:rsidRPr="00523CA6" w14:paraId="1CAFDE8B" w14:textId="77777777" w:rsidTr="00B90D85">
        <w:trPr>
          <w:trHeight w:val="896"/>
        </w:trPr>
        <w:tc>
          <w:tcPr>
            <w:tcW w:w="2309" w:type="dxa"/>
          </w:tcPr>
          <w:p w14:paraId="4FCBDA56" w14:textId="77777777" w:rsidR="00B90D85" w:rsidRDefault="00B90D85" w:rsidP="00B90D85">
            <w:pPr>
              <w:rPr>
                <w:rFonts w:ascii="Cordia New" w:hAnsi="Cordia New" w:cs="Cordia New"/>
                <w:sz w:val="26"/>
                <w:szCs w:val="26"/>
              </w:rPr>
            </w:pPr>
            <w:r w:rsidRPr="00487753">
              <w:rPr>
                <w:rFonts w:ascii="Cordia New" w:hAnsi="Cordia New" w:cs="Cordia New" w:hint="cs"/>
                <w:sz w:val="26"/>
                <w:szCs w:val="26"/>
                <w:cs/>
              </w:rPr>
              <w:t>บจก. เอก-ชัย ดีสทริบิวชั่น ซิสเทม</w:t>
            </w:r>
          </w:p>
          <w:p w14:paraId="18DB21AA" w14:textId="538099E2" w:rsidR="00052444" w:rsidRDefault="00052444" w:rsidP="00B90D85">
            <w:pPr>
              <w:rPr>
                <w:rFonts w:ascii="Cordia New" w:hAnsi="Cordia New" w:cs="Cordia New"/>
                <w:sz w:val="26"/>
                <w:szCs w:val="26"/>
              </w:rPr>
            </w:pPr>
            <w:r w:rsidRPr="00052444">
              <w:rPr>
                <w:rFonts w:ascii="Cordia New" w:hAnsi="Cordia New" w:cs="Cordia New"/>
                <w:sz w:val="26"/>
                <w:szCs w:val="26"/>
                <w:cs/>
              </w:rPr>
              <w:t>ดิสเคาท์สโตร์/ซุปเปอร์เซ็นเตอร์/ไฮเปอร์มาร์เก็ต</w:t>
            </w:r>
          </w:p>
          <w:p w14:paraId="3397FF68" w14:textId="32A2D753" w:rsidR="00CA2C03" w:rsidRPr="00523CA6" w:rsidRDefault="00CA2C03" w:rsidP="00B90D85">
            <w:pPr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cs="Cordia New" w:hint="cs"/>
                <w:sz w:val="26"/>
                <w:szCs w:val="26"/>
                <w:cs/>
              </w:rPr>
              <w:t>งบปี 2565</w:t>
            </w:r>
          </w:p>
        </w:tc>
        <w:tc>
          <w:tcPr>
            <w:tcW w:w="1263" w:type="dxa"/>
          </w:tcPr>
          <w:p w14:paraId="692DFB04" w14:textId="77ACA9AF" w:rsidR="00B90D85" w:rsidRPr="00523CA6" w:rsidRDefault="00CA2C03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CA2C03">
              <w:rPr>
                <w:rFonts w:ascii="Cordia New" w:hAnsi="Cordia New" w:cs="Cordia New"/>
                <w:color w:val="000000" w:themeColor="text1"/>
                <w:sz w:val="28"/>
                <w:cs/>
              </w:rPr>
              <w:t>1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3/8/</w:t>
            </w:r>
            <w:r w:rsidRPr="00CA2C03">
              <w:rPr>
                <w:rFonts w:ascii="Cordia New" w:hAnsi="Cordia New" w:cs="Cordia New"/>
                <w:color w:val="000000" w:themeColor="text1"/>
                <w:sz w:val="28"/>
                <w:cs/>
              </w:rPr>
              <w:t>2536</w:t>
            </w:r>
          </w:p>
        </w:tc>
        <w:tc>
          <w:tcPr>
            <w:tcW w:w="1255" w:type="dxa"/>
          </w:tcPr>
          <w:p w14:paraId="2403B82C" w14:textId="3CF427A9" w:rsidR="00B90D85" w:rsidRPr="00523CA6" w:rsidRDefault="00052444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052444">
              <w:rPr>
                <w:rFonts w:ascii="Cordia New" w:hAnsi="Cordia New" w:cs="Cordia New"/>
                <w:color w:val="000000" w:themeColor="text1"/>
                <w:sz w:val="28"/>
                <w:cs/>
              </w:rPr>
              <w:t>5</w:t>
            </w:r>
            <w:r w:rsidRPr="00052444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052444">
              <w:rPr>
                <w:rFonts w:ascii="Cordia New" w:hAnsi="Cordia New" w:cs="Cordia New"/>
                <w:color w:val="000000" w:themeColor="text1"/>
                <w:sz w:val="28"/>
                <w:cs/>
              </w:rPr>
              <w:t>137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052444">
              <w:rPr>
                <w:rFonts w:ascii="Cordia New" w:hAnsi="Cordia New" w:cs="Cordia New"/>
                <w:color w:val="000000" w:themeColor="text1"/>
                <w:sz w:val="28"/>
                <w:cs/>
              </w:rPr>
              <w:t>50</w:t>
            </w:r>
          </w:p>
        </w:tc>
        <w:tc>
          <w:tcPr>
            <w:tcW w:w="1251" w:type="dxa"/>
          </w:tcPr>
          <w:p w14:paraId="3DBD4328" w14:textId="43BB1E49" w:rsidR="00B90D85" w:rsidRPr="00523CA6" w:rsidRDefault="00E230CD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184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251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44</w:t>
            </w:r>
          </w:p>
        </w:tc>
        <w:tc>
          <w:tcPr>
            <w:tcW w:w="1180" w:type="dxa"/>
          </w:tcPr>
          <w:p w14:paraId="20C620D6" w14:textId="2CA6B96C" w:rsidR="00B90D85" w:rsidRPr="00523CA6" w:rsidRDefault="00E230CD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195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519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20</w:t>
            </w:r>
          </w:p>
        </w:tc>
        <w:tc>
          <w:tcPr>
            <w:tcW w:w="1227" w:type="dxa"/>
          </w:tcPr>
          <w:p w14:paraId="6BE67A45" w14:textId="31FB3109" w:rsidR="00B90D85" w:rsidRPr="00523CA6" w:rsidRDefault="00A566B3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163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169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24</w:t>
            </w:r>
          </w:p>
        </w:tc>
        <w:tc>
          <w:tcPr>
            <w:tcW w:w="1227" w:type="dxa"/>
          </w:tcPr>
          <w:p w14:paraId="03EDA2AE" w14:textId="1DEA1612" w:rsidR="00B90D85" w:rsidRPr="00523CA6" w:rsidRDefault="00E230CD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1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303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E230CD">
              <w:rPr>
                <w:rFonts w:ascii="Cordia New" w:hAnsi="Cordia New" w:cs="Cordia New"/>
                <w:color w:val="000000" w:themeColor="text1"/>
                <w:sz w:val="28"/>
                <w:cs/>
              </w:rPr>
              <w:t>49</w:t>
            </w:r>
          </w:p>
        </w:tc>
        <w:tc>
          <w:tcPr>
            <w:tcW w:w="1120" w:type="dxa"/>
          </w:tcPr>
          <w:p w14:paraId="4E869931" w14:textId="5AAC268C" w:rsidR="00B90D85" w:rsidRPr="00523CA6" w:rsidRDefault="00A566B3" w:rsidP="00B90D85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  <w:cs/>
              </w:rPr>
            </w:pP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32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</w:rPr>
              <w:t>,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349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  <w:r w:rsidRPr="00A566B3">
              <w:rPr>
                <w:rFonts w:ascii="Cordia New" w:hAnsi="Cordia New" w:cs="Cordia New"/>
                <w:color w:val="000000" w:themeColor="text1"/>
                <w:sz w:val="28"/>
                <w:cs/>
              </w:rPr>
              <w:t>96</w:t>
            </w:r>
          </w:p>
        </w:tc>
      </w:tr>
    </w:tbl>
    <w:p w14:paraId="7D094C7C" w14:textId="77777777" w:rsidR="0071132A" w:rsidRPr="0071132A" w:rsidRDefault="0071132A" w:rsidP="0071132A">
      <w:pPr>
        <w:rPr>
          <w:color w:val="FF0000"/>
        </w:rPr>
      </w:pPr>
    </w:p>
    <w:p w14:paraId="17ADA413" w14:textId="77777777" w:rsidR="00D72341" w:rsidRDefault="00D72341" w:rsidP="00325FD7">
      <w:pPr>
        <w:rPr>
          <w:color w:val="FF0000"/>
        </w:rPr>
      </w:pPr>
    </w:p>
    <w:p w14:paraId="2265EE15" w14:textId="77777777" w:rsidR="00523CA6" w:rsidRDefault="00523CA6" w:rsidP="00325FD7">
      <w:pPr>
        <w:rPr>
          <w:color w:val="FF0000"/>
        </w:rPr>
      </w:pPr>
    </w:p>
    <w:p w14:paraId="57DACA92" w14:textId="77777777" w:rsidR="00052444" w:rsidRDefault="00052444" w:rsidP="00325FD7">
      <w:pPr>
        <w:rPr>
          <w:color w:val="FF0000"/>
        </w:rPr>
      </w:pPr>
    </w:p>
    <w:p w14:paraId="01B17692" w14:textId="77777777" w:rsidR="00523CA6" w:rsidRPr="0071132A" w:rsidRDefault="00523CA6" w:rsidP="00325FD7">
      <w:pPr>
        <w:rPr>
          <w:color w:val="FF0000"/>
        </w:rPr>
      </w:pPr>
    </w:p>
    <w:p w14:paraId="4B0D4FF6" w14:textId="01C00CE3" w:rsidR="00065F43" w:rsidRDefault="002D151E" w:rsidP="00325FD7">
      <w:pPr>
        <w:rPr>
          <w:b/>
          <w:bCs/>
          <w:u w:val="single"/>
        </w:rPr>
      </w:pPr>
      <w:r w:rsidRPr="00753F0E">
        <w:rPr>
          <w:rFonts w:hint="cs"/>
          <w:b/>
          <w:bCs/>
          <w:u w:val="single"/>
          <w:cs/>
        </w:rPr>
        <w:t>ภาพรวมกิจการ/จุดแข็งธุรกิจ/ประสบการณ์ผู้บริหาร</w:t>
      </w:r>
    </w:p>
    <w:p w14:paraId="28F737B3" w14:textId="5899FB22" w:rsidR="00E85D46" w:rsidRDefault="00065F43" w:rsidP="00E85D46">
      <w:pPr>
        <w:jc w:val="thaiDistribute"/>
        <w:rPr>
          <w:rFonts w:cs="Cordia New"/>
          <w:color w:val="000000" w:themeColor="text1"/>
        </w:rPr>
      </w:pPr>
      <w:r w:rsidRPr="005763B7">
        <w:rPr>
          <w:color w:val="000000" w:themeColor="text1"/>
        </w:rPr>
        <w:t xml:space="preserve">         </w:t>
      </w:r>
      <w:r w:rsidR="00E85D46" w:rsidRPr="005763B7">
        <w:rPr>
          <w:rFonts w:cs="Cordia New"/>
          <w:color w:val="000000" w:themeColor="text1"/>
          <w:cs/>
        </w:rPr>
        <w:t xml:space="preserve">   บ</w:t>
      </w:r>
      <w:r w:rsidR="005763B7" w:rsidRPr="005763B7">
        <w:rPr>
          <w:rFonts w:cs="Cordia New" w:hint="cs"/>
          <w:color w:val="000000" w:themeColor="text1"/>
          <w:cs/>
        </w:rPr>
        <w:t>จก. สหเศรษฐสิริ  อินเตอร์เนชั่นแนล</w:t>
      </w:r>
      <w:r w:rsidR="00E85D46" w:rsidRPr="005763B7">
        <w:rPr>
          <w:rFonts w:cs="Cordia New"/>
          <w:color w:val="000000" w:themeColor="text1"/>
          <w:cs/>
        </w:rPr>
        <w:t xml:space="preserve"> ก่อตั้งขึ้นเมื่อวันที่ </w:t>
      </w:r>
      <w:r w:rsidR="005763B7" w:rsidRPr="005763B7">
        <w:rPr>
          <w:rFonts w:cs="Cordia New" w:hint="cs"/>
          <w:color w:val="000000" w:themeColor="text1"/>
          <w:cs/>
        </w:rPr>
        <w:t>10 กันยายน 2540</w:t>
      </w:r>
      <w:r w:rsidR="00E85D46" w:rsidRPr="005763B7">
        <w:rPr>
          <w:rFonts w:cs="Cordia New"/>
          <w:color w:val="000000" w:themeColor="text1"/>
          <w:cs/>
        </w:rPr>
        <w:t xml:space="preserve"> ทุนจดทะเบียน</w:t>
      </w:r>
      <w:r w:rsidR="005763B7" w:rsidRPr="005763B7">
        <w:rPr>
          <w:rFonts w:cs="Cordia New" w:hint="cs"/>
          <w:color w:val="000000" w:themeColor="text1"/>
          <w:cs/>
        </w:rPr>
        <w:t xml:space="preserve">ปัจจุบัน </w:t>
      </w:r>
      <w:r w:rsidR="00E85D46" w:rsidRPr="005763B7">
        <w:rPr>
          <w:rFonts w:cs="Cordia New"/>
          <w:color w:val="000000" w:themeColor="text1"/>
          <w:cs/>
        </w:rPr>
        <w:t>10.00 ล้านบาท บริหารงานโดยค</w:t>
      </w:r>
      <w:r w:rsidR="005763B7" w:rsidRPr="005763B7">
        <w:rPr>
          <w:rFonts w:cs="Cordia New" w:hint="cs"/>
          <w:color w:val="000000" w:themeColor="text1"/>
          <w:cs/>
        </w:rPr>
        <w:t>ุณบุรี  ตันติพงศ์</w:t>
      </w:r>
      <w:r w:rsidR="00E85D46" w:rsidRPr="005763B7">
        <w:rPr>
          <w:rFonts w:cs="Cordia New"/>
          <w:color w:val="000000" w:themeColor="text1"/>
          <w:cs/>
        </w:rPr>
        <w:t xml:space="preserve"> </w:t>
      </w:r>
      <w:r w:rsidR="00AA1DCE" w:rsidRPr="007C0D76">
        <w:rPr>
          <w:rFonts w:cs="Cordia New" w:hint="cs"/>
          <w:color w:val="000000" w:themeColor="text1"/>
          <w:cs/>
        </w:rPr>
        <w:t>เดิมบริษัท ดำเนินธุรกิจ</w:t>
      </w:r>
      <w:r w:rsidR="00520298" w:rsidRPr="007C0D76">
        <w:rPr>
          <w:rFonts w:cs="Cordia New" w:hint="cs"/>
          <w:color w:val="000000" w:themeColor="text1"/>
          <w:cs/>
        </w:rPr>
        <w:t>จำหน่ายคอมพิวเตอร์ ฮาร์ดแวร์ ซอฟต์แวร์  ต่อมา ได้มีการเปลี่ยนแปลงธุรกิจ มาเป</w:t>
      </w:r>
      <w:r w:rsidR="00E475D5" w:rsidRPr="007C0D76">
        <w:rPr>
          <w:rFonts w:cs="Cordia New" w:hint="cs"/>
          <w:color w:val="000000" w:themeColor="text1"/>
          <w:cs/>
        </w:rPr>
        <w:t>็</w:t>
      </w:r>
      <w:r w:rsidR="00520298" w:rsidRPr="007C0D76">
        <w:rPr>
          <w:rFonts w:cs="Cordia New" w:hint="cs"/>
          <w:color w:val="000000" w:themeColor="text1"/>
          <w:cs/>
        </w:rPr>
        <w:t>นการ</w:t>
      </w:r>
      <w:r w:rsidR="00E475D5" w:rsidRPr="007C0D76">
        <w:rPr>
          <w:rFonts w:cs="Cordia New" w:hint="cs"/>
          <w:color w:val="000000" w:themeColor="text1"/>
          <w:cs/>
        </w:rPr>
        <w:t>นำเข้าไวน์ และ จำหน่ายหน้ากากอนามัย และเจลแอลกอฮอล์</w:t>
      </w:r>
      <w:r w:rsidR="00146B2D" w:rsidRPr="007C0D76">
        <w:rPr>
          <w:rFonts w:cs="Cordia New" w:hint="cs"/>
          <w:color w:val="000000" w:themeColor="text1"/>
          <w:cs/>
        </w:rPr>
        <w:t xml:space="preserve">  โดยมีช่องทางการจำหน่ายคือ บมจ. ซีพี ออลล์ และ บจก. เอก-ชัย ดีสทริบิวชั่น ซิสเทม</w:t>
      </w:r>
      <w:r w:rsidR="00520298" w:rsidRPr="007C0D76">
        <w:rPr>
          <w:rFonts w:cs="Cordia New" w:hint="cs"/>
          <w:color w:val="000000" w:themeColor="text1"/>
          <w:cs/>
        </w:rPr>
        <w:t xml:space="preserve">  </w:t>
      </w:r>
    </w:p>
    <w:p w14:paraId="142C05F5" w14:textId="7C2B14ED" w:rsidR="007C0D76" w:rsidRPr="007C0D76" w:rsidRDefault="007C0D76" w:rsidP="007C0D76">
      <w:pPr>
        <w:jc w:val="center"/>
        <w:rPr>
          <w:rFonts w:cs="Cordia New"/>
          <w:b/>
          <w:bCs/>
          <w:color w:val="000000" w:themeColor="text1"/>
          <w:u w:val="single"/>
        </w:rPr>
      </w:pPr>
      <w:r w:rsidRPr="007C0D76">
        <w:rPr>
          <w:rFonts w:cs="Cordia New" w:hint="cs"/>
          <w:b/>
          <w:bCs/>
          <w:color w:val="000000" w:themeColor="text1"/>
          <w:u w:val="single"/>
          <w:cs/>
        </w:rPr>
        <w:t>โครงสร้างผู้ถือหุ้น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7C0D76" w14:paraId="40B6CE44" w14:textId="77777777" w:rsidTr="00423D70">
        <w:trPr>
          <w:trHeight w:val="392"/>
        </w:trPr>
        <w:tc>
          <w:tcPr>
            <w:tcW w:w="4485" w:type="dxa"/>
          </w:tcPr>
          <w:p w14:paraId="300BD52E" w14:textId="084DF622" w:rsidR="007C0D76" w:rsidRPr="001F5985" w:rsidRDefault="007C0D76" w:rsidP="009A5523">
            <w:pPr>
              <w:jc w:val="center"/>
              <w:rPr>
                <w:b/>
                <w:bCs/>
                <w:color w:val="000000" w:themeColor="text1"/>
              </w:rPr>
            </w:pPr>
            <w:r w:rsidRPr="001F5985">
              <w:rPr>
                <w:rFonts w:hint="cs"/>
                <w:b/>
                <w:bCs/>
                <w:color w:val="000000" w:themeColor="text1"/>
                <w:cs/>
              </w:rPr>
              <w:t>รายชื่อ</w:t>
            </w:r>
          </w:p>
        </w:tc>
        <w:tc>
          <w:tcPr>
            <w:tcW w:w="4485" w:type="dxa"/>
          </w:tcPr>
          <w:p w14:paraId="50FE23F8" w14:textId="52808DEF" w:rsidR="007C0D76" w:rsidRPr="001F5985" w:rsidRDefault="007C0D76" w:rsidP="009A5523">
            <w:pPr>
              <w:jc w:val="center"/>
              <w:rPr>
                <w:b/>
                <w:bCs/>
                <w:color w:val="000000" w:themeColor="text1"/>
                <w:cs/>
              </w:rPr>
            </w:pPr>
            <w:r w:rsidRPr="001F5985">
              <w:rPr>
                <w:rFonts w:hint="cs"/>
                <w:b/>
                <w:bCs/>
                <w:color w:val="000000" w:themeColor="text1"/>
                <w:cs/>
              </w:rPr>
              <w:t>สัดส่วน(</w:t>
            </w:r>
            <w:r w:rsidR="009A5523" w:rsidRPr="001F5985">
              <w:rPr>
                <w:b/>
                <w:bCs/>
                <w:color w:val="000000" w:themeColor="text1"/>
              </w:rPr>
              <w:t>%</w:t>
            </w:r>
            <w:r w:rsidR="009A5523" w:rsidRPr="001F5985">
              <w:rPr>
                <w:rFonts w:hint="cs"/>
                <w:b/>
                <w:bCs/>
                <w:color w:val="000000" w:themeColor="text1"/>
                <w:cs/>
              </w:rPr>
              <w:t>)</w:t>
            </w:r>
          </w:p>
        </w:tc>
      </w:tr>
      <w:tr w:rsidR="007C0D76" w14:paraId="75AF6E94" w14:textId="77777777" w:rsidTr="00423D70">
        <w:trPr>
          <w:trHeight w:val="392"/>
        </w:trPr>
        <w:tc>
          <w:tcPr>
            <w:tcW w:w="4485" w:type="dxa"/>
          </w:tcPr>
          <w:p w14:paraId="4013D321" w14:textId="3EEDCBE3" w:rsidR="007C0D76" w:rsidRDefault="0093327F" w:rsidP="00E85D46">
            <w:pPr>
              <w:jc w:val="thaiDistribute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นายบุรี  ตันติพงศ์</w:t>
            </w:r>
          </w:p>
        </w:tc>
        <w:tc>
          <w:tcPr>
            <w:tcW w:w="4485" w:type="dxa"/>
          </w:tcPr>
          <w:p w14:paraId="53977D51" w14:textId="59305801" w:rsidR="007C0D76" w:rsidRDefault="00C1375C" w:rsidP="00423D70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52.00</w:t>
            </w:r>
          </w:p>
        </w:tc>
      </w:tr>
      <w:tr w:rsidR="007C0D76" w14:paraId="12A5014F" w14:textId="77777777" w:rsidTr="00423D70">
        <w:trPr>
          <w:trHeight w:val="382"/>
        </w:trPr>
        <w:tc>
          <w:tcPr>
            <w:tcW w:w="4485" w:type="dxa"/>
          </w:tcPr>
          <w:p w14:paraId="66322205" w14:textId="1F0FA4B9" w:rsidR="007C0D76" w:rsidRDefault="00F362A5" w:rsidP="00E85D46">
            <w:pPr>
              <w:jc w:val="thaiDistribute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นายบุรัช  ตันติพงศ์</w:t>
            </w:r>
          </w:p>
        </w:tc>
        <w:tc>
          <w:tcPr>
            <w:tcW w:w="4485" w:type="dxa"/>
          </w:tcPr>
          <w:p w14:paraId="2C4FF634" w14:textId="3E4B478F" w:rsidR="007C0D76" w:rsidRDefault="00716D7D" w:rsidP="00C1375C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8.50</w:t>
            </w:r>
          </w:p>
        </w:tc>
      </w:tr>
      <w:tr w:rsidR="007C0D76" w14:paraId="62FF6D66" w14:textId="77777777" w:rsidTr="00423D70">
        <w:trPr>
          <w:trHeight w:val="392"/>
        </w:trPr>
        <w:tc>
          <w:tcPr>
            <w:tcW w:w="4485" w:type="dxa"/>
          </w:tcPr>
          <w:p w14:paraId="5F2FF410" w14:textId="11E77F9E" w:rsidR="007C0D76" w:rsidRDefault="00215DA8" w:rsidP="00E85D46">
            <w:pPr>
              <w:jc w:val="thaiDistribute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น.ท.หญิง สุนี ตันติพงศ์</w:t>
            </w:r>
          </w:p>
        </w:tc>
        <w:tc>
          <w:tcPr>
            <w:tcW w:w="4485" w:type="dxa"/>
          </w:tcPr>
          <w:p w14:paraId="4DB2E4C6" w14:textId="4C1B2581" w:rsidR="007C0D76" w:rsidRDefault="00E94C02" w:rsidP="00C1375C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8.80</w:t>
            </w:r>
          </w:p>
        </w:tc>
      </w:tr>
      <w:tr w:rsidR="00215DA8" w14:paraId="6A156BD2" w14:textId="77777777" w:rsidTr="00423D70">
        <w:trPr>
          <w:trHeight w:val="392"/>
        </w:trPr>
        <w:tc>
          <w:tcPr>
            <w:tcW w:w="4485" w:type="dxa"/>
          </w:tcPr>
          <w:p w14:paraId="4F27619B" w14:textId="32779466" w:rsidR="00215DA8" w:rsidRDefault="00713356" w:rsidP="00E85D46">
            <w:pPr>
              <w:jc w:val="thaiDistribute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เด็กหญิงวิมลพัฒน์  ตันติพงศ์</w:t>
            </w:r>
          </w:p>
        </w:tc>
        <w:tc>
          <w:tcPr>
            <w:tcW w:w="4485" w:type="dxa"/>
          </w:tcPr>
          <w:p w14:paraId="34D853D9" w14:textId="7E359A09" w:rsidR="00215DA8" w:rsidRDefault="00E94C02" w:rsidP="00C1375C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18.00</w:t>
            </w:r>
          </w:p>
        </w:tc>
      </w:tr>
      <w:tr w:rsidR="00215DA8" w14:paraId="6951BD17" w14:textId="77777777" w:rsidTr="00423D70">
        <w:trPr>
          <w:trHeight w:val="392"/>
        </w:trPr>
        <w:tc>
          <w:tcPr>
            <w:tcW w:w="4485" w:type="dxa"/>
          </w:tcPr>
          <w:p w14:paraId="614156D6" w14:textId="035F77BA" w:rsidR="00215DA8" w:rsidRDefault="00713356" w:rsidP="00E85D46">
            <w:pPr>
              <w:jc w:val="thaiDistribute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นายพศิน  วั</w:t>
            </w:r>
            <w:r w:rsidR="00DC30E7">
              <w:rPr>
                <w:rFonts w:hint="cs"/>
                <w:color w:val="000000" w:themeColor="text1"/>
                <w:cs/>
              </w:rPr>
              <w:t>ฒ</w:t>
            </w:r>
            <w:r>
              <w:rPr>
                <w:rFonts w:hint="cs"/>
                <w:color w:val="000000" w:themeColor="text1"/>
                <w:cs/>
              </w:rPr>
              <w:t>นะ</w:t>
            </w:r>
            <w:r w:rsidR="00DC30E7">
              <w:rPr>
                <w:rFonts w:hint="cs"/>
                <w:color w:val="000000" w:themeColor="text1"/>
                <w:cs/>
              </w:rPr>
              <w:t>ลิขิต</w:t>
            </w:r>
          </w:p>
        </w:tc>
        <w:tc>
          <w:tcPr>
            <w:tcW w:w="4485" w:type="dxa"/>
          </w:tcPr>
          <w:p w14:paraId="22AD3187" w14:textId="1CE39878" w:rsidR="00215DA8" w:rsidRDefault="00D47464" w:rsidP="00C1375C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12.00</w:t>
            </w:r>
          </w:p>
        </w:tc>
      </w:tr>
      <w:tr w:rsidR="00DC30E7" w14:paraId="5539AFD1" w14:textId="77777777" w:rsidTr="00423D70">
        <w:trPr>
          <w:trHeight w:val="392"/>
        </w:trPr>
        <w:tc>
          <w:tcPr>
            <w:tcW w:w="4485" w:type="dxa"/>
          </w:tcPr>
          <w:p w14:paraId="58525599" w14:textId="41CD537F" w:rsidR="00DC30E7" w:rsidRDefault="00D47464" w:rsidP="00E85D46">
            <w:pPr>
              <w:jc w:val="thaiDistribute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อื่นๆ</w:t>
            </w:r>
          </w:p>
        </w:tc>
        <w:tc>
          <w:tcPr>
            <w:tcW w:w="4485" w:type="dxa"/>
          </w:tcPr>
          <w:p w14:paraId="69AAB6F4" w14:textId="17B3BD01" w:rsidR="00DC30E7" w:rsidRDefault="001F5985" w:rsidP="00C1375C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0.70</w:t>
            </w:r>
          </w:p>
        </w:tc>
      </w:tr>
      <w:tr w:rsidR="001F5985" w14:paraId="4D44552F" w14:textId="77777777" w:rsidTr="00423D70">
        <w:trPr>
          <w:trHeight w:val="392"/>
        </w:trPr>
        <w:tc>
          <w:tcPr>
            <w:tcW w:w="4485" w:type="dxa"/>
          </w:tcPr>
          <w:p w14:paraId="514A4619" w14:textId="08788D22" w:rsidR="001F5985" w:rsidRPr="001F5985" w:rsidRDefault="001F5985" w:rsidP="001F5985">
            <w:pPr>
              <w:jc w:val="center"/>
              <w:rPr>
                <w:b/>
                <w:bCs/>
                <w:color w:val="000000" w:themeColor="text1"/>
                <w:cs/>
              </w:rPr>
            </w:pPr>
            <w:r w:rsidRPr="001F5985">
              <w:rPr>
                <w:rFonts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4485" w:type="dxa"/>
          </w:tcPr>
          <w:p w14:paraId="29701E3A" w14:textId="20BC3640" w:rsidR="001F5985" w:rsidRPr="001F5985" w:rsidRDefault="001F5985" w:rsidP="001F5985">
            <w:pPr>
              <w:jc w:val="center"/>
              <w:rPr>
                <w:b/>
                <w:bCs/>
                <w:color w:val="000000" w:themeColor="text1"/>
                <w:cs/>
              </w:rPr>
            </w:pPr>
            <w:r w:rsidRPr="001F5985">
              <w:rPr>
                <w:rFonts w:hint="cs"/>
                <w:b/>
                <w:bCs/>
                <w:color w:val="000000" w:themeColor="text1"/>
                <w:cs/>
              </w:rPr>
              <w:t>100.00</w:t>
            </w:r>
          </w:p>
        </w:tc>
      </w:tr>
    </w:tbl>
    <w:p w14:paraId="02C07F06" w14:textId="5FD8B9B6" w:rsidR="00CB1C1A" w:rsidRPr="00052444" w:rsidRDefault="00E85D46" w:rsidP="007C0D76">
      <w:pPr>
        <w:jc w:val="thaiDistribute"/>
        <w:rPr>
          <w:b/>
          <w:bCs/>
          <w:color w:val="FF0000"/>
        </w:rPr>
      </w:pPr>
      <w:r w:rsidRPr="00052444">
        <w:rPr>
          <w:rFonts w:cs="Cordia New" w:hint="cs"/>
          <w:color w:val="FF0000"/>
          <w:cs/>
        </w:rPr>
        <w:t xml:space="preserve">               </w:t>
      </w:r>
    </w:p>
    <w:p w14:paraId="0996F0FF" w14:textId="77777777" w:rsidR="00CB1C1A" w:rsidRDefault="00CB1C1A" w:rsidP="00D70AF5">
      <w:pPr>
        <w:rPr>
          <w:b/>
          <w:bCs/>
        </w:rPr>
      </w:pPr>
    </w:p>
    <w:p w14:paraId="2CDEE7F2" w14:textId="47273406" w:rsidR="005D1A67" w:rsidRDefault="00117D83" w:rsidP="0052303A">
      <w:pPr>
        <w:jc w:val="thaiDistribute"/>
        <w:rPr>
          <w:color w:val="000000" w:themeColor="text1"/>
        </w:rPr>
      </w:pPr>
      <w:r>
        <w:rPr>
          <w:rFonts w:hint="cs"/>
          <w:cs/>
        </w:rPr>
        <w:t xml:space="preserve">                </w:t>
      </w:r>
      <w:r w:rsidR="004818F7">
        <w:rPr>
          <w:rFonts w:hint="cs"/>
          <w:cs/>
        </w:rPr>
        <w:t>สืบเนื่องจาก</w:t>
      </w:r>
      <w:r w:rsidR="005D1A67">
        <w:rPr>
          <w:rFonts w:hint="cs"/>
          <w:color w:val="000000" w:themeColor="text1"/>
          <w:cs/>
        </w:rPr>
        <w:t>ลูกค้า</w:t>
      </w:r>
      <w:r w:rsidR="00744853">
        <w:rPr>
          <w:rFonts w:hint="cs"/>
          <w:color w:val="000000" w:themeColor="text1"/>
          <w:cs/>
        </w:rPr>
        <w:t xml:space="preserve">ได้รับการสั่งซื้อ ไวน์ จาก บมจ.ซีพี ออลล์  </w:t>
      </w:r>
      <w:r w:rsidR="009F7FDE">
        <w:rPr>
          <w:rFonts w:hint="cs"/>
          <w:color w:val="000000" w:themeColor="text1"/>
          <w:cs/>
        </w:rPr>
        <w:t xml:space="preserve">เฉลี่ย/เดือน อยู่ที่ 2.00 ล้านบาท โดยเป็นการทยอยออกใบสั่งซื้อ โดยได้รับใบสั่งซื้อแล้วจำนวน 0.80 ล้านบาท </w:t>
      </w:r>
      <w:r w:rsidR="0059440D">
        <w:rPr>
          <w:rFonts w:hint="cs"/>
          <w:color w:val="000000" w:themeColor="text1"/>
          <w:cs/>
        </w:rPr>
        <w:t xml:space="preserve">ซึ่งเป็นเงื่อนไขเครดิต 45 วัน  </w:t>
      </w:r>
      <w:r w:rsidR="004818F7">
        <w:rPr>
          <w:rFonts w:hint="cs"/>
          <w:color w:val="000000" w:themeColor="text1"/>
          <w:cs/>
        </w:rPr>
        <w:t>และ</w:t>
      </w:r>
      <w:r w:rsidR="008634FB">
        <w:rPr>
          <w:rFonts w:hint="cs"/>
          <w:color w:val="000000" w:themeColor="text1"/>
          <w:cs/>
        </w:rPr>
        <w:t xml:space="preserve"> </w:t>
      </w:r>
      <w:r w:rsidR="008C7275">
        <w:rPr>
          <w:rFonts w:hint="cs"/>
          <w:color w:val="000000" w:themeColor="text1"/>
          <w:cs/>
        </w:rPr>
        <w:t>จำหน่าย</w:t>
      </w:r>
      <w:r w:rsidR="008634FB">
        <w:rPr>
          <w:rFonts w:hint="cs"/>
          <w:color w:val="000000" w:themeColor="text1"/>
          <w:cs/>
        </w:rPr>
        <w:t>หน้ากากอนามัยและเจลแอลกอฮอล์ ซึ่งเป็นเงื่อนไขฝากขาย เฉลี่ย/เดือน อยู่ที่ 0.30 ล้านบาท</w:t>
      </w:r>
      <w:r w:rsidR="008C7275">
        <w:rPr>
          <w:rFonts w:hint="cs"/>
          <w:color w:val="000000" w:themeColor="text1"/>
          <w:cs/>
        </w:rPr>
        <w:t xml:space="preserve"> นอกเหนือจากงานข้างต้น ลูกค้าได้รับการสั่งซื้อ</w:t>
      </w:r>
      <w:r w:rsidR="00601B39">
        <w:rPr>
          <w:rFonts w:hint="cs"/>
          <w:color w:val="000000" w:themeColor="text1"/>
          <w:cs/>
        </w:rPr>
        <w:t xml:space="preserve"> ไวน์ จาก บจก. เอก-ชัย ดีสทริบิวชั่น ซิสเทม เฉลี่ย/เดือน 2.02 ล้านบาท เครดิตเทอม 45 วัน   ซึ่งที่ผ่านมา ลูกค้า</w:t>
      </w:r>
      <w:r w:rsidR="00A86652">
        <w:rPr>
          <w:rFonts w:hint="cs"/>
          <w:color w:val="000000" w:themeColor="text1"/>
          <w:cs/>
        </w:rPr>
        <w:t xml:space="preserve">ขายเอกสารโอนสิทธิให้กับ ธนาคารกสิรกรไทย ซึ่งมีวงเงินรับซื้อ 6.00 ล้านบาท  </w:t>
      </w:r>
    </w:p>
    <w:p w14:paraId="1353B587" w14:textId="1B1F8BF6" w:rsidR="00A86652" w:rsidRDefault="00A86652" w:rsidP="0052303A">
      <w:pPr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                 แต่เนื่องจาก</w:t>
      </w:r>
      <w:r w:rsidR="00AC0718">
        <w:rPr>
          <w:rFonts w:hint="cs"/>
          <w:color w:val="000000" w:themeColor="text1"/>
          <w:cs/>
        </w:rPr>
        <w:t>การสั่งซื้อที่เพิ่มขึ้น วงเงินแฟคตอริ่งที่มีอยู่กับกสิกรไทย</w:t>
      </w:r>
      <w:r w:rsidR="00B369CC">
        <w:rPr>
          <w:rFonts w:hint="cs"/>
          <w:color w:val="000000" w:themeColor="text1"/>
          <w:cs/>
        </w:rPr>
        <w:t xml:space="preserve"> จึงไม่เพียงพอต่อการขายโอนสิทธิ </w:t>
      </w:r>
      <w:r w:rsidR="00C703FB">
        <w:rPr>
          <w:rFonts w:hint="cs"/>
          <w:color w:val="000000" w:themeColor="text1"/>
          <w:cs/>
        </w:rPr>
        <w:t>ลูกค้าจึงมีความประสงค์ที่จะ</w:t>
      </w:r>
      <w:r w:rsidR="00047C8B">
        <w:rPr>
          <w:rFonts w:hint="cs"/>
          <w:color w:val="000000" w:themeColor="text1"/>
          <w:cs/>
        </w:rPr>
        <w:t xml:space="preserve">ย้ายการขายโอนสิทธิมายัง </w:t>
      </w:r>
      <w:r w:rsidR="00047C8B">
        <w:rPr>
          <w:color w:val="000000" w:themeColor="text1"/>
        </w:rPr>
        <w:t>Selfmade</w:t>
      </w:r>
      <w:r w:rsidR="00047C8B">
        <w:rPr>
          <w:rFonts w:hint="cs"/>
          <w:color w:val="000000" w:themeColor="text1"/>
          <w:cs/>
        </w:rPr>
        <w:t xml:space="preserve">  </w:t>
      </w:r>
      <w:r w:rsidR="0099039E">
        <w:rPr>
          <w:rFonts w:hint="cs"/>
          <w:color w:val="000000" w:themeColor="text1"/>
          <w:cs/>
        </w:rPr>
        <w:t xml:space="preserve"> เพราะนอกจาก</w:t>
      </w:r>
      <w:r w:rsidR="001D50AB">
        <w:rPr>
          <w:rFonts w:hint="cs"/>
          <w:color w:val="000000" w:themeColor="text1"/>
          <w:cs/>
        </w:rPr>
        <w:t xml:space="preserve"> 2 ลูกหนี้ดังกล่าว ลูกค้ามีการเจรจา</w:t>
      </w:r>
      <w:r w:rsidR="00A32E8F">
        <w:rPr>
          <w:rFonts w:hint="cs"/>
          <w:color w:val="000000" w:themeColor="text1"/>
          <w:cs/>
        </w:rPr>
        <w:t xml:space="preserve">กับทาง </w:t>
      </w:r>
      <w:r w:rsidR="00A32E8F">
        <w:rPr>
          <w:color w:val="000000" w:themeColor="text1"/>
        </w:rPr>
        <w:t>Mackro</w:t>
      </w:r>
      <w:r w:rsidR="00A32E8F">
        <w:rPr>
          <w:rFonts w:hint="cs"/>
          <w:color w:val="000000" w:themeColor="text1"/>
          <w:cs/>
        </w:rPr>
        <w:t xml:space="preserve"> </w:t>
      </w:r>
      <w:r w:rsidR="003D1D8C">
        <w:rPr>
          <w:rFonts w:hint="cs"/>
          <w:color w:val="000000" w:themeColor="text1"/>
          <w:cs/>
        </w:rPr>
        <w:t>ซึ่งคาดว่าจะได้รับการสั่งซื้อยอดประมาณ 1.00 ล้านบาท ต่อเดือน   เพื่อรองรับการขายโอนสิทธิที่จะเกิดขึ้น ฝ่ายสินเชื่อจึงขออนุมัติวงเงินโดยมีเงื่อนไขดังนี้</w:t>
      </w:r>
    </w:p>
    <w:p w14:paraId="670361BA" w14:textId="77777777" w:rsidR="00655CFA" w:rsidRPr="005D1A67" w:rsidRDefault="00655CFA" w:rsidP="00655CFA">
      <w:pPr>
        <w:ind w:left="41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>1.</w:t>
      </w:r>
      <w:r w:rsidRPr="005D1A67">
        <w:rPr>
          <w:rFonts w:cs="Cordia New" w:hint="cs"/>
          <w:color w:val="000000" w:themeColor="text1"/>
          <w:cs/>
        </w:rPr>
        <w:t>ขออนุมัติวงเงินสินเชื่อ ลูกค้า จำนวน 8.00 ล้านบาท</w:t>
      </w:r>
    </w:p>
    <w:p w14:paraId="07C90613" w14:textId="77777777" w:rsidR="00655CFA" w:rsidRPr="005D1A67" w:rsidRDefault="00655CFA" w:rsidP="00655CFA">
      <w:pPr>
        <w:ind w:left="41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>2.</w:t>
      </w:r>
      <w:r w:rsidRPr="005D1A67">
        <w:rPr>
          <w:rFonts w:cs="Cordia New" w:hint="cs"/>
          <w:color w:val="000000" w:themeColor="text1"/>
          <w:cs/>
        </w:rPr>
        <w:t>ขออนุมัติวงเงินรับซื้อลูกหนี้ ดังนี้</w:t>
      </w:r>
    </w:p>
    <w:p w14:paraId="6C10ED00" w14:textId="77777777" w:rsidR="00132B88" w:rsidRPr="001C1AE6" w:rsidRDefault="00655CFA" w:rsidP="00132B88">
      <w:pPr>
        <w:pStyle w:val="a4"/>
        <w:ind w:left="77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 xml:space="preserve">2.1 บมจ. ซีพี ออลล์   จำนวน 4.00 ล้านบาท  </w:t>
      </w:r>
      <w:r w:rsidR="00132B88">
        <w:rPr>
          <w:rFonts w:cs="Cordia New" w:hint="cs"/>
          <w:color w:val="000000" w:themeColor="text1"/>
          <w:cs/>
        </w:rPr>
        <w:t>ส่งโอนสิทธิทางไปรษณีย์</w:t>
      </w:r>
    </w:p>
    <w:p w14:paraId="09F712E8" w14:textId="6060F95B" w:rsidR="00132B88" w:rsidRPr="001C1AE6" w:rsidRDefault="00655CFA" w:rsidP="00132B88">
      <w:pPr>
        <w:pStyle w:val="a4"/>
        <w:ind w:left="770"/>
        <w:jc w:val="thaiDistribute"/>
        <w:rPr>
          <w:rFonts w:cs="Cordia New"/>
          <w:color w:val="000000" w:themeColor="text1"/>
        </w:rPr>
      </w:pPr>
      <w:r>
        <w:rPr>
          <w:rFonts w:cs="Cordia New" w:hint="cs"/>
          <w:color w:val="000000" w:themeColor="text1"/>
          <w:cs/>
        </w:rPr>
        <w:t xml:space="preserve">2.2 บจก. เอก-ชัย ดีสทริบิวชั่น ซิสเทม จำนวน 4.00 ล้านบาท </w:t>
      </w:r>
      <w:r w:rsidR="00132B88">
        <w:rPr>
          <w:rFonts w:cs="Cordia New" w:hint="cs"/>
          <w:color w:val="000000" w:themeColor="text1"/>
          <w:cs/>
        </w:rPr>
        <w:t>ส่งโอนสิทธิทางไปรษณีย์</w:t>
      </w:r>
    </w:p>
    <w:p w14:paraId="3D5CFD77" w14:textId="669CFAB6" w:rsidR="00655CFA" w:rsidRPr="001C1AE6" w:rsidRDefault="00655CFA" w:rsidP="00655CFA">
      <w:pPr>
        <w:pStyle w:val="a4"/>
        <w:ind w:left="770"/>
        <w:jc w:val="thaiDistribute"/>
        <w:rPr>
          <w:rFonts w:cs="Cordia New"/>
          <w:color w:val="000000" w:themeColor="text1"/>
        </w:rPr>
      </w:pPr>
    </w:p>
    <w:p w14:paraId="3BDB4C1A" w14:textId="77777777" w:rsidR="00655CFA" w:rsidRDefault="00655CFA" w:rsidP="0052303A">
      <w:pPr>
        <w:jc w:val="thaiDistribute"/>
        <w:rPr>
          <w:color w:val="000000" w:themeColor="text1"/>
        </w:rPr>
      </w:pPr>
    </w:p>
    <w:p w14:paraId="79418F65" w14:textId="77777777" w:rsidR="005C7099" w:rsidRDefault="005C7099" w:rsidP="007548F6">
      <w:pPr>
        <w:jc w:val="thaiDistribute"/>
        <w:rPr>
          <w:rFonts w:cs="Cordia New"/>
        </w:rPr>
      </w:pPr>
    </w:p>
    <w:p w14:paraId="60D09AC4" w14:textId="418B5578" w:rsidR="002D151E" w:rsidRDefault="002D151E" w:rsidP="007548F6">
      <w:pPr>
        <w:jc w:val="thaiDistribute"/>
        <w:rPr>
          <w:cs/>
        </w:rPr>
      </w:pPr>
      <w:r w:rsidRPr="00753F0E">
        <w:rPr>
          <w:b/>
          <w:bCs/>
          <w:u w:val="single"/>
        </w:rPr>
        <w:t>Financial Highlight</w:t>
      </w:r>
      <w:r w:rsidR="00E05092">
        <w:tab/>
      </w:r>
      <w:r w:rsidR="00E05092">
        <w:rPr>
          <w:rFonts w:hint="cs"/>
          <w:cs/>
        </w:rPr>
        <w:t xml:space="preserve">                                                                                                                 (หน่วย</w:t>
      </w:r>
      <w:r w:rsidR="00E05092">
        <w:t xml:space="preserve">: </w:t>
      </w:r>
      <w:r w:rsidR="00E05092">
        <w:rPr>
          <w:rFonts w:hint="cs"/>
          <w:cs/>
        </w:rPr>
        <w:t>ล้านบาท)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151E" w14:paraId="4EEB552A" w14:textId="77777777" w:rsidTr="002D151E">
        <w:tc>
          <w:tcPr>
            <w:tcW w:w="2337" w:type="dxa"/>
          </w:tcPr>
          <w:p w14:paraId="309BBEB6" w14:textId="19C60BE3" w:rsidR="002D151E" w:rsidRPr="009444DD" w:rsidRDefault="002D151E" w:rsidP="00325FD7">
            <w:pPr>
              <w:rPr>
                <w:rFonts w:ascii="Cordia New" w:hAnsi="Cordia New" w:cs="Cordia New"/>
                <w:sz w:val="28"/>
                <w:cs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รายการ</w:t>
            </w:r>
          </w:p>
        </w:tc>
        <w:tc>
          <w:tcPr>
            <w:tcW w:w="2337" w:type="dxa"/>
          </w:tcPr>
          <w:p w14:paraId="61F00FB3" w14:textId="79C39B34" w:rsidR="002D151E" w:rsidRPr="009444DD" w:rsidRDefault="002D151E" w:rsidP="00E05092">
            <w:pPr>
              <w:jc w:val="center"/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256</w:t>
            </w:r>
            <w:r w:rsidR="00052444">
              <w:rPr>
                <w:rFonts w:ascii="Cordia New" w:hAnsi="Cordia New" w:cs="Cordia New" w:hint="cs"/>
                <w:sz w:val="28"/>
                <w:cs/>
              </w:rPr>
              <w:t>3</w:t>
            </w:r>
          </w:p>
        </w:tc>
        <w:tc>
          <w:tcPr>
            <w:tcW w:w="2338" w:type="dxa"/>
          </w:tcPr>
          <w:p w14:paraId="51974016" w14:textId="2DFAFC8A" w:rsidR="002D151E" w:rsidRPr="009444DD" w:rsidRDefault="002D151E" w:rsidP="00E05092">
            <w:pPr>
              <w:jc w:val="center"/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256</w:t>
            </w:r>
            <w:r w:rsidR="00052444">
              <w:rPr>
                <w:rFonts w:ascii="Cordia New" w:hAnsi="Cordia New" w:cs="Cordia New" w:hint="cs"/>
                <w:sz w:val="28"/>
                <w:cs/>
              </w:rPr>
              <w:t>4</w:t>
            </w:r>
          </w:p>
        </w:tc>
        <w:tc>
          <w:tcPr>
            <w:tcW w:w="2338" w:type="dxa"/>
          </w:tcPr>
          <w:p w14:paraId="328261B6" w14:textId="596F35AC" w:rsidR="002D151E" w:rsidRPr="009444DD" w:rsidRDefault="002D151E" w:rsidP="00E05092">
            <w:pPr>
              <w:jc w:val="center"/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256</w:t>
            </w:r>
            <w:r w:rsidR="00052444">
              <w:rPr>
                <w:rFonts w:ascii="Cordia New" w:hAnsi="Cordia New" w:cs="Cordia New" w:hint="cs"/>
                <w:sz w:val="28"/>
                <w:cs/>
              </w:rPr>
              <w:t>5</w:t>
            </w:r>
          </w:p>
        </w:tc>
      </w:tr>
      <w:tr w:rsidR="009444DD" w14:paraId="3F7FC18D" w14:textId="77777777" w:rsidTr="002D151E">
        <w:tc>
          <w:tcPr>
            <w:tcW w:w="2337" w:type="dxa"/>
          </w:tcPr>
          <w:p w14:paraId="352F0220" w14:textId="404A8026" w:rsidR="009444DD" w:rsidRPr="009444DD" w:rsidRDefault="009444DD" w:rsidP="009444DD">
            <w:pPr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รายได้หลัก</w:t>
            </w:r>
          </w:p>
        </w:tc>
        <w:tc>
          <w:tcPr>
            <w:tcW w:w="2337" w:type="dxa"/>
          </w:tcPr>
          <w:p w14:paraId="6771659B" w14:textId="2A4D3CE6" w:rsidR="009444DD" w:rsidRPr="009444DD" w:rsidRDefault="00D34161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5.81</w:t>
            </w:r>
          </w:p>
        </w:tc>
        <w:tc>
          <w:tcPr>
            <w:tcW w:w="2338" w:type="dxa"/>
          </w:tcPr>
          <w:p w14:paraId="0453DF4D" w14:textId="5DD3303D" w:rsidR="009444DD" w:rsidRPr="009444DD" w:rsidRDefault="00754FB7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18.79</w:t>
            </w:r>
          </w:p>
        </w:tc>
        <w:tc>
          <w:tcPr>
            <w:tcW w:w="2338" w:type="dxa"/>
          </w:tcPr>
          <w:p w14:paraId="20AA4758" w14:textId="23F9A00D" w:rsidR="009444DD" w:rsidRPr="009444DD" w:rsidRDefault="00754FB7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18.42</w:t>
            </w:r>
          </w:p>
        </w:tc>
      </w:tr>
      <w:tr w:rsidR="009444DD" w14:paraId="0C04D1B1" w14:textId="77777777" w:rsidTr="009D51F3">
        <w:tc>
          <w:tcPr>
            <w:tcW w:w="2337" w:type="dxa"/>
          </w:tcPr>
          <w:p w14:paraId="23311C1C" w14:textId="6A8BAE77" w:rsidR="009444DD" w:rsidRPr="009444DD" w:rsidRDefault="009444DD" w:rsidP="009444DD">
            <w:pPr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กำไร(ขาดทุน) สุทธิ</w:t>
            </w:r>
          </w:p>
        </w:tc>
        <w:tc>
          <w:tcPr>
            <w:tcW w:w="2337" w:type="dxa"/>
          </w:tcPr>
          <w:p w14:paraId="2E102881" w14:textId="09A98420" w:rsidR="009444DD" w:rsidRPr="009444DD" w:rsidRDefault="00813AE0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(9.12)</w:t>
            </w:r>
          </w:p>
        </w:tc>
        <w:tc>
          <w:tcPr>
            <w:tcW w:w="2338" w:type="dxa"/>
          </w:tcPr>
          <w:p w14:paraId="3CEE9788" w14:textId="105E1EC2" w:rsidR="009444DD" w:rsidRPr="009444DD" w:rsidRDefault="00CC067C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1.01</w:t>
            </w:r>
          </w:p>
        </w:tc>
        <w:tc>
          <w:tcPr>
            <w:tcW w:w="2338" w:type="dxa"/>
          </w:tcPr>
          <w:p w14:paraId="28381EDD" w14:textId="4B1C1D49" w:rsidR="009444DD" w:rsidRPr="009444DD" w:rsidRDefault="003D098E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(</w:t>
            </w:r>
            <w:r w:rsidR="00CC067C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2.78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)</w:t>
            </w:r>
          </w:p>
        </w:tc>
      </w:tr>
      <w:tr w:rsidR="009444DD" w14:paraId="412F0EF1" w14:textId="77777777" w:rsidTr="005751BD">
        <w:tc>
          <w:tcPr>
            <w:tcW w:w="2337" w:type="dxa"/>
          </w:tcPr>
          <w:p w14:paraId="63F21FBB" w14:textId="46F16171" w:rsidR="009444DD" w:rsidRPr="009444DD" w:rsidRDefault="009444DD" w:rsidP="009444DD">
            <w:pPr>
              <w:rPr>
                <w:rFonts w:ascii="Cordia New" w:hAnsi="Cordia New" w:cs="Cordia New"/>
                <w:sz w:val="28"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สินทรัพย์รวม</w:t>
            </w:r>
          </w:p>
        </w:tc>
        <w:tc>
          <w:tcPr>
            <w:tcW w:w="2337" w:type="dxa"/>
          </w:tcPr>
          <w:p w14:paraId="5AB824CB" w14:textId="6888E93C" w:rsidR="009444DD" w:rsidRPr="009444DD" w:rsidRDefault="001F50CE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24.32</w:t>
            </w:r>
          </w:p>
        </w:tc>
        <w:tc>
          <w:tcPr>
            <w:tcW w:w="2338" w:type="dxa"/>
          </w:tcPr>
          <w:p w14:paraId="6568741C" w14:textId="7928CF3A" w:rsidR="009444DD" w:rsidRPr="009444DD" w:rsidRDefault="00FE24E5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19.86</w:t>
            </w:r>
          </w:p>
        </w:tc>
        <w:tc>
          <w:tcPr>
            <w:tcW w:w="2338" w:type="dxa"/>
          </w:tcPr>
          <w:p w14:paraId="733B3361" w14:textId="1C28F7B0" w:rsidR="009444DD" w:rsidRPr="009444DD" w:rsidRDefault="00BD5A09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25.20</w:t>
            </w:r>
          </w:p>
        </w:tc>
      </w:tr>
      <w:tr w:rsidR="009444DD" w14:paraId="46CA54E6" w14:textId="77777777" w:rsidTr="00E32BE0">
        <w:tc>
          <w:tcPr>
            <w:tcW w:w="2337" w:type="dxa"/>
          </w:tcPr>
          <w:p w14:paraId="6ACA0335" w14:textId="646115F2" w:rsidR="009444DD" w:rsidRPr="009444DD" w:rsidRDefault="009444DD" w:rsidP="009444DD">
            <w:pPr>
              <w:rPr>
                <w:rFonts w:ascii="Cordia New" w:hAnsi="Cordia New" w:cs="Cordia New"/>
                <w:sz w:val="28"/>
                <w:cs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หนี้สินรวม</w:t>
            </w:r>
          </w:p>
        </w:tc>
        <w:tc>
          <w:tcPr>
            <w:tcW w:w="2337" w:type="dxa"/>
          </w:tcPr>
          <w:p w14:paraId="62E9FB91" w14:textId="487BA5A4" w:rsidR="009444DD" w:rsidRPr="009444DD" w:rsidRDefault="00D34161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9.20</w:t>
            </w:r>
          </w:p>
        </w:tc>
        <w:tc>
          <w:tcPr>
            <w:tcW w:w="2338" w:type="dxa"/>
          </w:tcPr>
          <w:p w14:paraId="4564D87F" w14:textId="77E4B5B2" w:rsidR="009444DD" w:rsidRPr="009444DD" w:rsidRDefault="00FE24E5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4.63</w:t>
            </w:r>
          </w:p>
        </w:tc>
        <w:tc>
          <w:tcPr>
            <w:tcW w:w="2338" w:type="dxa"/>
          </w:tcPr>
          <w:p w14:paraId="48D24C6A" w14:textId="48E0DEB5" w:rsidR="009444DD" w:rsidRPr="009444DD" w:rsidRDefault="00FE24E5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12.78</w:t>
            </w:r>
          </w:p>
        </w:tc>
      </w:tr>
      <w:tr w:rsidR="009444DD" w14:paraId="51749243" w14:textId="77777777" w:rsidTr="00BD1170">
        <w:tc>
          <w:tcPr>
            <w:tcW w:w="2337" w:type="dxa"/>
          </w:tcPr>
          <w:p w14:paraId="22AF15B4" w14:textId="4FC3CDD8" w:rsidR="009444DD" w:rsidRPr="009444DD" w:rsidRDefault="009444DD" w:rsidP="009444DD">
            <w:pPr>
              <w:rPr>
                <w:rFonts w:ascii="Cordia New" w:hAnsi="Cordia New" w:cs="Cordia New"/>
                <w:sz w:val="28"/>
                <w:cs/>
              </w:rPr>
            </w:pPr>
            <w:r w:rsidRPr="009444DD">
              <w:rPr>
                <w:rFonts w:ascii="Cordia New" w:hAnsi="Cordia New" w:cs="Cordia New"/>
                <w:sz w:val="28"/>
                <w:cs/>
              </w:rPr>
              <w:t>ส่วนของผู้ถือหุ้น</w:t>
            </w:r>
          </w:p>
        </w:tc>
        <w:tc>
          <w:tcPr>
            <w:tcW w:w="2337" w:type="dxa"/>
          </w:tcPr>
          <w:p w14:paraId="31E071D5" w14:textId="501A0ED9" w:rsidR="009444DD" w:rsidRPr="009444DD" w:rsidRDefault="00D34161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15.12</w:t>
            </w:r>
          </w:p>
        </w:tc>
        <w:tc>
          <w:tcPr>
            <w:tcW w:w="2338" w:type="dxa"/>
          </w:tcPr>
          <w:p w14:paraId="0A7BD13F" w14:textId="10BA5499" w:rsidR="009444DD" w:rsidRPr="009444DD" w:rsidRDefault="00754FB7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15.23</w:t>
            </w:r>
          </w:p>
        </w:tc>
        <w:tc>
          <w:tcPr>
            <w:tcW w:w="2338" w:type="dxa"/>
          </w:tcPr>
          <w:p w14:paraId="4B1721B2" w14:textId="13E4E9D5" w:rsidR="009444DD" w:rsidRPr="009444DD" w:rsidRDefault="00754FB7" w:rsidP="009444DD">
            <w:pPr>
              <w:jc w:val="center"/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12.43</w:t>
            </w:r>
          </w:p>
        </w:tc>
      </w:tr>
    </w:tbl>
    <w:p w14:paraId="3FA54D35" w14:textId="77777777" w:rsidR="003D4AA9" w:rsidRDefault="003D4AA9" w:rsidP="00325FD7"/>
    <w:p w14:paraId="7D90281B" w14:textId="77777777" w:rsidR="00543B5A" w:rsidRDefault="00543B5A" w:rsidP="00325FD7"/>
    <w:p w14:paraId="2CA61085" w14:textId="6D1EA1BB" w:rsidR="002D151E" w:rsidRDefault="002D151E" w:rsidP="00325FD7">
      <w:pPr>
        <w:rPr>
          <w:cs/>
        </w:rPr>
      </w:pPr>
      <w:r w:rsidRPr="0089355F">
        <w:rPr>
          <w:rFonts w:hint="cs"/>
          <w:b/>
          <w:bCs/>
          <w:u w:val="single"/>
          <w:cs/>
        </w:rPr>
        <w:t>ภ.พ.30</w:t>
      </w:r>
      <w:r w:rsidR="00E05092" w:rsidRPr="0089355F">
        <w:rPr>
          <w:rFonts w:hint="cs"/>
          <w:b/>
          <w:bCs/>
          <w:u w:val="single"/>
          <w:cs/>
        </w:rPr>
        <w:t xml:space="preserve">  </w:t>
      </w:r>
      <w:r w:rsidR="0089355F" w:rsidRPr="0089355F">
        <w:rPr>
          <w:rFonts w:hint="cs"/>
          <w:b/>
          <w:bCs/>
          <w:u w:val="single"/>
          <w:cs/>
        </w:rPr>
        <w:t>ปี 6</w:t>
      </w:r>
      <w:r w:rsidR="00300FC0">
        <w:rPr>
          <w:rFonts w:hint="cs"/>
          <w:b/>
          <w:bCs/>
          <w:u w:val="single"/>
          <w:cs/>
        </w:rPr>
        <w:t>6</w:t>
      </w:r>
      <w:r w:rsidR="00E05092">
        <w:rPr>
          <w:rFonts w:hint="cs"/>
          <w:cs/>
        </w:rPr>
        <w:t xml:space="preserve">                                                                                                                                      (หน่วย</w:t>
      </w:r>
      <w:r w:rsidR="00E05092">
        <w:t>:</w:t>
      </w:r>
      <w:r w:rsidR="00E05092">
        <w:rPr>
          <w:rFonts w:hint="cs"/>
          <w:cs/>
        </w:rPr>
        <w:t>ล้านบาท)</w:t>
      </w:r>
    </w:p>
    <w:tbl>
      <w:tblPr>
        <w:tblW w:w="64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200"/>
      </w:tblGrid>
      <w:tr w:rsidR="0089355F" w:rsidRPr="00B3714D" w14:paraId="4225A393" w14:textId="77777777" w:rsidTr="00570B77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51E56B" w14:textId="77777777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b/>
                <w:bCs/>
                <w:color w:val="000000"/>
                <w:kern w:val="24"/>
                <w:sz w:val="26"/>
                <w:szCs w:val="26"/>
                <w:cs/>
              </w:rPr>
              <w:t>เดือน / ปี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DB10EF" w14:textId="77777777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b/>
                <w:bCs/>
                <w:color w:val="000000"/>
                <w:kern w:val="24"/>
                <w:sz w:val="26"/>
                <w:szCs w:val="26"/>
                <w:cs/>
              </w:rPr>
              <w:t xml:space="preserve">รายได้ </w:t>
            </w:r>
          </w:p>
        </w:tc>
      </w:tr>
      <w:tr w:rsidR="0089355F" w:rsidRPr="00B3714D" w14:paraId="71E4E985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0116E5" w14:textId="787ECAC4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ม.ค.6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D81685" w14:textId="6C1CAD71" w:rsidR="0089355F" w:rsidRPr="00B3714D" w:rsidRDefault="00300FC0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1.57</w:t>
            </w:r>
          </w:p>
        </w:tc>
      </w:tr>
      <w:tr w:rsidR="0089355F" w:rsidRPr="00B3714D" w14:paraId="006983ED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F813C" w14:textId="30802226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ก.พ.6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6DC69F" w14:textId="1ED0944E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0.39</w:t>
            </w:r>
          </w:p>
        </w:tc>
      </w:tr>
      <w:tr w:rsidR="0089355F" w:rsidRPr="00B3714D" w14:paraId="3F88A3FF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F6DD7B" w14:textId="09B10840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มี.ค.6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9BB558" w14:textId="67ED1FE5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2.50</w:t>
            </w:r>
          </w:p>
        </w:tc>
      </w:tr>
      <w:tr w:rsidR="0089355F" w:rsidRPr="00B3714D" w14:paraId="227DA0B0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83BDC" w14:textId="79B57D15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เม.ย.6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ED5909" w14:textId="3048A03F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0.66</w:t>
            </w:r>
          </w:p>
        </w:tc>
      </w:tr>
      <w:tr w:rsidR="0089355F" w:rsidRPr="00B3714D" w14:paraId="3C17F08C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8A4180" w14:textId="24AC7A93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พ.ค.6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FFA2DD" w14:textId="46E7723A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4.77</w:t>
            </w:r>
          </w:p>
        </w:tc>
      </w:tr>
      <w:tr w:rsidR="0089355F" w:rsidRPr="00B3714D" w14:paraId="787AF270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3F2DD" w14:textId="48A065FC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มิ.ย.6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38F77A" w14:textId="2CF8585B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1.39</w:t>
            </w:r>
          </w:p>
        </w:tc>
      </w:tr>
      <w:tr w:rsidR="0089355F" w:rsidRPr="00B3714D" w14:paraId="0AD54EBB" w14:textId="77777777" w:rsidTr="00300FC0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B39AD7" w14:textId="76B79F91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color w:val="000000"/>
                <w:kern w:val="24"/>
                <w:sz w:val="26"/>
                <w:szCs w:val="26"/>
                <w:cs/>
              </w:rPr>
              <w:t>ก.ค.6</w:t>
            </w:r>
            <w:r w:rsidR="00300FC0">
              <w:rPr>
                <w:rFonts w:ascii="Cordia New" w:eastAsia="Calibri" w:hAnsi="Cordia New" w:cs="Cordia New" w:hint="cs"/>
                <w:color w:val="000000"/>
                <w:kern w:val="24"/>
                <w:sz w:val="26"/>
                <w:szCs w:val="26"/>
                <w:cs/>
              </w:rPr>
              <w:t>6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47F02A" w14:textId="6B2A6CC1" w:rsidR="0089355F" w:rsidRPr="00B3714D" w:rsidRDefault="00E242A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2.44</w:t>
            </w:r>
          </w:p>
        </w:tc>
      </w:tr>
      <w:tr w:rsidR="0089355F" w:rsidRPr="00B3714D" w14:paraId="7847BC93" w14:textId="77777777" w:rsidTr="00570B77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C2A68" w14:textId="0641AF20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b/>
                <w:bCs/>
                <w:color w:val="000000"/>
                <w:kern w:val="24"/>
                <w:sz w:val="26"/>
                <w:szCs w:val="26"/>
                <w:cs/>
              </w:rPr>
              <w:t>รว</w:t>
            </w:r>
            <w:r w:rsidR="00300FC0">
              <w:rPr>
                <w:rFonts w:ascii="Cordia New" w:eastAsia="Calibri" w:hAnsi="Cordia New" w:cs="Cordia New" w:hint="cs"/>
                <w:b/>
                <w:bCs/>
                <w:color w:val="000000"/>
                <w:kern w:val="24"/>
                <w:sz w:val="26"/>
                <w:szCs w:val="26"/>
                <w:cs/>
              </w:rPr>
              <w:t>ม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23BE48" w14:textId="46E6C669" w:rsidR="0089355F" w:rsidRPr="00B3714D" w:rsidRDefault="00914105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13.72</w:t>
            </w:r>
          </w:p>
        </w:tc>
      </w:tr>
      <w:tr w:rsidR="0089355F" w:rsidRPr="00B3714D" w14:paraId="6F8337AE" w14:textId="77777777" w:rsidTr="00570B77">
        <w:trPr>
          <w:trHeight w:val="321"/>
          <w:jc w:val="center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1A4D3C" w14:textId="77777777" w:rsidR="0089355F" w:rsidRPr="00B3714D" w:rsidRDefault="0089355F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 w:rsidRPr="00B3714D">
              <w:rPr>
                <w:rFonts w:ascii="Cordia New" w:eastAsia="Calibri" w:hAnsi="Cordia New" w:cs="Cordia New"/>
                <w:b/>
                <w:bCs/>
                <w:color w:val="000000"/>
                <w:kern w:val="24"/>
                <w:sz w:val="26"/>
                <w:szCs w:val="26"/>
                <w:cs/>
              </w:rPr>
              <w:t>เฉลี่ย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11DE1F" w14:textId="54F5332F" w:rsidR="0089355F" w:rsidRPr="00B3714D" w:rsidRDefault="009923A1" w:rsidP="00570B77">
            <w:pPr>
              <w:spacing w:line="256" w:lineRule="auto"/>
              <w:jc w:val="center"/>
              <w:rPr>
                <w:rFonts w:ascii="Cordia New" w:eastAsia="Times New Roman" w:hAnsi="Cordia New" w:cs="Cordia New"/>
                <w:sz w:val="26"/>
                <w:szCs w:val="26"/>
              </w:rPr>
            </w:pPr>
            <w:r>
              <w:rPr>
                <w:rFonts w:ascii="Cordia New" w:eastAsia="Times New Roman" w:hAnsi="Cordia New" w:cs="Cordia New" w:hint="cs"/>
                <w:sz w:val="26"/>
                <w:szCs w:val="26"/>
                <w:cs/>
              </w:rPr>
              <w:t>1.96</w:t>
            </w:r>
          </w:p>
        </w:tc>
      </w:tr>
    </w:tbl>
    <w:p w14:paraId="6DEC3138" w14:textId="60FC712F" w:rsidR="002D151E" w:rsidRPr="00B3714D" w:rsidRDefault="002D151E" w:rsidP="00325FD7">
      <w:pPr>
        <w:rPr>
          <w:rFonts w:ascii="Cordia New" w:hAnsi="Cordia New" w:cs="Cordia New"/>
          <w:sz w:val="24"/>
          <w:szCs w:val="24"/>
        </w:rPr>
      </w:pPr>
    </w:p>
    <w:p w14:paraId="3877D512" w14:textId="3BC94ED1" w:rsidR="0089355F" w:rsidRDefault="0089355F" w:rsidP="0089355F">
      <w:pPr>
        <w:jc w:val="thaiDistribute"/>
      </w:pPr>
      <w:r w:rsidRPr="007D07FB">
        <w:rPr>
          <w:rFonts w:hint="cs"/>
          <w:b/>
          <w:bCs/>
          <w:cs/>
        </w:rPr>
        <w:t xml:space="preserve">หมายเหตุ </w:t>
      </w:r>
      <w:r w:rsidRPr="007D07FB">
        <w:rPr>
          <w:b/>
          <w:bCs/>
        </w:rPr>
        <w:t>:</w:t>
      </w:r>
      <w:r>
        <w:t xml:space="preserve">  </w:t>
      </w:r>
      <w:r w:rsidRPr="00A37FA2">
        <w:rPr>
          <w:cs/>
        </w:rPr>
        <w:t xml:space="preserve">  ธุรกิจของบริษัทฯ </w:t>
      </w:r>
      <w:r w:rsidR="009923A1">
        <w:rPr>
          <w:rFonts w:hint="cs"/>
          <w:cs/>
        </w:rPr>
        <w:t xml:space="preserve">จำหน่ายไวน์ และ </w:t>
      </w:r>
      <w:r w:rsidR="00D44592">
        <w:rPr>
          <w:rFonts w:hint="cs"/>
          <w:cs/>
        </w:rPr>
        <w:t xml:space="preserve">หน้ากากอนามัย </w:t>
      </w:r>
      <w:r w:rsidR="00524A1C">
        <w:rPr>
          <w:rFonts w:hint="cs"/>
          <w:cs/>
        </w:rPr>
        <w:t>ให้กับลูกหนี้ราย บมจ. ซีพี ออลล์ และ บจก. เอก-ช</w:t>
      </w:r>
      <w:r w:rsidR="007128BA">
        <w:rPr>
          <w:rFonts w:hint="cs"/>
          <w:cs/>
        </w:rPr>
        <w:t>ัย</w:t>
      </w:r>
      <w:r w:rsidR="00524A1C">
        <w:rPr>
          <w:rFonts w:hint="cs"/>
          <w:cs/>
        </w:rPr>
        <w:t xml:space="preserve"> ดีส</w:t>
      </w:r>
      <w:r w:rsidR="007128BA">
        <w:rPr>
          <w:rFonts w:hint="cs"/>
          <w:cs/>
        </w:rPr>
        <w:t xml:space="preserve"> </w:t>
      </w:r>
      <w:r w:rsidR="00524A1C">
        <w:rPr>
          <w:rFonts w:hint="cs"/>
          <w:cs/>
        </w:rPr>
        <w:t>ทริบิวชั่น</w:t>
      </w:r>
      <w:r w:rsidRPr="00A37FA2">
        <w:rPr>
          <w:cs/>
        </w:rPr>
        <w:t xml:space="preserve"> </w:t>
      </w:r>
      <w:r w:rsidR="007128BA">
        <w:rPr>
          <w:rFonts w:hint="cs"/>
          <w:cs/>
        </w:rPr>
        <w:t xml:space="preserve">ซิสเทม  </w:t>
      </w:r>
      <w:r w:rsidR="00B4614B">
        <w:rPr>
          <w:rFonts w:hint="cs"/>
          <w:cs/>
        </w:rPr>
        <w:t>เนื่องจากในปี 65 มีต้นทุนค่า</w:t>
      </w:r>
      <w:r w:rsidR="0000310F">
        <w:rPr>
          <w:rFonts w:hint="cs"/>
          <w:cs/>
        </w:rPr>
        <w:t>ค่าใช้จ่ายในการบร</w:t>
      </w:r>
      <w:r w:rsidR="00062324">
        <w:rPr>
          <w:rFonts w:hint="cs"/>
          <w:cs/>
        </w:rPr>
        <w:t>ิหาร และ ต้นทุนทางการเงิน เพิ่มขึ้น อีกทั้งรายได้ที่ลดลง ส่งผลให้ในปีดังกล่าว บริษัทฯ มีผลขาดทุน 2.78 ล้านบาท</w:t>
      </w:r>
      <w:r>
        <w:rPr>
          <w:rFonts w:hint="cs"/>
          <w:cs/>
        </w:rPr>
        <w:t xml:space="preserve">  </w:t>
      </w:r>
      <w:r w:rsidR="008A58DA">
        <w:rPr>
          <w:rFonts w:hint="cs"/>
          <w:cs/>
        </w:rPr>
        <w:t>แต่ยัง</w:t>
      </w:r>
      <w:r w:rsidR="008A58DA" w:rsidRPr="00A37FA2">
        <w:rPr>
          <w:cs/>
        </w:rPr>
        <w:t xml:space="preserve">มีกำไรสะสม </w:t>
      </w:r>
      <w:r w:rsidR="008A58DA">
        <w:rPr>
          <w:rFonts w:hint="cs"/>
          <w:cs/>
        </w:rPr>
        <w:t>2.43</w:t>
      </w:r>
      <w:r w:rsidR="008A58DA" w:rsidRPr="00A37FA2">
        <w:rPr>
          <w:cs/>
        </w:rPr>
        <w:t xml:space="preserve"> ลบ. และ ส่วนทุน </w:t>
      </w:r>
      <w:r w:rsidR="008A58DA">
        <w:rPr>
          <w:rFonts w:hint="cs"/>
          <w:cs/>
        </w:rPr>
        <w:t>12.43</w:t>
      </w:r>
      <w:r w:rsidR="008A58DA" w:rsidRPr="00A37FA2">
        <w:rPr>
          <w:cs/>
        </w:rPr>
        <w:t xml:space="preserve"> ลบ.</w:t>
      </w:r>
      <w:r w:rsidR="008A58DA">
        <w:rPr>
          <w:rFonts w:hint="cs"/>
          <w:cs/>
        </w:rPr>
        <w:t xml:space="preserve">   </w:t>
      </w:r>
    </w:p>
    <w:p w14:paraId="6EF96A1C" w14:textId="03498854" w:rsidR="0089355F" w:rsidRDefault="0089355F" w:rsidP="0089355F">
      <w:pPr>
        <w:jc w:val="thaiDistribute"/>
        <w:rPr>
          <w:rFonts w:ascii="Cordia New" w:hAnsi="Cordia New" w:cs="Cordia New"/>
          <w:sz w:val="28"/>
        </w:rPr>
      </w:pPr>
      <w:r w:rsidRPr="004B7474">
        <w:rPr>
          <w:rFonts w:ascii="Cordia New" w:hAnsi="Cordia New" w:cs="Cordia New"/>
          <w:sz w:val="28"/>
          <w:cs/>
        </w:rPr>
        <w:t xml:space="preserve">                       ในส่วน ภ.พ.30 ปี 6</w:t>
      </w:r>
      <w:r w:rsidR="00B9123D">
        <w:rPr>
          <w:rFonts w:ascii="Cordia New" w:hAnsi="Cordia New" w:cs="Cordia New" w:hint="cs"/>
          <w:sz w:val="28"/>
          <w:cs/>
        </w:rPr>
        <w:t>6  ม.ค.- ก.ค.66</w:t>
      </w:r>
      <w:r w:rsidRPr="004B7474">
        <w:rPr>
          <w:rFonts w:ascii="Cordia New" w:hAnsi="Cordia New" w:cs="Cordia New"/>
          <w:sz w:val="28"/>
          <w:cs/>
        </w:rPr>
        <w:t xml:space="preserve">  พบว่ามีรายได้อยู่ที่ </w:t>
      </w:r>
      <w:r w:rsidR="00B9123D">
        <w:rPr>
          <w:rFonts w:ascii="Cordia New" w:hAnsi="Cordia New" w:cs="Cordia New" w:hint="cs"/>
          <w:sz w:val="28"/>
          <w:cs/>
        </w:rPr>
        <w:t>13.72</w:t>
      </w:r>
      <w:r w:rsidRPr="004B7474">
        <w:rPr>
          <w:rFonts w:ascii="Cordia New" w:hAnsi="Cordia New" w:cs="Cordia New"/>
          <w:sz w:val="28"/>
          <w:cs/>
        </w:rPr>
        <w:t xml:space="preserve"> ล้านบาท  </w:t>
      </w:r>
      <w:r w:rsidR="00B9123D">
        <w:rPr>
          <w:rFonts w:ascii="Cordia New" w:hAnsi="Cordia New" w:cs="Cordia New" w:hint="cs"/>
          <w:sz w:val="28"/>
          <w:cs/>
        </w:rPr>
        <w:t xml:space="preserve">เฉลี่ย/เดือน 1.96 ล้านบาท </w:t>
      </w:r>
      <w:r w:rsidR="00A900EB">
        <w:rPr>
          <w:rFonts w:ascii="Cordia New" w:hAnsi="Cordia New" w:cs="Cordia New" w:hint="cs"/>
          <w:sz w:val="28"/>
          <w:cs/>
        </w:rPr>
        <w:t xml:space="preserve">คาดว่าในปี 66 จะมีรายได้อยู่ที่ 23.52 ล้านบาท  </w:t>
      </w:r>
      <w:r w:rsidRPr="004B7474">
        <w:rPr>
          <w:rFonts w:ascii="Cordia New" w:hAnsi="Cordia New" w:cs="Cordia New"/>
          <w:sz w:val="28"/>
          <w:cs/>
        </w:rPr>
        <w:t>เพิ่มขึ้นจากปี 6</w:t>
      </w:r>
      <w:r w:rsidR="001B082A">
        <w:rPr>
          <w:rFonts w:ascii="Cordia New" w:hAnsi="Cordia New" w:cs="Cordia New" w:hint="cs"/>
          <w:sz w:val="28"/>
          <w:cs/>
        </w:rPr>
        <w:t>5</w:t>
      </w:r>
      <w:r w:rsidRPr="004B7474">
        <w:rPr>
          <w:rFonts w:ascii="Cordia New" w:hAnsi="Cordia New" w:cs="Cordia New"/>
          <w:sz w:val="28"/>
          <w:cs/>
        </w:rPr>
        <w:t xml:space="preserve"> จำนวน  </w:t>
      </w:r>
      <w:r w:rsidR="001B082A">
        <w:rPr>
          <w:rFonts w:ascii="Cordia New" w:hAnsi="Cordia New" w:cs="Cordia New" w:hint="cs"/>
          <w:sz w:val="28"/>
          <w:cs/>
        </w:rPr>
        <w:t>5.10</w:t>
      </w:r>
      <w:r w:rsidRPr="004B7474">
        <w:rPr>
          <w:rFonts w:ascii="Cordia New" w:hAnsi="Cordia New" w:cs="Cordia New"/>
          <w:sz w:val="28"/>
          <w:cs/>
        </w:rPr>
        <w:t xml:space="preserve"> ล้านบาท คิดเป็นประมาณ </w:t>
      </w:r>
      <w:r w:rsidR="00DD64CE">
        <w:rPr>
          <w:rFonts w:ascii="Cordia New" w:hAnsi="Cordia New" w:cs="Cordia New" w:hint="cs"/>
          <w:sz w:val="28"/>
          <w:cs/>
        </w:rPr>
        <w:t>27.69</w:t>
      </w:r>
      <w:r w:rsidRPr="004B7474">
        <w:rPr>
          <w:rFonts w:ascii="Cordia New" w:hAnsi="Cordia New" w:cs="Cordia New"/>
          <w:sz w:val="28"/>
        </w:rPr>
        <w:t xml:space="preserve">%   </w:t>
      </w:r>
    </w:p>
    <w:p w14:paraId="35AA7FDE" w14:textId="77777777" w:rsidR="003D4AA9" w:rsidRDefault="003D4AA9" w:rsidP="0089355F">
      <w:pPr>
        <w:jc w:val="thaiDistribute"/>
        <w:rPr>
          <w:rFonts w:ascii="Cordia New" w:hAnsi="Cordia New" w:cs="Cordia New"/>
          <w:sz w:val="28"/>
        </w:rPr>
      </w:pPr>
    </w:p>
    <w:p w14:paraId="67F4BC90" w14:textId="77777777" w:rsidR="00CB1C1A" w:rsidRDefault="00CB1C1A" w:rsidP="0089355F">
      <w:pPr>
        <w:jc w:val="thaiDistribute"/>
        <w:rPr>
          <w:rFonts w:ascii="Cordia New" w:hAnsi="Cordia New" w:cs="Cordia New"/>
          <w:sz w:val="28"/>
        </w:rPr>
      </w:pPr>
    </w:p>
    <w:p w14:paraId="79F7F7F6" w14:textId="77777777" w:rsidR="007B0345" w:rsidRDefault="007B0345" w:rsidP="007B0345">
      <w:pPr>
        <w:rPr>
          <w:cs/>
        </w:rPr>
      </w:pPr>
      <w:r w:rsidRPr="00753F0E">
        <w:rPr>
          <w:rFonts w:hint="cs"/>
          <w:b/>
          <w:bCs/>
          <w:u w:val="single"/>
          <w:cs/>
        </w:rPr>
        <w:t xml:space="preserve">คำนวณความต้องการวงเงิน </w:t>
      </w:r>
      <w:r w:rsidRPr="00753F0E">
        <w:rPr>
          <w:b/>
          <w:bCs/>
          <w:u w:val="single"/>
        </w:rPr>
        <w:t>Factoring</w:t>
      </w:r>
      <w:r>
        <w:rPr>
          <w:rFonts w:hint="cs"/>
          <w:cs/>
        </w:rPr>
        <w:t xml:space="preserve">                                                                                              (หน่วย</w:t>
      </w:r>
      <w:r>
        <w:t>:</w:t>
      </w:r>
      <w:r>
        <w:rPr>
          <w:rFonts w:hint="cs"/>
          <w:cs/>
        </w:rPr>
        <w:t>ล้านบาท)</w:t>
      </w:r>
    </w:p>
    <w:tbl>
      <w:tblPr>
        <w:tblStyle w:val="a3"/>
        <w:tblW w:w="10064" w:type="dxa"/>
        <w:tblLook w:val="04A0" w:firstRow="1" w:lastRow="0" w:firstColumn="1" w:lastColumn="0" w:noHBand="0" w:noVBand="1"/>
      </w:tblPr>
      <w:tblGrid>
        <w:gridCol w:w="1705"/>
        <w:gridCol w:w="1350"/>
        <w:gridCol w:w="1257"/>
        <w:gridCol w:w="1438"/>
        <w:gridCol w:w="1438"/>
        <w:gridCol w:w="1438"/>
        <w:gridCol w:w="1438"/>
      </w:tblGrid>
      <w:tr w:rsidR="007B0345" w14:paraId="3B920339" w14:textId="77777777" w:rsidTr="000B6876">
        <w:trPr>
          <w:trHeight w:val="344"/>
        </w:trPr>
        <w:tc>
          <w:tcPr>
            <w:tcW w:w="1705" w:type="dxa"/>
          </w:tcPr>
          <w:p w14:paraId="38F08371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ชื่อลูกหนี้</w:t>
            </w:r>
          </w:p>
        </w:tc>
        <w:tc>
          <w:tcPr>
            <w:tcW w:w="1350" w:type="dxa"/>
          </w:tcPr>
          <w:p w14:paraId="7DEF4F41" w14:textId="77777777" w:rsidR="007B0345" w:rsidRDefault="007B0345" w:rsidP="000B6876">
            <w:pPr>
              <w:jc w:val="center"/>
            </w:pPr>
            <w:r>
              <w:rPr>
                <w:rFonts w:hint="cs"/>
                <w:cs/>
              </w:rPr>
              <w:t>ยอดขาย/เดือน</w:t>
            </w:r>
          </w:p>
        </w:tc>
        <w:tc>
          <w:tcPr>
            <w:tcW w:w="1257" w:type="dxa"/>
          </w:tcPr>
          <w:p w14:paraId="60C05C35" w14:textId="77777777" w:rsidR="007B0345" w:rsidRDefault="007B0345" w:rsidP="000B6876">
            <w:pPr>
              <w:jc w:val="center"/>
            </w:pPr>
            <w:r>
              <w:rPr>
                <w:rFonts w:hint="cs"/>
                <w:cs/>
              </w:rPr>
              <w:t>เครดิต(วัน)</w:t>
            </w:r>
          </w:p>
        </w:tc>
        <w:tc>
          <w:tcPr>
            <w:tcW w:w="1438" w:type="dxa"/>
          </w:tcPr>
          <w:p w14:paraId="4E9E5729" w14:textId="77777777" w:rsidR="007B0345" w:rsidRDefault="007B0345" w:rsidP="000B6876">
            <w:pPr>
              <w:jc w:val="center"/>
            </w:pPr>
            <w:r>
              <w:rPr>
                <w:rFonts w:hint="cs"/>
                <w:cs/>
              </w:rPr>
              <w:t>รอบจ่ายจริง</w:t>
            </w:r>
          </w:p>
        </w:tc>
        <w:tc>
          <w:tcPr>
            <w:tcW w:w="1438" w:type="dxa"/>
          </w:tcPr>
          <w:p w14:paraId="2B82AE0A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อัตรารับซื้อ(</w:t>
            </w:r>
            <w:r>
              <w:t>%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438" w:type="dxa"/>
          </w:tcPr>
          <w:p w14:paraId="4F5B8FEC" w14:textId="77777777" w:rsidR="007B0345" w:rsidRDefault="007B0345" w:rsidP="000B6876">
            <w:pPr>
              <w:jc w:val="center"/>
            </w:pPr>
            <w:r>
              <w:rPr>
                <w:rFonts w:hint="cs"/>
                <w:cs/>
              </w:rPr>
              <w:t>การคำนวณ</w:t>
            </w:r>
          </w:p>
        </w:tc>
        <w:tc>
          <w:tcPr>
            <w:tcW w:w="1438" w:type="dxa"/>
          </w:tcPr>
          <w:p w14:paraId="06AD25DB" w14:textId="77777777" w:rsidR="007B0345" w:rsidRDefault="007B0345" w:rsidP="000B6876">
            <w:pPr>
              <w:jc w:val="center"/>
            </w:pPr>
            <w:r>
              <w:rPr>
                <w:rFonts w:hint="cs"/>
                <w:cs/>
              </w:rPr>
              <w:t>วงเงิน</w:t>
            </w:r>
          </w:p>
        </w:tc>
      </w:tr>
      <w:tr w:rsidR="00777C90" w14:paraId="79EAEAF3" w14:textId="77777777" w:rsidTr="000B6876">
        <w:trPr>
          <w:trHeight w:val="547"/>
        </w:trPr>
        <w:tc>
          <w:tcPr>
            <w:tcW w:w="1705" w:type="dxa"/>
          </w:tcPr>
          <w:p w14:paraId="6B92722D" w14:textId="2AC3BF0E" w:rsidR="00777C90" w:rsidRDefault="00777C90" w:rsidP="00777C90">
            <w:pPr>
              <w:rPr>
                <w:cs/>
              </w:rPr>
            </w:pPr>
            <w:r w:rsidRPr="0000777A">
              <w:rPr>
                <w:cs/>
              </w:rPr>
              <w:t>บมจ. ซีพี ออลล์</w:t>
            </w:r>
          </w:p>
        </w:tc>
        <w:tc>
          <w:tcPr>
            <w:tcW w:w="1350" w:type="dxa"/>
          </w:tcPr>
          <w:p w14:paraId="6C332BB2" w14:textId="28B6F136" w:rsidR="00777C90" w:rsidRDefault="00946F5B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2.00</w:t>
            </w:r>
          </w:p>
        </w:tc>
        <w:tc>
          <w:tcPr>
            <w:tcW w:w="1257" w:type="dxa"/>
          </w:tcPr>
          <w:p w14:paraId="0220358B" w14:textId="2813D6B7" w:rsidR="00777C90" w:rsidRDefault="00946F5B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1438" w:type="dxa"/>
          </w:tcPr>
          <w:p w14:paraId="28B2BBF0" w14:textId="3E9ABCC8" w:rsidR="00777C90" w:rsidRDefault="0094356D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60</w:t>
            </w:r>
          </w:p>
        </w:tc>
        <w:tc>
          <w:tcPr>
            <w:tcW w:w="1438" w:type="dxa"/>
          </w:tcPr>
          <w:p w14:paraId="6BE0A0A2" w14:textId="6474462A" w:rsidR="00777C90" w:rsidRDefault="0094356D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1438" w:type="dxa"/>
          </w:tcPr>
          <w:p w14:paraId="237F4B68" w14:textId="3DE045C0" w:rsidR="00777C90" w:rsidRDefault="00935DB1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3.00</w:t>
            </w:r>
          </w:p>
        </w:tc>
        <w:tc>
          <w:tcPr>
            <w:tcW w:w="1438" w:type="dxa"/>
          </w:tcPr>
          <w:p w14:paraId="657CA5A0" w14:textId="486AD378" w:rsidR="00777C90" w:rsidRDefault="00935DB1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9C02C1">
              <w:rPr>
                <w:rFonts w:hint="cs"/>
                <w:cs/>
              </w:rPr>
              <w:t>.00</w:t>
            </w:r>
          </w:p>
        </w:tc>
      </w:tr>
      <w:tr w:rsidR="00777C90" w14:paraId="4CDD849F" w14:textId="77777777" w:rsidTr="000B6876">
        <w:trPr>
          <w:trHeight w:val="547"/>
        </w:trPr>
        <w:tc>
          <w:tcPr>
            <w:tcW w:w="1705" w:type="dxa"/>
          </w:tcPr>
          <w:p w14:paraId="2B09FB1B" w14:textId="77777777" w:rsidR="00777C90" w:rsidRDefault="00777C90" w:rsidP="00777C90">
            <w:r w:rsidRPr="0000777A">
              <w:rPr>
                <w:cs/>
              </w:rPr>
              <w:t>บจก. เอก-ชัย ดีส</w:t>
            </w:r>
          </w:p>
          <w:p w14:paraId="67BE56E4" w14:textId="274F5F5B" w:rsidR="00777C90" w:rsidRDefault="00777C90" w:rsidP="00777C90">
            <w:pPr>
              <w:rPr>
                <w:cs/>
              </w:rPr>
            </w:pPr>
            <w:r w:rsidRPr="0000777A">
              <w:rPr>
                <w:cs/>
              </w:rPr>
              <w:t>ทริบิวชั่น ซิสเทม</w:t>
            </w:r>
          </w:p>
        </w:tc>
        <w:tc>
          <w:tcPr>
            <w:tcW w:w="1350" w:type="dxa"/>
          </w:tcPr>
          <w:p w14:paraId="0C186669" w14:textId="784433C9" w:rsidR="00777C90" w:rsidRDefault="006846D9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2.0</w:t>
            </w:r>
            <w:r w:rsidR="00655CFA">
              <w:rPr>
                <w:rFonts w:hint="cs"/>
                <w:cs/>
              </w:rPr>
              <w:t>6</w:t>
            </w:r>
          </w:p>
        </w:tc>
        <w:tc>
          <w:tcPr>
            <w:tcW w:w="1257" w:type="dxa"/>
          </w:tcPr>
          <w:p w14:paraId="1F1D8E1B" w14:textId="19D1EE3F" w:rsidR="00777C90" w:rsidRDefault="006846D9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1438" w:type="dxa"/>
          </w:tcPr>
          <w:p w14:paraId="4BE171FB" w14:textId="1077CE6B" w:rsidR="00777C90" w:rsidRDefault="006846D9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60</w:t>
            </w:r>
          </w:p>
        </w:tc>
        <w:tc>
          <w:tcPr>
            <w:tcW w:w="1438" w:type="dxa"/>
          </w:tcPr>
          <w:p w14:paraId="22DE91A9" w14:textId="4A711F53" w:rsidR="00777C90" w:rsidRDefault="006846D9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1438" w:type="dxa"/>
          </w:tcPr>
          <w:p w14:paraId="4F86D450" w14:textId="14B37525" w:rsidR="00777C90" w:rsidRDefault="005A2A59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3.</w:t>
            </w:r>
            <w:r w:rsidR="00D831CC">
              <w:rPr>
                <w:rFonts w:hint="cs"/>
                <w:cs/>
              </w:rPr>
              <w:t>30</w:t>
            </w:r>
          </w:p>
        </w:tc>
        <w:tc>
          <w:tcPr>
            <w:tcW w:w="1438" w:type="dxa"/>
          </w:tcPr>
          <w:p w14:paraId="028BEBB1" w14:textId="2FEE9BFD" w:rsidR="00777C90" w:rsidRDefault="00935DB1" w:rsidP="00777C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81546A">
              <w:rPr>
                <w:rFonts w:hint="cs"/>
                <w:cs/>
              </w:rPr>
              <w:t>.00</w:t>
            </w:r>
          </w:p>
        </w:tc>
      </w:tr>
    </w:tbl>
    <w:p w14:paraId="444467D6" w14:textId="77777777" w:rsidR="007B0345" w:rsidRDefault="007B0345" w:rsidP="007B0345"/>
    <w:p w14:paraId="0F504474" w14:textId="77777777" w:rsidR="007B0345" w:rsidRDefault="007B0345" w:rsidP="007B0345"/>
    <w:p w14:paraId="210E8371" w14:textId="77777777" w:rsidR="007B0345" w:rsidRDefault="007B0345" w:rsidP="007B0345"/>
    <w:p w14:paraId="44D55A32" w14:textId="11676537" w:rsidR="007B0345" w:rsidRDefault="007B0345" w:rsidP="007B0345">
      <w:pPr>
        <w:rPr>
          <w:b/>
          <w:bCs/>
          <w:u w:val="single"/>
          <w:cs/>
        </w:rPr>
      </w:pPr>
      <w:r w:rsidRPr="00753F0E">
        <w:rPr>
          <w:rFonts w:hint="cs"/>
          <w:b/>
          <w:bCs/>
          <w:u w:val="single"/>
          <w:cs/>
        </w:rPr>
        <w:t>ประวัติการ</w:t>
      </w:r>
      <w:r w:rsidR="00C0793A">
        <w:rPr>
          <w:rFonts w:hint="cs"/>
          <w:b/>
          <w:bCs/>
          <w:u w:val="single"/>
          <w:cs/>
        </w:rPr>
        <w:t>รับชำระของลูกค้าที่ผ่านมา</w:t>
      </w:r>
      <w:r>
        <w:rPr>
          <w:rFonts w:hint="cs"/>
          <w:b/>
          <w:bCs/>
          <w:u w:val="single"/>
          <w:cs/>
        </w:rPr>
        <w:t xml:space="preserve"> </w:t>
      </w:r>
      <w:r w:rsidRPr="00753F0E">
        <w:rPr>
          <w:rFonts w:hint="cs"/>
          <w:b/>
          <w:bCs/>
          <w:cs/>
        </w:rPr>
        <w:t xml:space="preserve">                                             </w:t>
      </w:r>
      <w:r w:rsidRPr="00753F0E">
        <w:rPr>
          <w:rFonts w:hint="cs"/>
          <w:cs/>
        </w:rPr>
        <w:t xml:space="preserve">                              </w:t>
      </w:r>
      <w:r>
        <w:rPr>
          <w:rFonts w:hint="cs"/>
          <w:cs/>
        </w:rPr>
        <w:t xml:space="preserve">     </w:t>
      </w:r>
      <w:r w:rsidRPr="00753F0E">
        <w:rPr>
          <w:rFonts w:hint="cs"/>
          <w:cs/>
        </w:rPr>
        <w:t xml:space="preserve">    (หน่วย</w:t>
      </w:r>
      <w:r w:rsidRPr="00753F0E">
        <w:t>:</w:t>
      </w:r>
      <w:r w:rsidRPr="00753F0E">
        <w:rPr>
          <w:rFonts w:hint="cs"/>
          <w:cs/>
        </w:rPr>
        <w:t>ล้านบาท)</w:t>
      </w:r>
    </w:p>
    <w:tbl>
      <w:tblPr>
        <w:tblStyle w:val="a3"/>
        <w:tblW w:w="9759" w:type="dxa"/>
        <w:tblInd w:w="-185" w:type="dxa"/>
        <w:tblLook w:val="04A0" w:firstRow="1" w:lastRow="0" w:firstColumn="1" w:lastColumn="0" w:noHBand="0" w:noVBand="1"/>
      </w:tblPr>
      <w:tblGrid>
        <w:gridCol w:w="2571"/>
        <w:gridCol w:w="1426"/>
        <w:gridCol w:w="1481"/>
        <w:gridCol w:w="1482"/>
        <w:gridCol w:w="1482"/>
        <w:gridCol w:w="1317"/>
      </w:tblGrid>
      <w:tr w:rsidR="00752781" w:rsidRPr="00BC278C" w14:paraId="7B46B279" w14:textId="77777777" w:rsidTr="00752781">
        <w:trPr>
          <w:trHeight w:val="511"/>
        </w:trPr>
        <w:tc>
          <w:tcPr>
            <w:tcW w:w="2571" w:type="dxa"/>
          </w:tcPr>
          <w:p w14:paraId="47F20954" w14:textId="77777777" w:rsidR="00752781" w:rsidRPr="00BC278C" w:rsidRDefault="00752781" w:rsidP="000B6876">
            <w:pPr>
              <w:spacing w:after="160" w:line="259" w:lineRule="auto"/>
              <w:rPr>
                <w:b/>
                <w:bCs/>
              </w:rPr>
            </w:pPr>
            <w:r w:rsidRPr="00BC278C">
              <w:rPr>
                <w:rFonts w:hint="cs"/>
                <w:b/>
                <w:bCs/>
                <w:cs/>
              </w:rPr>
              <w:t>ลูกหนี้ที่รับซื้อ</w:t>
            </w:r>
          </w:p>
        </w:tc>
        <w:tc>
          <w:tcPr>
            <w:tcW w:w="1426" w:type="dxa"/>
          </w:tcPr>
          <w:p w14:paraId="2B5CBB33" w14:textId="34487427" w:rsidR="00752781" w:rsidRPr="00BC278C" w:rsidRDefault="00752781" w:rsidP="000B6876">
            <w:pPr>
              <w:spacing w:after="160" w:line="259" w:lineRule="auto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วันที่เอกสาร</w:t>
            </w:r>
          </w:p>
        </w:tc>
        <w:tc>
          <w:tcPr>
            <w:tcW w:w="1481" w:type="dxa"/>
          </w:tcPr>
          <w:p w14:paraId="1F866BA5" w14:textId="77777777" w:rsidR="00752781" w:rsidRPr="00BC278C" w:rsidRDefault="00752781" w:rsidP="000B6876">
            <w:pPr>
              <w:spacing w:after="160" w:line="259" w:lineRule="auto"/>
              <w:jc w:val="center"/>
              <w:rPr>
                <w:b/>
                <w:bCs/>
              </w:rPr>
            </w:pPr>
            <w:r w:rsidRPr="00BC278C">
              <w:rPr>
                <w:rFonts w:hint="cs"/>
                <w:b/>
                <w:bCs/>
                <w:cs/>
              </w:rPr>
              <w:t>มูลค่าเอกสาร</w:t>
            </w:r>
          </w:p>
        </w:tc>
        <w:tc>
          <w:tcPr>
            <w:tcW w:w="1482" w:type="dxa"/>
          </w:tcPr>
          <w:p w14:paraId="5BED4E31" w14:textId="77777777" w:rsidR="00752781" w:rsidRPr="00BC278C" w:rsidRDefault="00752781" w:rsidP="000B6876">
            <w:pPr>
              <w:jc w:val="center"/>
              <w:rPr>
                <w:b/>
                <w:bCs/>
                <w:cs/>
              </w:rPr>
            </w:pPr>
            <w:r w:rsidRPr="00BC278C">
              <w:rPr>
                <w:rFonts w:hint="cs"/>
                <w:b/>
                <w:bCs/>
                <w:cs/>
              </w:rPr>
              <w:t>วันที่รับชำระ</w:t>
            </w:r>
          </w:p>
        </w:tc>
        <w:tc>
          <w:tcPr>
            <w:tcW w:w="1482" w:type="dxa"/>
          </w:tcPr>
          <w:p w14:paraId="39DD99C7" w14:textId="77777777" w:rsidR="00752781" w:rsidRPr="00BC278C" w:rsidRDefault="00752781" w:rsidP="000B6876">
            <w:pPr>
              <w:spacing w:after="160" w:line="259" w:lineRule="auto"/>
              <w:jc w:val="center"/>
              <w:rPr>
                <w:b/>
                <w:bCs/>
                <w:cs/>
              </w:rPr>
            </w:pPr>
            <w:r w:rsidRPr="00BC278C">
              <w:rPr>
                <w:rFonts w:hint="cs"/>
                <w:b/>
                <w:bCs/>
                <w:cs/>
              </w:rPr>
              <w:t>ยอดรับชำระ</w:t>
            </w:r>
          </w:p>
        </w:tc>
        <w:tc>
          <w:tcPr>
            <w:tcW w:w="1317" w:type="dxa"/>
          </w:tcPr>
          <w:p w14:paraId="056127F6" w14:textId="77777777" w:rsidR="00752781" w:rsidRPr="00BC278C" w:rsidRDefault="00752781" w:rsidP="000B6876">
            <w:pPr>
              <w:spacing w:after="160" w:line="259" w:lineRule="auto"/>
              <w:jc w:val="center"/>
              <w:rPr>
                <w:b/>
                <w:bCs/>
                <w:cs/>
              </w:rPr>
            </w:pPr>
            <w:r w:rsidRPr="00BC278C">
              <w:rPr>
                <w:b/>
                <w:bCs/>
              </w:rPr>
              <w:t xml:space="preserve">% </w:t>
            </w:r>
            <w:r w:rsidRPr="00BC278C">
              <w:rPr>
                <w:rFonts w:hint="cs"/>
                <w:b/>
                <w:bCs/>
                <w:cs/>
              </w:rPr>
              <w:t>การรับชำระ</w:t>
            </w:r>
          </w:p>
        </w:tc>
      </w:tr>
      <w:tr w:rsidR="007B211C" w:rsidRPr="00BC278C" w14:paraId="53A6FF75" w14:textId="77777777" w:rsidTr="00752781">
        <w:trPr>
          <w:trHeight w:val="511"/>
        </w:trPr>
        <w:tc>
          <w:tcPr>
            <w:tcW w:w="2571" w:type="dxa"/>
            <w:vMerge w:val="restart"/>
          </w:tcPr>
          <w:p w14:paraId="36B7ED27" w14:textId="2BF6C047" w:rsidR="007B211C" w:rsidRPr="001046B9" w:rsidRDefault="007B211C" w:rsidP="000B6876">
            <w:pPr>
              <w:rPr>
                <w:rFonts w:ascii="CordiaUPC" w:hAnsi="CordiaUPC" w:cs="CordiaUPC"/>
                <w:cs/>
              </w:rPr>
            </w:pPr>
            <w:r w:rsidRPr="001046B9">
              <w:rPr>
                <w:rFonts w:ascii="CordiaUPC" w:hAnsi="CordiaUPC" w:cs="CordiaUPC"/>
                <w:cs/>
              </w:rPr>
              <w:t>บมจ.ซีพี ออลล์</w:t>
            </w:r>
          </w:p>
        </w:tc>
        <w:tc>
          <w:tcPr>
            <w:tcW w:w="1426" w:type="dxa"/>
          </w:tcPr>
          <w:p w14:paraId="4911CCF4" w14:textId="4C693347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 w:rsidRPr="001046B9">
              <w:rPr>
                <w:rFonts w:ascii="CordiaUPC" w:hAnsi="CordiaUPC" w:cs="CordiaUPC"/>
                <w:cs/>
              </w:rPr>
              <w:t>30/6/2566</w:t>
            </w:r>
          </w:p>
        </w:tc>
        <w:tc>
          <w:tcPr>
            <w:tcW w:w="1481" w:type="dxa"/>
          </w:tcPr>
          <w:p w14:paraId="4AF09A09" w14:textId="56753BF8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 w:rsidRPr="001046B9">
              <w:rPr>
                <w:rFonts w:ascii="CordiaUPC" w:hAnsi="CordiaUPC" w:cs="CordiaUPC"/>
                <w:cs/>
              </w:rPr>
              <w:t>0.27</w:t>
            </w:r>
          </w:p>
        </w:tc>
        <w:tc>
          <w:tcPr>
            <w:tcW w:w="1482" w:type="dxa"/>
          </w:tcPr>
          <w:p w14:paraId="6A85E7E9" w14:textId="76123B60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 w:rsidRPr="001046B9">
              <w:rPr>
                <w:rFonts w:ascii="CordiaUPC" w:hAnsi="CordiaUPC" w:cs="CordiaUPC"/>
                <w:cs/>
              </w:rPr>
              <w:t>19/7/2566</w:t>
            </w:r>
          </w:p>
        </w:tc>
        <w:tc>
          <w:tcPr>
            <w:tcW w:w="1482" w:type="dxa"/>
          </w:tcPr>
          <w:p w14:paraId="2E1EB8ED" w14:textId="7420B3E4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 w:rsidRPr="001046B9">
              <w:rPr>
                <w:rFonts w:ascii="CordiaUPC" w:hAnsi="CordiaUPC" w:cs="CordiaUPC"/>
                <w:cs/>
              </w:rPr>
              <w:t>0.27</w:t>
            </w:r>
          </w:p>
        </w:tc>
        <w:tc>
          <w:tcPr>
            <w:tcW w:w="1317" w:type="dxa"/>
          </w:tcPr>
          <w:p w14:paraId="6BA9296C" w14:textId="5F30A80D" w:rsidR="007B211C" w:rsidRPr="001046B9" w:rsidRDefault="007B211C" w:rsidP="000B6876">
            <w:pPr>
              <w:jc w:val="center"/>
              <w:rPr>
                <w:rFonts w:ascii="CordiaUPC" w:hAnsi="CordiaUPC" w:cs="CordiaUPC"/>
              </w:rPr>
            </w:pPr>
            <w:r w:rsidRPr="001046B9">
              <w:rPr>
                <w:rFonts w:ascii="CordiaUPC" w:hAnsi="CordiaUPC" w:cs="CordiaUPC"/>
                <w:cs/>
              </w:rPr>
              <w:t>100.00</w:t>
            </w:r>
          </w:p>
        </w:tc>
      </w:tr>
      <w:tr w:rsidR="007B211C" w:rsidRPr="00BC278C" w14:paraId="316FE2CE" w14:textId="77777777" w:rsidTr="00752781">
        <w:trPr>
          <w:trHeight w:val="511"/>
        </w:trPr>
        <w:tc>
          <w:tcPr>
            <w:tcW w:w="2571" w:type="dxa"/>
            <w:vMerge/>
          </w:tcPr>
          <w:p w14:paraId="76BD6462" w14:textId="14DA4143" w:rsidR="007B211C" w:rsidRPr="001046B9" w:rsidRDefault="007B211C" w:rsidP="000B6876">
            <w:pPr>
              <w:rPr>
                <w:rFonts w:ascii="CordiaUPC" w:hAnsi="CordiaUPC" w:cs="CordiaUPC"/>
                <w:cs/>
              </w:rPr>
            </w:pPr>
          </w:p>
        </w:tc>
        <w:tc>
          <w:tcPr>
            <w:tcW w:w="1426" w:type="dxa"/>
          </w:tcPr>
          <w:p w14:paraId="5AC0F09F" w14:textId="2F64C6F4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31/7/2566</w:t>
            </w:r>
          </w:p>
        </w:tc>
        <w:tc>
          <w:tcPr>
            <w:tcW w:w="1481" w:type="dxa"/>
          </w:tcPr>
          <w:p w14:paraId="36DBE8B1" w14:textId="1B35FCAE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0.30</w:t>
            </w:r>
          </w:p>
        </w:tc>
        <w:tc>
          <w:tcPr>
            <w:tcW w:w="1482" w:type="dxa"/>
          </w:tcPr>
          <w:p w14:paraId="53AB749B" w14:textId="73415AD5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22/8/2566</w:t>
            </w:r>
          </w:p>
        </w:tc>
        <w:tc>
          <w:tcPr>
            <w:tcW w:w="1482" w:type="dxa"/>
          </w:tcPr>
          <w:p w14:paraId="73A53D9D" w14:textId="1D8D2154" w:rsidR="007B211C" w:rsidRPr="001046B9" w:rsidRDefault="007B211C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0.30</w:t>
            </w:r>
          </w:p>
        </w:tc>
        <w:tc>
          <w:tcPr>
            <w:tcW w:w="1317" w:type="dxa"/>
          </w:tcPr>
          <w:p w14:paraId="2539B20A" w14:textId="2E601DDF" w:rsidR="007B211C" w:rsidRPr="001046B9" w:rsidRDefault="007B211C" w:rsidP="000B6876">
            <w:pPr>
              <w:jc w:val="center"/>
              <w:rPr>
                <w:rFonts w:ascii="CordiaUPC" w:hAnsi="CordiaUPC" w:cs="CordiaUPC"/>
              </w:rPr>
            </w:pPr>
            <w:r>
              <w:rPr>
                <w:rFonts w:ascii="CordiaUPC" w:hAnsi="CordiaUPC" w:cs="CordiaUPC" w:hint="cs"/>
                <w:cs/>
              </w:rPr>
              <w:t>100.00</w:t>
            </w:r>
          </w:p>
        </w:tc>
      </w:tr>
      <w:tr w:rsidR="00D21DA9" w:rsidRPr="00BC278C" w14:paraId="660CCB90" w14:textId="77777777" w:rsidTr="00752781">
        <w:trPr>
          <w:trHeight w:val="511"/>
        </w:trPr>
        <w:tc>
          <w:tcPr>
            <w:tcW w:w="2571" w:type="dxa"/>
            <w:vMerge w:val="restart"/>
          </w:tcPr>
          <w:p w14:paraId="7D44BE66" w14:textId="78A3D78A" w:rsidR="00D21DA9" w:rsidRPr="001046B9" w:rsidRDefault="00D21DA9" w:rsidP="000B6876">
            <w:pPr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บจก.เอก-ชัย ดีสทริบิวชั่น ซิสเทม</w:t>
            </w:r>
          </w:p>
        </w:tc>
        <w:tc>
          <w:tcPr>
            <w:tcW w:w="1426" w:type="dxa"/>
          </w:tcPr>
          <w:p w14:paraId="51493CAD" w14:textId="728D2AF5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31/5/2566</w:t>
            </w:r>
          </w:p>
        </w:tc>
        <w:tc>
          <w:tcPr>
            <w:tcW w:w="1481" w:type="dxa"/>
          </w:tcPr>
          <w:p w14:paraId="01A988CD" w14:textId="14B8D7F9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0.97</w:t>
            </w:r>
          </w:p>
        </w:tc>
        <w:tc>
          <w:tcPr>
            <w:tcW w:w="1482" w:type="dxa"/>
          </w:tcPr>
          <w:p w14:paraId="5A460F7E" w14:textId="683AB4A7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14/7/2566</w:t>
            </w:r>
          </w:p>
        </w:tc>
        <w:tc>
          <w:tcPr>
            <w:tcW w:w="1482" w:type="dxa"/>
          </w:tcPr>
          <w:p w14:paraId="4CCD49BC" w14:textId="38B86EF9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0.97</w:t>
            </w:r>
          </w:p>
        </w:tc>
        <w:tc>
          <w:tcPr>
            <w:tcW w:w="1317" w:type="dxa"/>
          </w:tcPr>
          <w:p w14:paraId="7A929FE3" w14:textId="5B6B0BEB" w:rsidR="00D21DA9" w:rsidRPr="001046B9" w:rsidRDefault="00D21DA9" w:rsidP="000B6876">
            <w:pPr>
              <w:jc w:val="center"/>
              <w:rPr>
                <w:rFonts w:ascii="CordiaUPC" w:hAnsi="CordiaUPC" w:cs="CordiaUPC"/>
              </w:rPr>
            </w:pPr>
            <w:r>
              <w:rPr>
                <w:rFonts w:ascii="CordiaUPC" w:hAnsi="CordiaUPC" w:cs="CordiaUPC" w:hint="cs"/>
                <w:cs/>
              </w:rPr>
              <w:t>100.00</w:t>
            </w:r>
          </w:p>
        </w:tc>
      </w:tr>
      <w:tr w:rsidR="00D21DA9" w:rsidRPr="00BC278C" w14:paraId="6D3A938B" w14:textId="77777777" w:rsidTr="00752781">
        <w:trPr>
          <w:trHeight w:val="511"/>
        </w:trPr>
        <w:tc>
          <w:tcPr>
            <w:tcW w:w="2571" w:type="dxa"/>
            <w:vMerge/>
          </w:tcPr>
          <w:p w14:paraId="53C17464" w14:textId="77777777" w:rsidR="00D21DA9" w:rsidRPr="001046B9" w:rsidRDefault="00D21DA9" w:rsidP="000B6876">
            <w:pPr>
              <w:rPr>
                <w:rFonts w:ascii="CordiaUPC" w:hAnsi="CordiaUPC" w:cs="CordiaUPC"/>
                <w:cs/>
              </w:rPr>
            </w:pPr>
          </w:p>
        </w:tc>
        <w:tc>
          <w:tcPr>
            <w:tcW w:w="1426" w:type="dxa"/>
          </w:tcPr>
          <w:p w14:paraId="3F9B100C" w14:textId="141EBDAF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8/7/2566</w:t>
            </w:r>
          </w:p>
        </w:tc>
        <w:tc>
          <w:tcPr>
            <w:tcW w:w="1481" w:type="dxa"/>
          </w:tcPr>
          <w:p w14:paraId="3AC36F88" w14:textId="39E07B8D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2.06</w:t>
            </w:r>
          </w:p>
        </w:tc>
        <w:tc>
          <w:tcPr>
            <w:tcW w:w="1482" w:type="dxa"/>
          </w:tcPr>
          <w:p w14:paraId="202231A6" w14:textId="28AE245D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25/8/2566</w:t>
            </w:r>
          </w:p>
        </w:tc>
        <w:tc>
          <w:tcPr>
            <w:tcW w:w="1482" w:type="dxa"/>
          </w:tcPr>
          <w:p w14:paraId="5AD7808C" w14:textId="4DCC18D1" w:rsidR="00D21DA9" w:rsidRPr="001046B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2.02</w:t>
            </w:r>
          </w:p>
        </w:tc>
        <w:tc>
          <w:tcPr>
            <w:tcW w:w="1317" w:type="dxa"/>
          </w:tcPr>
          <w:p w14:paraId="186B737F" w14:textId="5E548397" w:rsidR="00D21DA9" w:rsidRPr="001046B9" w:rsidRDefault="00D21DA9" w:rsidP="000B6876">
            <w:pPr>
              <w:jc w:val="center"/>
              <w:rPr>
                <w:rFonts w:ascii="CordiaUPC" w:hAnsi="CordiaUPC" w:cs="CordiaUPC"/>
              </w:rPr>
            </w:pPr>
            <w:r>
              <w:rPr>
                <w:rFonts w:ascii="CordiaUPC" w:hAnsi="CordiaUPC" w:cs="CordiaUPC" w:hint="cs"/>
                <w:cs/>
              </w:rPr>
              <w:t>98.06</w:t>
            </w:r>
          </w:p>
        </w:tc>
      </w:tr>
      <w:tr w:rsidR="00D21DA9" w:rsidRPr="00BC278C" w14:paraId="30E43E0E" w14:textId="77777777" w:rsidTr="00752781">
        <w:trPr>
          <w:trHeight w:val="511"/>
        </w:trPr>
        <w:tc>
          <w:tcPr>
            <w:tcW w:w="2571" w:type="dxa"/>
            <w:vMerge/>
          </w:tcPr>
          <w:p w14:paraId="70D67FC8" w14:textId="77777777" w:rsidR="00D21DA9" w:rsidRPr="001046B9" w:rsidRDefault="00D21DA9" w:rsidP="000B6876">
            <w:pPr>
              <w:rPr>
                <w:rFonts w:ascii="CordiaUPC" w:hAnsi="CordiaUPC" w:cs="CordiaUPC"/>
                <w:cs/>
              </w:rPr>
            </w:pPr>
          </w:p>
        </w:tc>
        <w:tc>
          <w:tcPr>
            <w:tcW w:w="1426" w:type="dxa"/>
          </w:tcPr>
          <w:p w14:paraId="6FF0FFFC" w14:textId="13D8B88E" w:rsidR="00D21DA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19/7/2566</w:t>
            </w:r>
          </w:p>
        </w:tc>
        <w:tc>
          <w:tcPr>
            <w:tcW w:w="1481" w:type="dxa"/>
          </w:tcPr>
          <w:p w14:paraId="0B9948C8" w14:textId="25837DD5" w:rsidR="00D21DA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0.15</w:t>
            </w:r>
          </w:p>
        </w:tc>
        <w:tc>
          <w:tcPr>
            <w:tcW w:w="1482" w:type="dxa"/>
          </w:tcPr>
          <w:p w14:paraId="1289D93B" w14:textId="0F7D41F0" w:rsidR="00D21DA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1/9/2566</w:t>
            </w:r>
          </w:p>
        </w:tc>
        <w:tc>
          <w:tcPr>
            <w:tcW w:w="1482" w:type="dxa"/>
          </w:tcPr>
          <w:p w14:paraId="4D5F653B" w14:textId="7C02DF3E" w:rsidR="00D21DA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0.15</w:t>
            </w:r>
          </w:p>
        </w:tc>
        <w:tc>
          <w:tcPr>
            <w:tcW w:w="1317" w:type="dxa"/>
          </w:tcPr>
          <w:p w14:paraId="5FBB5622" w14:textId="6C45AD63" w:rsidR="00D21DA9" w:rsidRDefault="00D21DA9" w:rsidP="000B6876">
            <w:pPr>
              <w:jc w:val="center"/>
              <w:rPr>
                <w:rFonts w:ascii="CordiaUPC" w:hAnsi="CordiaUPC" w:cs="CordiaUPC"/>
                <w:cs/>
              </w:rPr>
            </w:pPr>
            <w:r>
              <w:rPr>
                <w:rFonts w:ascii="CordiaUPC" w:hAnsi="CordiaUPC" w:cs="CordiaUPC" w:hint="cs"/>
                <w:cs/>
              </w:rPr>
              <w:t>100.00</w:t>
            </w:r>
          </w:p>
        </w:tc>
      </w:tr>
    </w:tbl>
    <w:p w14:paraId="625F71FC" w14:textId="77777777" w:rsidR="007B0345" w:rsidRDefault="007B0345" w:rsidP="007B0345">
      <w:pPr>
        <w:rPr>
          <w:b/>
          <w:bCs/>
        </w:rPr>
      </w:pPr>
    </w:p>
    <w:p w14:paraId="491E5E25" w14:textId="77777777" w:rsidR="007B0345" w:rsidRPr="00753F0E" w:rsidRDefault="007B0345" w:rsidP="007B0345">
      <w:pPr>
        <w:rPr>
          <w:b/>
          <w:bCs/>
        </w:rPr>
      </w:pPr>
    </w:p>
    <w:p w14:paraId="02A4C763" w14:textId="1217F140" w:rsidR="007B0345" w:rsidRDefault="007B0345" w:rsidP="007B0345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ข้อมูลเครดิตบูโร  </w:t>
      </w:r>
      <w:r w:rsidRPr="00242A28">
        <w:rPr>
          <w:rFonts w:hint="cs"/>
          <w:cs/>
        </w:rPr>
        <w:t xml:space="preserve">ข้อมุล ณ วันที่ </w:t>
      </w:r>
      <w:r w:rsidR="00FC5571">
        <w:rPr>
          <w:rFonts w:hint="cs"/>
          <w:cs/>
        </w:rPr>
        <w:t>28 กันยายน</w:t>
      </w:r>
      <w:r w:rsidRPr="00242A28">
        <w:rPr>
          <w:rFonts w:hint="cs"/>
          <w:cs/>
        </w:rPr>
        <w:t xml:space="preserve"> 256</w:t>
      </w:r>
      <w:r>
        <w:rPr>
          <w:rFonts w:hint="cs"/>
          <w:cs/>
        </w:rPr>
        <w:t>6</w:t>
      </w:r>
    </w:p>
    <w:tbl>
      <w:tblPr>
        <w:tblStyle w:val="a3"/>
        <w:tblW w:w="10085" w:type="dxa"/>
        <w:tblInd w:w="-185" w:type="dxa"/>
        <w:tblLook w:val="04A0" w:firstRow="1" w:lastRow="0" w:firstColumn="1" w:lastColumn="0" w:noHBand="0" w:noVBand="1"/>
      </w:tblPr>
      <w:tblGrid>
        <w:gridCol w:w="2590"/>
        <w:gridCol w:w="2835"/>
        <w:gridCol w:w="1559"/>
        <w:gridCol w:w="1418"/>
        <w:gridCol w:w="1683"/>
      </w:tblGrid>
      <w:tr w:rsidR="007B0345" w14:paraId="2CE5D434" w14:textId="77777777" w:rsidTr="000B6876">
        <w:trPr>
          <w:trHeight w:val="330"/>
        </w:trPr>
        <w:tc>
          <w:tcPr>
            <w:tcW w:w="2590" w:type="dxa"/>
          </w:tcPr>
          <w:p w14:paraId="0681D797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สถาบันการเงิน</w:t>
            </w:r>
          </w:p>
        </w:tc>
        <w:tc>
          <w:tcPr>
            <w:tcW w:w="2835" w:type="dxa"/>
          </w:tcPr>
          <w:p w14:paraId="3E387F4B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ประเภทสินเชื่อ</w:t>
            </w:r>
          </w:p>
        </w:tc>
        <w:tc>
          <w:tcPr>
            <w:tcW w:w="1559" w:type="dxa"/>
          </w:tcPr>
          <w:p w14:paraId="18783D00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วงเงิน</w:t>
            </w:r>
          </w:p>
        </w:tc>
        <w:tc>
          <w:tcPr>
            <w:tcW w:w="1418" w:type="dxa"/>
          </w:tcPr>
          <w:p w14:paraId="57C8EE9B" w14:textId="3F1DF388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 xml:space="preserve">ยอดหนี้ </w:t>
            </w:r>
          </w:p>
        </w:tc>
        <w:tc>
          <w:tcPr>
            <w:tcW w:w="1683" w:type="dxa"/>
          </w:tcPr>
          <w:p w14:paraId="5276A6B2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สถานะในปัจจุบัน</w:t>
            </w:r>
          </w:p>
        </w:tc>
      </w:tr>
      <w:tr w:rsidR="007B0345" w:rsidRPr="004C01E9" w14:paraId="119F983B" w14:textId="77777777" w:rsidTr="000B6876">
        <w:trPr>
          <w:trHeight w:val="255"/>
        </w:trPr>
        <w:tc>
          <w:tcPr>
            <w:tcW w:w="2590" w:type="dxa"/>
          </w:tcPr>
          <w:p w14:paraId="080AAB0E" w14:textId="1C862AFB" w:rsidR="007B0345" w:rsidRPr="004C01E9" w:rsidRDefault="00A82C78" w:rsidP="000B6876">
            <w:r>
              <w:rPr>
                <w:rFonts w:hint="cs"/>
                <w:cs/>
              </w:rPr>
              <w:t>ธนาคารกสิกรไทย</w:t>
            </w:r>
          </w:p>
        </w:tc>
        <w:tc>
          <w:tcPr>
            <w:tcW w:w="2835" w:type="dxa"/>
          </w:tcPr>
          <w:p w14:paraId="1C50FB99" w14:textId="02EA5A35" w:rsidR="007B0345" w:rsidRPr="004C01E9" w:rsidRDefault="00A82C78" w:rsidP="000B6876">
            <w:r>
              <w:rPr>
                <w:rFonts w:hint="cs"/>
                <w:cs/>
              </w:rPr>
              <w:t>เงินให้กู้ยืม/สินเชื่อเพื่อการพาณิชย์</w:t>
            </w:r>
          </w:p>
        </w:tc>
        <w:tc>
          <w:tcPr>
            <w:tcW w:w="1559" w:type="dxa"/>
          </w:tcPr>
          <w:p w14:paraId="69D0E94E" w14:textId="21A21DDC" w:rsidR="007B0345" w:rsidRPr="004C01E9" w:rsidRDefault="00A82C78" w:rsidP="000B6876">
            <w:pPr>
              <w:jc w:val="center"/>
            </w:pPr>
            <w:r>
              <w:rPr>
                <w:rFonts w:hint="cs"/>
                <w:cs/>
              </w:rPr>
              <w:t>0.</w:t>
            </w:r>
            <w:r w:rsidR="00A44EA1">
              <w:rPr>
                <w:rFonts w:hint="cs"/>
                <w:cs/>
              </w:rPr>
              <w:t>65</w:t>
            </w:r>
          </w:p>
        </w:tc>
        <w:tc>
          <w:tcPr>
            <w:tcW w:w="1418" w:type="dxa"/>
          </w:tcPr>
          <w:p w14:paraId="0E93558B" w14:textId="27E09A3A" w:rsidR="007B0345" w:rsidRPr="004C01E9" w:rsidRDefault="00A82C78" w:rsidP="000B6876">
            <w:pPr>
              <w:jc w:val="center"/>
            </w:pPr>
            <w:r>
              <w:rPr>
                <w:rFonts w:hint="cs"/>
                <w:cs/>
              </w:rPr>
              <w:t>0.</w:t>
            </w:r>
            <w:r w:rsidR="00E97895">
              <w:rPr>
                <w:rFonts w:hint="cs"/>
                <w:cs/>
              </w:rPr>
              <w:t>55</w:t>
            </w:r>
          </w:p>
        </w:tc>
        <w:tc>
          <w:tcPr>
            <w:tcW w:w="1683" w:type="dxa"/>
          </w:tcPr>
          <w:p w14:paraId="454560CE" w14:textId="77777777" w:rsidR="007B0345" w:rsidRPr="004C01E9" w:rsidRDefault="007B0345" w:rsidP="000B6876">
            <w:pPr>
              <w:jc w:val="center"/>
            </w:pPr>
            <w:r>
              <w:rPr>
                <w:rFonts w:hint="cs"/>
                <w:cs/>
              </w:rPr>
              <w:t>ปกติ</w:t>
            </w:r>
          </w:p>
        </w:tc>
      </w:tr>
      <w:tr w:rsidR="007B0345" w:rsidRPr="004C01E9" w14:paraId="5BDA0036" w14:textId="77777777" w:rsidTr="000B6876">
        <w:trPr>
          <w:trHeight w:val="255"/>
        </w:trPr>
        <w:tc>
          <w:tcPr>
            <w:tcW w:w="2590" w:type="dxa"/>
          </w:tcPr>
          <w:p w14:paraId="329FB74C" w14:textId="6A4E4608" w:rsidR="007B0345" w:rsidRPr="004C01E9" w:rsidRDefault="00E97895" w:rsidP="000B6876">
            <w:r>
              <w:rPr>
                <w:rFonts w:hint="cs"/>
                <w:cs/>
              </w:rPr>
              <w:t>ธนาคารกสิกรไทย</w:t>
            </w:r>
          </w:p>
        </w:tc>
        <w:tc>
          <w:tcPr>
            <w:tcW w:w="2835" w:type="dxa"/>
          </w:tcPr>
          <w:p w14:paraId="3447AA5D" w14:textId="75309F6D" w:rsidR="007B0345" w:rsidRDefault="00E97895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สินเชื่อแฟ็ก</w:t>
            </w:r>
            <w:r w:rsidR="00E961A9">
              <w:rPr>
                <w:rFonts w:hint="cs"/>
                <w:cs/>
              </w:rPr>
              <w:t>ตอริ่ง</w:t>
            </w:r>
          </w:p>
        </w:tc>
        <w:tc>
          <w:tcPr>
            <w:tcW w:w="1559" w:type="dxa"/>
          </w:tcPr>
          <w:p w14:paraId="3C5F7DC3" w14:textId="5497D1CC" w:rsidR="007B0345" w:rsidRDefault="00E961A9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6.00</w:t>
            </w:r>
          </w:p>
        </w:tc>
        <w:tc>
          <w:tcPr>
            <w:tcW w:w="1418" w:type="dxa"/>
          </w:tcPr>
          <w:p w14:paraId="366882B9" w14:textId="430E2D87" w:rsidR="007B0345" w:rsidRDefault="00E961A9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4.26</w:t>
            </w:r>
          </w:p>
        </w:tc>
        <w:tc>
          <w:tcPr>
            <w:tcW w:w="1683" w:type="dxa"/>
          </w:tcPr>
          <w:p w14:paraId="626BC7B9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BF02B8" w:rsidRPr="004C01E9" w14:paraId="3C602120" w14:textId="77777777" w:rsidTr="000B6876">
        <w:trPr>
          <w:trHeight w:val="255"/>
        </w:trPr>
        <w:tc>
          <w:tcPr>
            <w:tcW w:w="2590" w:type="dxa"/>
          </w:tcPr>
          <w:p w14:paraId="4F70BEE1" w14:textId="2D1C2004" w:rsidR="00BF02B8" w:rsidRDefault="00A22C47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ธนาคารกสิ</w:t>
            </w:r>
            <w:r w:rsidR="00637600">
              <w:rPr>
                <w:rFonts w:hint="cs"/>
                <w:cs/>
              </w:rPr>
              <w:t>กรไทย</w:t>
            </w:r>
          </w:p>
        </w:tc>
        <w:tc>
          <w:tcPr>
            <w:tcW w:w="2835" w:type="dxa"/>
          </w:tcPr>
          <w:p w14:paraId="3357A13F" w14:textId="296370CD" w:rsidR="00BF02B8" w:rsidRDefault="00637600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สินเชื่อเบิกเกินบัญชี</w:t>
            </w:r>
          </w:p>
        </w:tc>
        <w:tc>
          <w:tcPr>
            <w:tcW w:w="1559" w:type="dxa"/>
          </w:tcPr>
          <w:p w14:paraId="43D1A9C1" w14:textId="3E5F431F" w:rsidR="00BF02B8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5.00</w:t>
            </w:r>
          </w:p>
        </w:tc>
        <w:tc>
          <w:tcPr>
            <w:tcW w:w="1418" w:type="dxa"/>
          </w:tcPr>
          <w:p w14:paraId="5D6A2FF9" w14:textId="30CB32D4" w:rsidR="00BF02B8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4.91</w:t>
            </w:r>
          </w:p>
        </w:tc>
        <w:tc>
          <w:tcPr>
            <w:tcW w:w="1683" w:type="dxa"/>
          </w:tcPr>
          <w:p w14:paraId="4DBF3BA6" w14:textId="2FA1F805" w:rsidR="00BF02B8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007FFB" w:rsidRPr="004C01E9" w14:paraId="70F7D70E" w14:textId="77777777" w:rsidTr="000B6876">
        <w:trPr>
          <w:trHeight w:val="255"/>
        </w:trPr>
        <w:tc>
          <w:tcPr>
            <w:tcW w:w="2590" w:type="dxa"/>
          </w:tcPr>
          <w:p w14:paraId="172F3E71" w14:textId="661495B6" w:rsidR="00007FFB" w:rsidRDefault="00007FFB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ธนาคารกสิกรไทย</w:t>
            </w:r>
          </w:p>
        </w:tc>
        <w:tc>
          <w:tcPr>
            <w:tcW w:w="2835" w:type="dxa"/>
          </w:tcPr>
          <w:p w14:paraId="0A7B34BE" w14:textId="321E89DF" w:rsidR="00007FFB" w:rsidRDefault="00007FFB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สินเชื่ออื่นๆ</w:t>
            </w:r>
          </w:p>
        </w:tc>
        <w:tc>
          <w:tcPr>
            <w:tcW w:w="1559" w:type="dxa"/>
          </w:tcPr>
          <w:p w14:paraId="33A31FA3" w14:textId="358DACA3" w:rsidR="00007FFB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5.50</w:t>
            </w:r>
          </w:p>
        </w:tc>
        <w:tc>
          <w:tcPr>
            <w:tcW w:w="1418" w:type="dxa"/>
          </w:tcPr>
          <w:p w14:paraId="1401760D" w14:textId="1724C96D" w:rsidR="00007FFB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83" w:type="dxa"/>
          </w:tcPr>
          <w:p w14:paraId="171A8F4A" w14:textId="3BFF713C" w:rsidR="00007FFB" w:rsidRDefault="00007FF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</w:tbl>
    <w:p w14:paraId="5547090F" w14:textId="77777777" w:rsidR="007B0345" w:rsidRPr="004C01E9" w:rsidRDefault="007B0345" w:rsidP="007B0345"/>
    <w:p w14:paraId="536E8373" w14:textId="77777777" w:rsidR="007B0345" w:rsidRDefault="007B0345" w:rsidP="007B0345">
      <w:pPr>
        <w:rPr>
          <w:b/>
          <w:bCs/>
          <w:u w:val="single"/>
        </w:rPr>
      </w:pPr>
    </w:p>
    <w:p w14:paraId="07D36B5C" w14:textId="77777777" w:rsidR="00C360E2" w:rsidRDefault="00C360E2" w:rsidP="007B0345">
      <w:pPr>
        <w:rPr>
          <w:b/>
          <w:bCs/>
          <w:u w:val="single"/>
        </w:rPr>
      </w:pPr>
    </w:p>
    <w:p w14:paraId="7417427F" w14:textId="77777777" w:rsidR="00C360E2" w:rsidRDefault="00C360E2" w:rsidP="007B0345">
      <w:pPr>
        <w:rPr>
          <w:b/>
          <w:bCs/>
          <w:u w:val="single"/>
        </w:rPr>
      </w:pPr>
    </w:p>
    <w:p w14:paraId="4693593B" w14:textId="77777777" w:rsidR="00C360E2" w:rsidRDefault="00C360E2" w:rsidP="007B0345">
      <w:pPr>
        <w:rPr>
          <w:b/>
          <w:bCs/>
          <w:u w:val="single"/>
        </w:rPr>
      </w:pPr>
    </w:p>
    <w:p w14:paraId="45E6431B" w14:textId="77777777" w:rsidR="00C360E2" w:rsidRDefault="00C360E2" w:rsidP="007B0345">
      <w:pPr>
        <w:rPr>
          <w:b/>
          <w:bCs/>
          <w:u w:val="single"/>
        </w:rPr>
      </w:pPr>
    </w:p>
    <w:p w14:paraId="52D003B9" w14:textId="77777777" w:rsidR="00C360E2" w:rsidRPr="00B36E5F" w:rsidRDefault="00C360E2" w:rsidP="007B0345">
      <w:pPr>
        <w:rPr>
          <w:b/>
          <w:bCs/>
          <w:u w:val="single"/>
        </w:rPr>
      </w:pPr>
    </w:p>
    <w:p w14:paraId="51B5BE00" w14:textId="77777777" w:rsidR="007B0345" w:rsidRPr="00B36E5F" w:rsidRDefault="007B0345" w:rsidP="007B0345">
      <w:pPr>
        <w:rPr>
          <w:b/>
          <w:bCs/>
          <w:u w:val="single"/>
        </w:rPr>
      </w:pPr>
      <w:r w:rsidRPr="00B36E5F">
        <w:rPr>
          <w:rFonts w:hint="cs"/>
          <w:b/>
          <w:bCs/>
          <w:cs/>
        </w:rPr>
        <w:t xml:space="preserve">   </w:t>
      </w:r>
      <w:r w:rsidRPr="00B36E5F">
        <w:rPr>
          <w:rFonts w:hint="cs"/>
          <w:b/>
          <w:bCs/>
          <w:u w:val="single"/>
          <w:cs/>
        </w:rPr>
        <w:t>ข้อมูลเครดิตบูโร ผู้ค้ำประกัน</w:t>
      </w:r>
    </w:p>
    <w:p w14:paraId="4446DD11" w14:textId="1E3D0076" w:rsidR="007B0345" w:rsidRDefault="007B0345" w:rsidP="007B0345">
      <w:pPr>
        <w:ind w:left="200"/>
      </w:pPr>
      <w:r>
        <w:rPr>
          <w:rFonts w:hint="cs"/>
          <w:cs/>
        </w:rPr>
        <w:t>1.</w:t>
      </w:r>
      <w:r w:rsidR="00966A8B">
        <w:rPr>
          <w:rFonts w:hint="cs"/>
          <w:cs/>
        </w:rPr>
        <w:t>นายบุรี  ตันติพงศ์</w:t>
      </w:r>
      <w:r>
        <w:rPr>
          <w:rFonts w:hint="cs"/>
          <w:cs/>
        </w:rPr>
        <w:t xml:space="preserve">   </w:t>
      </w:r>
      <w:r w:rsidRPr="00B36E5F">
        <w:rPr>
          <w:rFonts w:cs="Cordia New"/>
          <w:cs/>
        </w:rPr>
        <w:t>ขอยกเว้นการตรวจสอบเครดิตบูโร</w:t>
      </w:r>
      <w:r>
        <w:rPr>
          <w:rFonts w:hint="cs"/>
          <w:cs/>
        </w:rPr>
        <w:t xml:space="preserve">  </w:t>
      </w:r>
    </w:p>
    <w:p w14:paraId="6D9BB18F" w14:textId="5A0A9953" w:rsidR="007B0345" w:rsidRDefault="007B0345" w:rsidP="007B0345">
      <w:pPr>
        <w:ind w:left="200"/>
      </w:pPr>
      <w:r>
        <w:rPr>
          <w:rFonts w:hint="cs"/>
          <w:cs/>
        </w:rPr>
        <w:t>2.</w:t>
      </w:r>
      <w:r w:rsidR="003E0103">
        <w:rPr>
          <w:rFonts w:hint="cs"/>
          <w:cs/>
        </w:rPr>
        <w:t>นาย</w:t>
      </w:r>
      <w:r w:rsidR="00293565">
        <w:rPr>
          <w:rFonts w:hint="cs"/>
          <w:cs/>
        </w:rPr>
        <w:t>บุรัช  ตันติพงศ์</w:t>
      </w:r>
      <w:r>
        <w:rPr>
          <w:rFonts w:hint="cs"/>
          <w:cs/>
        </w:rPr>
        <w:t xml:space="preserve">  วันที่ตรวจสอบ  2</w:t>
      </w:r>
      <w:r w:rsidR="00293565">
        <w:rPr>
          <w:rFonts w:hint="cs"/>
          <w:cs/>
        </w:rPr>
        <w:t>8</w:t>
      </w:r>
      <w:r>
        <w:rPr>
          <w:rFonts w:hint="cs"/>
          <w:cs/>
        </w:rPr>
        <w:t>/9/2565   สถานะปัจจุบัน เป็นปกติ</w:t>
      </w:r>
    </w:p>
    <w:tbl>
      <w:tblPr>
        <w:tblStyle w:val="a3"/>
        <w:tblW w:w="10085" w:type="dxa"/>
        <w:tblInd w:w="-185" w:type="dxa"/>
        <w:tblLook w:val="04A0" w:firstRow="1" w:lastRow="0" w:firstColumn="1" w:lastColumn="0" w:noHBand="0" w:noVBand="1"/>
      </w:tblPr>
      <w:tblGrid>
        <w:gridCol w:w="2590"/>
        <w:gridCol w:w="2835"/>
        <w:gridCol w:w="1559"/>
        <w:gridCol w:w="1418"/>
        <w:gridCol w:w="1683"/>
      </w:tblGrid>
      <w:tr w:rsidR="007B0345" w14:paraId="5412C4C2" w14:textId="77777777" w:rsidTr="000B6876">
        <w:trPr>
          <w:trHeight w:val="330"/>
        </w:trPr>
        <w:tc>
          <w:tcPr>
            <w:tcW w:w="2590" w:type="dxa"/>
          </w:tcPr>
          <w:p w14:paraId="08F7B9BB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สถาบันการเงิน</w:t>
            </w:r>
          </w:p>
        </w:tc>
        <w:tc>
          <w:tcPr>
            <w:tcW w:w="2835" w:type="dxa"/>
          </w:tcPr>
          <w:p w14:paraId="229CFB4D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ประเภทสินเชื่อ</w:t>
            </w:r>
          </w:p>
        </w:tc>
        <w:tc>
          <w:tcPr>
            <w:tcW w:w="1559" w:type="dxa"/>
          </w:tcPr>
          <w:p w14:paraId="7B616D92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วงเงิน</w:t>
            </w:r>
          </w:p>
        </w:tc>
        <w:tc>
          <w:tcPr>
            <w:tcW w:w="1418" w:type="dxa"/>
          </w:tcPr>
          <w:p w14:paraId="63B56782" w14:textId="1C04696E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 xml:space="preserve">ยอดหนี้ </w:t>
            </w:r>
          </w:p>
        </w:tc>
        <w:tc>
          <w:tcPr>
            <w:tcW w:w="1683" w:type="dxa"/>
          </w:tcPr>
          <w:p w14:paraId="4150CE9A" w14:textId="77777777" w:rsidR="007B0345" w:rsidRPr="0045159A" w:rsidRDefault="007B0345" w:rsidP="000B6876">
            <w:pPr>
              <w:jc w:val="center"/>
              <w:rPr>
                <w:b/>
                <w:bCs/>
              </w:rPr>
            </w:pPr>
            <w:r w:rsidRPr="0045159A">
              <w:rPr>
                <w:rFonts w:hint="cs"/>
                <w:b/>
                <w:bCs/>
                <w:cs/>
              </w:rPr>
              <w:t>สถานะในปัจจุบัน</w:t>
            </w:r>
          </w:p>
        </w:tc>
      </w:tr>
      <w:tr w:rsidR="007B0345" w:rsidRPr="004C01E9" w14:paraId="4ACED94A" w14:textId="77777777" w:rsidTr="000B6876">
        <w:trPr>
          <w:trHeight w:val="255"/>
        </w:trPr>
        <w:tc>
          <w:tcPr>
            <w:tcW w:w="2590" w:type="dxa"/>
          </w:tcPr>
          <w:p w14:paraId="6F132602" w14:textId="4EB2B26F" w:rsidR="007B0345" w:rsidRPr="004C01E9" w:rsidRDefault="00044B12" w:rsidP="000B6876">
            <w:r>
              <w:rPr>
                <w:rFonts w:hint="cs"/>
                <w:cs/>
              </w:rPr>
              <w:t>บจก. อิออนธนสินทรัพย์</w:t>
            </w:r>
          </w:p>
        </w:tc>
        <w:tc>
          <w:tcPr>
            <w:tcW w:w="2835" w:type="dxa"/>
          </w:tcPr>
          <w:p w14:paraId="4CA60B45" w14:textId="01F0EF7A" w:rsidR="007B0345" w:rsidRPr="004C01E9" w:rsidRDefault="00044B12" w:rsidP="000B6876">
            <w:r>
              <w:rPr>
                <w:rFonts w:hint="cs"/>
                <w:cs/>
              </w:rPr>
              <w:t>สินเชื่อบ</w:t>
            </w:r>
            <w:r w:rsidR="00A26B5C">
              <w:rPr>
                <w:rFonts w:hint="cs"/>
                <w:cs/>
              </w:rPr>
              <w:t>ุคคล</w:t>
            </w:r>
          </w:p>
        </w:tc>
        <w:tc>
          <w:tcPr>
            <w:tcW w:w="1559" w:type="dxa"/>
          </w:tcPr>
          <w:p w14:paraId="190B2950" w14:textId="071EE507" w:rsidR="007B0345" w:rsidRPr="004C01E9" w:rsidRDefault="00044B12" w:rsidP="000B6876">
            <w:pPr>
              <w:jc w:val="center"/>
            </w:pPr>
            <w:r>
              <w:rPr>
                <w:rFonts w:hint="cs"/>
                <w:cs/>
              </w:rPr>
              <w:t>0.10</w:t>
            </w:r>
          </w:p>
        </w:tc>
        <w:tc>
          <w:tcPr>
            <w:tcW w:w="1418" w:type="dxa"/>
          </w:tcPr>
          <w:p w14:paraId="5C3CB455" w14:textId="1602A229" w:rsidR="007B0345" w:rsidRPr="004C01E9" w:rsidRDefault="00044B12" w:rsidP="000B6876">
            <w:pPr>
              <w:jc w:val="center"/>
            </w:pPr>
            <w:r>
              <w:rPr>
                <w:rFonts w:hint="cs"/>
                <w:cs/>
              </w:rPr>
              <w:t>0.10</w:t>
            </w:r>
          </w:p>
        </w:tc>
        <w:tc>
          <w:tcPr>
            <w:tcW w:w="1683" w:type="dxa"/>
          </w:tcPr>
          <w:p w14:paraId="1FDF0BA7" w14:textId="77777777" w:rsidR="007B0345" w:rsidRPr="004C01E9" w:rsidRDefault="007B0345" w:rsidP="000B6876">
            <w:pPr>
              <w:jc w:val="center"/>
            </w:pPr>
            <w:r>
              <w:rPr>
                <w:rFonts w:hint="cs"/>
                <w:cs/>
              </w:rPr>
              <w:t>ปกติ</w:t>
            </w:r>
          </w:p>
        </w:tc>
      </w:tr>
      <w:tr w:rsidR="007B0345" w:rsidRPr="004C01E9" w14:paraId="6508CF86" w14:textId="77777777" w:rsidTr="000B6876">
        <w:trPr>
          <w:trHeight w:val="255"/>
        </w:trPr>
        <w:tc>
          <w:tcPr>
            <w:tcW w:w="2590" w:type="dxa"/>
          </w:tcPr>
          <w:p w14:paraId="7C72BAA1" w14:textId="7CE57CF1" w:rsidR="007B0345" w:rsidRPr="004C01E9" w:rsidRDefault="00A26B5C" w:rsidP="000B6876">
            <w:r>
              <w:rPr>
                <w:rFonts w:hint="cs"/>
                <w:cs/>
              </w:rPr>
              <w:t>บจก. อยุธยา แคปปิตอลฯ</w:t>
            </w:r>
          </w:p>
        </w:tc>
        <w:tc>
          <w:tcPr>
            <w:tcW w:w="2835" w:type="dxa"/>
          </w:tcPr>
          <w:p w14:paraId="586EAF05" w14:textId="22539929" w:rsidR="007B0345" w:rsidRDefault="00A26B5C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สินเชื่อบุคคล</w:t>
            </w:r>
          </w:p>
        </w:tc>
        <w:tc>
          <w:tcPr>
            <w:tcW w:w="1559" w:type="dxa"/>
          </w:tcPr>
          <w:p w14:paraId="293D2876" w14:textId="65B251E2" w:rsidR="007B0345" w:rsidRDefault="00A26B5C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0.17</w:t>
            </w:r>
          </w:p>
        </w:tc>
        <w:tc>
          <w:tcPr>
            <w:tcW w:w="1418" w:type="dxa"/>
          </w:tcPr>
          <w:p w14:paraId="2A4601F2" w14:textId="1FE8DB21" w:rsidR="007B0345" w:rsidRDefault="00A26B5C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0.17</w:t>
            </w:r>
          </w:p>
        </w:tc>
        <w:tc>
          <w:tcPr>
            <w:tcW w:w="1683" w:type="dxa"/>
          </w:tcPr>
          <w:p w14:paraId="5AC57AE7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7B0345" w:rsidRPr="004C01E9" w14:paraId="1CA42829" w14:textId="77777777" w:rsidTr="000B6876">
        <w:trPr>
          <w:trHeight w:val="255"/>
        </w:trPr>
        <w:tc>
          <w:tcPr>
            <w:tcW w:w="2590" w:type="dxa"/>
          </w:tcPr>
          <w:p w14:paraId="1E0E3F31" w14:textId="107BCDAF" w:rsidR="007B0345" w:rsidRDefault="007B0442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ธนาคารกรุงศรีอยุธยา</w:t>
            </w:r>
          </w:p>
        </w:tc>
        <w:tc>
          <w:tcPr>
            <w:tcW w:w="2835" w:type="dxa"/>
          </w:tcPr>
          <w:p w14:paraId="239B09C7" w14:textId="429D16F5" w:rsidR="007B0345" w:rsidRDefault="007B0442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สินเชื่อบุคคล</w:t>
            </w:r>
          </w:p>
        </w:tc>
        <w:tc>
          <w:tcPr>
            <w:tcW w:w="1559" w:type="dxa"/>
          </w:tcPr>
          <w:p w14:paraId="0DD2DC01" w14:textId="52CB8949" w:rsidR="007B0345" w:rsidRDefault="007B0442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  <w:r w:rsidR="00FD25ED">
              <w:rPr>
                <w:rFonts w:hint="cs"/>
                <w:cs/>
              </w:rPr>
              <w:t>.40</w:t>
            </w:r>
          </w:p>
        </w:tc>
        <w:tc>
          <w:tcPr>
            <w:tcW w:w="1418" w:type="dxa"/>
          </w:tcPr>
          <w:p w14:paraId="6D4EDB7E" w14:textId="5D080A93" w:rsidR="007B0345" w:rsidRDefault="00FD25ED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0.38</w:t>
            </w:r>
          </w:p>
        </w:tc>
        <w:tc>
          <w:tcPr>
            <w:tcW w:w="1683" w:type="dxa"/>
          </w:tcPr>
          <w:p w14:paraId="05475568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7B0345" w:rsidRPr="004C01E9" w14:paraId="7035C483" w14:textId="77777777" w:rsidTr="000B6876">
        <w:trPr>
          <w:trHeight w:val="255"/>
        </w:trPr>
        <w:tc>
          <w:tcPr>
            <w:tcW w:w="2590" w:type="dxa"/>
          </w:tcPr>
          <w:p w14:paraId="60A57B45" w14:textId="2D72D0B6" w:rsidR="007B0345" w:rsidRDefault="00FD25ED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บจก.บัตรกรุงศรีอยุธยา</w:t>
            </w:r>
          </w:p>
        </w:tc>
        <w:tc>
          <w:tcPr>
            <w:tcW w:w="2835" w:type="dxa"/>
          </w:tcPr>
          <w:p w14:paraId="4776DFC1" w14:textId="4C7C9C77" w:rsidR="007B0345" w:rsidRDefault="00735A5B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สินเชื่อบัตรเครดิต</w:t>
            </w:r>
          </w:p>
        </w:tc>
        <w:tc>
          <w:tcPr>
            <w:tcW w:w="1559" w:type="dxa"/>
          </w:tcPr>
          <w:p w14:paraId="3672D936" w14:textId="49AFFE9F" w:rsidR="007B0345" w:rsidRDefault="00735A5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0.3</w:t>
            </w:r>
            <w:r w:rsidR="00BE1E08">
              <w:rPr>
                <w:rFonts w:hint="cs"/>
                <w:cs/>
              </w:rPr>
              <w:t>6</w:t>
            </w:r>
          </w:p>
        </w:tc>
        <w:tc>
          <w:tcPr>
            <w:tcW w:w="1418" w:type="dxa"/>
          </w:tcPr>
          <w:p w14:paraId="6F03CE3F" w14:textId="35E1A0B8" w:rsidR="007B0345" w:rsidRDefault="00735A5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0.3</w:t>
            </w:r>
            <w:r w:rsidR="00BE1E08">
              <w:rPr>
                <w:rFonts w:hint="cs"/>
                <w:cs/>
              </w:rPr>
              <w:t>5</w:t>
            </w:r>
          </w:p>
        </w:tc>
        <w:tc>
          <w:tcPr>
            <w:tcW w:w="1683" w:type="dxa"/>
          </w:tcPr>
          <w:p w14:paraId="000C3ABB" w14:textId="77777777" w:rsidR="007B0345" w:rsidRDefault="007B034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BE1E08" w:rsidRPr="004C01E9" w14:paraId="420193F5" w14:textId="77777777" w:rsidTr="000B6876">
        <w:trPr>
          <w:trHeight w:val="255"/>
        </w:trPr>
        <w:tc>
          <w:tcPr>
            <w:tcW w:w="2590" w:type="dxa"/>
          </w:tcPr>
          <w:p w14:paraId="0AF259C8" w14:textId="729AC7F8" w:rsidR="00BE1E08" w:rsidRDefault="00BE1E08" w:rsidP="00BE1E08">
            <w:pPr>
              <w:tabs>
                <w:tab w:val="left" w:pos="1670"/>
              </w:tabs>
              <w:rPr>
                <w:cs/>
              </w:rPr>
            </w:pPr>
            <w:r>
              <w:rPr>
                <w:rFonts w:hint="cs"/>
                <w:cs/>
              </w:rPr>
              <w:t>บจก. บัตรกรุงไทย</w:t>
            </w:r>
          </w:p>
        </w:tc>
        <w:tc>
          <w:tcPr>
            <w:tcW w:w="2835" w:type="dxa"/>
          </w:tcPr>
          <w:p w14:paraId="0E6AFDFD" w14:textId="6F6C94AB" w:rsidR="00BE1E08" w:rsidRDefault="002F245B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สินเชื่อบุคคล</w:t>
            </w:r>
          </w:p>
        </w:tc>
        <w:tc>
          <w:tcPr>
            <w:tcW w:w="1559" w:type="dxa"/>
          </w:tcPr>
          <w:p w14:paraId="399E8C75" w14:textId="483B3347" w:rsidR="00BE1E08" w:rsidRDefault="002F245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</w:t>
            </w:r>
            <w:r w:rsidR="001E1BDD">
              <w:rPr>
                <w:rFonts w:hint="cs"/>
                <w:cs/>
              </w:rPr>
              <w:t>46</w:t>
            </w:r>
          </w:p>
        </w:tc>
        <w:tc>
          <w:tcPr>
            <w:tcW w:w="1418" w:type="dxa"/>
          </w:tcPr>
          <w:p w14:paraId="127F2B2A" w14:textId="65ED9D13" w:rsidR="00BE1E08" w:rsidRDefault="002F245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0.3</w:t>
            </w:r>
            <w:r w:rsidR="001E1BDD">
              <w:rPr>
                <w:rFonts w:hint="cs"/>
                <w:cs/>
              </w:rPr>
              <w:t>9</w:t>
            </w:r>
          </w:p>
        </w:tc>
        <w:tc>
          <w:tcPr>
            <w:tcW w:w="1683" w:type="dxa"/>
          </w:tcPr>
          <w:p w14:paraId="33A7A8C0" w14:textId="6A376BEA" w:rsidR="00BE1E08" w:rsidRDefault="002F245B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BE1E08" w:rsidRPr="004C01E9" w14:paraId="4ECC8778" w14:textId="77777777" w:rsidTr="000B6876">
        <w:trPr>
          <w:trHeight w:val="255"/>
        </w:trPr>
        <w:tc>
          <w:tcPr>
            <w:tcW w:w="2590" w:type="dxa"/>
          </w:tcPr>
          <w:p w14:paraId="67CFE5D2" w14:textId="79437F25" w:rsidR="00BE1E08" w:rsidRDefault="001D7AD4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ธนาคารยูโอบี</w:t>
            </w:r>
          </w:p>
        </w:tc>
        <w:tc>
          <w:tcPr>
            <w:tcW w:w="2835" w:type="dxa"/>
          </w:tcPr>
          <w:p w14:paraId="2DB08860" w14:textId="36FDBDAE" w:rsidR="00BE1E08" w:rsidRDefault="001D7AD4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สินเชื่อบุคคล</w:t>
            </w:r>
          </w:p>
        </w:tc>
        <w:tc>
          <w:tcPr>
            <w:tcW w:w="1559" w:type="dxa"/>
          </w:tcPr>
          <w:p w14:paraId="686C919B" w14:textId="2ECECE9E" w:rsidR="00BE1E08" w:rsidRDefault="001D7AD4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</w:t>
            </w:r>
            <w:r w:rsidR="00AD77A1">
              <w:rPr>
                <w:rFonts w:hint="cs"/>
                <w:cs/>
              </w:rPr>
              <w:t>7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1418" w:type="dxa"/>
          </w:tcPr>
          <w:p w14:paraId="281AD322" w14:textId="7547B53C" w:rsidR="00BE1E08" w:rsidRDefault="001D7AD4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</w:t>
            </w:r>
            <w:r w:rsidR="00337378"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1683" w:type="dxa"/>
          </w:tcPr>
          <w:p w14:paraId="28228171" w14:textId="0D838ED6" w:rsidR="00BE1E08" w:rsidRDefault="001D7AD4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  <w:tr w:rsidR="00496635" w:rsidRPr="004C01E9" w14:paraId="68C588F9" w14:textId="77777777" w:rsidTr="000B6876">
        <w:trPr>
          <w:trHeight w:val="255"/>
        </w:trPr>
        <w:tc>
          <w:tcPr>
            <w:tcW w:w="2590" w:type="dxa"/>
          </w:tcPr>
          <w:p w14:paraId="1492D269" w14:textId="50D6CA7C" w:rsidR="00496635" w:rsidRDefault="00496635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ธนาคารยูโอบี</w:t>
            </w:r>
          </w:p>
        </w:tc>
        <w:tc>
          <w:tcPr>
            <w:tcW w:w="2835" w:type="dxa"/>
          </w:tcPr>
          <w:p w14:paraId="5F9EB233" w14:textId="4355BCE5" w:rsidR="00496635" w:rsidRDefault="00496635" w:rsidP="000B6876">
            <w:pPr>
              <w:rPr>
                <w:cs/>
              </w:rPr>
            </w:pPr>
            <w:r>
              <w:rPr>
                <w:rFonts w:hint="cs"/>
                <w:cs/>
              </w:rPr>
              <w:t>สินเชื่อบัตรเครดิต</w:t>
            </w:r>
          </w:p>
        </w:tc>
        <w:tc>
          <w:tcPr>
            <w:tcW w:w="1559" w:type="dxa"/>
          </w:tcPr>
          <w:p w14:paraId="6627473C" w14:textId="58253402" w:rsidR="00496635" w:rsidRDefault="00496635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0.20</w:t>
            </w:r>
          </w:p>
        </w:tc>
        <w:tc>
          <w:tcPr>
            <w:tcW w:w="1418" w:type="dxa"/>
          </w:tcPr>
          <w:p w14:paraId="0BE4BA8B" w14:textId="4D786433" w:rsidR="00496635" w:rsidRDefault="000A2A22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0.16</w:t>
            </w:r>
          </w:p>
        </w:tc>
        <w:tc>
          <w:tcPr>
            <w:tcW w:w="1683" w:type="dxa"/>
          </w:tcPr>
          <w:p w14:paraId="60D50FA1" w14:textId="44A970D2" w:rsidR="00496635" w:rsidRDefault="000A2A22" w:rsidP="000B687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ปกติ</w:t>
            </w:r>
          </w:p>
        </w:tc>
      </w:tr>
    </w:tbl>
    <w:p w14:paraId="73425446" w14:textId="77777777" w:rsidR="00543B5A" w:rsidRDefault="00543B5A" w:rsidP="00325FD7">
      <w:pPr>
        <w:rPr>
          <w:b/>
          <w:bCs/>
          <w:u w:val="single"/>
        </w:rPr>
      </w:pPr>
    </w:p>
    <w:p w14:paraId="72EB8F95" w14:textId="2F8E6EB3" w:rsidR="00502603" w:rsidRDefault="00502603" w:rsidP="00325FD7">
      <w:pPr>
        <w:rPr>
          <w:b/>
          <w:bCs/>
          <w:u w:val="single"/>
        </w:rPr>
      </w:pPr>
      <w:r w:rsidRPr="00502603">
        <w:rPr>
          <w:rFonts w:hint="cs"/>
          <w:b/>
          <w:bCs/>
          <w:u w:val="single"/>
          <w:cs/>
        </w:rPr>
        <w:t>สรุปความเห็น</w:t>
      </w:r>
    </w:p>
    <w:p w14:paraId="5A65D4A2" w14:textId="4C0931EC" w:rsidR="00EC0369" w:rsidRDefault="00B3714D" w:rsidP="00EC0369">
      <w:pPr>
        <w:ind w:left="410"/>
      </w:pPr>
      <w:r>
        <w:rPr>
          <w:rFonts w:hint="cs"/>
          <w:cs/>
        </w:rPr>
        <w:t>1.</w:t>
      </w:r>
      <w:r w:rsidR="00C360E2">
        <w:rPr>
          <w:rFonts w:hint="cs"/>
          <w:cs/>
        </w:rPr>
        <w:t>บริษัทก่อตั้ง</w:t>
      </w:r>
      <w:r w:rsidR="00EB063A">
        <w:rPr>
          <w:rFonts w:hint="cs"/>
          <w:cs/>
        </w:rPr>
        <w:t xml:space="preserve"> ตั้งแต่ปี 2540  เดิมดำเนินธุรกิจจำหน่ายคอมพิวเตอร์ และซอฟต์แวร์  โดยปัจจุบันเปลี่ยนมาดำเนินธุรกิจนำเข้าไวน์ และจำหน่ายหน้ากากอนามัย</w:t>
      </w:r>
    </w:p>
    <w:p w14:paraId="0F9B2C09" w14:textId="779DBC91" w:rsidR="00EC0369" w:rsidRDefault="00EC0369" w:rsidP="00EC0369">
      <w:pPr>
        <w:ind w:left="410"/>
      </w:pPr>
      <w:r>
        <w:rPr>
          <w:rFonts w:hint="cs"/>
          <w:cs/>
        </w:rPr>
        <w:t>2.</w:t>
      </w:r>
      <w:r w:rsidR="00797418">
        <w:rPr>
          <w:rFonts w:hint="cs"/>
          <w:cs/>
        </w:rPr>
        <w:t>ลูกหนี้ที่ขออนุมัติในครั้งนี้ คือ บริษัทเอกชน ขนาดใหญ่ ที่มีฐานะทางการเงินที่ดี อีกทั้งยังมีประวัติการชำระที่ปกติ</w:t>
      </w:r>
    </w:p>
    <w:p w14:paraId="12451653" w14:textId="66533535" w:rsidR="00543B5A" w:rsidRDefault="00A563D6" w:rsidP="007548F6">
      <w:pPr>
        <w:ind w:left="410"/>
        <w:rPr>
          <w:rFonts w:ascii="Cordia New" w:hAnsi="Cordia New" w:cs="Cordia New"/>
          <w:sz w:val="28"/>
        </w:rPr>
      </w:pPr>
      <w:r>
        <w:rPr>
          <w:rFonts w:hint="cs"/>
          <w:cs/>
        </w:rPr>
        <w:t>3</w:t>
      </w:r>
      <w:r w:rsidR="00EC0369">
        <w:rPr>
          <w:rFonts w:hint="cs"/>
          <w:cs/>
        </w:rPr>
        <w:t xml:space="preserve">. </w:t>
      </w:r>
      <w:r>
        <w:rPr>
          <w:rFonts w:hint="cs"/>
          <w:cs/>
        </w:rPr>
        <w:t>ตาม</w:t>
      </w:r>
      <w:r w:rsidRPr="004B7474">
        <w:rPr>
          <w:rFonts w:ascii="Cordia New" w:hAnsi="Cordia New" w:cs="Cordia New"/>
          <w:sz w:val="28"/>
          <w:cs/>
        </w:rPr>
        <w:t>ภ.พ.30 ปี 6</w:t>
      </w:r>
      <w:r>
        <w:rPr>
          <w:rFonts w:ascii="Cordia New" w:hAnsi="Cordia New" w:cs="Cordia New" w:hint="cs"/>
          <w:sz w:val="28"/>
          <w:cs/>
        </w:rPr>
        <w:t>6  ม.ค.- ก.ค.66</w:t>
      </w:r>
      <w:r w:rsidRPr="004B7474">
        <w:rPr>
          <w:rFonts w:ascii="Cordia New" w:hAnsi="Cordia New" w:cs="Cordia New"/>
          <w:sz w:val="28"/>
          <w:cs/>
        </w:rPr>
        <w:t xml:space="preserve">  พบว่ามีรายได้อยู่ที่ </w:t>
      </w:r>
      <w:r>
        <w:rPr>
          <w:rFonts w:ascii="Cordia New" w:hAnsi="Cordia New" w:cs="Cordia New" w:hint="cs"/>
          <w:sz w:val="28"/>
          <w:cs/>
        </w:rPr>
        <w:t>13.72</w:t>
      </w:r>
      <w:r w:rsidRPr="004B7474">
        <w:rPr>
          <w:rFonts w:ascii="Cordia New" w:hAnsi="Cordia New" w:cs="Cordia New"/>
          <w:sz w:val="28"/>
          <w:cs/>
        </w:rPr>
        <w:t xml:space="preserve"> ล้านบาท  </w:t>
      </w:r>
      <w:r>
        <w:rPr>
          <w:rFonts w:ascii="Cordia New" w:hAnsi="Cordia New" w:cs="Cordia New" w:hint="cs"/>
          <w:sz w:val="28"/>
          <w:cs/>
        </w:rPr>
        <w:t xml:space="preserve">เฉลี่ย/เดือน 1.96 ล้านบาท คาดว่าในปี 66 จะมีรายได้อยู่ที่ 23.52 ล้านบาท  </w:t>
      </w:r>
      <w:r w:rsidRPr="004B7474">
        <w:rPr>
          <w:rFonts w:ascii="Cordia New" w:hAnsi="Cordia New" w:cs="Cordia New"/>
          <w:sz w:val="28"/>
          <w:cs/>
        </w:rPr>
        <w:t>เพิ่มขึ้นจากปี 6</w:t>
      </w:r>
      <w:r>
        <w:rPr>
          <w:rFonts w:ascii="Cordia New" w:hAnsi="Cordia New" w:cs="Cordia New" w:hint="cs"/>
          <w:sz w:val="28"/>
          <w:cs/>
        </w:rPr>
        <w:t>5</w:t>
      </w:r>
      <w:r w:rsidRPr="004B7474">
        <w:rPr>
          <w:rFonts w:ascii="Cordia New" w:hAnsi="Cordia New" w:cs="Cordia New"/>
          <w:sz w:val="28"/>
          <w:cs/>
        </w:rPr>
        <w:t xml:space="preserve"> จำนวน  </w:t>
      </w:r>
      <w:r>
        <w:rPr>
          <w:rFonts w:ascii="Cordia New" w:hAnsi="Cordia New" w:cs="Cordia New" w:hint="cs"/>
          <w:sz w:val="28"/>
          <w:cs/>
        </w:rPr>
        <w:t>5.10</w:t>
      </w:r>
      <w:r w:rsidRPr="004B7474">
        <w:rPr>
          <w:rFonts w:ascii="Cordia New" w:hAnsi="Cordia New" w:cs="Cordia New"/>
          <w:sz w:val="28"/>
          <w:cs/>
        </w:rPr>
        <w:t xml:space="preserve"> ล้านบาท คิดเป็นประมาณ </w:t>
      </w:r>
      <w:r>
        <w:rPr>
          <w:rFonts w:ascii="Cordia New" w:hAnsi="Cordia New" w:cs="Cordia New" w:hint="cs"/>
          <w:sz w:val="28"/>
          <w:cs/>
        </w:rPr>
        <w:t>27.69</w:t>
      </w:r>
      <w:r w:rsidRPr="004B7474">
        <w:rPr>
          <w:rFonts w:ascii="Cordia New" w:hAnsi="Cordia New" w:cs="Cordia New"/>
          <w:sz w:val="28"/>
        </w:rPr>
        <w:t xml:space="preserve">%   </w:t>
      </w:r>
    </w:p>
    <w:p w14:paraId="12368E03" w14:textId="55B5C473" w:rsidR="00F1287B" w:rsidRDefault="00F1287B" w:rsidP="007548F6">
      <w:pPr>
        <w:ind w:left="410"/>
        <w:rPr>
          <w:rFonts w:cs="Cordia New"/>
        </w:rPr>
      </w:pPr>
      <w:r>
        <w:rPr>
          <w:rFonts w:ascii="Cordia New" w:hAnsi="Cordia New" w:cs="Cordia New"/>
          <w:sz w:val="28"/>
        </w:rPr>
        <w:t xml:space="preserve">4. </w:t>
      </w:r>
      <w:r>
        <w:rPr>
          <w:rFonts w:ascii="Cordia New" w:hAnsi="Cordia New" w:cs="Cordia New" w:hint="cs"/>
          <w:sz w:val="28"/>
          <w:cs/>
        </w:rPr>
        <w:t>ผลตอบแ</w:t>
      </w:r>
      <w:r w:rsidR="00DA218F">
        <w:rPr>
          <w:rFonts w:ascii="Cordia New" w:hAnsi="Cordia New" w:cs="Cordia New" w:hint="cs"/>
          <w:sz w:val="28"/>
          <w:cs/>
        </w:rPr>
        <w:t>ทนที่ได้รับอยู่ที่</w:t>
      </w:r>
      <w:r w:rsidR="00132B88">
        <w:rPr>
          <w:rFonts w:ascii="Cordia New" w:hAnsi="Cordia New" w:cs="Cordia New" w:hint="cs"/>
          <w:sz w:val="28"/>
          <w:cs/>
        </w:rPr>
        <w:t>ประมาณ 15.00</w:t>
      </w:r>
      <w:r>
        <w:rPr>
          <w:rFonts w:ascii="Cordia New" w:hAnsi="Cordia New" w:cs="Cordia New"/>
          <w:sz w:val="28"/>
        </w:rPr>
        <w:t>%</w:t>
      </w:r>
      <w:r w:rsidR="00132B88">
        <w:rPr>
          <w:rFonts w:ascii="Cordia New" w:hAnsi="Cordia New" w:cs="Cordia New" w:hint="cs"/>
          <w:sz w:val="28"/>
          <w:cs/>
        </w:rPr>
        <w:t xml:space="preserve"> ต่อปี</w:t>
      </w:r>
    </w:p>
    <w:p w14:paraId="4866DFDE" w14:textId="6C0DFDC5" w:rsidR="00543B5A" w:rsidRPr="00132B88" w:rsidRDefault="00132B88" w:rsidP="007548F6">
      <w:pPr>
        <w:ind w:left="410"/>
        <w:rPr>
          <w:rFonts w:cs="Cordia New"/>
        </w:rPr>
      </w:pPr>
      <w:r>
        <w:rPr>
          <w:rFonts w:cs="Cordia New" w:hint="cs"/>
          <w:cs/>
        </w:rPr>
        <w:t xml:space="preserve"> </w:t>
      </w:r>
    </w:p>
    <w:p w14:paraId="78127793" w14:textId="4875F65B" w:rsidR="00502603" w:rsidRDefault="00502603" w:rsidP="00325FD7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>จึงเรียนมาเพื่อโปรดพิจารณา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603" w14:paraId="63C2A6E0" w14:textId="77777777" w:rsidTr="00502603">
        <w:tc>
          <w:tcPr>
            <w:tcW w:w="3116" w:type="dxa"/>
          </w:tcPr>
          <w:p w14:paraId="78225864" w14:textId="77777777" w:rsidR="00502603" w:rsidRDefault="00502603" w:rsidP="00325FD7">
            <w:pPr>
              <w:rPr>
                <w:b/>
                <w:bCs/>
                <w:u w:val="single"/>
              </w:rPr>
            </w:pPr>
          </w:p>
          <w:p w14:paraId="5FBAFA37" w14:textId="1CB21D7F" w:rsidR="00F57994" w:rsidRDefault="00F57994" w:rsidP="00325FD7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p w14:paraId="231DFCEE" w14:textId="77777777" w:rsidR="00502603" w:rsidRDefault="00502603" w:rsidP="00325FD7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p w14:paraId="507CEDFB" w14:textId="77777777" w:rsidR="00502603" w:rsidRDefault="00502603" w:rsidP="00325FD7">
            <w:pPr>
              <w:rPr>
                <w:b/>
                <w:bCs/>
                <w:u w:val="single"/>
              </w:rPr>
            </w:pPr>
          </w:p>
        </w:tc>
      </w:tr>
      <w:tr w:rsidR="00502603" w14:paraId="537EE524" w14:textId="77777777" w:rsidTr="00502603">
        <w:tc>
          <w:tcPr>
            <w:tcW w:w="3116" w:type="dxa"/>
          </w:tcPr>
          <w:p w14:paraId="3D88C068" w14:textId="071CB34B" w:rsidR="00FF7E05" w:rsidRPr="004C01E9" w:rsidRDefault="004C01E9" w:rsidP="004C01E9">
            <w:pPr>
              <w:jc w:val="center"/>
            </w:pPr>
            <w:r>
              <w:rPr>
                <w:rFonts w:hint="cs"/>
                <w:cs/>
              </w:rPr>
              <w:t>ขนิษฐา  รอดจันทร์ทอง</w:t>
            </w:r>
          </w:p>
        </w:tc>
        <w:tc>
          <w:tcPr>
            <w:tcW w:w="3117" w:type="dxa"/>
          </w:tcPr>
          <w:p w14:paraId="424A383D" w14:textId="6D1AACC2" w:rsidR="00502603" w:rsidRPr="004C01E9" w:rsidRDefault="004C01E9" w:rsidP="004C01E9">
            <w:pPr>
              <w:jc w:val="center"/>
            </w:pPr>
            <w:r>
              <w:rPr>
                <w:rFonts w:hint="cs"/>
                <w:cs/>
              </w:rPr>
              <w:t>วุฒิพงษ์  อนุรัตน์ธาดา</w:t>
            </w:r>
          </w:p>
        </w:tc>
        <w:tc>
          <w:tcPr>
            <w:tcW w:w="3117" w:type="dxa"/>
          </w:tcPr>
          <w:p w14:paraId="345C4990" w14:textId="77777777" w:rsidR="00502603" w:rsidRPr="004C01E9" w:rsidRDefault="00502603" w:rsidP="004C01E9">
            <w:pPr>
              <w:jc w:val="center"/>
            </w:pPr>
          </w:p>
        </w:tc>
      </w:tr>
    </w:tbl>
    <w:p w14:paraId="5CEB72EA" w14:textId="77777777" w:rsidR="00502603" w:rsidRDefault="00502603" w:rsidP="00325FD7">
      <w:pPr>
        <w:rPr>
          <w:b/>
          <w:bCs/>
          <w:u w:val="single"/>
        </w:rPr>
      </w:pPr>
    </w:p>
    <w:p w14:paraId="77F02D7C" w14:textId="16F0A54E" w:rsidR="00502603" w:rsidRDefault="00990F80" w:rsidP="00325FD7">
      <w:pPr>
        <w:rPr>
          <w:noProof/>
        </w:rPr>
      </w:pPr>
      <w:r w:rsidRPr="00990F80">
        <w:rPr>
          <w:cs/>
        </w:rPr>
        <w:t xml:space="preserve"> </w:t>
      </w:r>
      <w:r>
        <w:rPr>
          <w:rFonts w:hint="cs"/>
          <w:noProof/>
          <w:cs/>
        </w:rPr>
        <w:t xml:space="preserve">                                    </w:t>
      </w:r>
    </w:p>
    <w:p w14:paraId="60507FD3" w14:textId="77777777" w:rsidR="00990F80" w:rsidRDefault="00990F80" w:rsidP="00325FD7">
      <w:pPr>
        <w:rPr>
          <w:b/>
          <w:bCs/>
          <w:u w:val="single"/>
        </w:rPr>
      </w:pPr>
    </w:p>
    <w:p w14:paraId="3FAEA51E" w14:textId="77777777" w:rsidR="00990F80" w:rsidRDefault="00990F80" w:rsidP="00325FD7">
      <w:pPr>
        <w:rPr>
          <w:b/>
          <w:bCs/>
          <w:u w:val="single"/>
        </w:rPr>
      </w:pPr>
    </w:p>
    <w:p w14:paraId="0FD5598F" w14:textId="77777777" w:rsidR="00990F80" w:rsidRDefault="00990F80" w:rsidP="00325FD7">
      <w:pPr>
        <w:rPr>
          <w:b/>
          <w:bCs/>
          <w:u w:val="single"/>
        </w:rPr>
      </w:pPr>
    </w:p>
    <w:p w14:paraId="5EF48D07" w14:textId="5CEC19A9" w:rsidR="00990F80" w:rsidRDefault="003D7E0F" w:rsidP="00325FD7">
      <w:pPr>
        <w:rPr>
          <w:b/>
          <w:bCs/>
          <w:u w:val="single"/>
        </w:rPr>
      </w:pPr>
      <w:r w:rsidRPr="003D7E0F">
        <w:rPr>
          <w:cs/>
        </w:rPr>
        <w:t xml:space="preserve"> </w:t>
      </w:r>
      <w:r>
        <w:rPr>
          <w:rFonts w:hint="cs"/>
          <w:noProof/>
          <w:cs/>
        </w:rPr>
        <w:t xml:space="preserve">                                  </w:t>
      </w:r>
    </w:p>
    <w:p w14:paraId="4EE5E790" w14:textId="77777777" w:rsidR="00990F80" w:rsidRDefault="00990F80" w:rsidP="00325FD7">
      <w:pPr>
        <w:rPr>
          <w:b/>
          <w:bCs/>
          <w:u w:val="single"/>
        </w:rPr>
      </w:pPr>
    </w:p>
    <w:p w14:paraId="1AC4F588" w14:textId="77777777" w:rsidR="00990F80" w:rsidRDefault="00990F80" w:rsidP="00325FD7">
      <w:pPr>
        <w:rPr>
          <w:b/>
          <w:bCs/>
          <w:u w:val="single"/>
        </w:rPr>
      </w:pPr>
    </w:p>
    <w:p w14:paraId="1925FFF7" w14:textId="77777777" w:rsidR="00990F80" w:rsidRDefault="00990F80" w:rsidP="00325FD7">
      <w:pPr>
        <w:rPr>
          <w:b/>
          <w:bCs/>
          <w:u w:val="single"/>
        </w:rPr>
      </w:pPr>
    </w:p>
    <w:p w14:paraId="6A88F35F" w14:textId="77777777" w:rsidR="00990F80" w:rsidRDefault="00990F80" w:rsidP="00325FD7">
      <w:pPr>
        <w:rPr>
          <w:b/>
          <w:bCs/>
          <w:u w:val="single"/>
        </w:rPr>
      </w:pPr>
    </w:p>
    <w:p w14:paraId="7DA11D38" w14:textId="77777777" w:rsidR="00990F80" w:rsidRDefault="00990F80" w:rsidP="00325FD7">
      <w:pPr>
        <w:rPr>
          <w:b/>
          <w:bCs/>
          <w:u w:val="single"/>
        </w:rPr>
      </w:pPr>
    </w:p>
    <w:p w14:paraId="56BF1028" w14:textId="77777777" w:rsidR="00990F80" w:rsidRDefault="00990F80" w:rsidP="00325FD7">
      <w:pPr>
        <w:rPr>
          <w:b/>
          <w:bCs/>
          <w:u w:val="single"/>
        </w:rPr>
      </w:pPr>
    </w:p>
    <w:p w14:paraId="355D204A" w14:textId="0E2341B6" w:rsidR="00502603" w:rsidRDefault="00990F80" w:rsidP="00325FD7">
      <w:pPr>
        <w:rPr>
          <w:noProof/>
        </w:rPr>
      </w:pPr>
      <w:r>
        <w:rPr>
          <w:rFonts w:hint="cs"/>
          <w:noProof/>
          <w:cs/>
        </w:rPr>
        <w:t xml:space="preserve">      </w:t>
      </w:r>
    </w:p>
    <w:p w14:paraId="2E5A9589" w14:textId="77777777" w:rsidR="00472C3E" w:rsidRDefault="00472C3E" w:rsidP="00325FD7">
      <w:pPr>
        <w:rPr>
          <w:b/>
          <w:bCs/>
          <w:u w:val="single"/>
        </w:rPr>
      </w:pPr>
    </w:p>
    <w:p w14:paraId="2CC94B37" w14:textId="77777777" w:rsidR="00472C3E" w:rsidRDefault="00472C3E" w:rsidP="00325FD7">
      <w:pPr>
        <w:rPr>
          <w:b/>
          <w:bCs/>
          <w:u w:val="single"/>
        </w:rPr>
      </w:pPr>
    </w:p>
    <w:p w14:paraId="06A62948" w14:textId="0A6932F1" w:rsidR="00502603" w:rsidRDefault="003D7E0F" w:rsidP="00325FD7">
      <w:r>
        <w:rPr>
          <w:rFonts w:hint="cs"/>
          <w:noProof/>
          <w:cs/>
        </w:rPr>
        <w:t xml:space="preserve"> </w:t>
      </w:r>
      <w:r w:rsidR="00472C3E">
        <w:rPr>
          <w:rFonts w:hint="cs"/>
          <w:noProof/>
          <w:cs/>
        </w:rPr>
        <w:t xml:space="preserve">        </w:t>
      </w:r>
    </w:p>
    <w:p w14:paraId="53A5954C" w14:textId="77777777" w:rsidR="003D7E0F" w:rsidRDefault="003D7E0F" w:rsidP="00325FD7"/>
    <w:p w14:paraId="21EC1FBD" w14:textId="77777777" w:rsidR="003D7E0F" w:rsidRDefault="003D7E0F" w:rsidP="00325FD7"/>
    <w:p w14:paraId="3165238F" w14:textId="31DF261A" w:rsidR="00A9556E" w:rsidRDefault="003D7E0F" w:rsidP="00FF3D74">
      <w:pPr>
        <w:rPr>
          <w:rFonts w:cs="Cordia New"/>
          <w:b/>
          <w:bCs/>
          <w:u w:val="single"/>
        </w:rPr>
      </w:pPr>
      <w:r>
        <w:rPr>
          <w:rFonts w:hint="cs"/>
          <w:noProof/>
          <w:cs/>
        </w:rPr>
        <w:t xml:space="preserve">       </w:t>
      </w:r>
    </w:p>
    <w:p w14:paraId="1A0FC399" w14:textId="58C58365" w:rsidR="00A9556E" w:rsidRPr="00753F0E" w:rsidRDefault="00A9556E" w:rsidP="00A9556E">
      <w:pPr>
        <w:jc w:val="center"/>
        <w:rPr>
          <w:b/>
          <w:bCs/>
          <w:u w:val="single"/>
        </w:rPr>
      </w:pPr>
    </w:p>
    <w:sectPr w:rsidR="00A9556E" w:rsidRPr="00753F0E" w:rsidSect="000170F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0665" w14:textId="77777777" w:rsidR="00602B14" w:rsidRDefault="00602B14" w:rsidP="000170FC">
      <w:pPr>
        <w:spacing w:after="0" w:line="240" w:lineRule="auto"/>
      </w:pPr>
      <w:r>
        <w:separator/>
      </w:r>
    </w:p>
  </w:endnote>
  <w:endnote w:type="continuationSeparator" w:id="0">
    <w:p w14:paraId="79163C01" w14:textId="77777777" w:rsidR="00602B14" w:rsidRDefault="00602B14" w:rsidP="0001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BAAC" w14:textId="77777777" w:rsidR="00602B14" w:rsidRDefault="00602B14" w:rsidP="000170FC">
      <w:pPr>
        <w:spacing w:after="0" w:line="240" w:lineRule="auto"/>
      </w:pPr>
      <w:r>
        <w:separator/>
      </w:r>
    </w:p>
  </w:footnote>
  <w:footnote w:type="continuationSeparator" w:id="0">
    <w:p w14:paraId="46CF5E6E" w14:textId="77777777" w:rsidR="00602B14" w:rsidRDefault="00602B14" w:rsidP="00017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80D"/>
    <w:multiLevelType w:val="hybridMultilevel"/>
    <w:tmpl w:val="D08E8258"/>
    <w:lvl w:ilvl="0" w:tplc="9B5EF63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6004C76"/>
    <w:multiLevelType w:val="hybridMultilevel"/>
    <w:tmpl w:val="C7F0C72A"/>
    <w:lvl w:ilvl="0" w:tplc="F9667B2C">
      <w:start w:val="1"/>
      <w:numFmt w:val="decimal"/>
      <w:lvlText w:val="%1."/>
      <w:lvlJc w:val="left"/>
      <w:pPr>
        <w:ind w:left="6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7AD242E"/>
    <w:multiLevelType w:val="hybridMultilevel"/>
    <w:tmpl w:val="3398BB52"/>
    <w:lvl w:ilvl="0" w:tplc="3410AD4E">
      <w:start w:val="1"/>
      <w:numFmt w:val="decimal"/>
      <w:lvlText w:val="%1."/>
      <w:lvlJc w:val="left"/>
      <w:pPr>
        <w:ind w:left="11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08555B7F"/>
    <w:multiLevelType w:val="hybridMultilevel"/>
    <w:tmpl w:val="EDBC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80805"/>
    <w:multiLevelType w:val="hybridMultilevel"/>
    <w:tmpl w:val="940AEECE"/>
    <w:lvl w:ilvl="0" w:tplc="B460584A">
      <w:start w:val="1"/>
      <w:numFmt w:val="decimal"/>
      <w:lvlText w:val="%1."/>
      <w:lvlJc w:val="left"/>
      <w:pPr>
        <w:ind w:left="9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0A4B16C1"/>
    <w:multiLevelType w:val="hybridMultilevel"/>
    <w:tmpl w:val="36B4DE7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80" w:hanging="360"/>
      </w:pPr>
    </w:lvl>
    <w:lvl w:ilvl="2" w:tplc="FFFFFFFF" w:tentative="1">
      <w:start w:val="1"/>
      <w:numFmt w:val="lowerRoman"/>
      <w:lvlText w:val="%3."/>
      <w:lvlJc w:val="right"/>
      <w:pPr>
        <w:ind w:left="2000" w:hanging="180"/>
      </w:pPr>
    </w:lvl>
    <w:lvl w:ilvl="3" w:tplc="FFFFFFFF" w:tentative="1">
      <w:start w:val="1"/>
      <w:numFmt w:val="decimal"/>
      <w:lvlText w:val="%4."/>
      <w:lvlJc w:val="left"/>
      <w:pPr>
        <w:ind w:left="2720" w:hanging="360"/>
      </w:pPr>
    </w:lvl>
    <w:lvl w:ilvl="4" w:tplc="FFFFFFFF" w:tentative="1">
      <w:start w:val="1"/>
      <w:numFmt w:val="lowerLetter"/>
      <w:lvlText w:val="%5."/>
      <w:lvlJc w:val="left"/>
      <w:pPr>
        <w:ind w:left="3440" w:hanging="360"/>
      </w:pPr>
    </w:lvl>
    <w:lvl w:ilvl="5" w:tplc="FFFFFFFF" w:tentative="1">
      <w:start w:val="1"/>
      <w:numFmt w:val="lowerRoman"/>
      <w:lvlText w:val="%6."/>
      <w:lvlJc w:val="right"/>
      <w:pPr>
        <w:ind w:left="4160" w:hanging="180"/>
      </w:pPr>
    </w:lvl>
    <w:lvl w:ilvl="6" w:tplc="FFFFFFFF" w:tentative="1">
      <w:start w:val="1"/>
      <w:numFmt w:val="decimal"/>
      <w:lvlText w:val="%7."/>
      <w:lvlJc w:val="left"/>
      <w:pPr>
        <w:ind w:left="4880" w:hanging="360"/>
      </w:pPr>
    </w:lvl>
    <w:lvl w:ilvl="7" w:tplc="FFFFFFFF" w:tentative="1">
      <w:start w:val="1"/>
      <w:numFmt w:val="lowerLetter"/>
      <w:lvlText w:val="%8."/>
      <w:lvlJc w:val="left"/>
      <w:pPr>
        <w:ind w:left="5600" w:hanging="360"/>
      </w:pPr>
    </w:lvl>
    <w:lvl w:ilvl="8" w:tplc="FFFFFFFF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0B4461A7"/>
    <w:multiLevelType w:val="hybridMultilevel"/>
    <w:tmpl w:val="7AB014AA"/>
    <w:lvl w:ilvl="0" w:tplc="8F24BFA4">
      <w:start w:val="1"/>
      <w:numFmt w:val="decimal"/>
      <w:lvlText w:val="%1."/>
      <w:lvlJc w:val="left"/>
      <w:pPr>
        <w:ind w:left="6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7" w15:restartNumberingAfterBreak="0">
    <w:nsid w:val="0C40153D"/>
    <w:multiLevelType w:val="hybridMultilevel"/>
    <w:tmpl w:val="F48C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505D1"/>
    <w:multiLevelType w:val="hybridMultilevel"/>
    <w:tmpl w:val="99EA39C2"/>
    <w:lvl w:ilvl="0" w:tplc="28DAB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hAnsi="Cordia New" w:hint="default"/>
      </w:rPr>
    </w:lvl>
    <w:lvl w:ilvl="1" w:tplc="FAAE9D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hAnsi="Cordia New" w:hint="default"/>
      </w:rPr>
    </w:lvl>
    <w:lvl w:ilvl="2" w:tplc="3EA23E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dia New" w:hAnsi="Cordia New" w:hint="default"/>
      </w:rPr>
    </w:lvl>
    <w:lvl w:ilvl="3" w:tplc="0FA213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dia New" w:hAnsi="Cordia New" w:hint="default"/>
      </w:rPr>
    </w:lvl>
    <w:lvl w:ilvl="4" w:tplc="84841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dia New" w:hAnsi="Cordia New" w:hint="default"/>
      </w:rPr>
    </w:lvl>
    <w:lvl w:ilvl="5" w:tplc="A81CE7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dia New" w:hAnsi="Cordia New" w:hint="default"/>
      </w:rPr>
    </w:lvl>
    <w:lvl w:ilvl="6" w:tplc="D9A8A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dia New" w:hAnsi="Cordia New" w:hint="default"/>
      </w:rPr>
    </w:lvl>
    <w:lvl w:ilvl="7" w:tplc="268C21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dia New" w:hAnsi="Cordia New" w:hint="default"/>
      </w:rPr>
    </w:lvl>
    <w:lvl w:ilvl="8" w:tplc="86B677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dia New" w:hAnsi="Cordia New" w:hint="default"/>
      </w:rPr>
    </w:lvl>
  </w:abstractNum>
  <w:abstractNum w:abstractNumId="9" w15:restartNumberingAfterBreak="0">
    <w:nsid w:val="0D2B5F80"/>
    <w:multiLevelType w:val="hybridMultilevel"/>
    <w:tmpl w:val="70D4D056"/>
    <w:lvl w:ilvl="0" w:tplc="84AE8688">
      <w:start w:val="30"/>
      <w:numFmt w:val="bullet"/>
      <w:lvlText w:val="-"/>
      <w:lvlJc w:val="left"/>
      <w:pPr>
        <w:ind w:left="5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16B9755C"/>
    <w:multiLevelType w:val="hybridMultilevel"/>
    <w:tmpl w:val="CD8AB2D4"/>
    <w:lvl w:ilvl="0" w:tplc="F8FEF1D2">
      <w:start w:val="1"/>
      <w:numFmt w:val="decimal"/>
      <w:lvlText w:val="%1."/>
      <w:lvlJc w:val="left"/>
      <w:pPr>
        <w:ind w:left="5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1" w15:restartNumberingAfterBreak="0">
    <w:nsid w:val="2DE3239F"/>
    <w:multiLevelType w:val="hybridMultilevel"/>
    <w:tmpl w:val="8E7E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0501"/>
    <w:multiLevelType w:val="hybridMultilevel"/>
    <w:tmpl w:val="D1DC940C"/>
    <w:lvl w:ilvl="0" w:tplc="D5CA1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47047"/>
    <w:multiLevelType w:val="hybridMultilevel"/>
    <w:tmpl w:val="BF92EB5A"/>
    <w:lvl w:ilvl="0" w:tplc="7E52874A">
      <w:start w:val="1"/>
      <w:numFmt w:val="decimal"/>
      <w:lvlText w:val="%1."/>
      <w:lvlJc w:val="left"/>
      <w:pPr>
        <w:ind w:left="11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367613F7"/>
    <w:multiLevelType w:val="hybridMultilevel"/>
    <w:tmpl w:val="6526C480"/>
    <w:lvl w:ilvl="0" w:tplc="38267E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3464E"/>
    <w:multiLevelType w:val="hybridMultilevel"/>
    <w:tmpl w:val="207A58B4"/>
    <w:lvl w:ilvl="0" w:tplc="00CCCAD6">
      <w:start w:val="1"/>
      <w:numFmt w:val="decimal"/>
      <w:lvlText w:val="%1."/>
      <w:lvlJc w:val="left"/>
      <w:pPr>
        <w:ind w:left="13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6" w15:restartNumberingAfterBreak="0">
    <w:nsid w:val="401D5E3D"/>
    <w:multiLevelType w:val="hybridMultilevel"/>
    <w:tmpl w:val="04C6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70E"/>
    <w:multiLevelType w:val="hybridMultilevel"/>
    <w:tmpl w:val="88F0D468"/>
    <w:lvl w:ilvl="0" w:tplc="892CED06">
      <w:start w:val="1"/>
      <w:numFmt w:val="decimal"/>
      <w:lvlText w:val="%1."/>
      <w:lvlJc w:val="left"/>
      <w:pPr>
        <w:ind w:left="5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8" w15:restartNumberingAfterBreak="0">
    <w:nsid w:val="70857392"/>
    <w:multiLevelType w:val="hybridMultilevel"/>
    <w:tmpl w:val="60DA2408"/>
    <w:lvl w:ilvl="0" w:tplc="A0E02ECA">
      <w:start w:val="11"/>
      <w:numFmt w:val="bullet"/>
      <w:lvlText w:val="-"/>
      <w:lvlJc w:val="left"/>
      <w:pPr>
        <w:ind w:left="61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9" w15:restartNumberingAfterBreak="0">
    <w:nsid w:val="7AE14E44"/>
    <w:multiLevelType w:val="hybridMultilevel"/>
    <w:tmpl w:val="B2CA85D6"/>
    <w:lvl w:ilvl="0" w:tplc="F288E376">
      <w:start w:val="1"/>
      <w:numFmt w:val="decimal"/>
      <w:lvlText w:val="%1."/>
      <w:lvlJc w:val="left"/>
      <w:pPr>
        <w:ind w:left="770" w:hanging="36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7D5211F3"/>
    <w:multiLevelType w:val="hybridMultilevel"/>
    <w:tmpl w:val="A4ECA596"/>
    <w:lvl w:ilvl="0" w:tplc="C480DB40">
      <w:start w:val="1"/>
      <w:numFmt w:val="decimal"/>
      <w:lvlText w:val="%1."/>
      <w:lvlJc w:val="left"/>
      <w:pPr>
        <w:ind w:left="6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465784485">
    <w:abstractNumId w:val="18"/>
  </w:num>
  <w:num w:numId="2" w16cid:durableId="605314162">
    <w:abstractNumId w:val="6"/>
  </w:num>
  <w:num w:numId="3" w16cid:durableId="1853952903">
    <w:abstractNumId w:val="20"/>
  </w:num>
  <w:num w:numId="4" w16cid:durableId="63839510">
    <w:abstractNumId w:val="1"/>
  </w:num>
  <w:num w:numId="5" w16cid:durableId="1588537388">
    <w:abstractNumId w:val="12"/>
  </w:num>
  <w:num w:numId="6" w16cid:durableId="2064865264">
    <w:abstractNumId w:val="4"/>
  </w:num>
  <w:num w:numId="7" w16cid:durableId="492380491">
    <w:abstractNumId w:val="15"/>
  </w:num>
  <w:num w:numId="8" w16cid:durableId="1300460295">
    <w:abstractNumId w:val="11"/>
  </w:num>
  <w:num w:numId="9" w16cid:durableId="109394528">
    <w:abstractNumId w:val="8"/>
  </w:num>
  <w:num w:numId="10" w16cid:durableId="770589610">
    <w:abstractNumId w:val="2"/>
  </w:num>
  <w:num w:numId="11" w16cid:durableId="397676542">
    <w:abstractNumId w:val="17"/>
  </w:num>
  <w:num w:numId="12" w16cid:durableId="415396648">
    <w:abstractNumId w:val="5"/>
  </w:num>
  <w:num w:numId="13" w16cid:durableId="1334992049">
    <w:abstractNumId w:val="13"/>
  </w:num>
  <w:num w:numId="14" w16cid:durableId="985429537">
    <w:abstractNumId w:val="14"/>
  </w:num>
  <w:num w:numId="15" w16cid:durableId="28343102">
    <w:abstractNumId w:val="0"/>
  </w:num>
  <w:num w:numId="16" w16cid:durableId="1787967717">
    <w:abstractNumId w:val="3"/>
  </w:num>
  <w:num w:numId="17" w16cid:durableId="663554117">
    <w:abstractNumId w:val="16"/>
  </w:num>
  <w:num w:numId="18" w16cid:durableId="89665678">
    <w:abstractNumId w:val="10"/>
  </w:num>
  <w:num w:numId="19" w16cid:durableId="1721246444">
    <w:abstractNumId w:val="9"/>
  </w:num>
  <w:num w:numId="20" w16cid:durableId="61486763">
    <w:abstractNumId w:val="19"/>
  </w:num>
  <w:num w:numId="21" w16cid:durableId="1167359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D7"/>
    <w:rsid w:val="00000EBA"/>
    <w:rsid w:val="0000310F"/>
    <w:rsid w:val="00007FFB"/>
    <w:rsid w:val="00010BE0"/>
    <w:rsid w:val="00016AB5"/>
    <w:rsid w:val="000170FC"/>
    <w:rsid w:val="0004203B"/>
    <w:rsid w:val="00044B12"/>
    <w:rsid w:val="0004614A"/>
    <w:rsid w:val="00047C8B"/>
    <w:rsid w:val="00052444"/>
    <w:rsid w:val="00062324"/>
    <w:rsid w:val="00065F43"/>
    <w:rsid w:val="00076CA1"/>
    <w:rsid w:val="000904A1"/>
    <w:rsid w:val="00094F3C"/>
    <w:rsid w:val="000A2A22"/>
    <w:rsid w:val="000A4A7A"/>
    <w:rsid w:val="000B5DAE"/>
    <w:rsid w:val="000C1B6E"/>
    <w:rsid w:val="000C1D73"/>
    <w:rsid w:val="000D5336"/>
    <w:rsid w:val="000E7304"/>
    <w:rsid w:val="000F51CD"/>
    <w:rsid w:val="00102693"/>
    <w:rsid w:val="001046B9"/>
    <w:rsid w:val="00115AB4"/>
    <w:rsid w:val="00117D83"/>
    <w:rsid w:val="00126BD2"/>
    <w:rsid w:val="00132B88"/>
    <w:rsid w:val="00146B2D"/>
    <w:rsid w:val="00147BBE"/>
    <w:rsid w:val="00152CBC"/>
    <w:rsid w:val="0016093A"/>
    <w:rsid w:val="00172E8D"/>
    <w:rsid w:val="001842F1"/>
    <w:rsid w:val="00191FA3"/>
    <w:rsid w:val="00194C29"/>
    <w:rsid w:val="001B07D1"/>
    <w:rsid w:val="001B082A"/>
    <w:rsid w:val="001C1AE6"/>
    <w:rsid w:val="001C1DB5"/>
    <w:rsid w:val="001D50AB"/>
    <w:rsid w:val="001D7AD4"/>
    <w:rsid w:val="001D7DCB"/>
    <w:rsid w:val="001E1BDD"/>
    <w:rsid w:val="001E6DB9"/>
    <w:rsid w:val="001F50CE"/>
    <w:rsid w:val="001F5985"/>
    <w:rsid w:val="00201A77"/>
    <w:rsid w:val="00204F0A"/>
    <w:rsid w:val="002153E3"/>
    <w:rsid w:val="00215DA8"/>
    <w:rsid w:val="002274B9"/>
    <w:rsid w:val="0023649D"/>
    <w:rsid w:val="002370B8"/>
    <w:rsid w:val="00240152"/>
    <w:rsid w:val="0025484D"/>
    <w:rsid w:val="00264C56"/>
    <w:rsid w:val="00272B1D"/>
    <w:rsid w:val="002739AD"/>
    <w:rsid w:val="0028775B"/>
    <w:rsid w:val="00293565"/>
    <w:rsid w:val="00294C37"/>
    <w:rsid w:val="0029708A"/>
    <w:rsid w:val="002D0D47"/>
    <w:rsid w:val="002D151E"/>
    <w:rsid w:val="002D5432"/>
    <w:rsid w:val="002E04E0"/>
    <w:rsid w:val="002E4EA9"/>
    <w:rsid w:val="002F245B"/>
    <w:rsid w:val="002F3DEA"/>
    <w:rsid w:val="002F554E"/>
    <w:rsid w:val="00300FC0"/>
    <w:rsid w:val="00305CA2"/>
    <w:rsid w:val="00305F93"/>
    <w:rsid w:val="00311724"/>
    <w:rsid w:val="00312E3C"/>
    <w:rsid w:val="00313EED"/>
    <w:rsid w:val="00325FD7"/>
    <w:rsid w:val="0033113A"/>
    <w:rsid w:val="00337378"/>
    <w:rsid w:val="00346280"/>
    <w:rsid w:val="003466E9"/>
    <w:rsid w:val="003527BD"/>
    <w:rsid w:val="00355A78"/>
    <w:rsid w:val="00360D25"/>
    <w:rsid w:val="00361654"/>
    <w:rsid w:val="0039269A"/>
    <w:rsid w:val="003936C3"/>
    <w:rsid w:val="003A27B3"/>
    <w:rsid w:val="003A5FF9"/>
    <w:rsid w:val="003B14E0"/>
    <w:rsid w:val="003B1EA0"/>
    <w:rsid w:val="003C443C"/>
    <w:rsid w:val="003D098E"/>
    <w:rsid w:val="003D1D8C"/>
    <w:rsid w:val="003D4AA9"/>
    <w:rsid w:val="003D7E0F"/>
    <w:rsid w:val="003E0103"/>
    <w:rsid w:val="003E100A"/>
    <w:rsid w:val="003E7C27"/>
    <w:rsid w:val="003F0CED"/>
    <w:rsid w:val="003F7E03"/>
    <w:rsid w:val="00400A51"/>
    <w:rsid w:val="00410495"/>
    <w:rsid w:val="00416082"/>
    <w:rsid w:val="00417695"/>
    <w:rsid w:val="00423D70"/>
    <w:rsid w:val="0042617A"/>
    <w:rsid w:val="00444D86"/>
    <w:rsid w:val="00447F0A"/>
    <w:rsid w:val="0045159A"/>
    <w:rsid w:val="00467685"/>
    <w:rsid w:val="00472C3E"/>
    <w:rsid w:val="00473D6E"/>
    <w:rsid w:val="0048009B"/>
    <w:rsid w:val="004818F7"/>
    <w:rsid w:val="00487753"/>
    <w:rsid w:val="00490957"/>
    <w:rsid w:val="00496635"/>
    <w:rsid w:val="004A02D7"/>
    <w:rsid w:val="004B58ED"/>
    <w:rsid w:val="004B6B69"/>
    <w:rsid w:val="004B720C"/>
    <w:rsid w:val="004B7999"/>
    <w:rsid w:val="004C01E9"/>
    <w:rsid w:val="004C3586"/>
    <w:rsid w:val="004D2860"/>
    <w:rsid w:val="004D5891"/>
    <w:rsid w:val="004E5E72"/>
    <w:rsid w:val="004F19F1"/>
    <w:rsid w:val="004F26D2"/>
    <w:rsid w:val="004F66BF"/>
    <w:rsid w:val="00502603"/>
    <w:rsid w:val="00505104"/>
    <w:rsid w:val="00506881"/>
    <w:rsid w:val="0051746A"/>
    <w:rsid w:val="005201C5"/>
    <w:rsid w:val="00520298"/>
    <w:rsid w:val="0052303A"/>
    <w:rsid w:val="00523CA6"/>
    <w:rsid w:val="00524A1C"/>
    <w:rsid w:val="005268CB"/>
    <w:rsid w:val="00543B5A"/>
    <w:rsid w:val="0054643F"/>
    <w:rsid w:val="00550A91"/>
    <w:rsid w:val="00555984"/>
    <w:rsid w:val="005635D9"/>
    <w:rsid w:val="00564363"/>
    <w:rsid w:val="00567BF9"/>
    <w:rsid w:val="00570C61"/>
    <w:rsid w:val="005763B7"/>
    <w:rsid w:val="005765F6"/>
    <w:rsid w:val="0059440D"/>
    <w:rsid w:val="005A2A59"/>
    <w:rsid w:val="005B6E29"/>
    <w:rsid w:val="005B71A0"/>
    <w:rsid w:val="005C6CE1"/>
    <w:rsid w:val="005C7099"/>
    <w:rsid w:val="005D1A67"/>
    <w:rsid w:val="005D6363"/>
    <w:rsid w:val="005E3ABF"/>
    <w:rsid w:val="005E4348"/>
    <w:rsid w:val="00601B39"/>
    <w:rsid w:val="00602B14"/>
    <w:rsid w:val="00604008"/>
    <w:rsid w:val="00605A4C"/>
    <w:rsid w:val="006156D1"/>
    <w:rsid w:val="00626135"/>
    <w:rsid w:val="00637600"/>
    <w:rsid w:val="00643078"/>
    <w:rsid w:val="00651631"/>
    <w:rsid w:val="006520A1"/>
    <w:rsid w:val="006525A4"/>
    <w:rsid w:val="006550A6"/>
    <w:rsid w:val="00655CFA"/>
    <w:rsid w:val="006729B0"/>
    <w:rsid w:val="00677674"/>
    <w:rsid w:val="006846D9"/>
    <w:rsid w:val="00690BD6"/>
    <w:rsid w:val="006A0C6F"/>
    <w:rsid w:val="006A1DA4"/>
    <w:rsid w:val="006B2CE4"/>
    <w:rsid w:val="006B3209"/>
    <w:rsid w:val="006B46FA"/>
    <w:rsid w:val="006B6585"/>
    <w:rsid w:val="006B724E"/>
    <w:rsid w:val="006C54FF"/>
    <w:rsid w:val="006D1104"/>
    <w:rsid w:val="006D1F75"/>
    <w:rsid w:val="006D2299"/>
    <w:rsid w:val="006D5380"/>
    <w:rsid w:val="006D567F"/>
    <w:rsid w:val="006D7446"/>
    <w:rsid w:val="00700382"/>
    <w:rsid w:val="0071132A"/>
    <w:rsid w:val="007120CF"/>
    <w:rsid w:val="007128BA"/>
    <w:rsid w:val="007129B8"/>
    <w:rsid w:val="00713356"/>
    <w:rsid w:val="00716D7D"/>
    <w:rsid w:val="00732C1A"/>
    <w:rsid w:val="00735A5B"/>
    <w:rsid w:val="00742474"/>
    <w:rsid w:val="00744853"/>
    <w:rsid w:val="00752781"/>
    <w:rsid w:val="00753F0E"/>
    <w:rsid w:val="007548F6"/>
    <w:rsid w:val="00754FB7"/>
    <w:rsid w:val="00755F04"/>
    <w:rsid w:val="00776CBC"/>
    <w:rsid w:val="00777C90"/>
    <w:rsid w:val="007829E6"/>
    <w:rsid w:val="00792BE6"/>
    <w:rsid w:val="00793562"/>
    <w:rsid w:val="00794066"/>
    <w:rsid w:val="00797418"/>
    <w:rsid w:val="007A7574"/>
    <w:rsid w:val="007B0345"/>
    <w:rsid w:val="007B0442"/>
    <w:rsid w:val="007B211C"/>
    <w:rsid w:val="007B46DF"/>
    <w:rsid w:val="007C0D76"/>
    <w:rsid w:val="007D07FB"/>
    <w:rsid w:val="007D6171"/>
    <w:rsid w:val="007F45B4"/>
    <w:rsid w:val="00805C14"/>
    <w:rsid w:val="00807BAB"/>
    <w:rsid w:val="00813AE0"/>
    <w:rsid w:val="0081546A"/>
    <w:rsid w:val="00821EBA"/>
    <w:rsid w:val="008220DD"/>
    <w:rsid w:val="00824A04"/>
    <w:rsid w:val="008321DC"/>
    <w:rsid w:val="008321FB"/>
    <w:rsid w:val="00850FC7"/>
    <w:rsid w:val="008634FB"/>
    <w:rsid w:val="0089355F"/>
    <w:rsid w:val="0089740E"/>
    <w:rsid w:val="008A58DA"/>
    <w:rsid w:val="008A643C"/>
    <w:rsid w:val="008A7043"/>
    <w:rsid w:val="008C5743"/>
    <w:rsid w:val="008C6695"/>
    <w:rsid w:val="008C7275"/>
    <w:rsid w:val="008D6704"/>
    <w:rsid w:val="008E1BF3"/>
    <w:rsid w:val="008F2EA9"/>
    <w:rsid w:val="008F3683"/>
    <w:rsid w:val="00903B5F"/>
    <w:rsid w:val="00914105"/>
    <w:rsid w:val="009142B2"/>
    <w:rsid w:val="00914EB7"/>
    <w:rsid w:val="00915591"/>
    <w:rsid w:val="0092748A"/>
    <w:rsid w:val="0093327F"/>
    <w:rsid w:val="00935DB1"/>
    <w:rsid w:val="0094356D"/>
    <w:rsid w:val="009444DD"/>
    <w:rsid w:val="00946F5B"/>
    <w:rsid w:val="00952421"/>
    <w:rsid w:val="00956028"/>
    <w:rsid w:val="00966A8B"/>
    <w:rsid w:val="00967CF6"/>
    <w:rsid w:val="00971C45"/>
    <w:rsid w:val="0099039E"/>
    <w:rsid w:val="00990F80"/>
    <w:rsid w:val="009920DC"/>
    <w:rsid w:val="009923A1"/>
    <w:rsid w:val="009929FD"/>
    <w:rsid w:val="00995FA8"/>
    <w:rsid w:val="00996EAD"/>
    <w:rsid w:val="0099790B"/>
    <w:rsid w:val="009A5523"/>
    <w:rsid w:val="009B006A"/>
    <w:rsid w:val="009B6636"/>
    <w:rsid w:val="009C02C1"/>
    <w:rsid w:val="009C714C"/>
    <w:rsid w:val="009D02C0"/>
    <w:rsid w:val="009D3E37"/>
    <w:rsid w:val="009E220C"/>
    <w:rsid w:val="009F0B71"/>
    <w:rsid w:val="009F6D02"/>
    <w:rsid w:val="009F7FDE"/>
    <w:rsid w:val="00A06ABC"/>
    <w:rsid w:val="00A22C47"/>
    <w:rsid w:val="00A23BAB"/>
    <w:rsid w:val="00A25FC3"/>
    <w:rsid w:val="00A26B5C"/>
    <w:rsid w:val="00A32E8F"/>
    <w:rsid w:val="00A33182"/>
    <w:rsid w:val="00A33755"/>
    <w:rsid w:val="00A35268"/>
    <w:rsid w:val="00A37FA2"/>
    <w:rsid w:val="00A40250"/>
    <w:rsid w:val="00A44EA1"/>
    <w:rsid w:val="00A50515"/>
    <w:rsid w:val="00A53194"/>
    <w:rsid w:val="00A563D6"/>
    <w:rsid w:val="00A566B3"/>
    <w:rsid w:val="00A5786D"/>
    <w:rsid w:val="00A7331A"/>
    <w:rsid w:val="00A82C78"/>
    <w:rsid w:val="00A86652"/>
    <w:rsid w:val="00A87D67"/>
    <w:rsid w:val="00A900EB"/>
    <w:rsid w:val="00A93C1D"/>
    <w:rsid w:val="00A94902"/>
    <w:rsid w:val="00A9556E"/>
    <w:rsid w:val="00A97681"/>
    <w:rsid w:val="00AA1DCE"/>
    <w:rsid w:val="00AB1BCF"/>
    <w:rsid w:val="00AC0718"/>
    <w:rsid w:val="00AC3B81"/>
    <w:rsid w:val="00AC628F"/>
    <w:rsid w:val="00AD6CB3"/>
    <w:rsid w:val="00AD77A1"/>
    <w:rsid w:val="00AE699C"/>
    <w:rsid w:val="00AF1F84"/>
    <w:rsid w:val="00AF208E"/>
    <w:rsid w:val="00B046F3"/>
    <w:rsid w:val="00B12C75"/>
    <w:rsid w:val="00B15EB8"/>
    <w:rsid w:val="00B200EA"/>
    <w:rsid w:val="00B2566E"/>
    <w:rsid w:val="00B26158"/>
    <w:rsid w:val="00B369CC"/>
    <w:rsid w:val="00B3714D"/>
    <w:rsid w:val="00B42EEB"/>
    <w:rsid w:val="00B43990"/>
    <w:rsid w:val="00B4614B"/>
    <w:rsid w:val="00B46928"/>
    <w:rsid w:val="00B73E15"/>
    <w:rsid w:val="00B74622"/>
    <w:rsid w:val="00B76C5B"/>
    <w:rsid w:val="00B81D01"/>
    <w:rsid w:val="00B90D85"/>
    <w:rsid w:val="00B9123D"/>
    <w:rsid w:val="00BA62C7"/>
    <w:rsid w:val="00BB21D7"/>
    <w:rsid w:val="00BB5B82"/>
    <w:rsid w:val="00BB6A88"/>
    <w:rsid w:val="00BC43EC"/>
    <w:rsid w:val="00BD003C"/>
    <w:rsid w:val="00BD5A09"/>
    <w:rsid w:val="00BE1E08"/>
    <w:rsid w:val="00BE279A"/>
    <w:rsid w:val="00BF02B8"/>
    <w:rsid w:val="00BF235F"/>
    <w:rsid w:val="00BF3D24"/>
    <w:rsid w:val="00BF65F0"/>
    <w:rsid w:val="00C0793A"/>
    <w:rsid w:val="00C106B0"/>
    <w:rsid w:val="00C1375C"/>
    <w:rsid w:val="00C210FC"/>
    <w:rsid w:val="00C23D60"/>
    <w:rsid w:val="00C241FC"/>
    <w:rsid w:val="00C25996"/>
    <w:rsid w:val="00C360E2"/>
    <w:rsid w:val="00C37661"/>
    <w:rsid w:val="00C514BF"/>
    <w:rsid w:val="00C518F4"/>
    <w:rsid w:val="00C62785"/>
    <w:rsid w:val="00C6299B"/>
    <w:rsid w:val="00C703FB"/>
    <w:rsid w:val="00C70BC4"/>
    <w:rsid w:val="00C86B3D"/>
    <w:rsid w:val="00C95215"/>
    <w:rsid w:val="00CA2C03"/>
    <w:rsid w:val="00CA7CF7"/>
    <w:rsid w:val="00CB1C1A"/>
    <w:rsid w:val="00CB2BF1"/>
    <w:rsid w:val="00CC067C"/>
    <w:rsid w:val="00CC0892"/>
    <w:rsid w:val="00CE0D9A"/>
    <w:rsid w:val="00CE7E81"/>
    <w:rsid w:val="00CF39E5"/>
    <w:rsid w:val="00CF62E2"/>
    <w:rsid w:val="00CF7095"/>
    <w:rsid w:val="00D011F5"/>
    <w:rsid w:val="00D012C0"/>
    <w:rsid w:val="00D0567F"/>
    <w:rsid w:val="00D21DA9"/>
    <w:rsid w:val="00D34161"/>
    <w:rsid w:val="00D44592"/>
    <w:rsid w:val="00D44F35"/>
    <w:rsid w:val="00D464F3"/>
    <w:rsid w:val="00D47464"/>
    <w:rsid w:val="00D70AF5"/>
    <w:rsid w:val="00D72341"/>
    <w:rsid w:val="00D7438F"/>
    <w:rsid w:val="00D831CC"/>
    <w:rsid w:val="00D92E6D"/>
    <w:rsid w:val="00DA218F"/>
    <w:rsid w:val="00DA6E39"/>
    <w:rsid w:val="00DB21CA"/>
    <w:rsid w:val="00DB73FB"/>
    <w:rsid w:val="00DC30E7"/>
    <w:rsid w:val="00DC5356"/>
    <w:rsid w:val="00DD4E31"/>
    <w:rsid w:val="00DD64CE"/>
    <w:rsid w:val="00DD6D31"/>
    <w:rsid w:val="00DE6ED6"/>
    <w:rsid w:val="00DE74EE"/>
    <w:rsid w:val="00E05092"/>
    <w:rsid w:val="00E05336"/>
    <w:rsid w:val="00E0668F"/>
    <w:rsid w:val="00E20790"/>
    <w:rsid w:val="00E229C4"/>
    <w:rsid w:val="00E230CD"/>
    <w:rsid w:val="00E242AF"/>
    <w:rsid w:val="00E24581"/>
    <w:rsid w:val="00E43CBA"/>
    <w:rsid w:val="00E475D5"/>
    <w:rsid w:val="00E6091C"/>
    <w:rsid w:val="00E62576"/>
    <w:rsid w:val="00E66EBA"/>
    <w:rsid w:val="00E720B9"/>
    <w:rsid w:val="00E85D46"/>
    <w:rsid w:val="00E94C02"/>
    <w:rsid w:val="00E961A9"/>
    <w:rsid w:val="00E97895"/>
    <w:rsid w:val="00EA3C52"/>
    <w:rsid w:val="00EB063A"/>
    <w:rsid w:val="00EB13A4"/>
    <w:rsid w:val="00EB25AD"/>
    <w:rsid w:val="00EC0369"/>
    <w:rsid w:val="00EC639F"/>
    <w:rsid w:val="00ED3715"/>
    <w:rsid w:val="00EF09D5"/>
    <w:rsid w:val="00EF1638"/>
    <w:rsid w:val="00EF27E7"/>
    <w:rsid w:val="00F03CD5"/>
    <w:rsid w:val="00F1287B"/>
    <w:rsid w:val="00F143ED"/>
    <w:rsid w:val="00F25231"/>
    <w:rsid w:val="00F362A5"/>
    <w:rsid w:val="00F44AC2"/>
    <w:rsid w:val="00F44BD4"/>
    <w:rsid w:val="00F50B97"/>
    <w:rsid w:val="00F558CC"/>
    <w:rsid w:val="00F57994"/>
    <w:rsid w:val="00F62361"/>
    <w:rsid w:val="00F8489E"/>
    <w:rsid w:val="00FA00BD"/>
    <w:rsid w:val="00FA1019"/>
    <w:rsid w:val="00FA415E"/>
    <w:rsid w:val="00FB52B8"/>
    <w:rsid w:val="00FC071F"/>
    <w:rsid w:val="00FC2377"/>
    <w:rsid w:val="00FC5571"/>
    <w:rsid w:val="00FD16EA"/>
    <w:rsid w:val="00FD25ED"/>
    <w:rsid w:val="00FD5A32"/>
    <w:rsid w:val="00FE1DDB"/>
    <w:rsid w:val="00FE24E5"/>
    <w:rsid w:val="00FE2F49"/>
    <w:rsid w:val="00FF3D74"/>
    <w:rsid w:val="00FF61B3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52EF"/>
  <w15:chartTrackingRefBased/>
  <w15:docId w15:val="{0DBBCC18-9C3C-4750-B789-5A43C2FE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73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1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170FC"/>
  </w:style>
  <w:style w:type="paragraph" w:styleId="a7">
    <w:name w:val="footer"/>
    <w:basedOn w:val="a"/>
    <w:link w:val="a8"/>
    <w:uiPriority w:val="99"/>
    <w:unhideWhenUsed/>
    <w:rsid w:val="0001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170FC"/>
  </w:style>
  <w:style w:type="character" w:customStyle="1" w:styleId="10">
    <w:name w:val="หัวเรื่อง 1 อักขระ"/>
    <w:basedOn w:val="a0"/>
    <w:link w:val="1"/>
    <w:uiPriority w:val="9"/>
    <w:rsid w:val="001026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9">
    <w:name w:val="Normal (Web)"/>
    <w:basedOn w:val="a"/>
    <w:uiPriority w:val="99"/>
    <w:semiHidden/>
    <w:unhideWhenUsed/>
    <w:rsid w:val="00E4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5D4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85D46"/>
    <w:pPr>
      <w:spacing w:line="240" w:lineRule="auto"/>
    </w:pPr>
    <w:rPr>
      <w:sz w:val="20"/>
      <w:szCs w:val="25"/>
    </w:rPr>
  </w:style>
  <w:style w:type="character" w:customStyle="1" w:styleId="ac">
    <w:name w:val="ข้อความข้อคิดเห็น อักขระ"/>
    <w:basedOn w:val="a0"/>
    <w:link w:val="ab"/>
    <w:uiPriority w:val="99"/>
    <w:semiHidden/>
    <w:rsid w:val="00E85D46"/>
    <w:rPr>
      <w:sz w:val="20"/>
      <w:szCs w:val="25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85D46"/>
    <w:rPr>
      <w:b/>
      <w:bCs/>
    </w:rPr>
  </w:style>
  <w:style w:type="character" w:customStyle="1" w:styleId="ae">
    <w:name w:val="ชื่อเรื่องของข้อคิดเห็น อักขระ"/>
    <w:basedOn w:val="ac"/>
    <w:link w:val="ad"/>
    <w:uiPriority w:val="99"/>
    <w:semiHidden/>
    <w:rsid w:val="00E85D4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3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6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61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5DF9-7C81-45BE-88ED-FA5BBBAF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8</Pages>
  <Words>1394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Amida rodjunthong</dc:creator>
  <cp:keywords/>
  <dc:description/>
  <cp:lastModifiedBy>Amida rodjunthong</cp:lastModifiedBy>
  <cp:revision>229</cp:revision>
  <cp:lastPrinted>2023-10-04T07:07:00Z</cp:lastPrinted>
  <dcterms:created xsi:type="dcterms:W3CDTF">2023-06-28T03:34:00Z</dcterms:created>
  <dcterms:modified xsi:type="dcterms:W3CDTF">2023-10-05T03:11:00Z</dcterms:modified>
</cp:coreProperties>
</file>